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REKLAMË STANDARDE PËR PUBLIKIM LOKAL</w:t>
      </w:r>
    </w:p>
    <w:p/>
    <w:p>
      <w:r>
        <w:t>Titulli i kontratës: “MENAXHIMI I PROJEKTIT DHE FINANCAVE”</w:t>
      </w:r>
    </w:p>
    <w:p/>
    <w:p>
      <w:r>
        <w:t>REFERENCA: Shërbimi i Ekspertizës së Jashtme për “Menaxhimin Financiar dhe të Komunikimit të Projektit” në kuadër të projektit “BE ALERT” REF IPA-ADRION00172 / Nr.160, datë 24.04.2025</w:t>
      </w:r>
    </w:p>
    <w:p/>
    <w:p>
      <w:r>
        <w:t>Bashkia Dibër ka për qëllim të lidhë një kontratë shërbimi për “Shërbimin e Ekspertizës së Jashtme për Menaxhimin Financiar dhe të Komunikimit të Projektit” në kuadër të projektit BE ALERT REF IPA-ADRION00172 / Nr.160, datë 24.04.2025 në Dibër me mbështetjen financiare të programit “INTERREG ADRION” të Bashkimit Evropian.</w:t>
      </w:r>
    </w:p>
    <w:p/>
    <w:p>
      <w:r>
        <w:t>Njoftimi i kontratës dhe informacion shtesë rreth saj janë të disponueshme në faqen zyrtare të Bashkisë Dibër: www.dibra.gov.al</w:t>
      </w:r>
    </w:p>
    <w:p/>
    <w:p>
      <w:r>
        <w:t>Afati për dorëzimin e aplikimeve është: 28.05.2025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