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FAB0E" w14:textId="77777777" w:rsidR="0051655C" w:rsidRPr="008D4491" w:rsidRDefault="0051655C" w:rsidP="00715D23">
      <w:pPr>
        <w:jc w:val="both"/>
        <w:rPr>
          <w:rFonts w:ascii="Times New Roman" w:hAnsi="Times New Roman"/>
          <w:b/>
          <w:lang w:val="sq-AL"/>
        </w:rPr>
      </w:pPr>
    </w:p>
    <w:p w14:paraId="4B522C87" w14:textId="77777777" w:rsidR="0051655C" w:rsidRPr="008D4491" w:rsidRDefault="0051655C" w:rsidP="00715D23">
      <w:pPr>
        <w:jc w:val="both"/>
        <w:rPr>
          <w:rFonts w:ascii="Times New Roman" w:hAnsi="Times New Roman"/>
          <w:b/>
          <w:lang w:val="sq-AL"/>
        </w:rPr>
      </w:pPr>
    </w:p>
    <w:p w14:paraId="772CA8DD" w14:textId="77777777" w:rsidR="00BD3FB1" w:rsidRPr="00BC5A1C" w:rsidRDefault="00BD3FB1" w:rsidP="00BD3FB1">
      <w:pPr>
        <w:rPr>
          <w:rFonts w:ascii="Times New Roman" w:hAnsi="Times New Roman"/>
          <w:b/>
          <w:sz w:val="24"/>
        </w:rPr>
      </w:pPr>
      <w:r>
        <w:rPr>
          <w:rFonts w:ascii="Times New Roman" w:hAnsi="Times New Roman"/>
          <w:b/>
          <w:noProof/>
          <w:sz w:val="24"/>
        </w:rPr>
        <w:drawing>
          <wp:anchor distT="0" distB="0" distL="114300" distR="114300" simplePos="0" relativeHeight="251659264" behindDoc="0" locked="0" layoutInCell="1" allowOverlap="1" wp14:anchorId="7AC010A4" wp14:editId="354B6BF3">
            <wp:simplePos x="0" y="0"/>
            <wp:positionH relativeFrom="margin">
              <wp:posOffset>2676525</wp:posOffset>
            </wp:positionH>
            <wp:positionV relativeFrom="paragraph">
              <wp:posOffset>9525</wp:posOffset>
            </wp:positionV>
            <wp:extent cx="495300" cy="666750"/>
            <wp:effectExtent l="19050" t="0" r="0" b="0"/>
            <wp:wrapSquare wrapText="bothSides"/>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430364_html_51682b0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95300" cy="666750"/>
                    </a:xfrm>
                    <a:prstGeom prst="rect">
                      <a:avLst/>
                    </a:prstGeom>
                  </pic:spPr>
                </pic:pic>
              </a:graphicData>
            </a:graphic>
          </wp:anchor>
        </w:drawing>
      </w:r>
    </w:p>
    <w:p w14:paraId="07572C69" w14:textId="77777777" w:rsidR="00BD3FB1" w:rsidRDefault="00BD3FB1" w:rsidP="00BD3FB1">
      <w:pPr>
        <w:pStyle w:val="NoSpacing"/>
        <w:spacing w:line="276" w:lineRule="auto"/>
        <w:rPr>
          <w:rFonts w:eastAsia="Calibri"/>
          <w:b/>
          <w:noProof/>
          <w:lang w:val="it-IT"/>
        </w:rPr>
      </w:pPr>
    </w:p>
    <w:p w14:paraId="364F7104" w14:textId="77777777" w:rsidR="00BD3FB1" w:rsidRDefault="00BD3FB1" w:rsidP="00BD3FB1">
      <w:pPr>
        <w:pStyle w:val="NoSpacing"/>
        <w:spacing w:line="276" w:lineRule="auto"/>
        <w:rPr>
          <w:rFonts w:eastAsia="Calibri"/>
          <w:b/>
          <w:noProof/>
          <w:lang w:val="it-IT"/>
        </w:rPr>
      </w:pP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t xml:space="preserve"> -------------------------------------------------------------------------------------------------</w:t>
      </w:r>
    </w:p>
    <w:p w14:paraId="20AF7B20" w14:textId="77777777" w:rsidR="00BD3FB1" w:rsidRDefault="00BD3FB1" w:rsidP="00BD3FB1">
      <w:pPr>
        <w:pStyle w:val="NoSpacing"/>
        <w:spacing w:line="276" w:lineRule="auto"/>
        <w:rPr>
          <w:rFonts w:eastAsia="Calibri"/>
          <w:b/>
          <w:noProof/>
          <w:lang w:val="it-IT"/>
        </w:rPr>
      </w:pPr>
      <w:r>
        <w:rPr>
          <w:rFonts w:eastAsia="Calibri"/>
          <w:b/>
          <w:noProof/>
          <w:lang w:val="it-IT"/>
        </w:rPr>
        <w:t xml:space="preserve">                  </w:t>
      </w:r>
    </w:p>
    <w:p w14:paraId="071337D8" w14:textId="77777777" w:rsidR="00BD3FB1" w:rsidRPr="004E1893" w:rsidRDefault="00BD3FB1" w:rsidP="00BD3FB1">
      <w:pPr>
        <w:pStyle w:val="NoSpacing"/>
        <w:spacing w:line="276" w:lineRule="auto"/>
        <w:rPr>
          <w:b/>
          <w:lang w:val="it-IT"/>
        </w:rPr>
      </w:pPr>
      <w:r w:rsidRPr="004E1893">
        <w:rPr>
          <w:b/>
          <w:lang w:val="it-IT"/>
        </w:rPr>
        <w:t xml:space="preserve">                                                         REPUBLIKA E SHQIPËRISË</w:t>
      </w:r>
    </w:p>
    <w:p w14:paraId="07521C4F" w14:textId="5D89DCA7" w:rsidR="00BD3FB1" w:rsidRPr="004E1893" w:rsidRDefault="00BD3FB1" w:rsidP="00BD3FB1">
      <w:pPr>
        <w:pStyle w:val="NoSpacing"/>
        <w:spacing w:line="276" w:lineRule="auto"/>
        <w:jc w:val="center"/>
        <w:rPr>
          <w:b/>
          <w:lang w:val="it-IT"/>
        </w:rPr>
      </w:pPr>
      <w:r w:rsidRPr="004E1893">
        <w:rPr>
          <w:b/>
          <w:lang w:val="it-IT"/>
        </w:rPr>
        <w:t xml:space="preserve">BASHKIA </w:t>
      </w:r>
      <w:r>
        <w:rPr>
          <w:b/>
          <w:lang w:val="it-IT"/>
        </w:rPr>
        <w:t>DIB</w:t>
      </w:r>
      <w:r w:rsidRPr="004E1893">
        <w:rPr>
          <w:b/>
          <w:lang w:val="it-IT"/>
        </w:rPr>
        <w:t>Ë</w:t>
      </w:r>
      <w:r>
        <w:rPr>
          <w:b/>
          <w:lang w:val="it-IT"/>
        </w:rPr>
        <w:t>R</w:t>
      </w:r>
    </w:p>
    <w:p w14:paraId="7414B712" w14:textId="77777777" w:rsidR="00BD3FB1" w:rsidRDefault="00BD3FB1" w:rsidP="00BD3FB1">
      <w:pPr>
        <w:pStyle w:val="NoSpacing"/>
        <w:spacing w:line="276" w:lineRule="auto"/>
        <w:jc w:val="center"/>
        <w:rPr>
          <w:b/>
          <w:lang w:val="it-IT"/>
        </w:rPr>
      </w:pPr>
      <w:r>
        <w:rPr>
          <w:b/>
          <w:lang w:val="it-IT"/>
        </w:rPr>
        <w:t>KESHILLI BASHKIAK</w:t>
      </w:r>
    </w:p>
    <w:p w14:paraId="59C02C77" w14:textId="77777777" w:rsidR="00BD3FB1" w:rsidRPr="004E1893" w:rsidRDefault="00BD3FB1" w:rsidP="00BD3FB1">
      <w:pPr>
        <w:pStyle w:val="NoSpacing"/>
        <w:spacing w:line="276" w:lineRule="auto"/>
        <w:jc w:val="center"/>
        <w:rPr>
          <w:b/>
          <w:lang w:val="it-IT"/>
        </w:rPr>
      </w:pPr>
    </w:p>
    <w:p w14:paraId="3C76C60B" w14:textId="77777777" w:rsidR="00BD3FB1" w:rsidRPr="00BD3FB1" w:rsidRDefault="00BD3FB1" w:rsidP="00BD3FB1">
      <w:pPr>
        <w:rPr>
          <w:rFonts w:ascii="Times New Roman" w:hAnsi="Times New Roman"/>
          <w:b/>
          <w:sz w:val="24"/>
          <w:lang w:val="it-IT"/>
        </w:rPr>
      </w:pPr>
    </w:p>
    <w:p w14:paraId="339874A8" w14:textId="77777777" w:rsidR="00BD3FB1" w:rsidRPr="003950C6" w:rsidRDefault="00BD3FB1" w:rsidP="00BD3FB1">
      <w:pPr>
        <w:pStyle w:val="p1"/>
        <w:rPr>
          <w:rFonts w:ascii="Times New Roman" w:hAnsi="Times New Roman"/>
          <w:sz w:val="24"/>
          <w:szCs w:val="24"/>
        </w:rPr>
      </w:pPr>
    </w:p>
    <w:p w14:paraId="2D1E1C33" w14:textId="77777777" w:rsidR="00BD3FB1" w:rsidRPr="00BD3FB1" w:rsidRDefault="00BD3FB1" w:rsidP="00715D23">
      <w:pPr>
        <w:jc w:val="both"/>
        <w:rPr>
          <w:rFonts w:ascii="Times New Roman" w:hAnsi="Times New Roman"/>
          <w:b/>
          <w:lang w:val="it-IT"/>
        </w:rPr>
      </w:pPr>
    </w:p>
    <w:p w14:paraId="006AE871" w14:textId="216FBB38" w:rsidR="0051655C" w:rsidRPr="008D4491" w:rsidRDefault="00BD3FB1" w:rsidP="00715D23">
      <w:pPr>
        <w:jc w:val="both"/>
        <w:rPr>
          <w:rFonts w:ascii="Times New Roman" w:hAnsi="Times New Roman"/>
          <w:b/>
          <w:lang w:val="sq-AL"/>
        </w:rPr>
      </w:pPr>
      <w:r>
        <w:rPr>
          <w:rFonts w:ascii="Times New Roman" w:hAnsi="Times New Roman"/>
          <w:b/>
          <w:lang w:val="sq-AL"/>
        </w:rPr>
        <w:t xml:space="preserve">                             </w:t>
      </w:r>
      <w:r w:rsidR="0051655C" w:rsidRPr="008D4491">
        <w:rPr>
          <w:rFonts w:ascii="Times New Roman" w:hAnsi="Times New Roman"/>
          <w:b/>
          <w:lang w:val="sq-AL"/>
        </w:rPr>
        <w:t>RREGULLORE</w:t>
      </w:r>
      <w:r>
        <w:rPr>
          <w:rFonts w:ascii="Times New Roman" w:hAnsi="Times New Roman"/>
          <w:b/>
          <w:lang w:val="sq-AL"/>
        </w:rPr>
        <w:t xml:space="preserve"> E BRENDSHME E </w:t>
      </w:r>
      <w:r w:rsidR="0051655C" w:rsidRPr="008D4491">
        <w:rPr>
          <w:rFonts w:ascii="Times New Roman" w:hAnsi="Times New Roman"/>
          <w:b/>
          <w:lang w:val="sq-AL"/>
        </w:rPr>
        <w:t xml:space="preserve"> </w:t>
      </w:r>
      <w:r>
        <w:rPr>
          <w:rFonts w:ascii="Times New Roman" w:hAnsi="Times New Roman"/>
          <w:b/>
          <w:lang w:val="sq-AL"/>
        </w:rPr>
        <w:t>KESHILLIT BASHKIAK DIBER</w:t>
      </w:r>
    </w:p>
    <w:p w14:paraId="2063F1A6" w14:textId="77777777" w:rsidR="0051655C" w:rsidRPr="008D4491" w:rsidRDefault="0051655C" w:rsidP="00715D23">
      <w:pPr>
        <w:jc w:val="both"/>
        <w:rPr>
          <w:rFonts w:ascii="Times New Roman" w:hAnsi="Times New Roman"/>
          <w:b/>
          <w:lang w:val="sq-AL"/>
        </w:rPr>
      </w:pPr>
    </w:p>
    <w:p w14:paraId="353A226E" w14:textId="77777777" w:rsidR="0051655C" w:rsidRPr="008D4491" w:rsidRDefault="0051655C" w:rsidP="00715D23">
      <w:pPr>
        <w:jc w:val="both"/>
        <w:rPr>
          <w:rFonts w:ascii="Times New Roman" w:hAnsi="Times New Roman"/>
          <w:b/>
          <w:lang w:val="sq-AL"/>
        </w:rPr>
      </w:pPr>
    </w:p>
    <w:p w14:paraId="1247B2FD" w14:textId="77777777" w:rsidR="0051655C" w:rsidRPr="008D4491" w:rsidRDefault="0051655C" w:rsidP="00715D23">
      <w:pPr>
        <w:jc w:val="both"/>
        <w:rPr>
          <w:rFonts w:ascii="Times New Roman" w:hAnsi="Times New Roman"/>
          <w:b/>
          <w:lang w:val="sq-AL"/>
        </w:rPr>
      </w:pPr>
    </w:p>
    <w:p w14:paraId="63AA47A5" w14:textId="77777777" w:rsidR="0051655C" w:rsidRPr="008D4491" w:rsidRDefault="0051655C" w:rsidP="00715D23">
      <w:pPr>
        <w:jc w:val="both"/>
        <w:rPr>
          <w:rFonts w:ascii="Times New Roman" w:hAnsi="Times New Roman"/>
          <w:b/>
          <w:lang w:val="sq-AL"/>
        </w:rPr>
      </w:pPr>
    </w:p>
    <w:p w14:paraId="168B8230" w14:textId="77777777" w:rsidR="0051655C" w:rsidRPr="008D4491" w:rsidRDefault="0051655C" w:rsidP="00715D23">
      <w:pPr>
        <w:jc w:val="both"/>
        <w:rPr>
          <w:rFonts w:ascii="Times New Roman" w:hAnsi="Times New Roman"/>
          <w:b/>
          <w:lang w:val="sq-AL"/>
        </w:rPr>
      </w:pPr>
    </w:p>
    <w:p w14:paraId="010E2330" w14:textId="77777777" w:rsidR="0051655C" w:rsidRPr="008D4491" w:rsidRDefault="0051655C" w:rsidP="00715D23">
      <w:pPr>
        <w:jc w:val="both"/>
        <w:rPr>
          <w:rFonts w:ascii="Times New Roman" w:hAnsi="Times New Roman"/>
          <w:b/>
          <w:lang w:val="sq-AL"/>
        </w:rPr>
      </w:pPr>
    </w:p>
    <w:p w14:paraId="1668A150" w14:textId="77777777" w:rsidR="0051655C" w:rsidRPr="008D4491" w:rsidRDefault="0051655C" w:rsidP="00715D23">
      <w:pPr>
        <w:jc w:val="both"/>
        <w:rPr>
          <w:rFonts w:ascii="Times New Roman" w:hAnsi="Times New Roman"/>
          <w:b/>
          <w:lang w:val="sq-AL"/>
        </w:rPr>
      </w:pPr>
    </w:p>
    <w:p w14:paraId="4701285F" w14:textId="77777777" w:rsidR="0051655C" w:rsidRPr="008D4491" w:rsidRDefault="0051655C" w:rsidP="00715D23">
      <w:pPr>
        <w:jc w:val="both"/>
        <w:rPr>
          <w:rFonts w:ascii="Times New Roman" w:hAnsi="Times New Roman"/>
          <w:b/>
          <w:lang w:val="sq-AL"/>
        </w:rPr>
      </w:pPr>
    </w:p>
    <w:p w14:paraId="12768D3C" w14:textId="77777777" w:rsidR="0051655C" w:rsidRPr="008D4491" w:rsidRDefault="0051655C" w:rsidP="00715D23">
      <w:pPr>
        <w:jc w:val="both"/>
        <w:rPr>
          <w:rFonts w:ascii="Times New Roman" w:hAnsi="Times New Roman"/>
          <w:b/>
          <w:lang w:val="sq-AL"/>
        </w:rPr>
      </w:pPr>
    </w:p>
    <w:p w14:paraId="6914E1F4" w14:textId="77777777" w:rsidR="0051655C" w:rsidRPr="008D4491" w:rsidRDefault="0051655C" w:rsidP="00715D23">
      <w:pPr>
        <w:jc w:val="both"/>
        <w:rPr>
          <w:rFonts w:ascii="Times New Roman" w:hAnsi="Times New Roman"/>
          <w:b/>
          <w:lang w:val="sq-AL"/>
        </w:rPr>
      </w:pPr>
    </w:p>
    <w:p w14:paraId="612D3F74" w14:textId="77777777" w:rsidR="0051655C" w:rsidRPr="008D4491" w:rsidRDefault="0051655C" w:rsidP="00715D23">
      <w:pPr>
        <w:jc w:val="both"/>
        <w:rPr>
          <w:rFonts w:ascii="Times New Roman" w:hAnsi="Times New Roman"/>
          <w:b/>
          <w:lang w:val="sq-AL"/>
        </w:rPr>
      </w:pPr>
    </w:p>
    <w:p w14:paraId="1FE841F9" w14:textId="77777777" w:rsidR="0051655C" w:rsidRPr="008D4491" w:rsidRDefault="0051655C" w:rsidP="00715D23">
      <w:pPr>
        <w:jc w:val="both"/>
        <w:rPr>
          <w:rFonts w:ascii="Times New Roman" w:hAnsi="Times New Roman"/>
          <w:b/>
          <w:lang w:val="sq-AL"/>
        </w:rPr>
      </w:pPr>
    </w:p>
    <w:p w14:paraId="2C37B876" w14:textId="5F7582C9" w:rsidR="0051655C" w:rsidRPr="008D4491" w:rsidRDefault="00BD3FB1" w:rsidP="00BD3FB1">
      <w:pPr>
        <w:jc w:val="center"/>
        <w:rPr>
          <w:rFonts w:ascii="Times New Roman" w:hAnsi="Times New Roman"/>
          <w:b/>
          <w:lang w:val="sq-AL"/>
        </w:rPr>
      </w:pPr>
      <w:r>
        <w:rPr>
          <w:rFonts w:ascii="Times New Roman" w:hAnsi="Times New Roman"/>
          <w:b/>
          <w:lang w:val="sq-AL"/>
        </w:rPr>
        <w:t>DIBER</w:t>
      </w:r>
    </w:p>
    <w:p w14:paraId="1F013D32" w14:textId="77777777" w:rsidR="0051655C" w:rsidRPr="008D4491" w:rsidRDefault="0051655C" w:rsidP="00715D23">
      <w:pPr>
        <w:jc w:val="both"/>
        <w:rPr>
          <w:rFonts w:ascii="Times New Roman" w:hAnsi="Times New Roman"/>
          <w:b/>
          <w:lang w:val="sq-AL"/>
        </w:rPr>
      </w:pPr>
    </w:p>
    <w:p w14:paraId="0D957804" w14:textId="77777777" w:rsidR="0051655C" w:rsidRPr="008D4491" w:rsidRDefault="0051655C" w:rsidP="00715D23">
      <w:pPr>
        <w:jc w:val="both"/>
        <w:rPr>
          <w:rFonts w:ascii="Times New Roman" w:hAnsi="Times New Roman"/>
          <w:b/>
          <w:lang w:val="sq-AL"/>
        </w:rPr>
      </w:pPr>
    </w:p>
    <w:p w14:paraId="3A29E48E" w14:textId="77777777" w:rsidR="0051655C" w:rsidRPr="008D4491" w:rsidRDefault="0051655C" w:rsidP="00715D23">
      <w:pPr>
        <w:jc w:val="both"/>
        <w:rPr>
          <w:rFonts w:ascii="Times New Roman" w:hAnsi="Times New Roman"/>
          <w:b/>
          <w:lang w:val="sq-AL"/>
        </w:rPr>
      </w:pPr>
    </w:p>
    <w:p w14:paraId="7431F0C7" w14:textId="77777777" w:rsidR="0051655C" w:rsidRPr="008D4491" w:rsidRDefault="0051655C" w:rsidP="00715D23">
      <w:pPr>
        <w:jc w:val="both"/>
        <w:rPr>
          <w:rFonts w:ascii="Times New Roman" w:hAnsi="Times New Roman"/>
          <w:b/>
          <w:lang w:val="sq-AL"/>
        </w:rPr>
      </w:pPr>
    </w:p>
    <w:p w14:paraId="3AEEF04A" w14:textId="77777777" w:rsidR="0051655C" w:rsidRPr="008D4491" w:rsidRDefault="0051655C" w:rsidP="00715D23">
      <w:pPr>
        <w:jc w:val="both"/>
        <w:rPr>
          <w:rFonts w:ascii="Times New Roman" w:hAnsi="Times New Roman"/>
          <w:b/>
          <w:lang w:val="sq-AL"/>
        </w:rPr>
      </w:pPr>
    </w:p>
    <w:p w14:paraId="7B85133B" w14:textId="77777777" w:rsidR="0051655C" w:rsidRPr="008D4491" w:rsidRDefault="0051655C" w:rsidP="00715D23">
      <w:pPr>
        <w:jc w:val="both"/>
        <w:rPr>
          <w:rFonts w:ascii="Times New Roman" w:hAnsi="Times New Roman"/>
          <w:b/>
          <w:lang w:val="sq-AL"/>
        </w:rPr>
      </w:pPr>
    </w:p>
    <w:p w14:paraId="3B3FC228" w14:textId="77777777" w:rsidR="0051655C" w:rsidRPr="008D4491" w:rsidRDefault="0051655C" w:rsidP="00715D23">
      <w:pPr>
        <w:jc w:val="both"/>
        <w:rPr>
          <w:rFonts w:ascii="Times New Roman" w:hAnsi="Times New Roman"/>
          <w:b/>
          <w:lang w:val="sq-AL"/>
        </w:rPr>
      </w:pPr>
    </w:p>
    <w:p w14:paraId="18085EF6" w14:textId="77777777" w:rsidR="0051655C" w:rsidRPr="008D4491" w:rsidRDefault="0051655C" w:rsidP="00715D23">
      <w:pPr>
        <w:jc w:val="both"/>
        <w:rPr>
          <w:rFonts w:ascii="Times New Roman" w:hAnsi="Times New Roman"/>
          <w:b/>
          <w:lang w:val="sq-AL"/>
        </w:rPr>
      </w:pPr>
    </w:p>
    <w:p w14:paraId="142FC276" w14:textId="77777777" w:rsidR="0051655C" w:rsidRPr="008D4491" w:rsidRDefault="0051655C" w:rsidP="00715D23">
      <w:pPr>
        <w:jc w:val="both"/>
        <w:rPr>
          <w:rFonts w:ascii="Times New Roman" w:hAnsi="Times New Roman"/>
          <w:b/>
          <w:lang w:val="sq-AL"/>
        </w:rPr>
      </w:pPr>
    </w:p>
    <w:p w14:paraId="0743DA19" w14:textId="77777777" w:rsidR="00E43AA8" w:rsidRPr="008D4491" w:rsidRDefault="00E43AA8" w:rsidP="00715D23">
      <w:pPr>
        <w:spacing w:after="0"/>
        <w:jc w:val="both"/>
        <w:rPr>
          <w:rFonts w:ascii="Times New Roman" w:hAnsi="Times New Roman"/>
          <w:b/>
          <w:lang w:val="sq-AL"/>
        </w:rPr>
      </w:pPr>
      <w:r w:rsidRPr="008D4491">
        <w:rPr>
          <w:rFonts w:ascii="Times New Roman" w:hAnsi="Times New Roman"/>
          <w:b/>
          <w:lang w:val="sq-AL"/>
        </w:rPr>
        <w:br w:type="page"/>
      </w:r>
    </w:p>
    <w:p w14:paraId="5112B185" w14:textId="77777777" w:rsidR="00F90D05" w:rsidRPr="008D4491" w:rsidRDefault="00F90D05" w:rsidP="00715D23">
      <w:pPr>
        <w:spacing w:after="0" w:line="240" w:lineRule="auto"/>
        <w:jc w:val="both"/>
        <w:rPr>
          <w:rFonts w:ascii="Times New Roman" w:hAnsi="Times New Roman"/>
          <w:b/>
          <w:lang w:val="sq-AL"/>
        </w:rPr>
      </w:pPr>
    </w:p>
    <w:p w14:paraId="55311D3F" w14:textId="77777777" w:rsidR="00F90D05" w:rsidRPr="008D4491" w:rsidRDefault="00F90D05" w:rsidP="00715D23">
      <w:pPr>
        <w:spacing w:after="0" w:line="240" w:lineRule="auto"/>
        <w:jc w:val="both"/>
        <w:rPr>
          <w:rFonts w:ascii="Times New Roman" w:hAnsi="Times New Roman"/>
          <w:b/>
          <w:lang w:val="sq-AL"/>
        </w:rPr>
      </w:pPr>
    </w:p>
    <w:p w14:paraId="583BE33C" w14:textId="77777777" w:rsidR="00F90D05" w:rsidRPr="008D4491" w:rsidRDefault="00F90D05" w:rsidP="00715D23">
      <w:pPr>
        <w:spacing w:after="0" w:line="240" w:lineRule="auto"/>
        <w:jc w:val="both"/>
        <w:rPr>
          <w:rFonts w:ascii="Times New Roman" w:hAnsi="Times New Roman"/>
          <w:b/>
          <w:lang w:val="sq-AL"/>
        </w:rPr>
      </w:pPr>
    </w:p>
    <w:p w14:paraId="0C895D7A" w14:textId="77777777" w:rsidR="00F90D05" w:rsidRPr="008D4491" w:rsidRDefault="00F90D05" w:rsidP="00715D23">
      <w:pPr>
        <w:spacing w:after="0" w:line="240" w:lineRule="auto"/>
        <w:jc w:val="both"/>
        <w:rPr>
          <w:rFonts w:ascii="Times New Roman" w:hAnsi="Times New Roman"/>
          <w:b/>
          <w:lang w:val="sq-AL"/>
        </w:rPr>
      </w:pPr>
    </w:p>
    <w:p w14:paraId="0CD3BB49" w14:textId="77777777" w:rsidR="00F90D05" w:rsidRPr="008D4491" w:rsidRDefault="00F90D05" w:rsidP="00715D23">
      <w:pPr>
        <w:spacing w:after="0" w:line="240" w:lineRule="auto"/>
        <w:jc w:val="both"/>
        <w:rPr>
          <w:rFonts w:ascii="Times New Roman" w:hAnsi="Times New Roman"/>
          <w:b/>
          <w:lang w:val="sq-AL"/>
        </w:rPr>
      </w:pPr>
      <w:r w:rsidRPr="008D4491">
        <w:rPr>
          <w:rFonts w:ascii="Times New Roman" w:hAnsi="Times New Roman"/>
          <w:b/>
          <w:lang w:val="sq-AL"/>
        </w:rPr>
        <w:t>Mirënjohje</w:t>
      </w:r>
    </w:p>
    <w:p w14:paraId="31C48835" w14:textId="77777777" w:rsidR="00F90D05" w:rsidRPr="008D4491" w:rsidRDefault="00F90D05" w:rsidP="00715D23">
      <w:pPr>
        <w:spacing w:after="0" w:line="240" w:lineRule="auto"/>
        <w:jc w:val="both"/>
        <w:rPr>
          <w:rFonts w:ascii="Times New Roman" w:hAnsi="Times New Roman"/>
          <w:b/>
          <w:lang w:val="sq-AL"/>
        </w:rPr>
      </w:pPr>
    </w:p>
    <w:p w14:paraId="5BAA24EE" w14:textId="77777777" w:rsidR="00F90D05" w:rsidRPr="008D4491" w:rsidRDefault="00F90D05" w:rsidP="00715D23">
      <w:pPr>
        <w:spacing w:after="0" w:line="240" w:lineRule="auto"/>
        <w:jc w:val="both"/>
        <w:rPr>
          <w:rFonts w:ascii="Times New Roman" w:hAnsi="Times New Roman"/>
          <w:lang w:val="sq-AL"/>
        </w:rPr>
      </w:pPr>
    </w:p>
    <w:p w14:paraId="2957A9D6" w14:textId="77777777" w:rsidR="00C768E9"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t>Kjo model rregullore u hartua në kuadër</w:t>
      </w:r>
      <w:r w:rsidR="008D58EF" w:rsidRPr="008D4491">
        <w:rPr>
          <w:rFonts w:ascii="Times New Roman" w:hAnsi="Times New Roman"/>
          <w:lang w:val="sq-AL"/>
        </w:rPr>
        <w:t xml:space="preserve"> të p</w:t>
      </w:r>
      <w:r w:rsidRPr="008D4491">
        <w:rPr>
          <w:rFonts w:ascii="Times New Roman" w:hAnsi="Times New Roman"/>
          <w:lang w:val="sq-AL"/>
        </w:rPr>
        <w:t>r</w:t>
      </w:r>
      <w:r w:rsidR="008D58EF" w:rsidRPr="008D4491">
        <w:rPr>
          <w:rFonts w:ascii="Times New Roman" w:hAnsi="Times New Roman"/>
          <w:lang w:val="sq-AL"/>
        </w:rPr>
        <w:t>o</w:t>
      </w:r>
      <w:r w:rsidRPr="008D4491">
        <w:rPr>
          <w:rFonts w:ascii="Times New Roman" w:hAnsi="Times New Roman"/>
          <w:lang w:val="sq-AL"/>
        </w:rPr>
        <w:t>jektit Bashkit të Forta</w:t>
      </w:r>
      <w:r w:rsidR="00DE7F2E" w:rsidRPr="008D4491">
        <w:rPr>
          <w:rFonts w:ascii="Times New Roman" w:hAnsi="Times New Roman"/>
          <w:lang w:val="sq-AL"/>
        </w:rPr>
        <w:t>, i zbatuar nga Helvetas dhe i financuar nga Qeveria Zvicerane.</w:t>
      </w:r>
    </w:p>
    <w:p w14:paraId="231B3562" w14:textId="77777777" w:rsidR="00C768E9" w:rsidRPr="008D4491" w:rsidRDefault="00C768E9" w:rsidP="00715D23">
      <w:pPr>
        <w:spacing w:after="0" w:line="240" w:lineRule="auto"/>
        <w:jc w:val="both"/>
        <w:rPr>
          <w:rFonts w:ascii="Times New Roman" w:hAnsi="Times New Roman"/>
          <w:lang w:val="sq-AL"/>
        </w:rPr>
      </w:pPr>
    </w:p>
    <w:p w14:paraId="65DBC4BE" w14:textId="77777777" w:rsidR="00C768E9" w:rsidRPr="008D4491" w:rsidRDefault="00C768E9" w:rsidP="00715D23">
      <w:pPr>
        <w:spacing w:after="0" w:line="240" w:lineRule="auto"/>
        <w:jc w:val="both"/>
        <w:rPr>
          <w:rFonts w:ascii="Times New Roman" w:hAnsi="Times New Roman"/>
          <w:lang w:val="sq-AL"/>
        </w:rPr>
      </w:pPr>
    </w:p>
    <w:p w14:paraId="3B17AC8D" w14:textId="77777777" w:rsidR="00C768E9" w:rsidRPr="008D4491" w:rsidRDefault="00C768E9" w:rsidP="00715D23">
      <w:pPr>
        <w:spacing w:after="0" w:line="240" w:lineRule="auto"/>
        <w:jc w:val="both"/>
        <w:rPr>
          <w:rFonts w:ascii="Times New Roman" w:hAnsi="Times New Roman"/>
          <w:lang w:val="sq-AL"/>
        </w:rPr>
      </w:pPr>
    </w:p>
    <w:p w14:paraId="16437CE9" w14:textId="77777777" w:rsidR="00C768E9" w:rsidRPr="008D4491" w:rsidRDefault="00C768E9" w:rsidP="00715D23">
      <w:pPr>
        <w:spacing w:after="0" w:line="240" w:lineRule="auto"/>
        <w:jc w:val="both"/>
        <w:rPr>
          <w:rFonts w:ascii="Times New Roman" w:hAnsi="Times New Roman"/>
          <w:lang w:val="sq-AL"/>
        </w:rPr>
      </w:pPr>
    </w:p>
    <w:p w14:paraId="361BA866" w14:textId="77777777" w:rsidR="00EC58C5" w:rsidRPr="008D4491" w:rsidRDefault="00EC58C5" w:rsidP="00715D23">
      <w:pPr>
        <w:spacing w:after="0" w:line="240" w:lineRule="auto"/>
        <w:jc w:val="both"/>
        <w:rPr>
          <w:rFonts w:ascii="Times New Roman" w:hAnsi="Times New Roman"/>
          <w:b/>
          <w:lang w:val="sq-AL"/>
        </w:rPr>
      </w:pPr>
      <w:r w:rsidRPr="008D4491">
        <w:rPr>
          <w:rFonts w:ascii="Times New Roman" w:hAnsi="Times New Roman"/>
          <w:b/>
          <w:lang w:val="sq-AL"/>
        </w:rPr>
        <w:t>Au</w:t>
      </w:r>
      <w:r w:rsidR="003F4194" w:rsidRPr="008D4491">
        <w:rPr>
          <w:rFonts w:ascii="Times New Roman" w:hAnsi="Times New Roman"/>
          <w:b/>
          <w:lang w:val="sq-AL"/>
        </w:rPr>
        <w:t>t</w:t>
      </w:r>
      <w:r w:rsidRPr="008D4491">
        <w:rPr>
          <w:rFonts w:ascii="Times New Roman" w:hAnsi="Times New Roman"/>
          <w:b/>
          <w:lang w:val="sq-AL"/>
        </w:rPr>
        <w:t>rorët:</w:t>
      </w:r>
    </w:p>
    <w:p w14:paraId="5E181BE8" w14:textId="6CC426F9" w:rsidR="00DE7F2E" w:rsidRPr="008D4491" w:rsidRDefault="00DE7F2E" w:rsidP="00715D23">
      <w:pPr>
        <w:spacing w:after="0" w:line="240" w:lineRule="auto"/>
        <w:jc w:val="both"/>
        <w:rPr>
          <w:rFonts w:ascii="Times New Roman" w:hAnsi="Times New Roman"/>
          <w:lang w:val="sq-AL"/>
        </w:rPr>
      </w:pPr>
      <w:r w:rsidRPr="008D4491">
        <w:rPr>
          <w:rFonts w:ascii="Times New Roman" w:hAnsi="Times New Roman"/>
          <w:lang w:val="sq-AL"/>
        </w:rPr>
        <w:t>Ky dokument u hartua nga U</w:t>
      </w:r>
      <w:r w:rsidR="00C2653C" w:rsidRPr="008D4491">
        <w:rPr>
          <w:rFonts w:ascii="Times New Roman" w:hAnsi="Times New Roman"/>
          <w:lang w:val="sq-AL"/>
        </w:rPr>
        <w:t xml:space="preserve">niversiteti </w:t>
      </w:r>
      <w:r w:rsidRPr="008D4491">
        <w:rPr>
          <w:rFonts w:ascii="Times New Roman" w:hAnsi="Times New Roman"/>
          <w:lang w:val="sq-AL"/>
        </w:rPr>
        <w:t>E</w:t>
      </w:r>
      <w:r w:rsidR="00C2653C" w:rsidRPr="008D4491">
        <w:rPr>
          <w:rFonts w:ascii="Times New Roman" w:hAnsi="Times New Roman"/>
          <w:lang w:val="sq-AL"/>
        </w:rPr>
        <w:t>uropian i Tiranës (UET)</w:t>
      </w:r>
    </w:p>
    <w:p w14:paraId="5DF37EBA" w14:textId="77777777"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Artan Rroji</w:t>
      </w:r>
    </w:p>
    <w:p w14:paraId="6151918A" w14:textId="77777777"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Endira Bushati</w:t>
      </w:r>
    </w:p>
    <w:p w14:paraId="11495186" w14:textId="77777777"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Mirela Bogdani</w:t>
      </w:r>
    </w:p>
    <w:p w14:paraId="44C934DB" w14:textId="77777777" w:rsidR="00EC58C5" w:rsidRPr="008D4491" w:rsidRDefault="00EC58C5" w:rsidP="00715D23">
      <w:pPr>
        <w:spacing w:after="0" w:line="240" w:lineRule="auto"/>
        <w:jc w:val="both"/>
        <w:rPr>
          <w:rFonts w:ascii="Times New Roman" w:hAnsi="Times New Roman"/>
          <w:lang w:val="sq-AL"/>
        </w:rPr>
      </w:pPr>
    </w:p>
    <w:p w14:paraId="75FD91B8" w14:textId="77777777" w:rsidR="00EC58C5" w:rsidRPr="008D4491" w:rsidRDefault="00EC58C5" w:rsidP="00715D23">
      <w:pPr>
        <w:spacing w:after="0" w:line="240" w:lineRule="auto"/>
        <w:jc w:val="both"/>
        <w:rPr>
          <w:rFonts w:ascii="Times New Roman" w:hAnsi="Times New Roman"/>
          <w:lang w:val="sq-AL"/>
        </w:rPr>
      </w:pPr>
    </w:p>
    <w:p w14:paraId="1BCC29B8" w14:textId="77777777" w:rsidR="00EC58C5" w:rsidRPr="008D4491" w:rsidRDefault="00EC58C5" w:rsidP="00715D23">
      <w:pPr>
        <w:spacing w:after="0" w:line="240" w:lineRule="auto"/>
        <w:jc w:val="both"/>
        <w:rPr>
          <w:rFonts w:ascii="Times New Roman" w:hAnsi="Times New Roman"/>
          <w:lang w:val="sq-AL"/>
        </w:rPr>
      </w:pPr>
    </w:p>
    <w:p w14:paraId="026944A6" w14:textId="77777777"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Kontribuan:</w:t>
      </w:r>
    </w:p>
    <w:p w14:paraId="1B7B4EC0" w14:textId="77777777"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Fatlum Nurja</w:t>
      </w:r>
    </w:p>
    <w:p w14:paraId="6488E94D" w14:textId="3FC1C969" w:rsidR="003F4194" w:rsidRPr="008D4491" w:rsidRDefault="003F4194" w:rsidP="00715D23">
      <w:pPr>
        <w:spacing w:after="0" w:line="240" w:lineRule="auto"/>
        <w:jc w:val="both"/>
        <w:rPr>
          <w:rFonts w:ascii="Times New Roman" w:hAnsi="Times New Roman"/>
          <w:lang w:val="sq-AL"/>
        </w:rPr>
      </w:pPr>
      <w:r w:rsidRPr="008D4491">
        <w:rPr>
          <w:rFonts w:ascii="Times New Roman" w:hAnsi="Times New Roman"/>
          <w:lang w:val="sq-AL"/>
        </w:rPr>
        <w:t>Valbona Karaka</w:t>
      </w:r>
      <w:r w:rsidR="002F3105" w:rsidRPr="008D4491">
        <w:rPr>
          <w:rFonts w:ascii="Times New Roman" w:hAnsi="Times New Roman"/>
          <w:lang w:val="sq-AL"/>
        </w:rPr>
        <w:t>ç</w:t>
      </w:r>
      <w:r w:rsidRPr="008D4491">
        <w:rPr>
          <w:rFonts w:ascii="Times New Roman" w:hAnsi="Times New Roman"/>
          <w:lang w:val="sq-AL"/>
        </w:rPr>
        <w:t>i</w:t>
      </w:r>
    </w:p>
    <w:p w14:paraId="736B1FBD" w14:textId="3412CF3F" w:rsidR="007B7B58" w:rsidRPr="008D4491" w:rsidRDefault="007B7B58" w:rsidP="00715D23">
      <w:pPr>
        <w:spacing w:after="0" w:line="240" w:lineRule="auto"/>
        <w:jc w:val="both"/>
        <w:rPr>
          <w:rFonts w:ascii="Times New Roman" w:hAnsi="Times New Roman"/>
          <w:lang w:val="sq-AL"/>
        </w:rPr>
      </w:pPr>
    </w:p>
    <w:p w14:paraId="6FAD7DA8" w14:textId="77777777" w:rsidR="007B7B58" w:rsidRPr="008D4491" w:rsidRDefault="007B7B58" w:rsidP="00715D23">
      <w:pPr>
        <w:spacing w:after="0" w:line="240" w:lineRule="auto"/>
        <w:jc w:val="both"/>
        <w:rPr>
          <w:rFonts w:ascii="Times New Roman" w:hAnsi="Times New Roman"/>
          <w:lang w:val="sq-AL"/>
        </w:rPr>
      </w:pPr>
    </w:p>
    <w:p w14:paraId="6DBA9ABA" w14:textId="77777777" w:rsidR="00EC58C5" w:rsidRPr="008D4491" w:rsidRDefault="00EC58C5" w:rsidP="00715D23">
      <w:pPr>
        <w:spacing w:after="0" w:line="240" w:lineRule="auto"/>
        <w:jc w:val="both"/>
        <w:rPr>
          <w:rFonts w:ascii="Times New Roman" w:hAnsi="Times New Roman"/>
          <w:lang w:val="sq-AL"/>
        </w:rPr>
      </w:pPr>
    </w:p>
    <w:p w14:paraId="2ACEC5C9" w14:textId="77777777" w:rsidR="00EC58C5" w:rsidRPr="008D4491" w:rsidRDefault="00EC58C5" w:rsidP="00715D23">
      <w:pPr>
        <w:spacing w:after="0" w:line="240" w:lineRule="auto"/>
        <w:jc w:val="both"/>
        <w:rPr>
          <w:rFonts w:ascii="Times New Roman" w:hAnsi="Times New Roman"/>
          <w:lang w:val="sq-AL"/>
        </w:rPr>
      </w:pPr>
      <w:bookmarkStart w:id="0" w:name="_GoBack"/>
      <w:bookmarkEnd w:id="0"/>
    </w:p>
    <w:p w14:paraId="59867F5E" w14:textId="77777777" w:rsidR="00EC58C5" w:rsidRPr="008D4491" w:rsidRDefault="00EC58C5" w:rsidP="00715D23">
      <w:pPr>
        <w:spacing w:after="0" w:line="240" w:lineRule="auto"/>
        <w:jc w:val="both"/>
        <w:rPr>
          <w:rFonts w:ascii="Times New Roman" w:hAnsi="Times New Roman"/>
          <w:lang w:val="sq-AL"/>
        </w:rPr>
      </w:pPr>
    </w:p>
    <w:p w14:paraId="17D120B4" w14:textId="77777777"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Mirënjohje:</w:t>
      </w:r>
    </w:p>
    <w:p w14:paraId="4CE04DEA" w14:textId="77777777"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__________</w:t>
      </w:r>
    </w:p>
    <w:p w14:paraId="5419F082" w14:textId="77777777" w:rsidR="00F90D05"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br w:type="page"/>
      </w:r>
    </w:p>
    <w:p w14:paraId="022C97A7" w14:textId="77777777" w:rsidR="0051655C" w:rsidRPr="008D4491" w:rsidRDefault="001C4A44" w:rsidP="00715D23">
      <w:pPr>
        <w:jc w:val="both"/>
        <w:rPr>
          <w:rFonts w:ascii="Times New Roman" w:hAnsi="Times New Roman"/>
          <w:b/>
          <w:lang w:val="sq-AL"/>
        </w:rPr>
      </w:pPr>
      <w:r w:rsidRPr="008D4491">
        <w:rPr>
          <w:rFonts w:ascii="Times New Roman" w:hAnsi="Times New Roman"/>
          <w:b/>
          <w:lang w:val="sq-AL"/>
        </w:rPr>
        <w:lastRenderedPageBreak/>
        <w:t>Tabela e Pëmbajtjes</w:t>
      </w:r>
    </w:p>
    <w:p w14:paraId="64CBF284" w14:textId="77777777" w:rsidR="005D253D" w:rsidRPr="00BD3FB1" w:rsidRDefault="00DA4347">
      <w:pPr>
        <w:pStyle w:val="TOC1"/>
        <w:rPr>
          <w:rFonts w:asciiTheme="minorHAnsi" w:eastAsiaTheme="minorEastAsia" w:hAnsiTheme="minorHAnsi" w:cstheme="minorBidi"/>
          <w:b w:val="0"/>
          <w:sz w:val="24"/>
          <w:szCs w:val="24"/>
          <w:lang w:val="sq-AL" w:eastAsia="ja-JP"/>
        </w:rPr>
      </w:pPr>
      <w:r w:rsidRPr="008D4491">
        <w:rPr>
          <w:sz w:val="22"/>
          <w:szCs w:val="22"/>
        </w:rPr>
        <w:fldChar w:fldCharType="begin"/>
      </w:r>
      <w:r w:rsidR="00BC0BED" w:rsidRPr="00BD3FB1">
        <w:rPr>
          <w:sz w:val="22"/>
          <w:szCs w:val="22"/>
          <w:lang w:val="sq-AL"/>
        </w:rPr>
        <w:instrText xml:space="preserve"> TOC \o "1-4" </w:instrText>
      </w:r>
      <w:r w:rsidRPr="008D4491">
        <w:rPr>
          <w:sz w:val="22"/>
          <w:szCs w:val="22"/>
        </w:rPr>
        <w:fldChar w:fldCharType="separate"/>
      </w:r>
      <w:r w:rsidR="005D253D" w:rsidRPr="00BD3FB1">
        <w:rPr>
          <w:lang w:val="sq-AL"/>
        </w:rPr>
        <w:t>HYRJE</w:t>
      </w:r>
      <w:r w:rsidR="005D253D" w:rsidRPr="00BD3FB1">
        <w:rPr>
          <w:lang w:val="sq-AL"/>
        </w:rPr>
        <w:tab/>
      </w:r>
      <w:r w:rsidR="005D253D">
        <w:fldChar w:fldCharType="begin"/>
      </w:r>
      <w:r w:rsidR="005D253D" w:rsidRPr="00BD3FB1">
        <w:rPr>
          <w:lang w:val="sq-AL"/>
        </w:rPr>
        <w:instrText xml:space="preserve"> PAGEREF _Toc438273873 \h </w:instrText>
      </w:r>
      <w:r w:rsidR="005D253D">
        <w:fldChar w:fldCharType="separate"/>
      </w:r>
      <w:r w:rsidR="005D253D" w:rsidRPr="00BD3FB1">
        <w:rPr>
          <w:lang w:val="sq-AL"/>
        </w:rPr>
        <w:t>9</w:t>
      </w:r>
      <w:r w:rsidR="005D253D">
        <w:fldChar w:fldCharType="end"/>
      </w:r>
    </w:p>
    <w:p w14:paraId="7F23959B" w14:textId="77777777" w:rsidR="005D253D" w:rsidRPr="00BD3FB1" w:rsidRDefault="005D253D">
      <w:pPr>
        <w:pStyle w:val="TOC3"/>
        <w:rPr>
          <w:rFonts w:asciiTheme="minorHAnsi" w:eastAsiaTheme="minorEastAsia" w:hAnsiTheme="minorHAnsi" w:cstheme="minorBidi"/>
          <w:b w:val="0"/>
          <w:sz w:val="24"/>
          <w:szCs w:val="24"/>
          <w:lang w:eastAsia="ja-JP"/>
        </w:rPr>
      </w:pPr>
      <w:r w:rsidRPr="00F47A55">
        <w:rPr>
          <w:lang w:val="sv-SE"/>
        </w:rPr>
        <w:t>Misioni dhe Vlerat e Vetëqeverisjes së Mirë Bashkiake</w:t>
      </w:r>
      <w:r>
        <w:tab/>
      </w:r>
      <w:r>
        <w:fldChar w:fldCharType="begin"/>
      </w:r>
      <w:r>
        <w:instrText xml:space="preserve"> PAGEREF _Toc438273874 \h </w:instrText>
      </w:r>
      <w:r>
        <w:fldChar w:fldCharType="separate"/>
      </w:r>
      <w:r>
        <w:t>9</w:t>
      </w:r>
      <w:r>
        <w:fldChar w:fldCharType="end"/>
      </w:r>
    </w:p>
    <w:p w14:paraId="132F4B7B" w14:textId="77777777"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w:t>
      </w:r>
      <w:r>
        <w:tab/>
      </w:r>
      <w:r>
        <w:fldChar w:fldCharType="begin"/>
      </w:r>
      <w:r>
        <w:instrText xml:space="preserve"> PAGEREF _Toc438273875 \h </w:instrText>
      </w:r>
      <w:r>
        <w:fldChar w:fldCharType="separate"/>
      </w:r>
      <w:r>
        <w:t>11</w:t>
      </w:r>
      <w:r>
        <w:fldChar w:fldCharType="end"/>
      </w:r>
    </w:p>
    <w:p w14:paraId="186F5E04" w14:textId="77777777" w:rsidR="005D253D" w:rsidRDefault="005D253D">
      <w:pPr>
        <w:pStyle w:val="TOC2"/>
        <w:rPr>
          <w:rFonts w:asciiTheme="minorHAnsi" w:eastAsiaTheme="minorEastAsia" w:hAnsiTheme="minorHAnsi" w:cstheme="minorBidi"/>
          <w:b w:val="0"/>
          <w:iCs w:val="0"/>
          <w:sz w:val="24"/>
          <w:szCs w:val="24"/>
          <w:lang w:val="en-GB" w:eastAsia="ja-JP"/>
        </w:rPr>
      </w:pPr>
      <w:r>
        <w:t>KREU I. OBJEKTI, QËLLIMI, BAZA LIGJORE</w:t>
      </w:r>
      <w:r>
        <w:tab/>
      </w:r>
      <w:r>
        <w:fldChar w:fldCharType="begin"/>
      </w:r>
      <w:r>
        <w:instrText xml:space="preserve"> PAGEREF _Toc438273876 \h </w:instrText>
      </w:r>
      <w:r>
        <w:fldChar w:fldCharType="separate"/>
      </w:r>
      <w:r>
        <w:t>11</w:t>
      </w:r>
      <w:r>
        <w:fldChar w:fldCharType="end"/>
      </w:r>
    </w:p>
    <w:p w14:paraId="03767901" w14:textId="77777777"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Objekti</w:t>
      </w:r>
      <w:r>
        <w:tab/>
      </w:r>
      <w:r>
        <w:fldChar w:fldCharType="begin"/>
      </w:r>
      <w:r>
        <w:instrText xml:space="preserve"> PAGEREF _Toc438273877 \h </w:instrText>
      </w:r>
      <w:r>
        <w:fldChar w:fldCharType="separate"/>
      </w:r>
      <w:r>
        <w:t>11</w:t>
      </w:r>
      <w:r>
        <w:fldChar w:fldCharType="end"/>
      </w:r>
    </w:p>
    <w:p w14:paraId="730CBBA8" w14:textId="77777777"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Qëllimi i rregullores</w:t>
      </w:r>
      <w:r>
        <w:tab/>
      </w:r>
      <w:r>
        <w:fldChar w:fldCharType="begin"/>
      </w:r>
      <w:r>
        <w:instrText xml:space="preserve"> PAGEREF _Toc438273878 \h </w:instrText>
      </w:r>
      <w:r>
        <w:fldChar w:fldCharType="separate"/>
      </w:r>
      <w:r>
        <w:t>11</w:t>
      </w:r>
      <w:r>
        <w:fldChar w:fldCharType="end"/>
      </w:r>
    </w:p>
    <w:p w14:paraId="4A8800E2" w14:textId="77777777"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Baza ligjore</w:t>
      </w:r>
      <w:r>
        <w:tab/>
      </w:r>
      <w:r>
        <w:fldChar w:fldCharType="begin"/>
      </w:r>
      <w:r>
        <w:instrText xml:space="preserve"> PAGEREF _Toc438273879 \h </w:instrText>
      </w:r>
      <w:r>
        <w:fldChar w:fldCharType="separate"/>
      </w:r>
      <w:r>
        <w:t>11</w:t>
      </w:r>
      <w:r>
        <w:fldChar w:fldCharType="end"/>
      </w:r>
    </w:p>
    <w:p w14:paraId="5E96CAD2" w14:textId="77777777" w:rsidR="005D253D" w:rsidRPr="00BD3FB1" w:rsidRDefault="005D253D">
      <w:pPr>
        <w:pStyle w:val="TOC4"/>
        <w:rPr>
          <w:rFonts w:asciiTheme="minorHAnsi" w:eastAsiaTheme="minorEastAsia" w:hAnsiTheme="minorHAnsi" w:cstheme="minorBidi"/>
          <w:sz w:val="24"/>
          <w:szCs w:val="24"/>
          <w:lang w:val="nl-BE" w:eastAsia="ja-JP"/>
        </w:rPr>
      </w:pPr>
      <w:r>
        <w:t>Stema dhe vula e Këshillit Bashkiak</w:t>
      </w:r>
      <w:r>
        <w:tab/>
      </w:r>
      <w:r>
        <w:fldChar w:fldCharType="begin"/>
      </w:r>
      <w:r>
        <w:instrText xml:space="preserve"> PAGEREF _Toc438273880 \h </w:instrText>
      </w:r>
      <w:r>
        <w:fldChar w:fldCharType="separate"/>
      </w:r>
      <w:r>
        <w:t>12</w:t>
      </w:r>
      <w:r>
        <w:fldChar w:fldCharType="end"/>
      </w:r>
    </w:p>
    <w:p w14:paraId="59EFC9A2" w14:textId="77777777" w:rsidR="005D253D" w:rsidRDefault="005D253D">
      <w:pPr>
        <w:pStyle w:val="TOC4"/>
        <w:rPr>
          <w:rFonts w:asciiTheme="minorHAnsi" w:eastAsiaTheme="minorEastAsia" w:hAnsiTheme="minorHAnsi" w:cstheme="minorBidi"/>
          <w:sz w:val="24"/>
          <w:szCs w:val="24"/>
          <w:lang w:val="en-GB" w:eastAsia="ja-JP"/>
        </w:rPr>
      </w:pPr>
      <w:r>
        <w:t>Selia e Këshillit Bashkiak</w:t>
      </w:r>
      <w:r>
        <w:tab/>
      </w:r>
      <w:r>
        <w:fldChar w:fldCharType="begin"/>
      </w:r>
      <w:r>
        <w:instrText xml:space="preserve"> PAGEREF _Toc438273881 \h </w:instrText>
      </w:r>
      <w:r>
        <w:fldChar w:fldCharType="separate"/>
      </w:r>
      <w:r>
        <w:t>12</w:t>
      </w:r>
      <w:r>
        <w:fldChar w:fldCharType="end"/>
      </w:r>
    </w:p>
    <w:p w14:paraId="5F17228B" w14:textId="77777777" w:rsidR="005D253D" w:rsidRDefault="005D253D">
      <w:pPr>
        <w:pStyle w:val="TOC4"/>
        <w:rPr>
          <w:rFonts w:asciiTheme="minorHAnsi" w:eastAsiaTheme="minorEastAsia" w:hAnsiTheme="minorHAnsi" w:cstheme="minorBidi"/>
          <w:sz w:val="24"/>
          <w:szCs w:val="24"/>
          <w:lang w:val="en-GB" w:eastAsia="ja-JP"/>
        </w:rPr>
      </w:pPr>
      <w:r>
        <w:t xml:space="preserve">Parimet e </w:t>
      </w:r>
      <w:r w:rsidRPr="00F47A55">
        <w:t>funksionimit të Këshillit</w:t>
      </w:r>
      <w:r>
        <w:tab/>
      </w:r>
      <w:r>
        <w:fldChar w:fldCharType="begin"/>
      </w:r>
      <w:r>
        <w:instrText xml:space="preserve"> PAGEREF _Toc438273882 \h </w:instrText>
      </w:r>
      <w:r>
        <w:fldChar w:fldCharType="separate"/>
      </w:r>
      <w:r>
        <w:t>13</w:t>
      </w:r>
      <w:r>
        <w:fldChar w:fldCharType="end"/>
      </w:r>
    </w:p>
    <w:p w14:paraId="15950E68" w14:textId="77777777" w:rsidR="005D253D" w:rsidRDefault="005D253D">
      <w:pPr>
        <w:pStyle w:val="TOC2"/>
        <w:rPr>
          <w:rFonts w:asciiTheme="minorHAnsi" w:eastAsiaTheme="minorEastAsia" w:hAnsiTheme="minorHAnsi" w:cstheme="minorBidi"/>
          <w:b w:val="0"/>
          <w:iCs w:val="0"/>
          <w:sz w:val="24"/>
          <w:szCs w:val="24"/>
          <w:lang w:val="en-GB" w:eastAsia="ja-JP"/>
        </w:rPr>
      </w:pPr>
      <w:r>
        <w:t>KREU II. Barazia Gjinore dhe Mosdiskriminimi</w:t>
      </w:r>
      <w:r>
        <w:tab/>
      </w:r>
      <w:r>
        <w:fldChar w:fldCharType="begin"/>
      </w:r>
      <w:r>
        <w:instrText xml:space="preserve"> PAGEREF _Toc438273883 \h </w:instrText>
      </w:r>
      <w:r>
        <w:fldChar w:fldCharType="separate"/>
      </w:r>
      <w:r>
        <w:t>14</w:t>
      </w:r>
      <w:r>
        <w:fldChar w:fldCharType="end"/>
      </w:r>
    </w:p>
    <w:p w14:paraId="12567271" w14:textId="77777777" w:rsidR="005D253D" w:rsidRDefault="005D253D">
      <w:pPr>
        <w:pStyle w:val="TOC4"/>
        <w:rPr>
          <w:rFonts w:asciiTheme="minorHAnsi" w:eastAsiaTheme="minorEastAsia" w:hAnsiTheme="minorHAnsi" w:cstheme="minorBidi"/>
          <w:sz w:val="24"/>
          <w:szCs w:val="24"/>
          <w:lang w:val="en-GB" w:eastAsia="ja-JP"/>
        </w:rPr>
      </w:pPr>
      <w:r>
        <w:t xml:space="preserve">Barazia Gjinore </w:t>
      </w:r>
      <w:r w:rsidRPr="00F47A55">
        <w:rPr>
          <w:lang w:val="en-US"/>
        </w:rPr>
        <w:t>dhe Mosdiskriminimi</w:t>
      </w:r>
      <w:r>
        <w:tab/>
      </w:r>
      <w:r>
        <w:fldChar w:fldCharType="begin"/>
      </w:r>
      <w:r>
        <w:instrText xml:space="preserve"> PAGEREF _Toc438273884 \h </w:instrText>
      </w:r>
      <w:r>
        <w:fldChar w:fldCharType="separate"/>
      </w:r>
      <w:r>
        <w:t>14</w:t>
      </w:r>
      <w:r>
        <w:fldChar w:fldCharType="end"/>
      </w:r>
    </w:p>
    <w:p w14:paraId="1971178B" w14:textId="77777777" w:rsidR="005D253D" w:rsidRPr="00BD3FB1" w:rsidRDefault="005D253D">
      <w:pPr>
        <w:pStyle w:val="TOC4"/>
        <w:rPr>
          <w:rFonts w:asciiTheme="minorHAnsi" w:eastAsiaTheme="minorEastAsia" w:hAnsiTheme="minorHAnsi" w:cstheme="minorBidi"/>
          <w:sz w:val="24"/>
          <w:szCs w:val="24"/>
          <w:lang w:val="nl-BE" w:eastAsia="ja-JP"/>
        </w:rPr>
      </w:pPr>
      <w:r w:rsidRPr="00F47A55">
        <w:rPr>
          <w:bdr w:val="none" w:sz="0" w:space="0" w:color="auto" w:frame="1"/>
        </w:rPr>
        <w:t>Përkufizime</w:t>
      </w:r>
      <w:r>
        <w:tab/>
      </w:r>
      <w:r>
        <w:fldChar w:fldCharType="begin"/>
      </w:r>
      <w:r>
        <w:instrText xml:space="preserve"> PAGEREF _Toc438273885 \h </w:instrText>
      </w:r>
      <w:r>
        <w:fldChar w:fldCharType="separate"/>
      </w:r>
      <w:r>
        <w:t>15</w:t>
      </w:r>
      <w:r>
        <w:fldChar w:fldCharType="end"/>
      </w:r>
    </w:p>
    <w:p w14:paraId="22A0F5B5" w14:textId="77777777" w:rsidR="005D253D" w:rsidRPr="00BD3FB1" w:rsidRDefault="005D253D">
      <w:pPr>
        <w:pStyle w:val="TOC4"/>
        <w:rPr>
          <w:rFonts w:asciiTheme="minorHAnsi" w:eastAsiaTheme="minorEastAsia" w:hAnsiTheme="minorHAnsi" w:cstheme="minorBidi"/>
          <w:sz w:val="24"/>
          <w:szCs w:val="24"/>
          <w:lang w:val="nl-BE" w:eastAsia="ja-JP"/>
        </w:rPr>
      </w:pPr>
      <w:r>
        <w:t>Stema dhe vula e Këshillit Bashkiak</w:t>
      </w:r>
      <w:r>
        <w:tab/>
      </w:r>
      <w:r>
        <w:fldChar w:fldCharType="begin"/>
      </w:r>
      <w:r>
        <w:instrText xml:space="preserve"> PAGEREF _Toc438273886 \h </w:instrText>
      </w:r>
      <w:r>
        <w:fldChar w:fldCharType="separate"/>
      </w:r>
      <w:r>
        <w:t>15</w:t>
      </w:r>
      <w:r>
        <w:fldChar w:fldCharType="end"/>
      </w:r>
    </w:p>
    <w:p w14:paraId="13FEDBCD" w14:textId="77777777" w:rsidR="005D253D" w:rsidRDefault="005D253D">
      <w:pPr>
        <w:pStyle w:val="TOC4"/>
        <w:rPr>
          <w:rFonts w:asciiTheme="minorHAnsi" w:eastAsiaTheme="minorEastAsia" w:hAnsiTheme="minorHAnsi" w:cstheme="minorBidi"/>
          <w:sz w:val="24"/>
          <w:szCs w:val="24"/>
          <w:lang w:val="en-GB" w:eastAsia="ja-JP"/>
        </w:rPr>
      </w:pPr>
      <w:r>
        <w:t>Selia</w:t>
      </w:r>
      <w:r>
        <w:tab/>
      </w:r>
      <w:r>
        <w:fldChar w:fldCharType="begin"/>
      </w:r>
      <w:r>
        <w:instrText xml:space="preserve"> PAGEREF _Toc438273887 \h </w:instrText>
      </w:r>
      <w:r>
        <w:fldChar w:fldCharType="separate"/>
      </w:r>
      <w:r>
        <w:t>15</w:t>
      </w:r>
      <w:r>
        <w:fldChar w:fldCharType="end"/>
      </w:r>
    </w:p>
    <w:p w14:paraId="3343000B" w14:textId="77777777"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II. KONSTITUIMI, DHE ORGANIZIMII KESHILLIT</w:t>
      </w:r>
      <w:r>
        <w:tab/>
      </w:r>
      <w:r>
        <w:fldChar w:fldCharType="begin"/>
      </w:r>
      <w:r>
        <w:instrText xml:space="preserve"> PAGEREF _Toc438273888 \h </w:instrText>
      </w:r>
      <w:r>
        <w:fldChar w:fldCharType="separate"/>
      </w:r>
      <w:r>
        <w:t>16</w:t>
      </w:r>
      <w:r>
        <w:fldChar w:fldCharType="end"/>
      </w:r>
    </w:p>
    <w:p w14:paraId="2C658528" w14:textId="77777777" w:rsidR="005D253D" w:rsidRDefault="005D253D">
      <w:pPr>
        <w:pStyle w:val="TOC2"/>
        <w:rPr>
          <w:rFonts w:asciiTheme="minorHAnsi" w:eastAsiaTheme="minorEastAsia" w:hAnsiTheme="minorHAnsi" w:cstheme="minorBidi"/>
          <w:b w:val="0"/>
          <w:iCs w:val="0"/>
          <w:sz w:val="24"/>
          <w:szCs w:val="24"/>
          <w:lang w:val="en-GB" w:eastAsia="ja-JP"/>
        </w:rPr>
      </w:pPr>
      <w:r>
        <w:t>KREU I. KONSTITUIMI I KËSHILLIT BASHKIAK</w:t>
      </w:r>
      <w:r>
        <w:tab/>
      </w:r>
      <w:r>
        <w:fldChar w:fldCharType="begin"/>
      </w:r>
      <w:r>
        <w:instrText xml:space="preserve"> PAGEREF _Toc438273889 \h </w:instrText>
      </w:r>
      <w:r>
        <w:fldChar w:fldCharType="separate"/>
      </w:r>
      <w:r>
        <w:t>16</w:t>
      </w:r>
      <w:r>
        <w:fldChar w:fldCharType="end"/>
      </w:r>
    </w:p>
    <w:p w14:paraId="4DB21D3B" w14:textId="77777777"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 xml:space="preserve">Organizimi i Mbledhjes së Parë të Këshillit </w:t>
      </w:r>
      <w:r>
        <w:t>Bashkiak</w:t>
      </w:r>
      <w:r>
        <w:tab/>
      </w:r>
      <w:r>
        <w:fldChar w:fldCharType="begin"/>
      </w:r>
      <w:r>
        <w:instrText xml:space="preserve"> PAGEREF _Toc438273890 \h </w:instrText>
      </w:r>
      <w:r>
        <w:fldChar w:fldCharType="separate"/>
      </w:r>
      <w:r>
        <w:t>16</w:t>
      </w:r>
      <w:r>
        <w:fldChar w:fldCharType="end"/>
      </w:r>
    </w:p>
    <w:p w14:paraId="45184822" w14:textId="77777777" w:rsidR="005D253D" w:rsidRDefault="005D253D">
      <w:pPr>
        <w:pStyle w:val="TOC4"/>
        <w:rPr>
          <w:rFonts w:asciiTheme="minorHAnsi" w:eastAsiaTheme="minorEastAsia" w:hAnsiTheme="minorHAnsi" w:cstheme="minorBidi"/>
          <w:sz w:val="24"/>
          <w:szCs w:val="24"/>
          <w:lang w:val="en-GB" w:eastAsia="ja-JP"/>
        </w:rPr>
      </w:pPr>
      <w:r>
        <w:t>Veprimet në Mbledhjen e  Parë të Këshillit</w:t>
      </w:r>
      <w:r>
        <w:tab/>
      </w:r>
      <w:r>
        <w:fldChar w:fldCharType="begin"/>
      </w:r>
      <w:r>
        <w:instrText xml:space="preserve"> PAGEREF _Toc438273891 \h </w:instrText>
      </w:r>
      <w:r>
        <w:fldChar w:fldCharType="separate"/>
      </w:r>
      <w:r>
        <w:t>17</w:t>
      </w:r>
      <w:r>
        <w:fldChar w:fldCharType="end"/>
      </w:r>
    </w:p>
    <w:p w14:paraId="4F94292D" w14:textId="77777777" w:rsidR="005D253D" w:rsidRDefault="005D253D">
      <w:pPr>
        <w:pStyle w:val="TOC4"/>
        <w:rPr>
          <w:rFonts w:asciiTheme="minorHAnsi" w:eastAsiaTheme="minorEastAsia" w:hAnsiTheme="minorHAnsi" w:cstheme="minorBidi"/>
          <w:sz w:val="24"/>
          <w:szCs w:val="24"/>
          <w:lang w:val="en-GB" w:eastAsia="ja-JP"/>
        </w:rPr>
      </w:pPr>
      <w:r w:rsidRPr="00F47A55">
        <w:t>Komisioni i Verifikimit të Mandateve</w:t>
      </w:r>
      <w:r>
        <w:tab/>
      </w:r>
      <w:r>
        <w:fldChar w:fldCharType="begin"/>
      </w:r>
      <w:r>
        <w:instrText xml:space="preserve"> PAGEREF _Toc438273892 \h </w:instrText>
      </w:r>
      <w:r>
        <w:fldChar w:fldCharType="separate"/>
      </w:r>
      <w:r>
        <w:t>18</w:t>
      </w:r>
      <w:r>
        <w:fldChar w:fldCharType="end"/>
      </w:r>
    </w:p>
    <w:p w14:paraId="01FC819D" w14:textId="77777777" w:rsidR="005D253D" w:rsidRDefault="005D253D">
      <w:pPr>
        <w:pStyle w:val="TOC4"/>
        <w:rPr>
          <w:rFonts w:asciiTheme="minorHAnsi" w:eastAsiaTheme="minorEastAsia" w:hAnsiTheme="minorHAnsi" w:cstheme="minorBidi"/>
          <w:sz w:val="24"/>
          <w:szCs w:val="24"/>
          <w:lang w:val="en-GB" w:eastAsia="ja-JP"/>
        </w:rPr>
      </w:pPr>
      <w:r>
        <w:t>Papajtueshmëria e funksionit të Këshilltarit</w:t>
      </w:r>
      <w:r>
        <w:tab/>
      </w:r>
      <w:r>
        <w:fldChar w:fldCharType="begin"/>
      </w:r>
      <w:r>
        <w:instrText xml:space="preserve"> PAGEREF _Toc438273893 \h </w:instrText>
      </w:r>
      <w:r>
        <w:fldChar w:fldCharType="separate"/>
      </w:r>
      <w:r>
        <w:t>19</w:t>
      </w:r>
      <w:r>
        <w:fldChar w:fldCharType="end"/>
      </w:r>
    </w:p>
    <w:p w14:paraId="4F05047B" w14:textId="77777777" w:rsidR="005D253D" w:rsidRDefault="005D253D">
      <w:pPr>
        <w:pStyle w:val="TOC4"/>
        <w:rPr>
          <w:rFonts w:asciiTheme="minorHAnsi" w:eastAsiaTheme="minorEastAsia" w:hAnsiTheme="minorHAnsi" w:cstheme="minorBidi"/>
          <w:sz w:val="24"/>
          <w:szCs w:val="24"/>
          <w:lang w:val="en-GB" w:eastAsia="ja-JP"/>
        </w:rPr>
      </w:pPr>
      <w:r>
        <w:t>Betimi i Këshilltarëve</w:t>
      </w:r>
      <w:r>
        <w:tab/>
      </w:r>
      <w:r>
        <w:fldChar w:fldCharType="begin"/>
      </w:r>
      <w:r>
        <w:instrText xml:space="preserve"> PAGEREF _Toc438273894 \h </w:instrText>
      </w:r>
      <w:r>
        <w:fldChar w:fldCharType="separate"/>
      </w:r>
      <w:r>
        <w:t>19</w:t>
      </w:r>
      <w:r>
        <w:fldChar w:fldCharType="end"/>
      </w:r>
    </w:p>
    <w:p w14:paraId="0E89AF1E" w14:textId="77777777" w:rsidR="005D253D" w:rsidRDefault="005D253D">
      <w:pPr>
        <w:pStyle w:val="TOC4"/>
        <w:rPr>
          <w:rFonts w:asciiTheme="minorHAnsi" w:eastAsiaTheme="minorEastAsia" w:hAnsiTheme="minorHAnsi" w:cstheme="minorBidi"/>
          <w:sz w:val="24"/>
          <w:szCs w:val="24"/>
          <w:lang w:val="en-GB" w:eastAsia="ja-JP"/>
        </w:rPr>
      </w:pPr>
      <w:r>
        <w:t>Zgjedhja e Kryetarit dhe Zëvendëskryetarëve të Këshillit</w:t>
      </w:r>
      <w:r>
        <w:tab/>
      </w:r>
      <w:r>
        <w:fldChar w:fldCharType="begin"/>
      </w:r>
      <w:r>
        <w:instrText xml:space="preserve"> PAGEREF _Toc438273895 \h </w:instrText>
      </w:r>
      <w:r>
        <w:fldChar w:fldCharType="separate"/>
      </w:r>
      <w:r>
        <w:t>20</w:t>
      </w:r>
      <w:r>
        <w:fldChar w:fldCharType="end"/>
      </w:r>
    </w:p>
    <w:p w14:paraId="530FC081" w14:textId="77777777" w:rsidR="005D253D" w:rsidRDefault="005D253D">
      <w:pPr>
        <w:pStyle w:val="TOC4"/>
        <w:rPr>
          <w:rFonts w:asciiTheme="minorHAnsi" w:eastAsiaTheme="minorEastAsia" w:hAnsiTheme="minorHAnsi" w:cstheme="minorBidi"/>
          <w:sz w:val="24"/>
          <w:szCs w:val="24"/>
          <w:lang w:val="en-GB" w:eastAsia="ja-JP"/>
        </w:rPr>
      </w:pPr>
      <w:r>
        <w:t>Procedura e zgjedhjes së Kryetarit të Këshillit</w:t>
      </w:r>
      <w:r>
        <w:tab/>
      </w:r>
      <w:r>
        <w:fldChar w:fldCharType="begin"/>
      </w:r>
      <w:r>
        <w:instrText xml:space="preserve"> PAGEREF _Toc438273896 \h </w:instrText>
      </w:r>
      <w:r>
        <w:fldChar w:fldCharType="separate"/>
      </w:r>
      <w:r>
        <w:t>20</w:t>
      </w:r>
      <w:r>
        <w:fldChar w:fldCharType="end"/>
      </w:r>
    </w:p>
    <w:p w14:paraId="1E58EDF5" w14:textId="77777777" w:rsidR="005D253D" w:rsidRDefault="005D253D">
      <w:pPr>
        <w:pStyle w:val="TOC4"/>
        <w:rPr>
          <w:rFonts w:asciiTheme="minorHAnsi" w:eastAsiaTheme="minorEastAsia" w:hAnsiTheme="minorHAnsi" w:cstheme="minorBidi"/>
          <w:sz w:val="24"/>
          <w:szCs w:val="24"/>
          <w:lang w:val="en-GB" w:eastAsia="ja-JP"/>
        </w:rPr>
      </w:pPr>
      <w:r>
        <w:t>Votimi për zgjedhjen e Kryetarit, Zevëndëskryetarit, Sekretarit të Këshillit</w:t>
      </w:r>
      <w:r>
        <w:tab/>
      </w:r>
      <w:r>
        <w:fldChar w:fldCharType="begin"/>
      </w:r>
      <w:r>
        <w:instrText xml:space="preserve"> PAGEREF _Toc438273897 \h </w:instrText>
      </w:r>
      <w:r>
        <w:fldChar w:fldCharType="separate"/>
      </w:r>
      <w:r>
        <w:t>21</w:t>
      </w:r>
      <w:r>
        <w:fldChar w:fldCharType="end"/>
      </w:r>
    </w:p>
    <w:p w14:paraId="54AD825B" w14:textId="77777777" w:rsidR="005D253D" w:rsidRDefault="005D253D">
      <w:pPr>
        <w:pStyle w:val="TOC4"/>
        <w:rPr>
          <w:rFonts w:asciiTheme="minorHAnsi" w:eastAsiaTheme="minorEastAsia" w:hAnsiTheme="minorHAnsi" w:cstheme="minorBidi"/>
          <w:sz w:val="24"/>
          <w:szCs w:val="24"/>
          <w:lang w:val="en-GB" w:eastAsia="ja-JP"/>
        </w:rPr>
      </w:pPr>
      <w:r>
        <w:t>Mandati i Kryetarit të Bashkisë</w:t>
      </w:r>
      <w:r>
        <w:tab/>
      </w:r>
      <w:r>
        <w:fldChar w:fldCharType="begin"/>
      </w:r>
      <w:r>
        <w:instrText xml:space="preserve"> PAGEREF _Toc438273898 \h </w:instrText>
      </w:r>
      <w:r>
        <w:fldChar w:fldCharType="separate"/>
      </w:r>
      <w:r>
        <w:t>22</w:t>
      </w:r>
      <w:r>
        <w:fldChar w:fldCharType="end"/>
      </w:r>
    </w:p>
    <w:p w14:paraId="1F6EB94C" w14:textId="77777777" w:rsidR="005D253D" w:rsidRDefault="005D253D">
      <w:pPr>
        <w:pStyle w:val="TOC4"/>
        <w:rPr>
          <w:rFonts w:asciiTheme="minorHAnsi" w:eastAsiaTheme="minorEastAsia" w:hAnsiTheme="minorHAnsi" w:cstheme="minorBidi"/>
          <w:sz w:val="24"/>
          <w:szCs w:val="24"/>
          <w:lang w:val="en-GB" w:eastAsia="ja-JP"/>
        </w:rPr>
      </w:pPr>
      <w:r>
        <w:t>Zgjedhja e Përfaqësuesve të Këshillit Bashkiak në Këshillin e Qarkut</w:t>
      </w:r>
      <w:r>
        <w:tab/>
      </w:r>
      <w:r>
        <w:fldChar w:fldCharType="begin"/>
      </w:r>
      <w:r>
        <w:instrText xml:space="preserve"> PAGEREF _Toc438273899 \h </w:instrText>
      </w:r>
      <w:r>
        <w:fldChar w:fldCharType="separate"/>
      </w:r>
      <w:r>
        <w:t>23</w:t>
      </w:r>
      <w:r>
        <w:fldChar w:fldCharType="end"/>
      </w:r>
    </w:p>
    <w:p w14:paraId="75C76316" w14:textId="77777777" w:rsidR="005D253D" w:rsidRDefault="005D253D">
      <w:pPr>
        <w:pStyle w:val="TOC4"/>
        <w:rPr>
          <w:rFonts w:asciiTheme="minorHAnsi" w:eastAsiaTheme="minorEastAsia" w:hAnsiTheme="minorHAnsi" w:cstheme="minorBidi"/>
          <w:sz w:val="24"/>
          <w:szCs w:val="24"/>
          <w:lang w:val="en-GB" w:eastAsia="ja-JP"/>
        </w:rPr>
      </w:pPr>
      <w:r>
        <w:t>Sekretari i Këshillit</w:t>
      </w:r>
      <w:r>
        <w:tab/>
      </w:r>
      <w:r>
        <w:fldChar w:fldCharType="begin"/>
      </w:r>
      <w:r>
        <w:instrText xml:space="preserve"> PAGEREF _Toc438273900 \h </w:instrText>
      </w:r>
      <w:r>
        <w:fldChar w:fldCharType="separate"/>
      </w:r>
      <w:r>
        <w:t>23</w:t>
      </w:r>
      <w:r>
        <w:fldChar w:fldCharType="end"/>
      </w:r>
    </w:p>
    <w:p w14:paraId="7D3131F5" w14:textId="77777777" w:rsidR="005D253D" w:rsidRDefault="005D253D">
      <w:pPr>
        <w:pStyle w:val="TOC4"/>
        <w:rPr>
          <w:rFonts w:asciiTheme="minorHAnsi" w:eastAsiaTheme="minorEastAsia" w:hAnsiTheme="minorHAnsi" w:cstheme="minorBidi"/>
          <w:sz w:val="24"/>
          <w:szCs w:val="24"/>
          <w:lang w:val="en-GB" w:eastAsia="ja-JP"/>
        </w:rPr>
      </w:pPr>
      <w:r>
        <w:t>Mbarimit të Mandati të Këshilltarit të Bashkisë</w:t>
      </w:r>
      <w:r>
        <w:tab/>
      </w:r>
      <w:r>
        <w:fldChar w:fldCharType="begin"/>
      </w:r>
      <w:r>
        <w:instrText xml:space="preserve"> PAGEREF _Toc438273901 \h </w:instrText>
      </w:r>
      <w:r>
        <w:fldChar w:fldCharType="separate"/>
      </w:r>
      <w:r>
        <w:t>24</w:t>
      </w:r>
      <w:r>
        <w:fldChar w:fldCharType="end"/>
      </w:r>
    </w:p>
    <w:p w14:paraId="635684A7" w14:textId="45ADB9DD" w:rsidR="005D253D" w:rsidRDefault="00DD3333">
      <w:pPr>
        <w:pStyle w:val="TOC2"/>
        <w:rPr>
          <w:rFonts w:asciiTheme="minorHAnsi" w:eastAsiaTheme="minorEastAsia" w:hAnsiTheme="minorHAnsi" w:cstheme="minorBidi"/>
          <w:b w:val="0"/>
          <w:iCs w:val="0"/>
          <w:sz w:val="24"/>
          <w:szCs w:val="24"/>
          <w:lang w:val="en-GB" w:eastAsia="ja-JP"/>
        </w:rPr>
      </w:pPr>
      <w:r>
        <w:t>KREU I</w:t>
      </w:r>
      <w:r w:rsidR="005D253D">
        <w:t xml:space="preserve">I. ORGANIZIMI DHE STRUKTURA E KËSHILLIT </w:t>
      </w:r>
      <w:r w:rsidR="005D253D" w:rsidRPr="00F47A55">
        <w:t>BASHKIAK</w:t>
      </w:r>
      <w:r w:rsidR="005D253D">
        <w:tab/>
      </w:r>
      <w:r w:rsidR="005D253D">
        <w:fldChar w:fldCharType="begin"/>
      </w:r>
      <w:r w:rsidR="005D253D">
        <w:instrText xml:space="preserve"> PAGEREF _Toc438273902 \h </w:instrText>
      </w:r>
      <w:r w:rsidR="005D253D">
        <w:fldChar w:fldCharType="separate"/>
      </w:r>
      <w:r w:rsidR="005D253D">
        <w:t>26</w:t>
      </w:r>
      <w:r w:rsidR="005D253D">
        <w:fldChar w:fldCharType="end"/>
      </w:r>
    </w:p>
    <w:p w14:paraId="092BF63A" w14:textId="77777777" w:rsidR="005D253D" w:rsidRDefault="005D253D">
      <w:pPr>
        <w:pStyle w:val="TOC4"/>
        <w:rPr>
          <w:rFonts w:asciiTheme="minorHAnsi" w:eastAsiaTheme="minorEastAsia" w:hAnsiTheme="minorHAnsi" w:cstheme="minorBidi"/>
          <w:sz w:val="24"/>
          <w:szCs w:val="24"/>
          <w:lang w:val="en-GB" w:eastAsia="ja-JP"/>
        </w:rPr>
      </w:pPr>
      <w:r>
        <w:t>Kryesiae Këshillit</w:t>
      </w:r>
      <w:r>
        <w:tab/>
      </w:r>
      <w:r>
        <w:fldChar w:fldCharType="begin"/>
      </w:r>
      <w:r>
        <w:instrText xml:space="preserve"> PAGEREF _Toc438273903 \h </w:instrText>
      </w:r>
      <w:r>
        <w:fldChar w:fldCharType="separate"/>
      </w:r>
      <w:r>
        <w:t>26</w:t>
      </w:r>
      <w:r>
        <w:fldChar w:fldCharType="end"/>
      </w:r>
    </w:p>
    <w:p w14:paraId="7691D6B3" w14:textId="77777777" w:rsidR="005D253D" w:rsidRDefault="005D253D">
      <w:pPr>
        <w:pStyle w:val="TOC4"/>
        <w:rPr>
          <w:rFonts w:asciiTheme="minorHAnsi" w:eastAsiaTheme="minorEastAsia" w:hAnsiTheme="minorHAnsi" w:cstheme="minorBidi"/>
          <w:sz w:val="24"/>
          <w:szCs w:val="24"/>
          <w:lang w:val="en-GB" w:eastAsia="ja-JP"/>
        </w:rPr>
      </w:pPr>
      <w:r>
        <w:t>Lirimi dhe Shkarkimi nga Detyra i Kryetarit dhe Zëvendëskryetarit të Këshillit</w:t>
      </w:r>
      <w:r>
        <w:tab/>
      </w:r>
      <w:r>
        <w:fldChar w:fldCharType="begin"/>
      </w:r>
      <w:r>
        <w:instrText xml:space="preserve"> PAGEREF _Toc438273904 \h </w:instrText>
      </w:r>
      <w:r>
        <w:fldChar w:fldCharType="separate"/>
      </w:r>
      <w:r>
        <w:t>26</w:t>
      </w:r>
      <w:r>
        <w:fldChar w:fldCharType="end"/>
      </w:r>
    </w:p>
    <w:p w14:paraId="53E683BE" w14:textId="77777777" w:rsidR="005D253D" w:rsidRDefault="005D253D">
      <w:pPr>
        <w:pStyle w:val="TOC4"/>
        <w:rPr>
          <w:rFonts w:asciiTheme="minorHAnsi" w:eastAsiaTheme="minorEastAsia" w:hAnsiTheme="minorHAnsi" w:cstheme="minorBidi"/>
          <w:sz w:val="24"/>
          <w:szCs w:val="24"/>
          <w:lang w:val="en-GB" w:eastAsia="ja-JP"/>
        </w:rPr>
      </w:pPr>
      <w:r>
        <w:t>Sekretari dhe Sekretariati i Këshillit Bashkiak</w:t>
      </w:r>
      <w:r>
        <w:tab/>
      </w:r>
      <w:r>
        <w:fldChar w:fldCharType="begin"/>
      </w:r>
      <w:r>
        <w:instrText xml:space="preserve"> PAGEREF _Toc438273905 \h </w:instrText>
      </w:r>
      <w:r>
        <w:fldChar w:fldCharType="separate"/>
      </w:r>
      <w:r>
        <w:t>27</w:t>
      </w:r>
      <w:r>
        <w:fldChar w:fldCharType="end"/>
      </w:r>
    </w:p>
    <w:p w14:paraId="4D58ED75" w14:textId="77777777" w:rsidR="005D253D" w:rsidRDefault="005D253D">
      <w:pPr>
        <w:pStyle w:val="TOC4"/>
        <w:rPr>
          <w:rFonts w:asciiTheme="minorHAnsi" w:eastAsiaTheme="minorEastAsia" w:hAnsiTheme="minorHAnsi" w:cstheme="minorBidi"/>
          <w:sz w:val="24"/>
          <w:szCs w:val="24"/>
          <w:lang w:val="en-GB" w:eastAsia="ja-JP"/>
        </w:rPr>
      </w:pPr>
      <w:r>
        <w:t>Kriteret për Emërimin e Sekretarit të Këshillit:</w:t>
      </w:r>
      <w:r>
        <w:tab/>
      </w:r>
      <w:r>
        <w:fldChar w:fldCharType="begin"/>
      </w:r>
      <w:r>
        <w:instrText xml:space="preserve"> PAGEREF _Toc438273906 \h </w:instrText>
      </w:r>
      <w:r>
        <w:fldChar w:fldCharType="separate"/>
      </w:r>
      <w:r>
        <w:t>28</w:t>
      </w:r>
      <w:r>
        <w:fldChar w:fldCharType="end"/>
      </w:r>
    </w:p>
    <w:p w14:paraId="679A8EBF" w14:textId="77777777" w:rsidR="005D253D" w:rsidRDefault="005D253D">
      <w:pPr>
        <w:pStyle w:val="TOC4"/>
        <w:rPr>
          <w:rFonts w:asciiTheme="minorHAnsi" w:eastAsiaTheme="minorEastAsia" w:hAnsiTheme="minorHAnsi" w:cstheme="minorBidi"/>
          <w:sz w:val="24"/>
          <w:szCs w:val="24"/>
          <w:lang w:val="en-GB" w:eastAsia="ja-JP"/>
        </w:rPr>
      </w:pPr>
      <w:r>
        <w:t>Emërimi, Lirimi dhe Shkarkimi i Sekretarit të Këshillit</w:t>
      </w:r>
      <w:r>
        <w:tab/>
      </w:r>
      <w:r>
        <w:fldChar w:fldCharType="begin"/>
      </w:r>
      <w:r>
        <w:instrText xml:space="preserve"> PAGEREF _Toc438273907 \h </w:instrText>
      </w:r>
      <w:r>
        <w:fldChar w:fldCharType="separate"/>
      </w:r>
      <w:r>
        <w:t>28</w:t>
      </w:r>
      <w:r>
        <w:fldChar w:fldCharType="end"/>
      </w:r>
    </w:p>
    <w:p w14:paraId="2F632F26" w14:textId="77777777" w:rsidR="005D253D" w:rsidRDefault="005D253D">
      <w:pPr>
        <w:pStyle w:val="TOC4"/>
        <w:rPr>
          <w:rFonts w:asciiTheme="minorHAnsi" w:eastAsiaTheme="minorEastAsia" w:hAnsiTheme="minorHAnsi" w:cstheme="minorBidi"/>
          <w:sz w:val="24"/>
          <w:szCs w:val="24"/>
          <w:lang w:val="en-GB" w:eastAsia="ja-JP"/>
        </w:rPr>
      </w:pPr>
      <w:r>
        <w:t>Konferenae Kryetarëve</w:t>
      </w:r>
      <w:r>
        <w:tab/>
      </w:r>
      <w:r>
        <w:fldChar w:fldCharType="begin"/>
      </w:r>
      <w:r>
        <w:instrText xml:space="preserve"> PAGEREF _Toc438273908 \h </w:instrText>
      </w:r>
      <w:r>
        <w:fldChar w:fldCharType="separate"/>
      </w:r>
      <w:r>
        <w:t>29</w:t>
      </w:r>
      <w:r>
        <w:fldChar w:fldCharType="end"/>
      </w:r>
    </w:p>
    <w:p w14:paraId="0B147EA7" w14:textId="77777777" w:rsidR="005D253D" w:rsidRDefault="005D253D">
      <w:pPr>
        <w:pStyle w:val="TOC4"/>
        <w:rPr>
          <w:rFonts w:asciiTheme="minorHAnsi" w:eastAsiaTheme="minorEastAsia" w:hAnsiTheme="minorHAnsi" w:cstheme="minorBidi"/>
          <w:sz w:val="24"/>
          <w:szCs w:val="24"/>
          <w:lang w:val="en-GB" w:eastAsia="ja-JP"/>
        </w:rPr>
      </w:pPr>
      <w:r>
        <w:t>Grupet Politike të Këshilltarëve</w:t>
      </w:r>
      <w:r>
        <w:tab/>
      </w:r>
      <w:r>
        <w:fldChar w:fldCharType="begin"/>
      </w:r>
      <w:r>
        <w:instrText xml:space="preserve"> PAGEREF _Toc438273909 \h </w:instrText>
      </w:r>
      <w:r>
        <w:fldChar w:fldCharType="separate"/>
      </w:r>
      <w:r>
        <w:t>29</w:t>
      </w:r>
      <w:r>
        <w:fldChar w:fldCharType="end"/>
      </w:r>
    </w:p>
    <w:p w14:paraId="2C4B88D6" w14:textId="77777777" w:rsidR="005D253D" w:rsidRDefault="005D253D">
      <w:pPr>
        <w:pStyle w:val="TOC3"/>
        <w:rPr>
          <w:rFonts w:asciiTheme="minorHAnsi" w:eastAsiaTheme="minorEastAsia" w:hAnsiTheme="minorHAnsi" w:cstheme="minorBidi"/>
          <w:b w:val="0"/>
          <w:sz w:val="24"/>
          <w:szCs w:val="24"/>
          <w:lang w:val="en-GB" w:eastAsia="ja-JP"/>
        </w:rPr>
      </w:pPr>
      <w:r w:rsidRPr="00F47A55">
        <w:t>Komisionet e Këshillit</w:t>
      </w:r>
      <w:r>
        <w:tab/>
      </w:r>
      <w:r>
        <w:fldChar w:fldCharType="begin"/>
      </w:r>
      <w:r>
        <w:instrText xml:space="preserve"> PAGEREF _Toc438273910 \h </w:instrText>
      </w:r>
      <w:r>
        <w:fldChar w:fldCharType="separate"/>
      </w:r>
      <w:r>
        <w:t>31</w:t>
      </w:r>
      <w:r>
        <w:fldChar w:fldCharType="end"/>
      </w:r>
    </w:p>
    <w:p w14:paraId="68CD4E1C" w14:textId="77777777" w:rsidR="005D253D" w:rsidRDefault="005D253D">
      <w:pPr>
        <w:pStyle w:val="TOC4"/>
        <w:rPr>
          <w:rFonts w:asciiTheme="minorHAnsi" w:eastAsiaTheme="minorEastAsia" w:hAnsiTheme="minorHAnsi" w:cstheme="minorBidi"/>
          <w:sz w:val="24"/>
          <w:szCs w:val="24"/>
          <w:lang w:val="en-GB" w:eastAsia="ja-JP"/>
        </w:rPr>
      </w:pPr>
      <w:r>
        <w:t>Komisionet e Përhershme të Këshillit</w:t>
      </w:r>
      <w:r>
        <w:tab/>
      </w:r>
      <w:r>
        <w:fldChar w:fldCharType="begin"/>
      </w:r>
      <w:r>
        <w:instrText xml:space="preserve"> PAGEREF _Toc438273911 \h </w:instrText>
      </w:r>
      <w:r>
        <w:fldChar w:fldCharType="separate"/>
      </w:r>
      <w:r>
        <w:t>31</w:t>
      </w:r>
      <w:r>
        <w:fldChar w:fldCharType="end"/>
      </w:r>
    </w:p>
    <w:p w14:paraId="273A763E" w14:textId="77777777" w:rsidR="005D253D" w:rsidRDefault="005D253D">
      <w:pPr>
        <w:pStyle w:val="TOC4"/>
        <w:rPr>
          <w:rFonts w:asciiTheme="minorHAnsi" w:eastAsiaTheme="minorEastAsia" w:hAnsiTheme="minorHAnsi" w:cstheme="minorBidi"/>
          <w:sz w:val="24"/>
          <w:szCs w:val="24"/>
          <w:lang w:val="en-GB" w:eastAsia="ja-JP"/>
        </w:rPr>
      </w:pPr>
      <w:r>
        <w:t>Ngritja dhe Përbërja e Komisioneve të Përhershëm</w:t>
      </w:r>
      <w:r>
        <w:tab/>
      </w:r>
      <w:r>
        <w:fldChar w:fldCharType="begin"/>
      </w:r>
      <w:r>
        <w:instrText xml:space="preserve"> PAGEREF _Toc438273912 \h </w:instrText>
      </w:r>
      <w:r>
        <w:fldChar w:fldCharType="separate"/>
      </w:r>
      <w:r>
        <w:t>31</w:t>
      </w:r>
      <w:r>
        <w:fldChar w:fldCharType="end"/>
      </w:r>
    </w:p>
    <w:p w14:paraId="08D6FBD9" w14:textId="77777777" w:rsidR="005D253D" w:rsidRDefault="005D253D">
      <w:pPr>
        <w:pStyle w:val="TOC4"/>
        <w:rPr>
          <w:rFonts w:asciiTheme="minorHAnsi" w:eastAsiaTheme="minorEastAsia" w:hAnsiTheme="minorHAnsi" w:cstheme="minorBidi"/>
          <w:sz w:val="24"/>
          <w:szCs w:val="24"/>
          <w:lang w:val="en-GB" w:eastAsia="ja-JP"/>
        </w:rPr>
      </w:pPr>
      <w:r>
        <w:t>Anëtarët ex-officio të Komisioneve të Përhershëm</w:t>
      </w:r>
      <w:r>
        <w:tab/>
      </w:r>
      <w:r>
        <w:fldChar w:fldCharType="begin"/>
      </w:r>
      <w:r>
        <w:instrText xml:space="preserve"> PAGEREF _Toc438273913 \h </w:instrText>
      </w:r>
      <w:r>
        <w:fldChar w:fldCharType="separate"/>
      </w:r>
      <w:r>
        <w:t>32</w:t>
      </w:r>
      <w:r>
        <w:fldChar w:fldCharType="end"/>
      </w:r>
    </w:p>
    <w:p w14:paraId="3A8866B6" w14:textId="77777777" w:rsidR="005D253D" w:rsidRDefault="005D253D">
      <w:pPr>
        <w:pStyle w:val="TOC4"/>
        <w:rPr>
          <w:rFonts w:asciiTheme="minorHAnsi" w:eastAsiaTheme="minorEastAsia" w:hAnsiTheme="minorHAnsi" w:cstheme="minorBidi"/>
          <w:sz w:val="24"/>
          <w:szCs w:val="24"/>
          <w:lang w:val="en-GB" w:eastAsia="ja-JP"/>
        </w:rPr>
      </w:pPr>
      <w:r>
        <w:t>Emërtimi i Komisioneve të Përhershëm</w:t>
      </w:r>
      <w:r>
        <w:tab/>
      </w:r>
      <w:r>
        <w:fldChar w:fldCharType="begin"/>
      </w:r>
      <w:r>
        <w:instrText xml:space="preserve"> PAGEREF _Toc438273914 \h </w:instrText>
      </w:r>
      <w:r>
        <w:fldChar w:fldCharType="separate"/>
      </w:r>
      <w:r>
        <w:t>32</w:t>
      </w:r>
      <w:r>
        <w:fldChar w:fldCharType="end"/>
      </w:r>
    </w:p>
    <w:p w14:paraId="1DD91468" w14:textId="77777777" w:rsidR="005D253D" w:rsidRDefault="005D253D">
      <w:pPr>
        <w:pStyle w:val="TOC4"/>
        <w:rPr>
          <w:rFonts w:asciiTheme="minorHAnsi" w:eastAsiaTheme="minorEastAsia" w:hAnsiTheme="minorHAnsi" w:cstheme="minorBidi"/>
          <w:sz w:val="24"/>
          <w:szCs w:val="24"/>
          <w:lang w:val="en-GB" w:eastAsia="ja-JP"/>
        </w:rPr>
      </w:pPr>
      <w:r>
        <w:t>Funksionimi i Komisioneve të Përhershëm</w:t>
      </w:r>
      <w:r>
        <w:tab/>
      </w:r>
      <w:r>
        <w:fldChar w:fldCharType="begin"/>
      </w:r>
      <w:r>
        <w:instrText xml:space="preserve"> PAGEREF _Toc438273915 \h </w:instrText>
      </w:r>
      <w:r>
        <w:fldChar w:fldCharType="separate"/>
      </w:r>
      <w:r>
        <w:t>33</w:t>
      </w:r>
      <w:r>
        <w:fldChar w:fldCharType="end"/>
      </w:r>
    </w:p>
    <w:p w14:paraId="2BF0ADC7" w14:textId="77777777" w:rsidR="005D253D" w:rsidRDefault="005D253D">
      <w:pPr>
        <w:pStyle w:val="TOC4"/>
        <w:rPr>
          <w:rFonts w:asciiTheme="minorHAnsi" w:eastAsiaTheme="minorEastAsia" w:hAnsiTheme="minorHAnsi" w:cstheme="minorBidi"/>
          <w:sz w:val="24"/>
          <w:szCs w:val="24"/>
          <w:lang w:val="en-GB" w:eastAsia="ja-JP"/>
        </w:rPr>
      </w:pPr>
      <w:r>
        <w:t>Funksionet dhe Detyrat e Komisioneve të Perhershëm</w:t>
      </w:r>
      <w:r>
        <w:tab/>
      </w:r>
      <w:r>
        <w:fldChar w:fldCharType="begin"/>
      </w:r>
      <w:r>
        <w:instrText xml:space="preserve"> PAGEREF _Toc438273916 \h </w:instrText>
      </w:r>
      <w:r>
        <w:fldChar w:fldCharType="separate"/>
      </w:r>
      <w:r>
        <w:t>34</w:t>
      </w:r>
      <w:r>
        <w:fldChar w:fldCharType="end"/>
      </w:r>
    </w:p>
    <w:p w14:paraId="4B477685" w14:textId="77777777" w:rsidR="005D253D" w:rsidRDefault="005D253D">
      <w:pPr>
        <w:pStyle w:val="TOC4"/>
        <w:rPr>
          <w:rFonts w:asciiTheme="minorHAnsi" w:eastAsiaTheme="minorEastAsia" w:hAnsiTheme="minorHAnsi" w:cstheme="minorBidi"/>
          <w:sz w:val="24"/>
          <w:szCs w:val="24"/>
          <w:lang w:val="en-GB" w:eastAsia="ja-JP"/>
        </w:rPr>
      </w:pPr>
      <w:r>
        <w:t>Kontrolli nga Komisionet e Përhershme i veprimtarisë së Administratës sëBashkisë.</w:t>
      </w:r>
      <w:r>
        <w:tab/>
      </w:r>
      <w:r>
        <w:fldChar w:fldCharType="begin"/>
      </w:r>
      <w:r>
        <w:instrText xml:space="preserve"> PAGEREF _Toc438273917 \h </w:instrText>
      </w:r>
      <w:r>
        <w:fldChar w:fldCharType="separate"/>
      </w:r>
      <w:r>
        <w:t>35</w:t>
      </w:r>
      <w:r>
        <w:fldChar w:fldCharType="end"/>
      </w:r>
    </w:p>
    <w:p w14:paraId="0F9AB43F" w14:textId="77777777" w:rsidR="005D253D" w:rsidRDefault="005D253D">
      <w:pPr>
        <w:pStyle w:val="TOC4"/>
        <w:rPr>
          <w:rFonts w:asciiTheme="minorHAnsi" w:eastAsiaTheme="minorEastAsia" w:hAnsiTheme="minorHAnsi" w:cstheme="minorBidi"/>
          <w:sz w:val="24"/>
          <w:szCs w:val="24"/>
          <w:lang w:val="en-GB" w:eastAsia="ja-JP"/>
        </w:rPr>
      </w:pPr>
      <w:r>
        <w:t>Veprimtariae Komisioneve të Përhershëm</w:t>
      </w:r>
      <w:r>
        <w:tab/>
      </w:r>
      <w:r>
        <w:fldChar w:fldCharType="begin"/>
      </w:r>
      <w:r>
        <w:instrText xml:space="preserve"> PAGEREF _Toc438273918 \h </w:instrText>
      </w:r>
      <w:r>
        <w:fldChar w:fldCharType="separate"/>
      </w:r>
      <w:r>
        <w:t>35</w:t>
      </w:r>
      <w:r>
        <w:fldChar w:fldCharType="end"/>
      </w:r>
    </w:p>
    <w:p w14:paraId="3D0185E4" w14:textId="77777777" w:rsidR="005D253D" w:rsidRDefault="005D253D">
      <w:pPr>
        <w:pStyle w:val="TOC4"/>
        <w:rPr>
          <w:rFonts w:asciiTheme="minorHAnsi" w:eastAsiaTheme="minorEastAsia" w:hAnsiTheme="minorHAnsi" w:cstheme="minorBidi"/>
          <w:sz w:val="24"/>
          <w:szCs w:val="24"/>
          <w:lang w:val="en-GB" w:eastAsia="ja-JP"/>
        </w:rPr>
      </w:pPr>
      <w:r>
        <w:lastRenderedPageBreak/>
        <w:t>Pjesmarrja dhe Largimi i Këshilltarit nga Komisioni i Përhershëm</w:t>
      </w:r>
      <w:r>
        <w:tab/>
      </w:r>
      <w:r>
        <w:fldChar w:fldCharType="begin"/>
      </w:r>
      <w:r>
        <w:instrText xml:space="preserve"> PAGEREF _Toc438273919 \h </w:instrText>
      </w:r>
      <w:r>
        <w:fldChar w:fldCharType="separate"/>
      </w:r>
      <w:r>
        <w:t>36</w:t>
      </w:r>
      <w:r>
        <w:fldChar w:fldCharType="end"/>
      </w:r>
    </w:p>
    <w:p w14:paraId="7E7A4DB9" w14:textId="77777777" w:rsidR="005D253D" w:rsidRDefault="005D253D">
      <w:pPr>
        <w:pStyle w:val="TOC4"/>
        <w:rPr>
          <w:rFonts w:asciiTheme="minorHAnsi" w:eastAsiaTheme="minorEastAsia" w:hAnsiTheme="minorHAnsi" w:cstheme="minorBidi"/>
          <w:sz w:val="24"/>
          <w:szCs w:val="24"/>
          <w:lang w:val="en-GB" w:eastAsia="ja-JP"/>
        </w:rPr>
      </w:pPr>
      <w:r>
        <w:t>Detyrat e Kryetarit, Zëvendëskryetarit dhe Sekretarit të komisionit të përhershëm</w:t>
      </w:r>
      <w:r>
        <w:tab/>
      </w:r>
      <w:r>
        <w:fldChar w:fldCharType="begin"/>
      </w:r>
      <w:r>
        <w:instrText xml:space="preserve"> PAGEREF _Toc438273920 \h </w:instrText>
      </w:r>
      <w:r>
        <w:fldChar w:fldCharType="separate"/>
      </w:r>
      <w:r>
        <w:t>37</w:t>
      </w:r>
      <w:r>
        <w:fldChar w:fldCharType="end"/>
      </w:r>
    </w:p>
    <w:p w14:paraId="3504A081" w14:textId="77777777" w:rsidR="005D253D" w:rsidRDefault="005D253D">
      <w:pPr>
        <w:pStyle w:val="TOC4"/>
        <w:rPr>
          <w:rFonts w:asciiTheme="minorHAnsi" w:eastAsiaTheme="minorEastAsia" w:hAnsiTheme="minorHAnsi" w:cstheme="minorBidi"/>
          <w:sz w:val="24"/>
          <w:szCs w:val="24"/>
          <w:lang w:val="en-GB" w:eastAsia="ja-JP"/>
        </w:rPr>
      </w:pPr>
      <w:r>
        <w:t>Komisioni i Financës, Buxhetit dhe Zhvillimit Strategjik të Bashkisë</w:t>
      </w:r>
      <w:r>
        <w:tab/>
      </w:r>
      <w:r>
        <w:fldChar w:fldCharType="begin"/>
      </w:r>
      <w:r>
        <w:instrText xml:space="preserve"> PAGEREF _Toc438273921 \h </w:instrText>
      </w:r>
      <w:r>
        <w:fldChar w:fldCharType="separate"/>
      </w:r>
      <w:r>
        <w:t>37</w:t>
      </w:r>
      <w:r>
        <w:fldChar w:fldCharType="end"/>
      </w:r>
    </w:p>
    <w:p w14:paraId="0D8E36BB" w14:textId="77777777" w:rsidR="005D253D" w:rsidRDefault="005D253D">
      <w:pPr>
        <w:pStyle w:val="TOC4"/>
        <w:rPr>
          <w:rFonts w:asciiTheme="minorHAnsi" w:eastAsiaTheme="minorEastAsia" w:hAnsiTheme="minorHAnsi" w:cstheme="minorBidi"/>
          <w:sz w:val="24"/>
          <w:szCs w:val="24"/>
          <w:lang w:val="en-GB" w:eastAsia="ja-JP"/>
        </w:rPr>
      </w:pPr>
      <w:r>
        <w:t>Komisioni i Mandateve, Rregulloreve, Çështjeve Ligjore dhe Administrative</w:t>
      </w:r>
      <w:r>
        <w:tab/>
      </w:r>
      <w:r>
        <w:fldChar w:fldCharType="begin"/>
      </w:r>
      <w:r>
        <w:instrText xml:space="preserve"> PAGEREF _Toc438273922 \h </w:instrText>
      </w:r>
      <w:r>
        <w:fldChar w:fldCharType="separate"/>
      </w:r>
      <w:r>
        <w:t>38</w:t>
      </w:r>
      <w:r>
        <w:fldChar w:fldCharType="end"/>
      </w:r>
    </w:p>
    <w:p w14:paraId="23D64A73" w14:textId="77777777" w:rsidR="005D253D" w:rsidRDefault="005D253D">
      <w:pPr>
        <w:pStyle w:val="TOC4"/>
        <w:rPr>
          <w:rFonts w:asciiTheme="minorHAnsi" w:eastAsiaTheme="minorEastAsia" w:hAnsiTheme="minorHAnsi" w:cstheme="minorBidi"/>
          <w:sz w:val="24"/>
          <w:szCs w:val="24"/>
          <w:lang w:val="en-GB" w:eastAsia="ja-JP"/>
        </w:rPr>
      </w:pPr>
      <w:r>
        <w:t>Komisioni i Përkohshëm</w:t>
      </w:r>
      <w:r>
        <w:tab/>
      </w:r>
      <w:r>
        <w:fldChar w:fldCharType="begin"/>
      </w:r>
      <w:r>
        <w:instrText xml:space="preserve"> PAGEREF _Toc438273923 \h </w:instrText>
      </w:r>
      <w:r>
        <w:fldChar w:fldCharType="separate"/>
      </w:r>
      <w:r>
        <w:t>38</w:t>
      </w:r>
      <w:r>
        <w:fldChar w:fldCharType="end"/>
      </w:r>
    </w:p>
    <w:p w14:paraId="6EF2DF30" w14:textId="77777777" w:rsidR="005D253D" w:rsidRDefault="005D253D">
      <w:pPr>
        <w:pStyle w:val="TOC4"/>
        <w:rPr>
          <w:rFonts w:asciiTheme="minorHAnsi" w:eastAsiaTheme="minorEastAsia" w:hAnsiTheme="minorHAnsi" w:cstheme="minorBidi"/>
          <w:sz w:val="24"/>
          <w:szCs w:val="24"/>
          <w:lang w:val="en-GB" w:eastAsia="ja-JP"/>
        </w:rPr>
      </w:pPr>
      <w:r>
        <w:t>Komisioni i Përzier</w:t>
      </w:r>
      <w:r>
        <w:tab/>
      </w:r>
      <w:r>
        <w:fldChar w:fldCharType="begin"/>
      </w:r>
      <w:r>
        <w:instrText xml:space="preserve"> PAGEREF _Toc438273924 \h </w:instrText>
      </w:r>
      <w:r>
        <w:fldChar w:fldCharType="separate"/>
      </w:r>
      <w:r>
        <w:t>39</w:t>
      </w:r>
      <w:r>
        <w:fldChar w:fldCharType="end"/>
      </w:r>
    </w:p>
    <w:p w14:paraId="7669243A" w14:textId="77777777" w:rsidR="005D253D" w:rsidRDefault="005D253D">
      <w:pPr>
        <w:pStyle w:val="TOC4"/>
        <w:rPr>
          <w:rFonts w:asciiTheme="minorHAnsi" w:eastAsiaTheme="minorEastAsia" w:hAnsiTheme="minorHAnsi" w:cstheme="minorBidi"/>
          <w:sz w:val="24"/>
          <w:szCs w:val="24"/>
          <w:lang w:val="en-GB" w:eastAsia="ja-JP"/>
        </w:rPr>
      </w:pPr>
      <w:r>
        <w:t>Komisioni i Apelimit, i Etikës dhe Konfliktit të Interesit</w:t>
      </w:r>
      <w:r>
        <w:tab/>
      </w:r>
      <w:r>
        <w:fldChar w:fldCharType="begin"/>
      </w:r>
      <w:r>
        <w:instrText xml:space="preserve"> PAGEREF _Toc438273925 \h </w:instrText>
      </w:r>
      <w:r>
        <w:fldChar w:fldCharType="separate"/>
      </w:r>
      <w:r>
        <w:t>39</w:t>
      </w:r>
      <w:r>
        <w:fldChar w:fldCharType="end"/>
      </w:r>
    </w:p>
    <w:p w14:paraId="3A9FC593" w14:textId="77777777" w:rsidR="005D253D" w:rsidRDefault="005D253D">
      <w:pPr>
        <w:pStyle w:val="TOC4"/>
        <w:rPr>
          <w:rFonts w:asciiTheme="minorHAnsi" w:eastAsiaTheme="minorEastAsia" w:hAnsiTheme="minorHAnsi" w:cstheme="minorBidi"/>
          <w:sz w:val="24"/>
          <w:szCs w:val="24"/>
          <w:lang w:val="en-GB" w:eastAsia="ja-JP"/>
        </w:rPr>
      </w:pPr>
      <w:r>
        <w:t>Komisioni të gjithëve</w:t>
      </w:r>
      <w:r>
        <w:tab/>
      </w:r>
      <w:r>
        <w:fldChar w:fldCharType="begin"/>
      </w:r>
      <w:r>
        <w:instrText xml:space="preserve"> PAGEREF _Toc438273926 \h </w:instrText>
      </w:r>
      <w:r>
        <w:fldChar w:fldCharType="separate"/>
      </w:r>
      <w:r>
        <w:t>40</w:t>
      </w:r>
      <w:r>
        <w:fldChar w:fldCharType="end"/>
      </w:r>
    </w:p>
    <w:p w14:paraId="1E6B5FA9" w14:textId="77777777" w:rsidR="005D253D" w:rsidRDefault="005D253D">
      <w:pPr>
        <w:pStyle w:val="TOC4"/>
        <w:rPr>
          <w:rFonts w:asciiTheme="minorHAnsi" w:eastAsiaTheme="minorEastAsia" w:hAnsiTheme="minorHAnsi" w:cstheme="minorBidi"/>
          <w:sz w:val="24"/>
          <w:szCs w:val="24"/>
          <w:lang w:val="en-GB" w:eastAsia="ja-JP"/>
        </w:rPr>
      </w:pPr>
      <w:r>
        <w:t>Komitetet e Bordet Këshillimorë të Këshillit</w:t>
      </w:r>
      <w:r>
        <w:tab/>
      </w:r>
      <w:r>
        <w:fldChar w:fldCharType="begin"/>
      </w:r>
      <w:r>
        <w:instrText xml:space="preserve"> PAGEREF _Toc438273927 \h </w:instrText>
      </w:r>
      <w:r>
        <w:fldChar w:fldCharType="separate"/>
      </w:r>
      <w:r>
        <w:t>40</w:t>
      </w:r>
      <w:r>
        <w:fldChar w:fldCharType="end"/>
      </w:r>
    </w:p>
    <w:p w14:paraId="1841A645" w14:textId="77777777" w:rsidR="005D253D" w:rsidRDefault="005D253D">
      <w:pPr>
        <w:pStyle w:val="TOC4"/>
        <w:rPr>
          <w:rFonts w:asciiTheme="minorHAnsi" w:eastAsiaTheme="minorEastAsia" w:hAnsiTheme="minorHAnsi" w:cstheme="minorBidi"/>
          <w:sz w:val="24"/>
          <w:szCs w:val="24"/>
          <w:lang w:val="en-GB" w:eastAsia="ja-JP"/>
        </w:rPr>
      </w:pPr>
      <w:r>
        <w:t>Largimi i Anëtarit të Komitetit / Bordit</w:t>
      </w:r>
      <w:r>
        <w:tab/>
      </w:r>
      <w:r>
        <w:fldChar w:fldCharType="begin"/>
      </w:r>
      <w:r>
        <w:instrText xml:space="preserve"> PAGEREF _Toc438273928 \h </w:instrText>
      </w:r>
      <w:r>
        <w:fldChar w:fldCharType="separate"/>
      </w:r>
      <w:r>
        <w:t>42</w:t>
      </w:r>
      <w:r>
        <w:fldChar w:fldCharType="end"/>
      </w:r>
    </w:p>
    <w:p w14:paraId="299470AC" w14:textId="77777777" w:rsidR="005D253D" w:rsidRDefault="005D253D">
      <w:pPr>
        <w:pStyle w:val="TOC4"/>
        <w:rPr>
          <w:rFonts w:asciiTheme="minorHAnsi" w:eastAsiaTheme="minorEastAsia" w:hAnsiTheme="minorHAnsi" w:cstheme="minorBidi"/>
          <w:sz w:val="24"/>
          <w:szCs w:val="24"/>
          <w:lang w:val="en-GB" w:eastAsia="ja-JP"/>
        </w:rPr>
      </w:pPr>
      <w:r>
        <w:t>Komunikimi i Komitetit/ Bordit me Këshillin Bashkiak</w:t>
      </w:r>
      <w:r>
        <w:tab/>
      </w:r>
      <w:r>
        <w:fldChar w:fldCharType="begin"/>
      </w:r>
      <w:r>
        <w:instrText xml:space="preserve"> PAGEREF _Toc438273929 \h </w:instrText>
      </w:r>
      <w:r>
        <w:fldChar w:fldCharType="separate"/>
      </w:r>
      <w:r>
        <w:t>42</w:t>
      </w:r>
      <w:r>
        <w:fldChar w:fldCharType="end"/>
      </w:r>
    </w:p>
    <w:p w14:paraId="3EB33487" w14:textId="77777777" w:rsidR="005D253D" w:rsidRDefault="005D253D">
      <w:pPr>
        <w:pStyle w:val="TOC4"/>
        <w:rPr>
          <w:rFonts w:asciiTheme="minorHAnsi" w:eastAsiaTheme="minorEastAsia" w:hAnsiTheme="minorHAnsi" w:cstheme="minorBidi"/>
          <w:sz w:val="24"/>
          <w:szCs w:val="24"/>
          <w:lang w:val="en-GB" w:eastAsia="ja-JP"/>
        </w:rPr>
      </w:pPr>
      <w:r>
        <w:t>Komiteti këshillimor për dhënien e medaljeve dhe titujve vendorë të nderit</w:t>
      </w:r>
      <w:r>
        <w:tab/>
      </w:r>
      <w:r>
        <w:fldChar w:fldCharType="begin"/>
      </w:r>
      <w:r>
        <w:instrText xml:space="preserve"> PAGEREF _Toc438273930 \h </w:instrText>
      </w:r>
      <w:r>
        <w:fldChar w:fldCharType="separate"/>
      </w:r>
      <w:r>
        <w:t>42</w:t>
      </w:r>
      <w:r>
        <w:fldChar w:fldCharType="end"/>
      </w:r>
    </w:p>
    <w:p w14:paraId="7BF2E1CD" w14:textId="77777777" w:rsidR="005D253D" w:rsidRDefault="005D253D">
      <w:pPr>
        <w:pStyle w:val="TOC4"/>
        <w:rPr>
          <w:rFonts w:asciiTheme="minorHAnsi" w:eastAsiaTheme="minorEastAsia" w:hAnsiTheme="minorHAnsi" w:cstheme="minorBidi"/>
          <w:sz w:val="24"/>
          <w:szCs w:val="24"/>
          <w:lang w:val="en-GB" w:eastAsia="ja-JP"/>
        </w:rPr>
      </w:pPr>
      <w:r>
        <w:t>Komiteti për Planifikimin Strategjik dhe Zhvillimin Ekonomik, funksioni dhe përbërja</w:t>
      </w:r>
      <w:r>
        <w:tab/>
      </w:r>
      <w:r>
        <w:fldChar w:fldCharType="begin"/>
      </w:r>
      <w:r>
        <w:instrText xml:space="preserve"> PAGEREF _Toc438273931 \h </w:instrText>
      </w:r>
      <w:r>
        <w:fldChar w:fldCharType="separate"/>
      </w:r>
      <w:r>
        <w:t>44</w:t>
      </w:r>
      <w:r>
        <w:fldChar w:fldCharType="end"/>
      </w:r>
    </w:p>
    <w:p w14:paraId="2FCD6F9B" w14:textId="77777777" w:rsidR="005D253D" w:rsidRDefault="005D253D">
      <w:pPr>
        <w:pStyle w:val="TOC4"/>
        <w:rPr>
          <w:rFonts w:asciiTheme="minorHAnsi" w:eastAsiaTheme="minorEastAsia" w:hAnsiTheme="minorHAnsi" w:cstheme="minorBidi"/>
          <w:sz w:val="24"/>
          <w:szCs w:val="24"/>
          <w:lang w:val="en-GB" w:eastAsia="ja-JP"/>
        </w:rPr>
      </w:pPr>
      <w:r>
        <w:t>Komitetet e Këshillit</w:t>
      </w:r>
      <w:r>
        <w:tab/>
      </w:r>
      <w:r>
        <w:fldChar w:fldCharType="begin"/>
      </w:r>
      <w:r>
        <w:instrText xml:space="preserve"> PAGEREF _Toc438273932 \h </w:instrText>
      </w:r>
      <w:r>
        <w:fldChar w:fldCharType="separate"/>
      </w:r>
      <w:r>
        <w:t>45</w:t>
      </w:r>
      <w:r>
        <w:fldChar w:fldCharType="end"/>
      </w:r>
    </w:p>
    <w:p w14:paraId="773F6A24" w14:textId="77777777" w:rsidR="005D253D" w:rsidRDefault="005D253D">
      <w:pPr>
        <w:pStyle w:val="TOC4"/>
        <w:rPr>
          <w:rFonts w:asciiTheme="minorHAnsi" w:eastAsiaTheme="minorEastAsia" w:hAnsiTheme="minorHAnsi" w:cstheme="minorBidi"/>
          <w:sz w:val="24"/>
          <w:szCs w:val="24"/>
          <w:lang w:val="en-GB" w:eastAsia="ja-JP"/>
        </w:rPr>
      </w:pPr>
      <w:r>
        <w:t>Bordet e Këshillit</w:t>
      </w:r>
      <w:r>
        <w:tab/>
      </w:r>
      <w:r>
        <w:fldChar w:fldCharType="begin"/>
      </w:r>
      <w:r>
        <w:instrText xml:space="preserve"> PAGEREF _Toc438273933 \h </w:instrText>
      </w:r>
      <w:r>
        <w:fldChar w:fldCharType="separate"/>
      </w:r>
      <w:r>
        <w:t>45</w:t>
      </w:r>
      <w:r>
        <w:fldChar w:fldCharType="end"/>
      </w:r>
    </w:p>
    <w:p w14:paraId="56D7E94D" w14:textId="1561FF12" w:rsidR="005D253D" w:rsidRDefault="005D253D">
      <w:pPr>
        <w:pStyle w:val="TOC1"/>
        <w:rPr>
          <w:rFonts w:asciiTheme="minorHAnsi" w:eastAsiaTheme="minorEastAsia" w:hAnsiTheme="minorHAnsi" w:cstheme="minorBidi"/>
          <w:b w:val="0"/>
          <w:sz w:val="24"/>
          <w:szCs w:val="24"/>
          <w:lang w:val="en-GB" w:eastAsia="ja-JP"/>
        </w:rPr>
      </w:pPr>
      <w:r w:rsidRPr="00F47A55">
        <w:rPr>
          <w:lang w:val="sq-AL"/>
        </w:rPr>
        <w:t>TITULLI</w:t>
      </w:r>
      <w:r>
        <w:t xml:space="preserve"> III</w:t>
      </w:r>
      <w:r w:rsidR="00E023CD" w:rsidRPr="00E023CD">
        <w:t xml:space="preserve"> </w:t>
      </w:r>
      <w:r w:rsidR="00E023CD">
        <w:t xml:space="preserve">KOMPETENCAT E KËSHILLIT, </w:t>
      </w:r>
      <w:r w:rsidR="00E023CD" w:rsidRPr="00F47A55">
        <w:rPr>
          <w:lang w:val="sq-AL"/>
        </w:rPr>
        <w:t>DHE DETYRAT E KËSHILLIT BASHKIAK</w:t>
      </w:r>
      <w:r>
        <w:tab/>
      </w:r>
      <w:r>
        <w:fldChar w:fldCharType="begin"/>
      </w:r>
      <w:r>
        <w:instrText xml:space="preserve"> PAGEREF _Toc438273934 \h </w:instrText>
      </w:r>
      <w:r>
        <w:fldChar w:fldCharType="separate"/>
      </w:r>
      <w:r>
        <w:t>45</w:t>
      </w:r>
      <w:r>
        <w:fldChar w:fldCharType="end"/>
      </w:r>
    </w:p>
    <w:p w14:paraId="03443733" w14:textId="77777777"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 xml:space="preserve"> TË DREJTAT</w:t>
      </w:r>
      <w:r>
        <w:t xml:space="preserve"> DHE KOMPETENCAT E KËSHILLIT DHE KËSHILLTARIT</w:t>
      </w:r>
      <w:r>
        <w:tab/>
      </w:r>
      <w:r>
        <w:fldChar w:fldCharType="begin"/>
      </w:r>
      <w:r>
        <w:instrText xml:space="preserve"> PAGEREF _Toc438273936 \h </w:instrText>
      </w:r>
      <w:r>
        <w:fldChar w:fldCharType="separate"/>
      </w:r>
      <w:r>
        <w:t>45</w:t>
      </w:r>
      <w:r>
        <w:fldChar w:fldCharType="end"/>
      </w:r>
    </w:p>
    <w:p w14:paraId="6B064943" w14:textId="77777777" w:rsidR="005D253D" w:rsidRDefault="005D253D">
      <w:pPr>
        <w:pStyle w:val="TOC4"/>
        <w:rPr>
          <w:rFonts w:asciiTheme="minorHAnsi" w:eastAsiaTheme="minorEastAsia" w:hAnsiTheme="minorHAnsi" w:cstheme="minorBidi"/>
          <w:sz w:val="24"/>
          <w:szCs w:val="24"/>
          <w:lang w:val="en-GB" w:eastAsia="ja-JP"/>
        </w:rPr>
      </w:pPr>
      <w:r>
        <w:t>Kompetencat dhe Detyrat e Këshillit Bashkiak</w:t>
      </w:r>
      <w:r>
        <w:tab/>
      </w:r>
      <w:r>
        <w:fldChar w:fldCharType="begin"/>
      </w:r>
      <w:r>
        <w:instrText xml:space="preserve"> PAGEREF _Toc438273937 \h </w:instrText>
      </w:r>
      <w:r>
        <w:fldChar w:fldCharType="separate"/>
      </w:r>
      <w:r>
        <w:t>45</w:t>
      </w:r>
      <w:r>
        <w:fldChar w:fldCharType="end"/>
      </w:r>
    </w:p>
    <w:p w14:paraId="6B356FD9" w14:textId="77777777" w:rsidR="005D253D" w:rsidRDefault="005D253D">
      <w:pPr>
        <w:pStyle w:val="TOC4"/>
        <w:rPr>
          <w:rFonts w:asciiTheme="minorHAnsi" w:eastAsiaTheme="minorEastAsia" w:hAnsiTheme="minorHAnsi" w:cstheme="minorBidi"/>
          <w:sz w:val="24"/>
          <w:szCs w:val="24"/>
          <w:lang w:val="en-GB" w:eastAsia="ja-JP"/>
        </w:rPr>
      </w:pPr>
      <w:r>
        <w:t>Të Drejtat e dhe Detyrat e Këshilltarit</w:t>
      </w:r>
      <w:r>
        <w:tab/>
      </w:r>
      <w:r>
        <w:fldChar w:fldCharType="begin"/>
      </w:r>
      <w:r>
        <w:instrText xml:space="preserve"> PAGEREF _Toc438273938 \h </w:instrText>
      </w:r>
      <w:r>
        <w:fldChar w:fldCharType="separate"/>
      </w:r>
      <w:r>
        <w:t>46</w:t>
      </w:r>
      <w:r>
        <w:fldChar w:fldCharType="end"/>
      </w:r>
    </w:p>
    <w:p w14:paraId="7C10C6F3" w14:textId="77777777" w:rsidR="005D253D" w:rsidRPr="00BD3FB1" w:rsidRDefault="005D253D">
      <w:pPr>
        <w:pStyle w:val="TOC2"/>
        <w:rPr>
          <w:rFonts w:asciiTheme="minorHAnsi" w:eastAsiaTheme="minorEastAsia" w:hAnsiTheme="minorHAnsi" w:cstheme="minorBidi"/>
          <w:b w:val="0"/>
          <w:iCs w:val="0"/>
          <w:sz w:val="24"/>
          <w:szCs w:val="24"/>
          <w:lang w:val="nl-BE" w:eastAsia="ja-JP"/>
        </w:rPr>
      </w:pPr>
      <w:r>
        <w:t>KREU II.</w:t>
      </w:r>
      <w:r w:rsidRPr="00F47A55">
        <w:t xml:space="preserve"> TË DREJTAT</w:t>
      </w:r>
      <w:r>
        <w:t xml:space="preserve"> DHE KOMPETENCAT E ORGANEVE TË KËSHILLIT</w:t>
      </w:r>
      <w:r>
        <w:tab/>
      </w:r>
      <w:r>
        <w:fldChar w:fldCharType="begin"/>
      </w:r>
      <w:r>
        <w:instrText xml:space="preserve"> PAGEREF _Toc438273939 \h </w:instrText>
      </w:r>
      <w:r>
        <w:fldChar w:fldCharType="separate"/>
      </w:r>
      <w:r>
        <w:t>48</w:t>
      </w:r>
      <w:r>
        <w:fldChar w:fldCharType="end"/>
      </w:r>
    </w:p>
    <w:p w14:paraId="2AAD4081" w14:textId="77777777" w:rsidR="005D253D" w:rsidRPr="00BD3FB1" w:rsidRDefault="005D253D">
      <w:pPr>
        <w:pStyle w:val="TOC4"/>
        <w:rPr>
          <w:rFonts w:asciiTheme="minorHAnsi" w:eastAsiaTheme="minorEastAsia" w:hAnsiTheme="minorHAnsi" w:cstheme="minorBidi"/>
          <w:sz w:val="24"/>
          <w:szCs w:val="24"/>
          <w:lang w:val="nl-BE" w:eastAsia="ja-JP"/>
        </w:rPr>
      </w:pPr>
      <w:r>
        <w:t>Detyrat dhe kompetencat e Kryetarit të Këshillit</w:t>
      </w:r>
      <w:r>
        <w:tab/>
      </w:r>
      <w:r>
        <w:fldChar w:fldCharType="begin"/>
      </w:r>
      <w:r>
        <w:instrText xml:space="preserve"> PAGEREF _Toc438273940 \h </w:instrText>
      </w:r>
      <w:r>
        <w:fldChar w:fldCharType="separate"/>
      </w:r>
      <w:r>
        <w:t>48</w:t>
      </w:r>
      <w:r>
        <w:fldChar w:fldCharType="end"/>
      </w:r>
    </w:p>
    <w:p w14:paraId="539061D0" w14:textId="77777777" w:rsidR="005D253D" w:rsidRPr="00BD3FB1" w:rsidRDefault="005D253D">
      <w:pPr>
        <w:pStyle w:val="TOC4"/>
        <w:rPr>
          <w:rFonts w:asciiTheme="minorHAnsi" w:eastAsiaTheme="minorEastAsia" w:hAnsiTheme="minorHAnsi" w:cstheme="minorBidi"/>
          <w:sz w:val="24"/>
          <w:szCs w:val="24"/>
          <w:lang w:val="nl-BE" w:eastAsia="ja-JP"/>
        </w:rPr>
      </w:pPr>
      <w:r>
        <w:t>Të Drejtat dhe Detyrat e Sekretarit të Këshillit Bashkiak</w:t>
      </w:r>
      <w:r>
        <w:tab/>
      </w:r>
      <w:r>
        <w:fldChar w:fldCharType="begin"/>
      </w:r>
      <w:r>
        <w:instrText xml:space="preserve"> PAGEREF _Toc438273941 \h </w:instrText>
      </w:r>
      <w:r>
        <w:fldChar w:fldCharType="separate"/>
      </w:r>
      <w:r>
        <w:t>49</w:t>
      </w:r>
      <w:r>
        <w:fldChar w:fldCharType="end"/>
      </w:r>
    </w:p>
    <w:p w14:paraId="6505574E" w14:textId="77777777" w:rsidR="005D253D" w:rsidRPr="00BD3FB1" w:rsidRDefault="005D253D">
      <w:pPr>
        <w:pStyle w:val="TOC4"/>
        <w:rPr>
          <w:rFonts w:asciiTheme="minorHAnsi" w:eastAsiaTheme="minorEastAsia" w:hAnsiTheme="minorHAnsi" w:cstheme="minorBidi"/>
          <w:sz w:val="24"/>
          <w:szCs w:val="24"/>
          <w:lang w:val="nl-BE" w:eastAsia="ja-JP"/>
        </w:rPr>
      </w:pPr>
      <w:r>
        <w:t>Detyrat e Punonjësvë të Sekretariatit.</w:t>
      </w:r>
      <w:r>
        <w:tab/>
      </w:r>
      <w:r>
        <w:fldChar w:fldCharType="begin"/>
      </w:r>
      <w:r>
        <w:instrText xml:space="preserve"> PAGEREF _Toc438273942 \h </w:instrText>
      </w:r>
      <w:r>
        <w:fldChar w:fldCharType="separate"/>
      </w:r>
      <w:r>
        <w:t>50</w:t>
      </w:r>
      <w:r>
        <w:fldChar w:fldCharType="end"/>
      </w:r>
    </w:p>
    <w:p w14:paraId="18F33703" w14:textId="20844785" w:rsidR="005D253D" w:rsidRPr="00BD3FB1" w:rsidRDefault="00E023CD">
      <w:pPr>
        <w:pStyle w:val="TOC1"/>
        <w:rPr>
          <w:rFonts w:asciiTheme="minorHAnsi" w:eastAsiaTheme="minorEastAsia" w:hAnsiTheme="minorHAnsi" w:cstheme="minorBidi"/>
          <w:b w:val="0"/>
          <w:sz w:val="24"/>
          <w:szCs w:val="24"/>
          <w:lang w:val="nl-BE" w:eastAsia="ja-JP"/>
        </w:rPr>
      </w:pPr>
      <w:r w:rsidRPr="00BD3FB1">
        <w:rPr>
          <w:lang w:val="nl-BE"/>
        </w:rPr>
        <w:t>KREU</w:t>
      </w:r>
      <w:r w:rsidR="005D253D" w:rsidRPr="00F47A55">
        <w:rPr>
          <w:lang w:val="it-IT"/>
        </w:rPr>
        <w:t xml:space="preserve"> III</w:t>
      </w:r>
      <w:r w:rsidR="005D253D" w:rsidRPr="00BD3FB1">
        <w:rPr>
          <w:lang w:val="nl-BE"/>
        </w:rPr>
        <w:t>. FUNKSIONIMI DHE VENDIMMARRJA E KESHILLIT</w:t>
      </w:r>
      <w:r w:rsidR="005D253D" w:rsidRPr="00BD3FB1">
        <w:rPr>
          <w:lang w:val="nl-BE"/>
        </w:rPr>
        <w:tab/>
      </w:r>
      <w:r w:rsidR="005D253D">
        <w:fldChar w:fldCharType="begin"/>
      </w:r>
      <w:r w:rsidR="005D253D" w:rsidRPr="00BD3FB1">
        <w:rPr>
          <w:lang w:val="nl-BE"/>
        </w:rPr>
        <w:instrText xml:space="preserve"> PAGEREF _Toc438273943 \h </w:instrText>
      </w:r>
      <w:r w:rsidR="005D253D">
        <w:fldChar w:fldCharType="separate"/>
      </w:r>
      <w:r w:rsidR="005D253D" w:rsidRPr="00BD3FB1">
        <w:rPr>
          <w:lang w:val="nl-BE"/>
        </w:rPr>
        <w:t>50</w:t>
      </w:r>
      <w:r w:rsidR="005D253D">
        <w:fldChar w:fldCharType="end"/>
      </w:r>
    </w:p>
    <w:p w14:paraId="4592223D" w14:textId="77777777" w:rsidR="005D253D" w:rsidRPr="00BD3FB1" w:rsidRDefault="005D253D">
      <w:pPr>
        <w:pStyle w:val="TOC4"/>
        <w:rPr>
          <w:rFonts w:asciiTheme="minorHAnsi" w:eastAsiaTheme="minorEastAsia" w:hAnsiTheme="minorHAnsi" w:cstheme="minorBidi"/>
          <w:sz w:val="24"/>
          <w:szCs w:val="24"/>
          <w:lang w:val="nl-BE" w:eastAsia="ja-JP"/>
        </w:rPr>
      </w:pPr>
      <w:r>
        <w:t>Mbledhjet e Këshillit</w:t>
      </w:r>
      <w:r>
        <w:tab/>
      </w:r>
      <w:r>
        <w:fldChar w:fldCharType="begin"/>
      </w:r>
      <w:r>
        <w:instrText xml:space="preserve"> PAGEREF _Toc438273944 \h </w:instrText>
      </w:r>
      <w:r>
        <w:fldChar w:fldCharType="separate"/>
      </w:r>
      <w:r>
        <w:t>50</w:t>
      </w:r>
      <w:r>
        <w:fldChar w:fldCharType="end"/>
      </w:r>
    </w:p>
    <w:p w14:paraId="12386830" w14:textId="77777777" w:rsidR="005D253D" w:rsidRDefault="005D253D">
      <w:pPr>
        <w:pStyle w:val="TOC4"/>
        <w:rPr>
          <w:rFonts w:asciiTheme="minorHAnsi" w:eastAsiaTheme="minorEastAsia" w:hAnsiTheme="minorHAnsi" w:cstheme="minorBidi"/>
          <w:sz w:val="24"/>
          <w:szCs w:val="24"/>
          <w:lang w:val="en-GB" w:eastAsia="ja-JP"/>
        </w:rPr>
      </w:pPr>
      <w:r>
        <w:t>Mbledhjet e Radhës se Këshillit</w:t>
      </w:r>
      <w:r>
        <w:tab/>
      </w:r>
      <w:r>
        <w:fldChar w:fldCharType="begin"/>
      </w:r>
      <w:r>
        <w:instrText xml:space="preserve"> PAGEREF _Toc438273945 \h </w:instrText>
      </w:r>
      <w:r>
        <w:fldChar w:fldCharType="separate"/>
      </w:r>
      <w:r>
        <w:t>51</w:t>
      </w:r>
      <w:r>
        <w:fldChar w:fldCharType="end"/>
      </w:r>
    </w:p>
    <w:p w14:paraId="1901ADBD" w14:textId="77777777" w:rsidR="005D253D" w:rsidRDefault="005D253D">
      <w:pPr>
        <w:pStyle w:val="TOC4"/>
        <w:rPr>
          <w:rFonts w:asciiTheme="minorHAnsi" w:eastAsiaTheme="minorEastAsia" w:hAnsiTheme="minorHAnsi" w:cstheme="minorBidi"/>
          <w:sz w:val="24"/>
          <w:szCs w:val="24"/>
          <w:lang w:val="en-GB" w:eastAsia="ja-JP"/>
        </w:rPr>
      </w:pPr>
      <w:r>
        <w:t>Thirrja dhe Njoftimi i Mbledhjen e Këshillit</w:t>
      </w:r>
      <w:r>
        <w:tab/>
      </w:r>
      <w:r>
        <w:fldChar w:fldCharType="begin"/>
      </w:r>
      <w:r>
        <w:instrText xml:space="preserve"> PAGEREF _Toc438273946 \h </w:instrText>
      </w:r>
      <w:r>
        <w:fldChar w:fldCharType="separate"/>
      </w:r>
      <w:r>
        <w:t>51</w:t>
      </w:r>
      <w:r>
        <w:fldChar w:fldCharType="end"/>
      </w:r>
    </w:p>
    <w:p w14:paraId="7072FD41" w14:textId="77777777" w:rsidR="005D253D" w:rsidRDefault="005D253D">
      <w:pPr>
        <w:pStyle w:val="TOC4"/>
        <w:rPr>
          <w:rFonts w:asciiTheme="minorHAnsi" w:eastAsiaTheme="minorEastAsia" w:hAnsiTheme="minorHAnsi" w:cstheme="minorBidi"/>
          <w:sz w:val="24"/>
          <w:szCs w:val="24"/>
          <w:lang w:val="en-GB" w:eastAsia="ja-JP"/>
        </w:rPr>
      </w:pPr>
      <w:r>
        <w:t>Mbledhjet jashtë radhe</w:t>
      </w:r>
      <w:r>
        <w:tab/>
      </w:r>
      <w:r>
        <w:fldChar w:fldCharType="begin"/>
      </w:r>
      <w:r>
        <w:instrText xml:space="preserve"> PAGEREF _Toc438273947 \h </w:instrText>
      </w:r>
      <w:r>
        <w:fldChar w:fldCharType="separate"/>
      </w:r>
      <w:r>
        <w:t>52</w:t>
      </w:r>
      <w:r>
        <w:fldChar w:fldCharType="end"/>
      </w:r>
    </w:p>
    <w:p w14:paraId="066A9F67" w14:textId="77777777" w:rsidR="005D253D" w:rsidRDefault="005D253D">
      <w:pPr>
        <w:pStyle w:val="TOC4"/>
        <w:rPr>
          <w:rFonts w:asciiTheme="minorHAnsi" w:eastAsiaTheme="minorEastAsia" w:hAnsiTheme="minorHAnsi" w:cstheme="minorBidi"/>
          <w:sz w:val="24"/>
          <w:szCs w:val="24"/>
          <w:lang w:val="en-GB" w:eastAsia="ja-JP"/>
        </w:rPr>
      </w:pPr>
      <w:r>
        <w:t>Mbledhja e  Jashtëzakonshme</w:t>
      </w:r>
      <w:r>
        <w:tab/>
      </w:r>
      <w:r>
        <w:fldChar w:fldCharType="begin"/>
      </w:r>
      <w:r>
        <w:instrText xml:space="preserve"> PAGEREF _Toc438273948 \h </w:instrText>
      </w:r>
      <w:r>
        <w:fldChar w:fldCharType="separate"/>
      </w:r>
      <w:r>
        <w:t>53</w:t>
      </w:r>
      <w:r>
        <w:fldChar w:fldCharType="end"/>
      </w:r>
    </w:p>
    <w:p w14:paraId="4371DE67" w14:textId="77777777" w:rsidR="005D253D" w:rsidRDefault="005D253D">
      <w:pPr>
        <w:pStyle w:val="TOC4"/>
        <w:rPr>
          <w:rFonts w:asciiTheme="minorHAnsi" w:eastAsiaTheme="minorEastAsia" w:hAnsiTheme="minorHAnsi" w:cstheme="minorBidi"/>
          <w:sz w:val="24"/>
          <w:szCs w:val="24"/>
          <w:lang w:val="en-GB" w:eastAsia="ja-JP"/>
        </w:rPr>
      </w:pPr>
      <w:r>
        <w:t>Mbledhja vazhduese</w:t>
      </w:r>
      <w:r>
        <w:tab/>
      </w:r>
      <w:r>
        <w:fldChar w:fldCharType="begin"/>
      </w:r>
      <w:r>
        <w:instrText xml:space="preserve"> PAGEREF _Toc438273949 \h </w:instrText>
      </w:r>
      <w:r>
        <w:fldChar w:fldCharType="separate"/>
      </w:r>
      <w:r>
        <w:t>53</w:t>
      </w:r>
      <w:r>
        <w:fldChar w:fldCharType="end"/>
      </w:r>
    </w:p>
    <w:p w14:paraId="026DE0CD" w14:textId="77777777" w:rsidR="005D253D" w:rsidRDefault="005D253D">
      <w:pPr>
        <w:pStyle w:val="TOC4"/>
        <w:rPr>
          <w:rFonts w:asciiTheme="minorHAnsi" w:eastAsiaTheme="minorEastAsia" w:hAnsiTheme="minorHAnsi" w:cstheme="minorBidi"/>
          <w:sz w:val="24"/>
          <w:szCs w:val="24"/>
          <w:lang w:val="en-GB" w:eastAsia="ja-JP"/>
        </w:rPr>
      </w:pPr>
      <w:r>
        <w:t>Mbajtja e Mbledhjes së Mbyllur</w:t>
      </w:r>
      <w:r>
        <w:tab/>
      </w:r>
      <w:r>
        <w:fldChar w:fldCharType="begin"/>
      </w:r>
      <w:r>
        <w:instrText xml:space="preserve"> PAGEREF _Toc438273950 \h </w:instrText>
      </w:r>
      <w:r>
        <w:fldChar w:fldCharType="separate"/>
      </w:r>
      <w:r>
        <w:t>54</w:t>
      </w:r>
      <w:r>
        <w:fldChar w:fldCharType="end"/>
      </w:r>
    </w:p>
    <w:p w14:paraId="4C55C19C" w14:textId="77777777" w:rsidR="005D253D" w:rsidRDefault="005D253D">
      <w:pPr>
        <w:pStyle w:val="TOC4"/>
        <w:rPr>
          <w:rFonts w:asciiTheme="minorHAnsi" w:eastAsiaTheme="minorEastAsia" w:hAnsiTheme="minorHAnsi" w:cstheme="minorBidi"/>
          <w:sz w:val="24"/>
          <w:szCs w:val="24"/>
          <w:lang w:val="en-GB" w:eastAsia="ja-JP"/>
        </w:rPr>
      </w:pPr>
      <w:r>
        <w:t>Pjesëmarrja në Mbledhjen e Këshillit e Këshilltarit, nepërmjet Sistemit AudioVideo</w:t>
      </w:r>
      <w:r>
        <w:tab/>
      </w:r>
      <w:r>
        <w:fldChar w:fldCharType="begin"/>
      </w:r>
      <w:r>
        <w:instrText xml:space="preserve"> PAGEREF _Toc438273951 \h </w:instrText>
      </w:r>
      <w:r>
        <w:fldChar w:fldCharType="separate"/>
      </w:r>
      <w:r>
        <w:t>55</w:t>
      </w:r>
      <w:r>
        <w:fldChar w:fldCharType="end"/>
      </w:r>
    </w:p>
    <w:p w14:paraId="10F14CCD" w14:textId="77777777" w:rsidR="005D253D" w:rsidRDefault="005D253D">
      <w:pPr>
        <w:pStyle w:val="TOC4"/>
        <w:rPr>
          <w:rFonts w:asciiTheme="minorHAnsi" w:eastAsiaTheme="minorEastAsia" w:hAnsiTheme="minorHAnsi" w:cstheme="minorBidi"/>
          <w:sz w:val="24"/>
          <w:szCs w:val="24"/>
          <w:lang w:val="en-GB" w:eastAsia="ja-JP"/>
        </w:rPr>
      </w:pPr>
      <w:r>
        <w:t>Hartimi dhe Miratimi i Rendit të Ditës së Mbledhjes së Këshillit</w:t>
      </w:r>
      <w:r>
        <w:tab/>
      </w:r>
      <w:r>
        <w:fldChar w:fldCharType="begin"/>
      </w:r>
      <w:r>
        <w:instrText xml:space="preserve"> PAGEREF _Toc438273952 \h </w:instrText>
      </w:r>
      <w:r>
        <w:fldChar w:fldCharType="separate"/>
      </w:r>
      <w:r>
        <w:t>55</w:t>
      </w:r>
      <w:r>
        <w:fldChar w:fldCharType="end"/>
      </w:r>
    </w:p>
    <w:p w14:paraId="141C17C3" w14:textId="77777777" w:rsidR="005D253D" w:rsidRDefault="005D253D">
      <w:pPr>
        <w:pStyle w:val="TOC4"/>
        <w:rPr>
          <w:rFonts w:asciiTheme="minorHAnsi" w:eastAsiaTheme="minorEastAsia" w:hAnsiTheme="minorHAnsi" w:cstheme="minorBidi"/>
          <w:sz w:val="24"/>
          <w:szCs w:val="24"/>
          <w:lang w:val="en-GB" w:eastAsia="ja-JP"/>
        </w:rPr>
      </w:pPr>
      <w:r>
        <w:t>Rendi paraprak i ditës, i mbledhjes së Këshillit Bashkiak</w:t>
      </w:r>
      <w:r>
        <w:tab/>
      </w:r>
      <w:r>
        <w:fldChar w:fldCharType="begin"/>
      </w:r>
      <w:r>
        <w:instrText xml:space="preserve"> PAGEREF _Toc438273953 \h </w:instrText>
      </w:r>
      <w:r>
        <w:fldChar w:fldCharType="separate"/>
      </w:r>
      <w:r>
        <w:t>57</w:t>
      </w:r>
      <w:r>
        <w:fldChar w:fldCharType="end"/>
      </w:r>
    </w:p>
    <w:p w14:paraId="14C84BAA" w14:textId="77777777" w:rsidR="005D253D" w:rsidRDefault="005D253D">
      <w:pPr>
        <w:pStyle w:val="TOC4"/>
        <w:rPr>
          <w:rFonts w:asciiTheme="minorHAnsi" w:eastAsiaTheme="minorEastAsia" w:hAnsiTheme="minorHAnsi" w:cstheme="minorBidi"/>
          <w:sz w:val="24"/>
          <w:szCs w:val="24"/>
          <w:lang w:val="en-GB" w:eastAsia="ja-JP"/>
        </w:rPr>
      </w:pPr>
      <w:r>
        <w:t>Qetësia dhe Rregulli në mbledhjet e Këshillit dhe të Komisionet e Përhershme</w:t>
      </w:r>
      <w:r>
        <w:tab/>
      </w:r>
      <w:r>
        <w:fldChar w:fldCharType="begin"/>
      </w:r>
      <w:r>
        <w:instrText xml:space="preserve"> PAGEREF _Toc438273954 \h </w:instrText>
      </w:r>
      <w:r>
        <w:fldChar w:fldCharType="separate"/>
      </w:r>
      <w:r>
        <w:t>58</w:t>
      </w:r>
      <w:r>
        <w:fldChar w:fldCharType="end"/>
      </w:r>
    </w:p>
    <w:p w14:paraId="630B7898" w14:textId="77777777" w:rsidR="005D253D" w:rsidRDefault="005D253D">
      <w:pPr>
        <w:pStyle w:val="TOC4"/>
        <w:rPr>
          <w:rFonts w:asciiTheme="minorHAnsi" w:eastAsiaTheme="minorEastAsia" w:hAnsiTheme="minorHAnsi" w:cstheme="minorBidi"/>
          <w:sz w:val="24"/>
          <w:szCs w:val="24"/>
          <w:lang w:val="en-GB" w:eastAsia="ja-JP"/>
        </w:rPr>
      </w:pPr>
      <w:r>
        <w:t>Rregjistrimi i Mbledhjes së Këshillit.</w:t>
      </w:r>
      <w:r>
        <w:tab/>
      </w:r>
      <w:r>
        <w:fldChar w:fldCharType="begin"/>
      </w:r>
      <w:r>
        <w:instrText xml:space="preserve"> PAGEREF _Toc438273955 \h </w:instrText>
      </w:r>
      <w:r>
        <w:fldChar w:fldCharType="separate"/>
      </w:r>
      <w:r>
        <w:t>58</w:t>
      </w:r>
      <w:r>
        <w:fldChar w:fldCharType="end"/>
      </w:r>
    </w:p>
    <w:p w14:paraId="4A1E5621" w14:textId="77777777" w:rsidR="005D253D" w:rsidRDefault="005D253D">
      <w:pPr>
        <w:pStyle w:val="TOC4"/>
        <w:rPr>
          <w:rFonts w:asciiTheme="minorHAnsi" w:eastAsiaTheme="minorEastAsia" w:hAnsiTheme="minorHAnsi" w:cstheme="minorBidi"/>
          <w:sz w:val="24"/>
          <w:szCs w:val="24"/>
          <w:lang w:val="en-GB" w:eastAsia="ja-JP"/>
        </w:rPr>
      </w:pPr>
      <w:r>
        <w:t>Kryesimi i Mbledhjeve te Këshillit</w:t>
      </w:r>
      <w:r>
        <w:tab/>
      </w:r>
      <w:r>
        <w:fldChar w:fldCharType="begin"/>
      </w:r>
      <w:r>
        <w:instrText xml:space="preserve"> PAGEREF _Toc438273956 \h </w:instrText>
      </w:r>
      <w:r>
        <w:fldChar w:fldCharType="separate"/>
      </w:r>
      <w:r>
        <w:t>58</w:t>
      </w:r>
      <w:r>
        <w:fldChar w:fldCharType="end"/>
      </w:r>
    </w:p>
    <w:p w14:paraId="08DB13F2" w14:textId="77777777" w:rsidR="005D253D" w:rsidRDefault="005D253D">
      <w:pPr>
        <w:pStyle w:val="TOC4"/>
        <w:rPr>
          <w:rFonts w:asciiTheme="minorHAnsi" w:eastAsiaTheme="minorEastAsia" w:hAnsiTheme="minorHAnsi" w:cstheme="minorBidi"/>
          <w:sz w:val="24"/>
          <w:szCs w:val="24"/>
          <w:lang w:val="en-GB" w:eastAsia="ja-JP"/>
        </w:rPr>
      </w:pPr>
      <w:r>
        <w:t>Zhvillimi i Debatit</w:t>
      </w:r>
      <w:r>
        <w:tab/>
      </w:r>
      <w:r>
        <w:fldChar w:fldCharType="begin"/>
      </w:r>
      <w:r>
        <w:instrText xml:space="preserve"> PAGEREF _Toc438273957 \h </w:instrText>
      </w:r>
      <w:r>
        <w:fldChar w:fldCharType="separate"/>
      </w:r>
      <w:r>
        <w:t>59</w:t>
      </w:r>
      <w:r>
        <w:fldChar w:fldCharType="end"/>
      </w:r>
    </w:p>
    <w:p w14:paraId="5798EA3A" w14:textId="77777777" w:rsidR="005D253D" w:rsidRDefault="005D253D">
      <w:pPr>
        <w:pStyle w:val="TOC4"/>
        <w:rPr>
          <w:rFonts w:asciiTheme="minorHAnsi" w:eastAsiaTheme="minorEastAsia" w:hAnsiTheme="minorHAnsi" w:cstheme="minorBidi"/>
          <w:sz w:val="24"/>
          <w:szCs w:val="24"/>
          <w:lang w:val="en-GB" w:eastAsia="ja-JP"/>
        </w:rPr>
      </w:pPr>
      <w:r>
        <w:t>Çështjet e procedurës së mbledhjes</w:t>
      </w:r>
      <w:r>
        <w:tab/>
      </w:r>
      <w:r>
        <w:fldChar w:fldCharType="begin"/>
      </w:r>
      <w:r>
        <w:instrText xml:space="preserve"> PAGEREF _Toc438273958 \h </w:instrText>
      </w:r>
      <w:r>
        <w:fldChar w:fldCharType="separate"/>
      </w:r>
      <w:r>
        <w:t>60</w:t>
      </w:r>
      <w:r>
        <w:fldChar w:fldCharType="end"/>
      </w:r>
    </w:p>
    <w:p w14:paraId="205E9F92" w14:textId="77777777" w:rsidR="005D253D" w:rsidRDefault="005D253D">
      <w:pPr>
        <w:pStyle w:val="TOC4"/>
        <w:rPr>
          <w:rFonts w:asciiTheme="minorHAnsi" w:eastAsiaTheme="minorEastAsia" w:hAnsiTheme="minorHAnsi" w:cstheme="minorBidi"/>
          <w:sz w:val="24"/>
          <w:szCs w:val="24"/>
          <w:lang w:val="en-GB" w:eastAsia="ja-JP"/>
        </w:rPr>
      </w:pPr>
      <w:r>
        <w:t>Komunikimet me Këshillin gjatë Zhvillimit të Mbledhjes</w:t>
      </w:r>
      <w:r>
        <w:tab/>
      </w:r>
      <w:r>
        <w:fldChar w:fldCharType="begin"/>
      </w:r>
      <w:r>
        <w:instrText xml:space="preserve"> PAGEREF _Toc438273959 \h </w:instrText>
      </w:r>
      <w:r>
        <w:fldChar w:fldCharType="separate"/>
      </w:r>
      <w:r>
        <w:t>60</w:t>
      </w:r>
      <w:r>
        <w:fldChar w:fldCharType="end"/>
      </w:r>
    </w:p>
    <w:p w14:paraId="691C581D" w14:textId="77777777" w:rsidR="005D253D" w:rsidRDefault="005D253D">
      <w:pPr>
        <w:pStyle w:val="TOC4"/>
        <w:rPr>
          <w:rFonts w:asciiTheme="minorHAnsi" w:eastAsiaTheme="minorEastAsia" w:hAnsiTheme="minorHAnsi" w:cstheme="minorBidi"/>
          <w:sz w:val="24"/>
          <w:szCs w:val="24"/>
          <w:lang w:val="en-GB" w:eastAsia="ja-JP"/>
        </w:rPr>
      </w:pPr>
      <w:r>
        <w:t>E drejta e replikës</w:t>
      </w:r>
      <w:r>
        <w:tab/>
      </w:r>
      <w:r>
        <w:fldChar w:fldCharType="begin"/>
      </w:r>
      <w:r>
        <w:instrText xml:space="preserve"> PAGEREF _Toc438273960 \h </w:instrText>
      </w:r>
      <w:r>
        <w:fldChar w:fldCharType="separate"/>
      </w:r>
      <w:r>
        <w:t>61</w:t>
      </w:r>
      <w:r>
        <w:fldChar w:fldCharType="end"/>
      </w:r>
    </w:p>
    <w:p w14:paraId="7F6D3396" w14:textId="77777777" w:rsidR="005D253D" w:rsidRDefault="005D253D">
      <w:pPr>
        <w:pStyle w:val="TOC4"/>
        <w:rPr>
          <w:rFonts w:asciiTheme="minorHAnsi" w:eastAsiaTheme="minorEastAsia" w:hAnsiTheme="minorHAnsi" w:cstheme="minorBidi"/>
          <w:sz w:val="24"/>
          <w:szCs w:val="24"/>
          <w:lang w:val="en-GB" w:eastAsia="ja-JP"/>
        </w:rPr>
      </w:pPr>
      <w:r>
        <w:t>Etika gjatë Mbledhjes</w:t>
      </w:r>
      <w:r>
        <w:tab/>
      </w:r>
      <w:r>
        <w:fldChar w:fldCharType="begin"/>
      </w:r>
      <w:r>
        <w:instrText xml:space="preserve"> PAGEREF _Toc438273961 \h </w:instrText>
      </w:r>
      <w:r>
        <w:fldChar w:fldCharType="separate"/>
      </w:r>
      <w:r>
        <w:t>61</w:t>
      </w:r>
      <w:r>
        <w:fldChar w:fldCharType="end"/>
      </w:r>
    </w:p>
    <w:p w14:paraId="1B6106A4" w14:textId="77777777" w:rsidR="005D253D" w:rsidRDefault="005D253D">
      <w:pPr>
        <w:pStyle w:val="TOC4"/>
        <w:rPr>
          <w:rFonts w:asciiTheme="minorHAnsi" w:eastAsiaTheme="minorEastAsia" w:hAnsiTheme="minorHAnsi" w:cstheme="minorBidi"/>
          <w:sz w:val="24"/>
          <w:szCs w:val="24"/>
          <w:lang w:val="en-GB" w:eastAsia="ja-JP"/>
        </w:rPr>
      </w:pPr>
      <w:r>
        <w:t>Kuorumi</w:t>
      </w:r>
      <w:r>
        <w:tab/>
      </w:r>
      <w:r>
        <w:fldChar w:fldCharType="begin"/>
      </w:r>
      <w:r>
        <w:instrText xml:space="preserve"> PAGEREF _Toc438273962 \h </w:instrText>
      </w:r>
      <w:r>
        <w:fldChar w:fldCharType="separate"/>
      </w:r>
      <w:r>
        <w:t>61</w:t>
      </w:r>
      <w:r>
        <w:fldChar w:fldCharType="end"/>
      </w:r>
    </w:p>
    <w:p w14:paraId="744892DF" w14:textId="77777777" w:rsidR="005D253D" w:rsidRDefault="005D253D">
      <w:pPr>
        <w:pStyle w:val="TOC4"/>
        <w:rPr>
          <w:rFonts w:asciiTheme="minorHAnsi" w:eastAsiaTheme="minorEastAsia" w:hAnsiTheme="minorHAnsi" w:cstheme="minorBidi"/>
          <w:sz w:val="24"/>
          <w:szCs w:val="24"/>
          <w:lang w:val="en-GB" w:eastAsia="ja-JP"/>
        </w:rPr>
      </w:pPr>
      <w:r>
        <w:t>Procesi i vendimmmarrjes së Këshillit</w:t>
      </w:r>
      <w:r>
        <w:tab/>
      </w:r>
      <w:r>
        <w:fldChar w:fldCharType="begin"/>
      </w:r>
      <w:r>
        <w:instrText xml:space="preserve"> PAGEREF _Toc438273963 \h </w:instrText>
      </w:r>
      <w:r>
        <w:fldChar w:fldCharType="separate"/>
      </w:r>
      <w:r>
        <w:t>62</w:t>
      </w:r>
      <w:r>
        <w:fldChar w:fldCharType="end"/>
      </w:r>
    </w:p>
    <w:p w14:paraId="1F37784A" w14:textId="77777777" w:rsidR="005D253D" w:rsidRDefault="005D253D">
      <w:pPr>
        <w:pStyle w:val="TOC4"/>
        <w:rPr>
          <w:rFonts w:asciiTheme="minorHAnsi" w:eastAsiaTheme="minorEastAsia" w:hAnsiTheme="minorHAnsi" w:cstheme="minorBidi"/>
          <w:sz w:val="24"/>
          <w:szCs w:val="24"/>
          <w:lang w:val="en-GB" w:eastAsia="ja-JP"/>
        </w:rPr>
      </w:pPr>
      <w:r>
        <w:t>Votimi i Shumicës dhe Abstenimet</w:t>
      </w:r>
      <w:r>
        <w:tab/>
      </w:r>
      <w:r>
        <w:fldChar w:fldCharType="begin"/>
      </w:r>
      <w:r>
        <w:instrText xml:space="preserve"> PAGEREF _Toc438273964 \h </w:instrText>
      </w:r>
      <w:r>
        <w:fldChar w:fldCharType="separate"/>
      </w:r>
      <w:r>
        <w:t>62</w:t>
      </w:r>
      <w:r>
        <w:fldChar w:fldCharType="end"/>
      </w:r>
    </w:p>
    <w:p w14:paraId="2E0E6B5A" w14:textId="77777777" w:rsidR="005D253D" w:rsidRDefault="005D253D">
      <w:pPr>
        <w:pStyle w:val="TOC4"/>
        <w:rPr>
          <w:rFonts w:asciiTheme="minorHAnsi" w:eastAsiaTheme="minorEastAsia" w:hAnsiTheme="minorHAnsi" w:cstheme="minorBidi"/>
          <w:sz w:val="24"/>
          <w:szCs w:val="24"/>
          <w:lang w:val="en-GB" w:eastAsia="ja-JP"/>
        </w:rPr>
      </w:pPr>
      <w:r>
        <w:t>Pëlqimi unanim</w:t>
      </w:r>
      <w:r>
        <w:tab/>
      </w:r>
      <w:r>
        <w:fldChar w:fldCharType="begin"/>
      </w:r>
      <w:r>
        <w:instrText xml:space="preserve"> PAGEREF _Toc438273965 \h </w:instrText>
      </w:r>
      <w:r>
        <w:fldChar w:fldCharType="separate"/>
      </w:r>
      <w:r>
        <w:t>63</w:t>
      </w:r>
      <w:r>
        <w:fldChar w:fldCharType="end"/>
      </w:r>
    </w:p>
    <w:p w14:paraId="7A392592" w14:textId="77777777" w:rsidR="005D253D" w:rsidRDefault="005D253D">
      <w:pPr>
        <w:pStyle w:val="TOC4"/>
        <w:rPr>
          <w:rFonts w:asciiTheme="minorHAnsi" w:eastAsiaTheme="minorEastAsia" w:hAnsiTheme="minorHAnsi" w:cstheme="minorBidi"/>
          <w:sz w:val="24"/>
          <w:szCs w:val="24"/>
          <w:lang w:val="en-GB" w:eastAsia="ja-JP"/>
        </w:rPr>
      </w:pPr>
      <w:r>
        <w:t>Mocioni</w:t>
      </w:r>
      <w:r>
        <w:tab/>
      </w:r>
      <w:r>
        <w:fldChar w:fldCharType="begin"/>
      </w:r>
      <w:r>
        <w:instrText xml:space="preserve"> PAGEREF _Toc438273966 \h </w:instrText>
      </w:r>
      <w:r>
        <w:fldChar w:fldCharType="separate"/>
      </w:r>
      <w:r>
        <w:t>63</w:t>
      </w:r>
      <w:r>
        <w:fldChar w:fldCharType="end"/>
      </w:r>
    </w:p>
    <w:p w14:paraId="7D6355FC" w14:textId="77777777" w:rsidR="005D253D" w:rsidRDefault="005D253D">
      <w:pPr>
        <w:pStyle w:val="TOC4"/>
        <w:rPr>
          <w:rFonts w:asciiTheme="minorHAnsi" w:eastAsiaTheme="minorEastAsia" w:hAnsiTheme="minorHAnsi" w:cstheme="minorBidi"/>
          <w:sz w:val="24"/>
          <w:szCs w:val="24"/>
          <w:lang w:val="en-GB" w:eastAsia="ja-JP"/>
        </w:rPr>
      </w:pPr>
      <w:r>
        <w:t>Votimi në Mbledhjen e Këshillit</w:t>
      </w:r>
      <w:r>
        <w:tab/>
      </w:r>
      <w:r>
        <w:fldChar w:fldCharType="begin"/>
      </w:r>
      <w:r>
        <w:instrText xml:space="preserve"> PAGEREF _Toc438273967 \h </w:instrText>
      </w:r>
      <w:r>
        <w:fldChar w:fldCharType="separate"/>
      </w:r>
      <w:r>
        <w:t>64</w:t>
      </w:r>
      <w:r>
        <w:fldChar w:fldCharType="end"/>
      </w:r>
    </w:p>
    <w:p w14:paraId="66E69FCD" w14:textId="77777777" w:rsidR="005D253D" w:rsidRDefault="005D253D">
      <w:pPr>
        <w:pStyle w:val="TOC4"/>
        <w:rPr>
          <w:rFonts w:asciiTheme="minorHAnsi" w:eastAsiaTheme="minorEastAsia" w:hAnsiTheme="minorHAnsi" w:cstheme="minorBidi"/>
          <w:sz w:val="24"/>
          <w:szCs w:val="24"/>
          <w:lang w:val="en-GB" w:eastAsia="ja-JP"/>
        </w:rPr>
      </w:pPr>
      <w:r>
        <w:lastRenderedPageBreak/>
        <w:t>Votimi i hapur</w:t>
      </w:r>
      <w:r>
        <w:tab/>
      </w:r>
      <w:r>
        <w:fldChar w:fldCharType="begin"/>
      </w:r>
      <w:r>
        <w:instrText xml:space="preserve"> PAGEREF _Toc438273968 \h </w:instrText>
      </w:r>
      <w:r>
        <w:fldChar w:fldCharType="separate"/>
      </w:r>
      <w:r>
        <w:t>65</w:t>
      </w:r>
      <w:r>
        <w:fldChar w:fldCharType="end"/>
      </w:r>
    </w:p>
    <w:p w14:paraId="388D7408" w14:textId="77777777" w:rsidR="005D253D" w:rsidRDefault="005D253D">
      <w:pPr>
        <w:pStyle w:val="TOC4"/>
        <w:rPr>
          <w:rFonts w:asciiTheme="minorHAnsi" w:eastAsiaTheme="minorEastAsia" w:hAnsiTheme="minorHAnsi" w:cstheme="minorBidi"/>
          <w:sz w:val="24"/>
          <w:szCs w:val="24"/>
          <w:lang w:val="en-GB" w:eastAsia="ja-JP"/>
        </w:rPr>
      </w:pPr>
      <w:r>
        <w:t>Votimi i fshehtë</w:t>
      </w:r>
      <w:r>
        <w:tab/>
      </w:r>
      <w:r>
        <w:fldChar w:fldCharType="begin"/>
      </w:r>
      <w:r>
        <w:instrText xml:space="preserve"> PAGEREF _Toc438273969 \h </w:instrText>
      </w:r>
      <w:r>
        <w:fldChar w:fldCharType="separate"/>
      </w:r>
      <w:r>
        <w:t>65</w:t>
      </w:r>
      <w:r>
        <w:fldChar w:fldCharType="end"/>
      </w:r>
    </w:p>
    <w:p w14:paraId="25A93AB6" w14:textId="77777777" w:rsidR="005D253D" w:rsidRDefault="005D253D">
      <w:pPr>
        <w:pStyle w:val="TOC4"/>
        <w:rPr>
          <w:rFonts w:asciiTheme="minorHAnsi" w:eastAsiaTheme="minorEastAsia" w:hAnsiTheme="minorHAnsi" w:cstheme="minorBidi"/>
          <w:sz w:val="24"/>
          <w:szCs w:val="24"/>
          <w:lang w:val="en-GB" w:eastAsia="ja-JP"/>
        </w:rPr>
      </w:pPr>
      <w:r>
        <w:t>Votimi i akteve</w:t>
      </w:r>
      <w:r>
        <w:tab/>
      </w:r>
      <w:r>
        <w:fldChar w:fldCharType="begin"/>
      </w:r>
      <w:r>
        <w:instrText xml:space="preserve"> PAGEREF _Toc438273970 \h </w:instrText>
      </w:r>
      <w:r>
        <w:fldChar w:fldCharType="separate"/>
      </w:r>
      <w:r>
        <w:t>65</w:t>
      </w:r>
      <w:r>
        <w:fldChar w:fldCharType="end"/>
      </w:r>
    </w:p>
    <w:p w14:paraId="683E2FDB" w14:textId="77777777" w:rsidR="005D253D" w:rsidRDefault="005D253D">
      <w:pPr>
        <w:pStyle w:val="TOC2"/>
        <w:rPr>
          <w:rFonts w:asciiTheme="minorHAnsi" w:eastAsiaTheme="minorEastAsia" w:hAnsiTheme="minorHAnsi" w:cstheme="minorBidi"/>
          <w:b w:val="0"/>
          <w:iCs w:val="0"/>
          <w:sz w:val="24"/>
          <w:szCs w:val="24"/>
          <w:lang w:val="en-GB" w:eastAsia="ja-JP"/>
        </w:rPr>
      </w:pPr>
      <w:r>
        <w:t>KREU IV. PROÇESVERBALI I MBLEDHJES SE KËSHILLIT</w:t>
      </w:r>
      <w:r>
        <w:tab/>
      </w:r>
      <w:r>
        <w:fldChar w:fldCharType="begin"/>
      </w:r>
      <w:r>
        <w:instrText xml:space="preserve"> PAGEREF _Toc438273971 \h </w:instrText>
      </w:r>
      <w:r>
        <w:fldChar w:fldCharType="separate"/>
      </w:r>
      <w:r>
        <w:t>66</w:t>
      </w:r>
      <w:r>
        <w:fldChar w:fldCharType="end"/>
      </w:r>
    </w:p>
    <w:p w14:paraId="34BED94C" w14:textId="77777777" w:rsidR="005D253D" w:rsidRPr="00BD3FB1" w:rsidRDefault="005D253D">
      <w:pPr>
        <w:pStyle w:val="TOC4"/>
        <w:rPr>
          <w:rFonts w:asciiTheme="minorHAnsi" w:eastAsiaTheme="minorEastAsia" w:hAnsiTheme="minorHAnsi" w:cstheme="minorBidi"/>
          <w:sz w:val="24"/>
          <w:szCs w:val="24"/>
          <w:lang w:val="nl-BE" w:eastAsia="ja-JP"/>
        </w:rPr>
      </w:pPr>
      <w:r>
        <w:t>Mbajtja e Provesverbalit</w:t>
      </w:r>
      <w:r>
        <w:tab/>
      </w:r>
      <w:r>
        <w:fldChar w:fldCharType="begin"/>
      </w:r>
      <w:r>
        <w:instrText xml:space="preserve"> PAGEREF _Toc438273972 \h </w:instrText>
      </w:r>
      <w:r>
        <w:fldChar w:fldCharType="separate"/>
      </w:r>
      <w:r>
        <w:t>66</w:t>
      </w:r>
      <w:r>
        <w:fldChar w:fldCharType="end"/>
      </w:r>
    </w:p>
    <w:p w14:paraId="18A3124D" w14:textId="77777777" w:rsidR="005D253D" w:rsidRPr="00BD3FB1" w:rsidRDefault="005D253D">
      <w:pPr>
        <w:pStyle w:val="TOC4"/>
        <w:rPr>
          <w:rFonts w:asciiTheme="minorHAnsi" w:eastAsiaTheme="minorEastAsia" w:hAnsiTheme="minorHAnsi" w:cstheme="minorBidi"/>
          <w:sz w:val="24"/>
          <w:szCs w:val="24"/>
          <w:lang w:val="nl-BE" w:eastAsia="ja-JP"/>
        </w:rPr>
      </w:pPr>
      <w:r>
        <w:t>Përmbajtja eProces-verbalit të mbledhjes</w:t>
      </w:r>
      <w:r>
        <w:tab/>
      </w:r>
      <w:r>
        <w:fldChar w:fldCharType="begin"/>
      </w:r>
      <w:r>
        <w:instrText xml:space="preserve"> PAGEREF _Toc438273973 \h </w:instrText>
      </w:r>
      <w:r>
        <w:fldChar w:fldCharType="separate"/>
      </w:r>
      <w:r>
        <w:t>67</w:t>
      </w:r>
      <w:r>
        <w:fldChar w:fldCharType="end"/>
      </w:r>
    </w:p>
    <w:p w14:paraId="4301D7B5" w14:textId="77777777" w:rsidR="005D253D" w:rsidRPr="00BD3FB1" w:rsidRDefault="005D253D">
      <w:pPr>
        <w:pStyle w:val="TOC4"/>
        <w:rPr>
          <w:rFonts w:asciiTheme="minorHAnsi" w:eastAsiaTheme="minorEastAsia" w:hAnsiTheme="minorHAnsi" w:cstheme="minorBidi"/>
          <w:sz w:val="24"/>
          <w:szCs w:val="24"/>
          <w:lang w:val="nl-BE" w:eastAsia="ja-JP"/>
        </w:rPr>
      </w:pPr>
      <w:r>
        <w:t>Komisioni i Verifikimit të Proces-verbalit të Mbledhjes së Këshillit</w:t>
      </w:r>
      <w:r>
        <w:tab/>
      </w:r>
      <w:r>
        <w:fldChar w:fldCharType="begin"/>
      </w:r>
      <w:r>
        <w:instrText xml:space="preserve"> PAGEREF _Toc438273974 \h </w:instrText>
      </w:r>
      <w:r>
        <w:fldChar w:fldCharType="separate"/>
      </w:r>
      <w:r>
        <w:t>67</w:t>
      </w:r>
      <w:r>
        <w:fldChar w:fldCharType="end"/>
      </w:r>
    </w:p>
    <w:p w14:paraId="38BD1C63" w14:textId="77777777" w:rsidR="005D253D" w:rsidRPr="00BD3FB1" w:rsidRDefault="005D253D">
      <w:pPr>
        <w:pStyle w:val="TOC4"/>
        <w:rPr>
          <w:rFonts w:asciiTheme="minorHAnsi" w:eastAsiaTheme="minorEastAsia" w:hAnsiTheme="minorHAnsi" w:cstheme="minorBidi"/>
          <w:sz w:val="24"/>
          <w:szCs w:val="24"/>
          <w:lang w:val="nl-BE" w:eastAsia="ja-JP"/>
        </w:rPr>
      </w:pPr>
      <w:r>
        <w:t>Miratimi i Proçesverbalit të Mbledhjes</w:t>
      </w:r>
      <w:r>
        <w:tab/>
      </w:r>
      <w:r>
        <w:fldChar w:fldCharType="begin"/>
      </w:r>
      <w:r>
        <w:instrText xml:space="preserve"> PAGEREF _Toc438273975 \h </w:instrText>
      </w:r>
      <w:r>
        <w:fldChar w:fldCharType="separate"/>
      </w:r>
      <w:r>
        <w:t>67</w:t>
      </w:r>
      <w:r>
        <w:fldChar w:fldCharType="end"/>
      </w:r>
    </w:p>
    <w:p w14:paraId="49F6CF71" w14:textId="77777777" w:rsidR="005D253D" w:rsidRPr="00BD3FB1" w:rsidRDefault="005D253D">
      <w:pPr>
        <w:pStyle w:val="TOC4"/>
        <w:rPr>
          <w:rFonts w:asciiTheme="minorHAnsi" w:eastAsiaTheme="minorEastAsia" w:hAnsiTheme="minorHAnsi" w:cstheme="minorBidi"/>
          <w:sz w:val="24"/>
          <w:szCs w:val="24"/>
          <w:lang w:val="nl-BE" w:eastAsia="ja-JP"/>
        </w:rPr>
      </w:pPr>
      <w:r>
        <w:t>Zbardhja dhe shtypja e proçesverbalit</w:t>
      </w:r>
      <w:r>
        <w:tab/>
      </w:r>
      <w:r>
        <w:fldChar w:fldCharType="begin"/>
      </w:r>
      <w:r>
        <w:instrText xml:space="preserve"> PAGEREF _Toc438273976 \h </w:instrText>
      </w:r>
      <w:r>
        <w:fldChar w:fldCharType="separate"/>
      </w:r>
      <w:r>
        <w:t>68</w:t>
      </w:r>
      <w:r>
        <w:fldChar w:fldCharType="end"/>
      </w:r>
    </w:p>
    <w:p w14:paraId="1C80F4D9" w14:textId="77777777" w:rsidR="005D253D" w:rsidRPr="00BD3FB1" w:rsidRDefault="005D253D">
      <w:pPr>
        <w:pStyle w:val="TOC4"/>
        <w:rPr>
          <w:rFonts w:asciiTheme="minorHAnsi" w:eastAsiaTheme="minorEastAsia" w:hAnsiTheme="minorHAnsi" w:cstheme="minorBidi"/>
          <w:sz w:val="24"/>
          <w:szCs w:val="24"/>
          <w:lang w:val="nl-BE" w:eastAsia="ja-JP"/>
        </w:rPr>
      </w:pPr>
      <w:r>
        <w:t>Përfshirja nëproçesverbal e votave "Kundër"</w:t>
      </w:r>
      <w:r>
        <w:tab/>
      </w:r>
      <w:r>
        <w:fldChar w:fldCharType="begin"/>
      </w:r>
      <w:r>
        <w:instrText xml:space="preserve"> PAGEREF _Toc438273977 \h </w:instrText>
      </w:r>
      <w:r>
        <w:fldChar w:fldCharType="separate"/>
      </w:r>
      <w:r>
        <w:t>68</w:t>
      </w:r>
      <w:r>
        <w:fldChar w:fldCharType="end"/>
      </w:r>
    </w:p>
    <w:p w14:paraId="1A3DF7A9" w14:textId="6147D811" w:rsidR="005D253D" w:rsidRDefault="005D253D">
      <w:pPr>
        <w:pStyle w:val="TOC2"/>
        <w:rPr>
          <w:rFonts w:asciiTheme="minorHAnsi" w:eastAsiaTheme="minorEastAsia" w:hAnsiTheme="minorHAnsi" w:cstheme="minorBidi"/>
          <w:b w:val="0"/>
          <w:iCs w:val="0"/>
          <w:sz w:val="24"/>
          <w:szCs w:val="24"/>
          <w:lang w:val="en-GB" w:eastAsia="ja-JP"/>
        </w:rPr>
      </w:pPr>
      <w:r>
        <w:t xml:space="preserve">KREU V. </w:t>
      </w:r>
      <w:r w:rsidR="00401F44">
        <w:t xml:space="preserve">SHQYRTIMI, </w:t>
      </w:r>
      <w:r>
        <w:t>MIRATIM</w:t>
      </w:r>
      <w:r w:rsidR="00401F44">
        <w:t xml:space="preserve"> I AKTEVE, REZOLUTAVE, NISMAVE,</w:t>
      </w:r>
      <w:r>
        <w:t xml:space="preserve"> PETICIONEVE</w:t>
      </w:r>
      <w:r>
        <w:tab/>
      </w:r>
      <w:r>
        <w:fldChar w:fldCharType="begin"/>
      </w:r>
      <w:r>
        <w:instrText xml:space="preserve"> PAGEREF _Toc438273978 \h </w:instrText>
      </w:r>
      <w:r>
        <w:fldChar w:fldCharType="separate"/>
      </w:r>
      <w:r>
        <w:t>69</w:t>
      </w:r>
      <w:r>
        <w:fldChar w:fldCharType="end"/>
      </w:r>
    </w:p>
    <w:p w14:paraId="5652C52B" w14:textId="77777777" w:rsidR="005D253D" w:rsidRDefault="005D253D">
      <w:pPr>
        <w:pStyle w:val="TOC4"/>
        <w:rPr>
          <w:rFonts w:asciiTheme="minorHAnsi" w:eastAsiaTheme="minorEastAsia" w:hAnsiTheme="minorHAnsi" w:cstheme="minorBidi"/>
          <w:sz w:val="24"/>
          <w:szCs w:val="24"/>
          <w:lang w:val="en-GB" w:eastAsia="ja-JP"/>
        </w:rPr>
      </w:pPr>
      <w:r>
        <w:t xml:space="preserve">Propozimi i projektakteve, </w:t>
      </w:r>
      <w:r w:rsidRPr="00F47A55">
        <w:t>rezolutave dhe deklaratave</w:t>
      </w:r>
      <w:r>
        <w:tab/>
      </w:r>
      <w:r>
        <w:fldChar w:fldCharType="begin"/>
      </w:r>
      <w:r>
        <w:instrText xml:space="preserve"> PAGEREF _Toc438273979 \h </w:instrText>
      </w:r>
      <w:r>
        <w:fldChar w:fldCharType="separate"/>
      </w:r>
      <w:r>
        <w:t>69</w:t>
      </w:r>
      <w:r>
        <w:fldChar w:fldCharType="end"/>
      </w:r>
    </w:p>
    <w:p w14:paraId="4062D3FE" w14:textId="77777777" w:rsidR="005D253D" w:rsidRDefault="005D253D">
      <w:pPr>
        <w:pStyle w:val="TOC4"/>
        <w:rPr>
          <w:rFonts w:asciiTheme="minorHAnsi" w:eastAsiaTheme="minorEastAsia" w:hAnsiTheme="minorHAnsi" w:cstheme="minorBidi"/>
          <w:sz w:val="24"/>
          <w:szCs w:val="24"/>
          <w:lang w:val="en-GB" w:eastAsia="ja-JP"/>
        </w:rPr>
      </w:pPr>
      <w:r>
        <w:t>Propozimi iprojekt akteve dhe</w:t>
      </w:r>
      <w:r w:rsidRPr="00F47A55">
        <w:t>rezolutave</w:t>
      </w:r>
      <w:r>
        <w:tab/>
      </w:r>
      <w:r>
        <w:fldChar w:fldCharType="begin"/>
      </w:r>
      <w:r>
        <w:instrText xml:space="preserve"> PAGEREF _Toc438273980 \h </w:instrText>
      </w:r>
      <w:r>
        <w:fldChar w:fldCharType="separate"/>
      </w:r>
      <w:r>
        <w:t>69</w:t>
      </w:r>
      <w:r>
        <w:fldChar w:fldCharType="end"/>
      </w:r>
    </w:p>
    <w:p w14:paraId="2A6B9B28" w14:textId="77777777" w:rsidR="005D253D" w:rsidRDefault="005D253D">
      <w:pPr>
        <w:pStyle w:val="TOC4"/>
        <w:rPr>
          <w:rFonts w:asciiTheme="minorHAnsi" w:eastAsiaTheme="minorEastAsia" w:hAnsiTheme="minorHAnsi" w:cstheme="minorBidi"/>
          <w:sz w:val="24"/>
          <w:szCs w:val="24"/>
          <w:lang w:val="en-GB" w:eastAsia="ja-JP"/>
        </w:rPr>
      </w:pPr>
      <w:r>
        <w:t>Procedura e shqyrtimit dhe miratimit të projekt akteve</w:t>
      </w:r>
      <w:r w:rsidRPr="00F47A55">
        <w:t>, rezolutave</w:t>
      </w:r>
      <w:r>
        <w:tab/>
      </w:r>
      <w:r>
        <w:fldChar w:fldCharType="begin"/>
      </w:r>
      <w:r>
        <w:instrText xml:space="preserve"> PAGEREF _Toc438273981 \h </w:instrText>
      </w:r>
      <w:r>
        <w:fldChar w:fldCharType="separate"/>
      </w:r>
      <w:r>
        <w:t>70</w:t>
      </w:r>
      <w:r>
        <w:fldChar w:fldCharType="end"/>
      </w:r>
    </w:p>
    <w:p w14:paraId="7D2C05E0" w14:textId="77777777" w:rsidR="005D253D" w:rsidRDefault="005D253D">
      <w:pPr>
        <w:pStyle w:val="TOC4"/>
        <w:rPr>
          <w:rFonts w:asciiTheme="minorHAnsi" w:eastAsiaTheme="minorEastAsia" w:hAnsiTheme="minorHAnsi" w:cstheme="minorBidi"/>
          <w:sz w:val="24"/>
          <w:szCs w:val="24"/>
          <w:lang w:val="en-GB" w:eastAsia="ja-JP"/>
        </w:rPr>
      </w:pPr>
      <w:r>
        <w:t>Propozimet për ndryshimet e projektakteve/ rezolutave të depozituara pranë Këshillit</w:t>
      </w:r>
      <w:r>
        <w:tab/>
      </w:r>
      <w:r>
        <w:fldChar w:fldCharType="begin"/>
      </w:r>
      <w:r>
        <w:instrText xml:space="preserve"> PAGEREF _Toc438273982 \h </w:instrText>
      </w:r>
      <w:r>
        <w:fldChar w:fldCharType="separate"/>
      </w:r>
      <w:r>
        <w:t>71</w:t>
      </w:r>
      <w:r>
        <w:fldChar w:fldCharType="end"/>
      </w:r>
    </w:p>
    <w:p w14:paraId="1CEA52FF" w14:textId="77777777" w:rsidR="005D253D" w:rsidRDefault="005D253D">
      <w:pPr>
        <w:pStyle w:val="TOC4"/>
        <w:rPr>
          <w:rFonts w:asciiTheme="minorHAnsi" w:eastAsiaTheme="minorEastAsia" w:hAnsiTheme="minorHAnsi" w:cstheme="minorBidi"/>
          <w:sz w:val="24"/>
          <w:szCs w:val="24"/>
          <w:lang w:val="en-GB" w:eastAsia="ja-JP"/>
        </w:rPr>
      </w:pPr>
      <w:r>
        <w:t>Projekt aktet e propozuara nga Kryetari i Bashkisë</w:t>
      </w:r>
      <w:r>
        <w:tab/>
      </w:r>
      <w:r>
        <w:fldChar w:fldCharType="begin"/>
      </w:r>
      <w:r>
        <w:instrText xml:space="preserve"> PAGEREF _Toc438273983 \h </w:instrText>
      </w:r>
      <w:r>
        <w:fldChar w:fldCharType="separate"/>
      </w:r>
      <w:r>
        <w:t>71</w:t>
      </w:r>
      <w:r>
        <w:fldChar w:fldCharType="end"/>
      </w:r>
    </w:p>
    <w:p w14:paraId="647EB469" w14:textId="77777777" w:rsidR="005D253D" w:rsidRDefault="005D253D">
      <w:pPr>
        <w:pStyle w:val="TOC4"/>
        <w:rPr>
          <w:rFonts w:asciiTheme="minorHAnsi" w:eastAsiaTheme="minorEastAsia" w:hAnsiTheme="minorHAnsi" w:cstheme="minorBidi"/>
          <w:sz w:val="24"/>
          <w:szCs w:val="24"/>
          <w:lang w:val="en-GB" w:eastAsia="ja-JP"/>
        </w:rPr>
      </w:pPr>
      <w:r w:rsidRPr="00F47A55">
        <w:t xml:space="preserve">Projekt aktet e propozuara nga </w:t>
      </w:r>
      <w:r>
        <w:t>Këshilltarët dhe Agjecitë e tjera qeveritare.</w:t>
      </w:r>
      <w:r>
        <w:tab/>
      </w:r>
      <w:r>
        <w:fldChar w:fldCharType="begin"/>
      </w:r>
      <w:r>
        <w:instrText xml:space="preserve"> PAGEREF _Toc438273984 \h </w:instrText>
      </w:r>
      <w:r>
        <w:fldChar w:fldCharType="separate"/>
      </w:r>
      <w:r>
        <w:t>72</w:t>
      </w:r>
      <w:r>
        <w:fldChar w:fldCharType="end"/>
      </w:r>
    </w:p>
    <w:p w14:paraId="6BDC0DB0" w14:textId="77777777" w:rsidR="005D253D" w:rsidRDefault="005D253D">
      <w:pPr>
        <w:pStyle w:val="TOC4"/>
        <w:rPr>
          <w:rFonts w:asciiTheme="minorHAnsi" w:eastAsiaTheme="minorEastAsia" w:hAnsiTheme="minorHAnsi" w:cstheme="minorBidi"/>
          <w:sz w:val="24"/>
          <w:szCs w:val="24"/>
          <w:lang w:val="en-GB" w:eastAsia="ja-JP"/>
        </w:rPr>
      </w:pPr>
      <w:r>
        <w:t>Projekt aktet e paraqitura nga komuniteti – Iniciativa qytetare</w:t>
      </w:r>
      <w:r>
        <w:tab/>
      </w:r>
      <w:r>
        <w:fldChar w:fldCharType="begin"/>
      </w:r>
      <w:r>
        <w:instrText xml:space="preserve"> PAGEREF _Toc438273985 \h </w:instrText>
      </w:r>
      <w:r>
        <w:fldChar w:fldCharType="separate"/>
      </w:r>
      <w:r>
        <w:t>72</w:t>
      </w:r>
      <w:r>
        <w:fldChar w:fldCharType="end"/>
      </w:r>
    </w:p>
    <w:p w14:paraId="74060834" w14:textId="77777777" w:rsidR="005D253D" w:rsidRDefault="005D253D">
      <w:pPr>
        <w:pStyle w:val="TOC4"/>
        <w:rPr>
          <w:rFonts w:asciiTheme="minorHAnsi" w:eastAsiaTheme="minorEastAsia" w:hAnsiTheme="minorHAnsi" w:cstheme="minorBidi"/>
          <w:sz w:val="24"/>
          <w:szCs w:val="24"/>
          <w:lang w:val="en-GB" w:eastAsia="ja-JP"/>
        </w:rPr>
      </w:pPr>
      <w:r>
        <w:t>Shqyrtimi dhe miratimi i Peticioneve</w:t>
      </w:r>
      <w:r>
        <w:tab/>
      </w:r>
      <w:r>
        <w:fldChar w:fldCharType="begin"/>
      </w:r>
      <w:r>
        <w:instrText xml:space="preserve"> PAGEREF _Toc438273986 \h </w:instrText>
      </w:r>
      <w:r>
        <w:fldChar w:fldCharType="separate"/>
      </w:r>
      <w:r>
        <w:t>74</w:t>
      </w:r>
      <w:r>
        <w:fldChar w:fldCharType="end"/>
      </w:r>
    </w:p>
    <w:p w14:paraId="2675A90E" w14:textId="77777777" w:rsidR="005D253D" w:rsidRDefault="005D253D">
      <w:pPr>
        <w:pStyle w:val="TOC4"/>
        <w:rPr>
          <w:rFonts w:asciiTheme="minorHAnsi" w:eastAsiaTheme="minorEastAsia" w:hAnsiTheme="minorHAnsi" w:cstheme="minorBidi"/>
          <w:sz w:val="24"/>
          <w:szCs w:val="24"/>
          <w:lang w:val="en-GB" w:eastAsia="ja-JP"/>
        </w:rPr>
      </w:pPr>
      <w:r>
        <w:t>Shqyrtimi dhe miratimi i Rezolutave</w:t>
      </w:r>
      <w:r>
        <w:tab/>
      </w:r>
      <w:r>
        <w:fldChar w:fldCharType="begin"/>
      </w:r>
      <w:r>
        <w:instrText xml:space="preserve"> PAGEREF _Toc438273987 \h </w:instrText>
      </w:r>
      <w:r>
        <w:fldChar w:fldCharType="separate"/>
      </w:r>
      <w:r>
        <w:t>75</w:t>
      </w:r>
      <w:r>
        <w:fldChar w:fldCharType="end"/>
      </w:r>
    </w:p>
    <w:p w14:paraId="0AE342CC" w14:textId="77777777" w:rsidR="005D253D" w:rsidRPr="00BD3FB1" w:rsidRDefault="005D253D">
      <w:pPr>
        <w:pStyle w:val="TOC2"/>
        <w:rPr>
          <w:rFonts w:asciiTheme="minorHAnsi" w:eastAsiaTheme="minorEastAsia" w:hAnsiTheme="minorHAnsi" w:cstheme="minorBidi"/>
          <w:b w:val="0"/>
          <w:iCs w:val="0"/>
          <w:sz w:val="24"/>
          <w:szCs w:val="24"/>
          <w:lang w:val="nl-BE" w:eastAsia="ja-JP"/>
        </w:rPr>
      </w:pPr>
      <w:r>
        <w:t>KREU VI. VEPRIMET E KËSHILLIT</w:t>
      </w:r>
      <w:r>
        <w:tab/>
      </w:r>
      <w:r>
        <w:fldChar w:fldCharType="begin"/>
      </w:r>
      <w:r>
        <w:instrText xml:space="preserve"> PAGEREF _Toc438273988 \h </w:instrText>
      </w:r>
      <w:r>
        <w:fldChar w:fldCharType="separate"/>
      </w:r>
      <w:r>
        <w:t>75</w:t>
      </w:r>
      <w:r>
        <w:fldChar w:fldCharType="end"/>
      </w:r>
    </w:p>
    <w:p w14:paraId="4B86553D" w14:textId="77777777" w:rsidR="005D253D" w:rsidRPr="00BD3FB1" w:rsidRDefault="005D253D">
      <w:pPr>
        <w:pStyle w:val="TOC4"/>
        <w:rPr>
          <w:rFonts w:asciiTheme="minorHAnsi" w:eastAsiaTheme="minorEastAsia" w:hAnsiTheme="minorHAnsi" w:cstheme="minorBidi"/>
          <w:sz w:val="24"/>
          <w:szCs w:val="24"/>
          <w:lang w:val="nl-BE" w:eastAsia="ja-JP"/>
        </w:rPr>
      </w:pPr>
      <w:r>
        <w:t>Interpelancat me Kryetarin e Bashkisë</w:t>
      </w:r>
      <w:r>
        <w:tab/>
      </w:r>
      <w:r>
        <w:fldChar w:fldCharType="begin"/>
      </w:r>
      <w:r>
        <w:instrText xml:space="preserve"> PAGEREF _Toc438273989 \h </w:instrText>
      </w:r>
      <w:r>
        <w:fldChar w:fldCharType="separate"/>
      </w:r>
      <w:r>
        <w:t>75</w:t>
      </w:r>
      <w:r>
        <w:fldChar w:fldCharType="end"/>
      </w:r>
    </w:p>
    <w:p w14:paraId="7B80E9C9" w14:textId="77777777" w:rsidR="005D253D" w:rsidRPr="00BD3FB1" w:rsidRDefault="005D253D">
      <w:pPr>
        <w:pStyle w:val="TOC4"/>
        <w:rPr>
          <w:rFonts w:asciiTheme="minorHAnsi" w:eastAsiaTheme="minorEastAsia" w:hAnsiTheme="minorHAnsi" w:cstheme="minorBidi"/>
          <w:sz w:val="24"/>
          <w:szCs w:val="24"/>
          <w:lang w:val="nl-BE" w:eastAsia="ja-JP"/>
        </w:rPr>
      </w:pPr>
      <w:r>
        <w:t>Propozimi për shkarkimin e Kryetarit të Bashkisë</w:t>
      </w:r>
      <w:r>
        <w:tab/>
      </w:r>
      <w:r>
        <w:fldChar w:fldCharType="begin"/>
      </w:r>
      <w:r>
        <w:instrText xml:space="preserve"> PAGEREF _Toc438273990 \h </w:instrText>
      </w:r>
      <w:r>
        <w:fldChar w:fldCharType="separate"/>
      </w:r>
      <w:r>
        <w:t>76</w:t>
      </w:r>
      <w:r>
        <w:fldChar w:fldCharType="end"/>
      </w:r>
    </w:p>
    <w:p w14:paraId="1B95C20D" w14:textId="77777777" w:rsidR="005D253D" w:rsidRDefault="005D253D">
      <w:pPr>
        <w:pStyle w:val="TOC4"/>
        <w:rPr>
          <w:rFonts w:asciiTheme="minorHAnsi" w:eastAsiaTheme="minorEastAsia" w:hAnsiTheme="minorHAnsi" w:cstheme="minorBidi"/>
          <w:sz w:val="24"/>
          <w:szCs w:val="24"/>
          <w:lang w:val="en-GB" w:eastAsia="ja-JP"/>
        </w:rPr>
      </w:pPr>
      <w:r>
        <w:t>Kufizimi i Veprimit të Këshillit</w:t>
      </w:r>
      <w:r>
        <w:tab/>
      </w:r>
      <w:r>
        <w:fldChar w:fldCharType="begin"/>
      </w:r>
      <w:r>
        <w:instrText xml:space="preserve"> PAGEREF _Toc438273991 \h </w:instrText>
      </w:r>
      <w:r>
        <w:fldChar w:fldCharType="separate"/>
      </w:r>
      <w:r>
        <w:t>76</w:t>
      </w:r>
      <w:r>
        <w:fldChar w:fldCharType="end"/>
      </w:r>
    </w:p>
    <w:p w14:paraId="5B423447" w14:textId="77777777" w:rsidR="005D253D" w:rsidRPr="00BD3FB1" w:rsidRDefault="005D253D">
      <w:pPr>
        <w:pStyle w:val="TOC2"/>
        <w:rPr>
          <w:rFonts w:asciiTheme="minorHAnsi" w:eastAsiaTheme="minorEastAsia" w:hAnsiTheme="minorHAnsi" w:cstheme="minorBidi"/>
          <w:b w:val="0"/>
          <w:iCs w:val="0"/>
          <w:sz w:val="24"/>
          <w:szCs w:val="24"/>
          <w:lang w:val="nl-BE" w:eastAsia="ja-JP"/>
        </w:rPr>
      </w:pPr>
      <w:r>
        <w:t>KREU VII AKTET E KËSHILLIT</w:t>
      </w:r>
      <w:r>
        <w:tab/>
      </w:r>
      <w:r>
        <w:fldChar w:fldCharType="begin"/>
      </w:r>
      <w:r>
        <w:instrText xml:space="preserve"> PAGEREF _Toc438273992 \h </w:instrText>
      </w:r>
      <w:r>
        <w:fldChar w:fldCharType="separate"/>
      </w:r>
      <w:r>
        <w:t>77</w:t>
      </w:r>
      <w:r>
        <w:fldChar w:fldCharType="end"/>
      </w:r>
    </w:p>
    <w:p w14:paraId="15DC738B" w14:textId="77777777" w:rsidR="005D253D" w:rsidRPr="00BD3FB1" w:rsidRDefault="005D253D">
      <w:pPr>
        <w:pStyle w:val="TOC4"/>
        <w:rPr>
          <w:rFonts w:asciiTheme="minorHAnsi" w:eastAsiaTheme="minorEastAsia" w:hAnsiTheme="minorHAnsi" w:cstheme="minorBidi"/>
          <w:sz w:val="24"/>
          <w:szCs w:val="24"/>
          <w:lang w:val="nl-BE" w:eastAsia="ja-JP"/>
        </w:rPr>
      </w:pPr>
      <w:r>
        <w:t>Vlefshmëria e Akteve</w:t>
      </w:r>
      <w:r>
        <w:tab/>
      </w:r>
      <w:r>
        <w:fldChar w:fldCharType="begin"/>
      </w:r>
      <w:r>
        <w:instrText xml:space="preserve"> PAGEREF _Toc438273993 \h </w:instrText>
      </w:r>
      <w:r>
        <w:fldChar w:fldCharType="separate"/>
      </w:r>
      <w:r>
        <w:t>77</w:t>
      </w:r>
      <w:r>
        <w:fldChar w:fldCharType="end"/>
      </w:r>
    </w:p>
    <w:p w14:paraId="4549569D" w14:textId="77777777" w:rsidR="005D253D" w:rsidRPr="00BD3FB1" w:rsidRDefault="005D253D">
      <w:pPr>
        <w:pStyle w:val="TOC4"/>
        <w:rPr>
          <w:rFonts w:asciiTheme="minorHAnsi" w:eastAsiaTheme="minorEastAsia" w:hAnsiTheme="minorHAnsi" w:cstheme="minorBidi"/>
          <w:sz w:val="24"/>
          <w:szCs w:val="24"/>
          <w:lang w:val="nl-BE" w:eastAsia="ja-JP"/>
        </w:rPr>
      </w:pPr>
      <w:r>
        <w:t>Zbardhja e Aktit</w:t>
      </w:r>
      <w:r>
        <w:tab/>
      </w:r>
      <w:r>
        <w:fldChar w:fldCharType="begin"/>
      </w:r>
      <w:r>
        <w:instrText xml:space="preserve"> PAGEREF _Toc438273994 \h </w:instrText>
      </w:r>
      <w:r>
        <w:fldChar w:fldCharType="separate"/>
      </w:r>
      <w:r>
        <w:t>77</w:t>
      </w:r>
      <w:r>
        <w:fldChar w:fldCharType="end"/>
      </w:r>
    </w:p>
    <w:p w14:paraId="298CAAF0" w14:textId="77777777" w:rsidR="005D253D" w:rsidRPr="00BD3FB1" w:rsidRDefault="005D253D">
      <w:pPr>
        <w:pStyle w:val="TOC4"/>
        <w:rPr>
          <w:rFonts w:asciiTheme="minorHAnsi" w:eastAsiaTheme="minorEastAsia" w:hAnsiTheme="minorHAnsi" w:cstheme="minorBidi"/>
          <w:sz w:val="24"/>
          <w:szCs w:val="24"/>
          <w:lang w:val="nl-BE" w:eastAsia="ja-JP"/>
        </w:rPr>
      </w:pPr>
      <w:r>
        <w:t>Forma dhe Përmbajtja e Aktit</w:t>
      </w:r>
      <w:r>
        <w:tab/>
      </w:r>
      <w:r>
        <w:fldChar w:fldCharType="begin"/>
      </w:r>
      <w:r>
        <w:instrText xml:space="preserve"> PAGEREF _Toc438273995 \h </w:instrText>
      </w:r>
      <w:r>
        <w:fldChar w:fldCharType="separate"/>
      </w:r>
      <w:r>
        <w:t>78</w:t>
      </w:r>
      <w:r>
        <w:fldChar w:fldCharType="end"/>
      </w:r>
    </w:p>
    <w:p w14:paraId="1486943A" w14:textId="77777777" w:rsidR="005D253D" w:rsidRPr="00BD3FB1" w:rsidRDefault="005D253D">
      <w:pPr>
        <w:pStyle w:val="TOC4"/>
        <w:rPr>
          <w:rFonts w:asciiTheme="minorHAnsi" w:eastAsiaTheme="minorEastAsia" w:hAnsiTheme="minorHAnsi" w:cstheme="minorBidi"/>
          <w:sz w:val="24"/>
          <w:szCs w:val="24"/>
          <w:lang w:val="nl-BE" w:eastAsia="ja-JP"/>
        </w:rPr>
      </w:pPr>
      <w:r>
        <w:t>Shpallja dhe Hyrja në Fuqi e Akteve</w:t>
      </w:r>
      <w:r>
        <w:tab/>
      </w:r>
      <w:r>
        <w:fldChar w:fldCharType="begin"/>
      </w:r>
      <w:r>
        <w:instrText xml:space="preserve"> PAGEREF _Toc438273996 \h </w:instrText>
      </w:r>
      <w:r>
        <w:fldChar w:fldCharType="separate"/>
      </w:r>
      <w:r>
        <w:t>78</w:t>
      </w:r>
      <w:r>
        <w:fldChar w:fldCharType="end"/>
      </w:r>
    </w:p>
    <w:p w14:paraId="09F14326" w14:textId="77777777" w:rsidR="005D253D" w:rsidRDefault="005D253D">
      <w:pPr>
        <w:pStyle w:val="TOC4"/>
        <w:rPr>
          <w:rFonts w:asciiTheme="minorHAnsi" w:eastAsiaTheme="minorEastAsia" w:hAnsiTheme="minorHAnsi" w:cstheme="minorBidi"/>
          <w:sz w:val="24"/>
          <w:szCs w:val="24"/>
          <w:lang w:val="en-GB" w:eastAsia="ja-JP"/>
        </w:rPr>
      </w:pPr>
      <w:r>
        <w:t>Rishikimi</w:t>
      </w:r>
      <w:r w:rsidRPr="00F47A55">
        <w:t xml:space="preserve"> i Akteve</w:t>
      </w:r>
      <w:r>
        <w:t xml:space="preserve">, Anulimi,  Shfuqizimi </w:t>
      </w:r>
      <w:r w:rsidRPr="00F47A55">
        <w:t>dhe Ndryshimi i tyre</w:t>
      </w:r>
      <w:r>
        <w:tab/>
      </w:r>
      <w:r>
        <w:fldChar w:fldCharType="begin"/>
      </w:r>
      <w:r>
        <w:instrText xml:space="preserve"> PAGEREF _Toc438273997 \h </w:instrText>
      </w:r>
      <w:r>
        <w:fldChar w:fldCharType="separate"/>
      </w:r>
      <w:r>
        <w:t>79</w:t>
      </w:r>
      <w:r>
        <w:fldChar w:fldCharType="end"/>
      </w:r>
    </w:p>
    <w:p w14:paraId="07A9C6A0" w14:textId="77777777" w:rsidR="005D253D" w:rsidRDefault="005D253D">
      <w:pPr>
        <w:pStyle w:val="TOC4"/>
        <w:rPr>
          <w:rFonts w:asciiTheme="minorHAnsi" w:eastAsiaTheme="minorEastAsia" w:hAnsiTheme="minorHAnsi" w:cstheme="minorBidi"/>
          <w:sz w:val="24"/>
          <w:szCs w:val="24"/>
          <w:lang w:val="en-GB" w:eastAsia="ja-JP"/>
        </w:rPr>
      </w:pPr>
      <w:r>
        <w:t>Kthimi për rishqyrtim i vendimeve të Këshillit nga Kryetari i Bashkisë</w:t>
      </w:r>
      <w:r>
        <w:tab/>
      </w:r>
      <w:r>
        <w:fldChar w:fldCharType="begin"/>
      </w:r>
      <w:r>
        <w:instrText xml:space="preserve"> PAGEREF _Toc438273998 \h </w:instrText>
      </w:r>
      <w:r>
        <w:fldChar w:fldCharType="separate"/>
      </w:r>
      <w:r>
        <w:t>80</w:t>
      </w:r>
      <w:r>
        <w:fldChar w:fldCharType="end"/>
      </w:r>
    </w:p>
    <w:p w14:paraId="173595FC" w14:textId="77777777" w:rsidR="005D253D" w:rsidRDefault="005D253D">
      <w:pPr>
        <w:pStyle w:val="TOC4"/>
        <w:rPr>
          <w:rFonts w:asciiTheme="minorHAnsi" w:eastAsiaTheme="minorEastAsia" w:hAnsiTheme="minorHAnsi" w:cstheme="minorBidi"/>
          <w:sz w:val="24"/>
          <w:szCs w:val="24"/>
          <w:lang w:val="en-GB" w:eastAsia="ja-JP"/>
        </w:rPr>
      </w:pPr>
      <w:r>
        <w:t>Dergimi i Akteve të miratua</w:t>
      </w:r>
      <w:r w:rsidRPr="00F47A55">
        <w:t>ra tek Prefekti</w:t>
      </w:r>
      <w:r>
        <w:tab/>
      </w:r>
      <w:r>
        <w:fldChar w:fldCharType="begin"/>
      </w:r>
      <w:r>
        <w:instrText xml:space="preserve"> PAGEREF _Toc438273999 \h </w:instrText>
      </w:r>
      <w:r>
        <w:fldChar w:fldCharType="separate"/>
      </w:r>
      <w:r>
        <w:t>80</w:t>
      </w:r>
      <w:r>
        <w:fldChar w:fldCharType="end"/>
      </w:r>
    </w:p>
    <w:p w14:paraId="7DC79E50" w14:textId="77777777" w:rsidR="005D253D" w:rsidRDefault="005D253D">
      <w:pPr>
        <w:pStyle w:val="TOC4"/>
        <w:rPr>
          <w:rFonts w:asciiTheme="minorHAnsi" w:eastAsiaTheme="minorEastAsia" w:hAnsiTheme="minorHAnsi" w:cstheme="minorBidi"/>
          <w:sz w:val="24"/>
          <w:szCs w:val="24"/>
          <w:lang w:val="en-GB" w:eastAsia="ja-JP"/>
        </w:rPr>
      </w:pPr>
      <w:r>
        <w:t>Dergimi i Akteve tek Palët e Ngarkuara për Zbatim apo Palët e Interesuara</w:t>
      </w:r>
      <w:r>
        <w:tab/>
      </w:r>
      <w:r>
        <w:fldChar w:fldCharType="begin"/>
      </w:r>
      <w:r>
        <w:instrText xml:space="preserve"> PAGEREF _Toc438274000 \h </w:instrText>
      </w:r>
      <w:r>
        <w:fldChar w:fldCharType="separate"/>
      </w:r>
      <w:r>
        <w:t>80</w:t>
      </w:r>
      <w:r>
        <w:fldChar w:fldCharType="end"/>
      </w:r>
    </w:p>
    <w:p w14:paraId="6E1164FC" w14:textId="77777777" w:rsidR="005D253D" w:rsidRPr="00BD3FB1" w:rsidRDefault="005D253D">
      <w:pPr>
        <w:pStyle w:val="TOC4"/>
        <w:rPr>
          <w:rFonts w:asciiTheme="minorHAnsi" w:eastAsiaTheme="minorEastAsia" w:hAnsiTheme="minorHAnsi" w:cstheme="minorBidi"/>
          <w:sz w:val="24"/>
          <w:szCs w:val="24"/>
          <w:lang w:val="nl-BE" w:eastAsia="ja-JP"/>
        </w:rPr>
      </w:pPr>
      <w:r>
        <w:t>Raportimi mbi ekzekutimin e Vendimeve te Keshillit</w:t>
      </w:r>
      <w:r>
        <w:tab/>
      </w:r>
      <w:r>
        <w:fldChar w:fldCharType="begin"/>
      </w:r>
      <w:r>
        <w:instrText xml:space="preserve"> PAGEREF _Toc438274001 \h </w:instrText>
      </w:r>
      <w:r>
        <w:fldChar w:fldCharType="separate"/>
      </w:r>
      <w:r>
        <w:t>80</w:t>
      </w:r>
      <w:r>
        <w:fldChar w:fldCharType="end"/>
      </w:r>
    </w:p>
    <w:p w14:paraId="2C5C168D" w14:textId="77777777" w:rsidR="005D253D" w:rsidRDefault="005D253D">
      <w:pPr>
        <w:pStyle w:val="TOC4"/>
        <w:rPr>
          <w:rFonts w:asciiTheme="minorHAnsi" w:eastAsiaTheme="minorEastAsia" w:hAnsiTheme="minorHAnsi" w:cstheme="minorBidi"/>
          <w:sz w:val="24"/>
          <w:szCs w:val="24"/>
          <w:lang w:val="en-GB" w:eastAsia="ja-JP"/>
        </w:rPr>
      </w:pPr>
      <w:r>
        <w:t>Administrimi i dokumenteve zyrtare të Këshillit</w:t>
      </w:r>
      <w:r>
        <w:tab/>
      </w:r>
      <w:r>
        <w:fldChar w:fldCharType="begin"/>
      </w:r>
      <w:r>
        <w:instrText xml:space="preserve"> PAGEREF _Toc438274002 \h </w:instrText>
      </w:r>
      <w:r>
        <w:fldChar w:fldCharType="separate"/>
      </w:r>
      <w:r>
        <w:t>80</w:t>
      </w:r>
      <w:r>
        <w:fldChar w:fldCharType="end"/>
      </w:r>
    </w:p>
    <w:p w14:paraId="63D9F490" w14:textId="77777777" w:rsidR="005D253D" w:rsidRPr="00BD3FB1" w:rsidRDefault="005D253D">
      <w:pPr>
        <w:pStyle w:val="TOC4"/>
        <w:rPr>
          <w:rFonts w:asciiTheme="minorHAnsi" w:eastAsiaTheme="minorEastAsia" w:hAnsiTheme="minorHAnsi" w:cstheme="minorBidi"/>
          <w:sz w:val="24"/>
          <w:szCs w:val="24"/>
          <w:lang w:val="nl-BE" w:eastAsia="ja-JP"/>
        </w:rPr>
      </w:pPr>
      <w:r>
        <w:t>Gazeta Zyrtare dhe Regjistri Elektronik i Akteve të Këshillit</w:t>
      </w:r>
      <w:r>
        <w:tab/>
      </w:r>
      <w:r>
        <w:fldChar w:fldCharType="begin"/>
      </w:r>
      <w:r>
        <w:instrText xml:space="preserve"> PAGEREF _Toc438274003 \h </w:instrText>
      </w:r>
      <w:r>
        <w:fldChar w:fldCharType="separate"/>
      </w:r>
      <w:r>
        <w:t>81</w:t>
      </w:r>
      <w:r>
        <w:fldChar w:fldCharType="end"/>
      </w:r>
    </w:p>
    <w:p w14:paraId="3B88343F" w14:textId="77777777" w:rsidR="005D253D" w:rsidRDefault="005D253D">
      <w:pPr>
        <w:pStyle w:val="TOC2"/>
        <w:rPr>
          <w:rFonts w:asciiTheme="minorHAnsi" w:eastAsiaTheme="minorEastAsia" w:hAnsiTheme="minorHAnsi" w:cstheme="minorBidi"/>
          <w:b w:val="0"/>
          <w:iCs w:val="0"/>
          <w:sz w:val="24"/>
          <w:szCs w:val="24"/>
          <w:lang w:val="en-GB" w:eastAsia="ja-JP"/>
        </w:rPr>
      </w:pPr>
      <w:r>
        <w:t>KREU VIII. FINANCIMI I AKTIVITETEVE TË KËSHILLIT</w:t>
      </w:r>
      <w:r>
        <w:tab/>
      </w:r>
      <w:r>
        <w:fldChar w:fldCharType="begin"/>
      </w:r>
      <w:r>
        <w:instrText xml:space="preserve"> PAGEREF _Toc438274004 \h </w:instrText>
      </w:r>
      <w:r>
        <w:fldChar w:fldCharType="separate"/>
      </w:r>
      <w:r>
        <w:t>82</w:t>
      </w:r>
      <w:r>
        <w:fldChar w:fldCharType="end"/>
      </w:r>
    </w:p>
    <w:p w14:paraId="734918FE" w14:textId="77777777" w:rsidR="005D253D" w:rsidRDefault="005D253D">
      <w:pPr>
        <w:pStyle w:val="TOC4"/>
        <w:rPr>
          <w:rFonts w:asciiTheme="minorHAnsi" w:eastAsiaTheme="minorEastAsia" w:hAnsiTheme="minorHAnsi" w:cstheme="minorBidi"/>
          <w:sz w:val="24"/>
          <w:szCs w:val="24"/>
          <w:lang w:val="en-GB" w:eastAsia="ja-JP"/>
        </w:rPr>
      </w:pPr>
      <w:r>
        <w:t>Buxhetimi vjetor i shpenzimeve të Këshillit</w:t>
      </w:r>
      <w:r>
        <w:tab/>
      </w:r>
      <w:r>
        <w:fldChar w:fldCharType="begin"/>
      </w:r>
      <w:r>
        <w:instrText xml:space="preserve"> PAGEREF _Toc438274005 \h </w:instrText>
      </w:r>
      <w:r>
        <w:fldChar w:fldCharType="separate"/>
      </w:r>
      <w:r>
        <w:t>82</w:t>
      </w:r>
      <w:r>
        <w:fldChar w:fldCharType="end"/>
      </w:r>
    </w:p>
    <w:p w14:paraId="5650CCBF" w14:textId="77777777" w:rsidR="005D253D" w:rsidRDefault="005D253D">
      <w:pPr>
        <w:pStyle w:val="TOC4"/>
        <w:rPr>
          <w:rFonts w:asciiTheme="minorHAnsi" w:eastAsiaTheme="minorEastAsia" w:hAnsiTheme="minorHAnsi" w:cstheme="minorBidi"/>
          <w:sz w:val="24"/>
          <w:szCs w:val="24"/>
          <w:lang w:val="en-GB" w:eastAsia="ja-JP"/>
        </w:rPr>
      </w:pPr>
      <w:r>
        <w:t>Miratimi i projektbuxhetit vjetor të Këshillit</w:t>
      </w:r>
      <w:r>
        <w:tab/>
      </w:r>
      <w:r>
        <w:fldChar w:fldCharType="begin"/>
      </w:r>
      <w:r>
        <w:instrText xml:space="preserve"> PAGEREF _Toc438274006 \h </w:instrText>
      </w:r>
      <w:r>
        <w:fldChar w:fldCharType="separate"/>
      </w:r>
      <w:r>
        <w:t>82</w:t>
      </w:r>
      <w:r>
        <w:fldChar w:fldCharType="end"/>
      </w:r>
    </w:p>
    <w:p w14:paraId="74CB9A9E" w14:textId="77777777" w:rsidR="005D253D" w:rsidRDefault="005D253D">
      <w:pPr>
        <w:pStyle w:val="TOC4"/>
        <w:rPr>
          <w:rFonts w:asciiTheme="minorHAnsi" w:eastAsiaTheme="minorEastAsia" w:hAnsiTheme="minorHAnsi" w:cstheme="minorBidi"/>
          <w:sz w:val="24"/>
          <w:szCs w:val="24"/>
          <w:lang w:val="en-GB" w:eastAsia="ja-JP"/>
        </w:rPr>
      </w:pPr>
      <w:r>
        <w:t>Shpërblimi dhe Rimbursimi i Këshilltarëve</w:t>
      </w:r>
      <w:r>
        <w:tab/>
      </w:r>
      <w:r>
        <w:fldChar w:fldCharType="begin"/>
      </w:r>
      <w:r>
        <w:instrText xml:space="preserve"> PAGEREF _Toc438274007 \h </w:instrText>
      </w:r>
      <w:r>
        <w:fldChar w:fldCharType="separate"/>
      </w:r>
      <w:r>
        <w:t>83</w:t>
      </w:r>
      <w:r>
        <w:fldChar w:fldCharType="end"/>
      </w:r>
    </w:p>
    <w:p w14:paraId="41F79A6E" w14:textId="77777777" w:rsidR="005D253D" w:rsidRDefault="005D253D">
      <w:pPr>
        <w:pStyle w:val="TOC4"/>
        <w:rPr>
          <w:rFonts w:asciiTheme="minorHAnsi" w:eastAsiaTheme="minorEastAsia" w:hAnsiTheme="minorHAnsi" w:cstheme="minorBidi"/>
          <w:sz w:val="24"/>
          <w:szCs w:val="24"/>
          <w:lang w:val="en-GB" w:eastAsia="ja-JP"/>
        </w:rPr>
      </w:pPr>
      <w:r>
        <w:t>Fuqizimi i kapaciteteve të Këshilltarëve dhe Matja e performancës</w:t>
      </w:r>
      <w:r>
        <w:tab/>
      </w:r>
      <w:r>
        <w:fldChar w:fldCharType="begin"/>
      </w:r>
      <w:r>
        <w:instrText xml:space="preserve"> PAGEREF _Toc438274008 \h </w:instrText>
      </w:r>
      <w:r>
        <w:fldChar w:fldCharType="separate"/>
      </w:r>
      <w:r>
        <w:t>83</w:t>
      </w:r>
      <w:r>
        <w:fldChar w:fldCharType="end"/>
      </w:r>
    </w:p>
    <w:p w14:paraId="52EC51B1" w14:textId="77777777" w:rsidR="005D253D" w:rsidRDefault="005D253D">
      <w:pPr>
        <w:pStyle w:val="TOC4"/>
        <w:rPr>
          <w:rFonts w:asciiTheme="minorHAnsi" w:eastAsiaTheme="minorEastAsia" w:hAnsiTheme="minorHAnsi" w:cstheme="minorBidi"/>
          <w:sz w:val="24"/>
          <w:szCs w:val="24"/>
          <w:lang w:val="en-GB" w:eastAsia="ja-JP"/>
        </w:rPr>
      </w:pPr>
      <w:r>
        <w:t>Raporti i shpenzimeve vjetore të Këshillit</w:t>
      </w:r>
      <w:r>
        <w:tab/>
      </w:r>
      <w:r>
        <w:fldChar w:fldCharType="begin"/>
      </w:r>
      <w:r>
        <w:instrText xml:space="preserve"> PAGEREF _Toc438274009 \h </w:instrText>
      </w:r>
      <w:r>
        <w:fldChar w:fldCharType="separate"/>
      </w:r>
      <w:r>
        <w:t>83</w:t>
      </w:r>
      <w:r>
        <w:fldChar w:fldCharType="end"/>
      </w:r>
    </w:p>
    <w:p w14:paraId="4F06C413" w14:textId="77777777" w:rsidR="005D253D" w:rsidRDefault="005D253D">
      <w:pPr>
        <w:pStyle w:val="TOC4"/>
        <w:rPr>
          <w:rFonts w:asciiTheme="minorHAnsi" w:eastAsiaTheme="minorEastAsia" w:hAnsiTheme="minorHAnsi" w:cstheme="minorBidi"/>
          <w:sz w:val="24"/>
          <w:szCs w:val="24"/>
          <w:lang w:val="en-GB" w:eastAsia="ja-JP"/>
        </w:rPr>
      </w:pPr>
      <w:r>
        <w:t>Kontrolli i Jashtëm dhe Auditimi</w:t>
      </w:r>
      <w:r>
        <w:tab/>
      </w:r>
      <w:r>
        <w:fldChar w:fldCharType="begin"/>
      </w:r>
      <w:r>
        <w:instrText xml:space="preserve"> PAGEREF _Toc438274010 \h </w:instrText>
      </w:r>
      <w:r>
        <w:fldChar w:fldCharType="separate"/>
      </w:r>
      <w:r>
        <w:t>84</w:t>
      </w:r>
      <w:r>
        <w:fldChar w:fldCharType="end"/>
      </w:r>
    </w:p>
    <w:p w14:paraId="519CDF66" w14:textId="77777777" w:rsidR="005D253D" w:rsidRDefault="005D253D">
      <w:pPr>
        <w:pStyle w:val="TOC4"/>
        <w:rPr>
          <w:rFonts w:asciiTheme="minorHAnsi" w:eastAsiaTheme="minorEastAsia" w:hAnsiTheme="minorHAnsi" w:cstheme="minorBidi"/>
          <w:sz w:val="24"/>
          <w:szCs w:val="24"/>
          <w:lang w:val="en-GB" w:eastAsia="ja-JP"/>
        </w:rPr>
      </w:pPr>
      <w:r>
        <w:t>Programi i punës së Këshilli Bashkiak</w:t>
      </w:r>
      <w:r>
        <w:tab/>
      </w:r>
      <w:r>
        <w:fldChar w:fldCharType="begin"/>
      </w:r>
      <w:r>
        <w:instrText xml:space="preserve"> PAGEREF _Toc438274011 \h </w:instrText>
      </w:r>
      <w:r>
        <w:fldChar w:fldCharType="separate"/>
      </w:r>
      <w:r>
        <w:t>85</w:t>
      </w:r>
      <w:r>
        <w:fldChar w:fldCharType="end"/>
      </w:r>
    </w:p>
    <w:p w14:paraId="0A33255F" w14:textId="77777777" w:rsidR="005D253D" w:rsidRDefault="005D253D">
      <w:pPr>
        <w:pStyle w:val="TOC4"/>
        <w:rPr>
          <w:rFonts w:asciiTheme="minorHAnsi" w:eastAsiaTheme="minorEastAsia" w:hAnsiTheme="minorHAnsi" w:cstheme="minorBidi"/>
          <w:sz w:val="24"/>
          <w:szCs w:val="24"/>
          <w:lang w:val="en-GB" w:eastAsia="ja-JP"/>
        </w:rPr>
      </w:pPr>
      <w:r>
        <w:t>Kalendari i Mbledhjeve të Këshillit dhe Komisioneve të Përhershëm</w:t>
      </w:r>
      <w:r>
        <w:tab/>
      </w:r>
      <w:r>
        <w:fldChar w:fldCharType="begin"/>
      </w:r>
      <w:r>
        <w:instrText xml:space="preserve"> PAGEREF _Toc438274012 \h </w:instrText>
      </w:r>
      <w:r>
        <w:fldChar w:fldCharType="separate"/>
      </w:r>
      <w:r>
        <w:t>86</w:t>
      </w:r>
      <w:r>
        <w:fldChar w:fldCharType="end"/>
      </w:r>
    </w:p>
    <w:p w14:paraId="672D74C4" w14:textId="77777777" w:rsidR="005D253D" w:rsidRDefault="005D253D">
      <w:pPr>
        <w:pStyle w:val="TOC4"/>
      </w:pPr>
      <w:r>
        <w:t>Vlerësimi i Performancës dhe Llogaridhënja e Këshillit dhe Sekretariatit</w:t>
      </w:r>
      <w:r>
        <w:tab/>
      </w:r>
      <w:r>
        <w:fldChar w:fldCharType="begin"/>
      </w:r>
      <w:r>
        <w:instrText xml:space="preserve"> PAGEREF _Toc438274013 \h </w:instrText>
      </w:r>
      <w:r>
        <w:fldChar w:fldCharType="separate"/>
      </w:r>
      <w:r>
        <w:t>86</w:t>
      </w:r>
      <w:r>
        <w:fldChar w:fldCharType="end"/>
      </w:r>
    </w:p>
    <w:p w14:paraId="55E57970" w14:textId="77777777" w:rsidR="005D253D" w:rsidRPr="00BD3FB1" w:rsidRDefault="005D253D">
      <w:pPr>
        <w:pStyle w:val="TOC2"/>
        <w:rPr>
          <w:rFonts w:asciiTheme="minorHAnsi" w:eastAsiaTheme="minorEastAsia" w:hAnsiTheme="minorHAnsi" w:cstheme="minorBidi"/>
          <w:b w:val="0"/>
          <w:iCs w:val="0"/>
          <w:sz w:val="24"/>
          <w:szCs w:val="24"/>
          <w:lang w:val="it-IT" w:eastAsia="ja-JP"/>
        </w:rPr>
      </w:pPr>
      <w:r>
        <w:t>KREU IX. KUSHTET E PUNËS DHE SIGURIA E VEPRIMPTARISË SË KËSHILLIT</w:t>
      </w:r>
      <w:r>
        <w:tab/>
      </w:r>
      <w:r>
        <w:fldChar w:fldCharType="begin"/>
      </w:r>
      <w:r>
        <w:instrText xml:space="preserve"> PAGEREF _Toc438274014 \h </w:instrText>
      </w:r>
      <w:r>
        <w:fldChar w:fldCharType="separate"/>
      </w:r>
      <w:r>
        <w:t>87</w:t>
      </w:r>
      <w:r>
        <w:fldChar w:fldCharType="end"/>
      </w:r>
    </w:p>
    <w:p w14:paraId="5F70AFA7" w14:textId="77777777" w:rsidR="005D253D" w:rsidRPr="00BD3FB1" w:rsidRDefault="005D253D">
      <w:pPr>
        <w:pStyle w:val="TOC4"/>
        <w:rPr>
          <w:rFonts w:asciiTheme="minorHAnsi" w:eastAsiaTheme="minorEastAsia" w:hAnsiTheme="minorHAnsi" w:cstheme="minorBidi"/>
          <w:sz w:val="24"/>
          <w:szCs w:val="24"/>
          <w:lang w:eastAsia="ja-JP"/>
        </w:rPr>
      </w:pPr>
      <w:r>
        <w:t>Salla e Mbledhjeve të Këshillit dhe Pjesët e Rezervuara</w:t>
      </w:r>
      <w:r>
        <w:tab/>
      </w:r>
      <w:r>
        <w:fldChar w:fldCharType="begin"/>
      </w:r>
      <w:r>
        <w:instrText xml:space="preserve"> PAGEREF _Toc438274015 \h </w:instrText>
      </w:r>
      <w:r>
        <w:fldChar w:fldCharType="separate"/>
      </w:r>
      <w:r>
        <w:t>87</w:t>
      </w:r>
      <w:r>
        <w:fldChar w:fldCharType="end"/>
      </w:r>
    </w:p>
    <w:p w14:paraId="010F7E13" w14:textId="77777777" w:rsidR="005D253D" w:rsidRPr="00BD3FB1" w:rsidRDefault="005D253D">
      <w:pPr>
        <w:pStyle w:val="TOC4"/>
        <w:rPr>
          <w:rFonts w:asciiTheme="minorHAnsi" w:eastAsiaTheme="minorEastAsia" w:hAnsiTheme="minorHAnsi" w:cstheme="minorBidi"/>
          <w:sz w:val="24"/>
          <w:szCs w:val="24"/>
          <w:lang w:eastAsia="ja-JP"/>
        </w:rPr>
      </w:pPr>
      <w:r>
        <w:lastRenderedPageBreak/>
        <w:t>Shërbimi i sigurisë në Sallën e Mbledhjeve të Këshillit</w:t>
      </w:r>
      <w:r>
        <w:tab/>
      </w:r>
      <w:r>
        <w:fldChar w:fldCharType="begin"/>
      </w:r>
      <w:r>
        <w:instrText xml:space="preserve"> PAGEREF _Toc438274016 \h </w:instrText>
      </w:r>
      <w:r>
        <w:fldChar w:fldCharType="separate"/>
      </w:r>
      <w:r>
        <w:t>88</w:t>
      </w:r>
      <w:r>
        <w:fldChar w:fldCharType="end"/>
      </w:r>
    </w:p>
    <w:p w14:paraId="4A6461AA" w14:textId="77777777" w:rsidR="005D253D" w:rsidRPr="00BD3FB1" w:rsidRDefault="005D253D">
      <w:pPr>
        <w:pStyle w:val="TOC4"/>
        <w:rPr>
          <w:rFonts w:asciiTheme="minorHAnsi" w:eastAsiaTheme="minorEastAsia" w:hAnsiTheme="minorHAnsi" w:cstheme="minorBidi"/>
          <w:sz w:val="24"/>
          <w:szCs w:val="24"/>
          <w:lang w:eastAsia="ja-JP"/>
        </w:rPr>
      </w:pPr>
      <w:r>
        <w:t>Kushtet e punës dhe të sigurisë për organet e Këshillit Bashkiak</w:t>
      </w:r>
      <w:r>
        <w:tab/>
      </w:r>
      <w:r>
        <w:fldChar w:fldCharType="begin"/>
      </w:r>
      <w:r>
        <w:instrText xml:space="preserve"> PAGEREF _Toc438274017 \h </w:instrText>
      </w:r>
      <w:r>
        <w:fldChar w:fldCharType="separate"/>
      </w:r>
      <w:r>
        <w:t>88</w:t>
      </w:r>
      <w:r>
        <w:fldChar w:fldCharType="end"/>
      </w:r>
    </w:p>
    <w:p w14:paraId="08038A88" w14:textId="77777777" w:rsidR="005D253D" w:rsidRDefault="005D253D">
      <w:pPr>
        <w:pStyle w:val="TOC4"/>
        <w:rPr>
          <w:rFonts w:asciiTheme="minorHAnsi" w:eastAsiaTheme="minorEastAsia" w:hAnsiTheme="minorHAnsi" w:cstheme="minorBidi"/>
          <w:sz w:val="24"/>
          <w:szCs w:val="24"/>
          <w:lang w:val="en-GB" w:eastAsia="ja-JP"/>
        </w:rPr>
      </w:pPr>
      <w:r>
        <w:t>Përdorimi i mjediseve dhe hapsirave publike në pronësi të Bashkisë</w:t>
      </w:r>
      <w:r>
        <w:tab/>
      </w:r>
      <w:r>
        <w:fldChar w:fldCharType="begin"/>
      </w:r>
      <w:r>
        <w:instrText xml:space="preserve"> PAGEREF _Toc438274018 \h </w:instrText>
      </w:r>
      <w:r>
        <w:fldChar w:fldCharType="separate"/>
      </w:r>
      <w:r>
        <w:t>89</w:t>
      </w:r>
      <w:r>
        <w:fldChar w:fldCharType="end"/>
      </w:r>
    </w:p>
    <w:p w14:paraId="0AE64532" w14:textId="77777777" w:rsidR="005D253D" w:rsidRPr="00BD3FB1" w:rsidRDefault="005D253D">
      <w:pPr>
        <w:pStyle w:val="TOC4"/>
        <w:rPr>
          <w:rFonts w:asciiTheme="minorHAnsi" w:eastAsiaTheme="minorEastAsia" w:hAnsiTheme="minorHAnsi" w:cstheme="minorBidi"/>
          <w:sz w:val="24"/>
          <w:szCs w:val="24"/>
          <w:lang w:val="nl-BE" w:eastAsia="ja-JP"/>
        </w:rPr>
      </w:pPr>
      <w:r>
        <w:t>Komunikimi Elektronik dhe Posta</w:t>
      </w:r>
      <w:r>
        <w:tab/>
      </w:r>
      <w:r>
        <w:fldChar w:fldCharType="begin"/>
      </w:r>
      <w:r>
        <w:instrText xml:space="preserve"> PAGEREF _Toc438274019 \h </w:instrText>
      </w:r>
      <w:r>
        <w:fldChar w:fldCharType="separate"/>
      </w:r>
      <w:r>
        <w:t>89</w:t>
      </w:r>
      <w:r>
        <w:fldChar w:fldCharType="end"/>
      </w:r>
    </w:p>
    <w:p w14:paraId="3EF95513" w14:textId="45FF04D0" w:rsidR="005D253D" w:rsidRDefault="005D253D">
      <w:pPr>
        <w:pStyle w:val="TOC1"/>
        <w:rPr>
          <w:rFonts w:asciiTheme="minorHAnsi" w:eastAsiaTheme="minorEastAsia" w:hAnsiTheme="minorHAnsi" w:cstheme="minorBidi"/>
          <w:b w:val="0"/>
          <w:sz w:val="24"/>
          <w:szCs w:val="24"/>
          <w:lang w:val="en-GB" w:eastAsia="ja-JP"/>
        </w:rPr>
      </w:pPr>
      <w:r w:rsidRPr="00F47A55">
        <w:rPr>
          <w:rFonts w:eastAsia="Times New Roman"/>
          <w:lang w:val="it-IT"/>
        </w:rPr>
        <w:t xml:space="preserve">TITULLI </w:t>
      </w:r>
      <w:r w:rsidR="002E328F">
        <w:rPr>
          <w:rFonts w:eastAsia="Times New Roman"/>
          <w:lang w:val="it-IT"/>
        </w:rPr>
        <w:t>I</w:t>
      </w:r>
      <w:r w:rsidRPr="00BD3FB1">
        <w:rPr>
          <w:lang w:val="nl-BE"/>
        </w:rPr>
        <w:t>V.</w:t>
      </w:r>
      <w:r w:rsidR="00401F44" w:rsidRPr="00BD3FB1">
        <w:rPr>
          <w:lang w:val="nl-BE"/>
        </w:rPr>
        <w:t xml:space="preserve"> </w:t>
      </w:r>
      <w:r w:rsidR="00401F44">
        <w:t xml:space="preserve">POLITIKAT STRATEGJIKE, BUXHETI, </w:t>
      </w:r>
      <w:r>
        <w:t>QENDRUSHMERIA FINANCIARE</w:t>
      </w:r>
      <w:r>
        <w:tab/>
      </w:r>
      <w:r>
        <w:fldChar w:fldCharType="begin"/>
      </w:r>
      <w:r>
        <w:instrText xml:space="preserve"> PAGEREF _Toc438274020 \h </w:instrText>
      </w:r>
      <w:r>
        <w:fldChar w:fldCharType="separate"/>
      </w:r>
      <w:r>
        <w:t>89</w:t>
      </w:r>
      <w:r>
        <w:fldChar w:fldCharType="end"/>
      </w:r>
    </w:p>
    <w:p w14:paraId="7E417F6F" w14:textId="33992454" w:rsidR="005D253D" w:rsidRDefault="00401F44">
      <w:pPr>
        <w:pStyle w:val="TOC2"/>
        <w:rPr>
          <w:rFonts w:asciiTheme="minorHAnsi" w:eastAsiaTheme="minorEastAsia" w:hAnsiTheme="minorHAnsi" w:cstheme="minorBidi"/>
          <w:b w:val="0"/>
          <w:iCs w:val="0"/>
          <w:sz w:val="24"/>
          <w:szCs w:val="24"/>
          <w:lang w:val="en-GB" w:eastAsia="ja-JP"/>
        </w:rPr>
      </w:pPr>
      <w:r>
        <w:t>KREU I.</w:t>
      </w:r>
      <w:r w:rsidR="005D253D">
        <w:t xml:space="preserve"> POLITIKAVE STRATEGJIKE,</w:t>
      </w:r>
      <w:r>
        <w:t xml:space="preserve"> </w:t>
      </w:r>
      <w:r w:rsidR="005D253D" w:rsidRPr="00F47A55">
        <w:rPr>
          <w:lang w:val="en-US"/>
        </w:rPr>
        <w:t>PROJEKT BUXHETI VJETOR DHE AFATMESEM</w:t>
      </w:r>
      <w:r w:rsidR="005D253D">
        <w:tab/>
      </w:r>
      <w:r w:rsidR="005D253D">
        <w:fldChar w:fldCharType="begin"/>
      </w:r>
      <w:r w:rsidR="005D253D">
        <w:instrText xml:space="preserve"> PAGEREF _Toc438274021 \h </w:instrText>
      </w:r>
      <w:r w:rsidR="005D253D">
        <w:fldChar w:fldCharType="separate"/>
      </w:r>
      <w:r w:rsidR="005D253D">
        <w:t>89</w:t>
      </w:r>
      <w:r w:rsidR="005D253D">
        <w:fldChar w:fldCharType="end"/>
      </w:r>
    </w:p>
    <w:p w14:paraId="31C2B4BE" w14:textId="77777777" w:rsidR="005D253D" w:rsidRDefault="005D253D">
      <w:pPr>
        <w:pStyle w:val="TOC4"/>
        <w:rPr>
          <w:rFonts w:asciiTheme="minorHAnsi" w:eastAsiaTheme="minorEastAsia" w:hAnsiTheme="minorHAnsi" w:cstheme="minorBidi"/>
          <w:sz w:val="24"/>
          <w:szCs w:val="24"/>
          <w:lang w:val="en-GB" w:eastAsia="ja-JP"/>
        </w:rPr>
      </w:pPr>
      <w:r>
        <w:t>Hartimi dhe Shqyrtimi i Kornizës së Politikave Strategjike të Zhvillimi të Bashkisë</w:t>
      </w:r>
      <w:r>
        <w:tab/>
      </w:r>
      <w:r>
        <w:fldChar w:fldCharType="begin"/>
      </w:r>
      <w:r>
        <w:instrText xml:space="preserve"> PAGEREF _Toc438274022 \h </w:instrText>
      </w:r>
      <w:r>
        <w:fldChar w:fldCharType="separate"/>
      </w:r>
      <w:r>
        <w:t>89</w:t>
      </w:r>
      <w:r>
        <w:fldChar w:fldCharType="end"/>
      </w:r>
    </w:p>
    <w:p w14:paraId="159CBAC3" w14:textId="77777777" w:rsidR="005D253D" w:rsidRDefault="005D253D">
      <w:pPr>
        <w:pStyle w:val="TOC4"/>
        <w:rPr>
          <w:rFonts w:asciiTheme="minorHAnsi" w:eastAsiaTheme="minorEastAsia" w:hAnsiTheme="minorHAnsi" w:cstheme="minorBidi"/>
          <w:sz w:val="24"/>
          <w:szCs w:val="24"/>
          <w:lang w:val="en-GB" w:eastAsia="ja-JP"/>
        </w:rPr>
      </w:pPr>
      <w:r>
        <w:t>Shqyrtimi dhe miratimi i Planit Strategjik të Zhvillimit të Bashkisë</w:t>
      </w:r>
      <w:r>
        <w:tab/>
      </w:r>
      <w:r>
        <w:fldChar w:fldCharType="begin"/>
      </w:r>
      <w:r>
        <w:instrText xml:space="preserve"> PAGEREF _Toc438274023 \h </w:instrText>
      </w:r>
      <w:r>
        <w:fldChar w:fldCharType="separate"/>
      </w:r>
      <w:r>
        <w:t>90</w:t>
      </w:r>
      <w:r>
        <w:fldChar w:fldCharType="end"/>
      </w:r>
    </w:p>
    <w:p w14:paraId="38B5873C" w14:textId="77777777" w:rsidR="005D253D" w:rsidRDefault="005D253D">
      <w:pPr>
        <w:pStyle w:val="TOC4"/>
        <w:rPr>
          <w:rFonts w:asciiTheme="minorHAnsi" w:eastAsiaTheme="minorEastAsia" w:hAnsiTheme="minorHAnsi" w:cstheme="minorBidi"/>
          <w:sz w:val="24"/>
          <w:szCs w:val="24"/>
          <w:lang w:val="en-GB" w:eastAsia="ja-JP"/>
        </w:rPr>
      </w:pPr>
      <w:r>
        <w:t>Plani i punës,Kalendari i shqyrtimit dhe Raportet e zbatimit të Buxhetit</w:t>
      </w:r>
      <w:r>
        <w:tab/>
      </w:r>
      <w:r>
        <w:fldChar w:fldCharType="begin"/>
      </w:r>
      <w:r>
        <w:instrText xml:space="preserve"> PAGEREF _Toc438274024 \h </w:instrText>
      </w:r>
      <w:r>
        <w:fldChar w:fldCharType="separate"/>
      </w:r>
      <w:r>
        <w:t>90</w:t>
      </w:r>
      <w:r>
        <w:fldChar w:fldCharType="end"/>
      </w:r>
    </w:p>
    <w:p w14:paraId="2711CBB6" w14:textId="77777777" w:rsidR="005D253D" w:rsidRDefault="005D253D">
      <w:pPr>
        <w:pStyle w:val="TOC4"/>
        <w:rPr>
          <w:rFonts w:asciiTheme="minorHAnsi" w:eastAsiaTheme="minorEastAsia" w:hAnsiTheme="minorHAnsi" w:cstheme="minorBidi"/>
          <w:sz w:val="24"/>
          <w:szCs w:val="24"/>
          <w:lang w:val="en-GB" w:eastAsia="ja-JP"/>
        </w:rPr>
      </w:pPr>
      <w:r w:rsidRPr="00F47A55">
        <w:t>S</w:t>
      </w:r>
      <w:r>
        <w:t>hqyrtimi i projekt buxhetit afatmesëm dhe vjetor të Bashkisë</w:t>
      </w:r>
      <w:r>
        <w:tab/>
      </w:r>
      <w:r>
        <w:fldChar w:fldCharType="begin"/>
      </w:r>
      <w:r>
        <w:instrText xml:space="preserve"> PAGEREF _Toc438274025 \h </w:instrText>
      </w:r>
      <w:r>
        <w:fldChar w:fldCharType="separate"/>
      </w:r>
      <w:r>
        <w:t>91</w:t>
      </w:r>
      <w:r>
        <w:fldChar w:fldCharType="end"/>
      </w:r>
    </w:p>
    <w:p w14:paraId="70C0C075" w14:textId="77777777" w:rsidR="005D253D" w:rsidRDefault="005D253D">
      <w:pPr>
        <w:pStyle w:val="TOC4"/>
        <w:rPr>
          <w:rFonts w:asciiTheme="minorHAnsi" w:eastAsiaTheme="minorEastAsia" w:hAnsiTheme="minorHAnsi" w:cstheme="minorBidi"/>
          <w:sz w:val="24"/>
          <w:szCs w:val="24"/>
          <w:lang w:val="en-GB" w:eastAsia="ja-JP"/>
        </w:rPr>
      </w:pPr>
      <w:r>
        <w:t>Shqyrtimi i projekt buxhetit nga Komisioni i Financës dhe Buxhetit</w:t>
      </w:r>
      <w:r>
        <w:tab/>
      </w:r>
      <w:r>
        <w:fldChar w:fldCharType="begin"/>
      </w:r>
      <w:r>
        <w:instrText xml:space="preserve"> PAGEREF _Toc438274026 \h </w:instrText>
      </w:r>
      <w:r>
        <w:fldChar w:fldCharType="separate"/>
      </w:r>
      <w:r>
        <w:t>93</w:t>
      </w:r>
      <w:r>
        <w:fldChar w:fldCharType="end"/>
      </w:r>
    </w:p>
    <w:p w14:paraId="2DA44350" w14:textId="77777777" w:rsidR="005D253D" w:rsidRDefault="005D253D">
      <w:pPr>
        <w:pStyle w:val="TOC4"/>
        <w:rPr>
          <w:rFonts w:asciiTheme="minorHAnsi" w:eastAsiaTheme="minorEastAsia" w:hAnsiTheme="minorHAnsi" w:cstheme="minorBidi"/>
          <w:sz w:val="24"/>
          <w:szCs w:val="24"/>
          <w:lang w:val="en-GB" w:eastAsia="ja-JP"/>
        </w:rPr>
      </w:pPr>
      <w:r>
        <w:t>Informimi dhe Konsultimi publik i projekt buxhetit</w:t>
      </w:r>
      <w:r>
        <w:tab/>
      </w:r>
      <w:r>
        <w:fldChar w:fldCharType="begin"/>
      </w:r>
      <w:r>
        <w:instrText xml:space="preserve"> PAGEREF _Toc438274027 \h </w:instrText>
      </w:r>
      <w:r>
        <w:fldChar w:fldCharType="separate"/>
      </w:r>
      <w:r>
        <w:t>94</w:t>
      </w:r>
      <w:r>
        <w:fldChar w:fldCharType="end"/>
      </w:r>
    </w:p>
    <w:p w14:paraId="11B722D1" w14:textId="77777777" w:rsidR="005D253D" w:rsidRDefault="005D253D">
      <w:pPr>
        <w:pStyle w:val="TOC4"/>
        <w:rPr>
          <w:rFonts w:asciiTheme="minorHAnsi" w:eastAsiaTheme="minorEastAsia" w:hAnsiTheme="minorHAnsi" w:cstheme="minorBidi"/>
          <w:sz w:val="24"/>
          <w:szCs w:val="24"/>
          <w:lang w:val="en-GB" w:eastAsia="ja-JP"/>
        </w:rPr>
      </w:pPr>
      <w:r>
        <w:t>Dokumentimi dhe reflektimi i propozimeve për ndryshimet e projekt buxhetit pas konsultimit publik</w:t>
      </w:r>
      <w:r>
        <w:tab/>
      </w:r>
      <w:r>
        <w:fldChar w:fldCharType="begin"/>
      </w:r>
      <w:r>
        <w:instrText xml:space="preserve"> PAGEREF _Toc438274028 \h </w:instrText>
      </w:r>
      <w:r>
        <w:fldChar w:fldCharType="separate"/>
      </w:r>
      <w:r>
        <w:t>94</w:t>
      </w:r>
      <w:r>
        <w:fldChar w:fldCharType="end"/>
      </w:r>
    </w:p>
    <w:p w14:paraId="39BF5BBB" w14:textId="77777777"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fldChar w:fldCharType="begin"/>
      </w:r>
      <w:r>
        <w:instrText xml:space="preserve"> PAGEREF _Toc438274029 \h </w:instrText>
      </w:r>
      <w:r>
        <w:fldChar w:fldCharType="separate"/>
      </w:r>
      <w:r>
        <w:t>95</w:t>
      </w:r>
      <w:r>
        <w:fldChar w:fldCharType="end"/>
      </w:r>
    </w:p>
    <w:p w14:paraId="7D2EEA6C" w14:textId="77777777" w:rsidR="005D253D" w:rsidRDefault="005D253D">
      <w:pPr>
        <w:pStyle w:val="TOC4"/>
        <w:rPr>
          <w:rFonts w:asciiTheme="minorHAnsi" w:eastAsiaTheme="minorEastAsia" w:hAnsiTheme="minorHAnsi" w:cstheme="minorBidi"/>
          <w:sz w:val="24"/>
          <w:szCs w:val="24"/>
          <w:lang w:val="en-GB" w:eastAsia="ja-JP"/>
        </w:rPr>
      </w:pPr>
      <w:r>
        <w:t>Mungesa e buxhetit të miratuar nga Këshilli</w:t>
      </w:r>
      <w:r>
        <w:tab/>
      </w:r>
      <w:r>
        <w:fldChar w:fldCharType="begin"/>
      </w:r>
      <w:r>
        <w:instrText xml:space="preserve"> PAGEREF _Toc438274030 \h </w:instrText>
      </w:r>
      <w:r>
        <w:fldChar w:fldCharType="separate"/>
      </w:r>
      <w:r>
        <w:t>95</w:t>
      </w:r>
      <w:r>
        <w:fldChar w:fldCharType="end"/>
      </w:r>
    </w:p>
    <w:p w14:paraId="0BE43B1B" w14:textId="77777777"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fldChar w:fldCharType="begin"/>
      </w:r>
      <w:r>
        <w:instrText xml:space="preserve"> PAGEREF _Toc438274031 \h </w:instrText>
      </w:r>
      <w:r>
        <w:fldChar w:fldCharType="separate"/>
      </w:r>
      <w:r>
        <w:t>96</w:t>
      </w:r>
      <w:r>
        <w:fldChar w:fldCharType="end"/>
      </w:r>
    </w:p>
    <w:p w14:paraId="4DBC36AD" w14:textId="77777777" w:rsidR="005D253D" w:rsidRDefault="005D253D">
      <w:pPr>
        <w:pStyle w:val="TOC4"/>
        <w:rPr>
          <w:rFonts w:asciiTheme="minorHAnsi" w:eastAsiaTheme="minorEastAsia" w:hAnsiTheme="minorHAnsi" w:cstheme="minorBidi"/>
          <w:sz w:val="24"/>
          <w:szCs w:val="24"/>
          <w:lang w:val="en-GB" w:eastAsia="ja-JP"/>
        </w:rPr>
      </w:pPr>
      <w:r>
        <w:t>Shqyrtimi i raportit të zbatimit të buxhetit dhe realizimit të të ardhurave</w:t>
      </w:r>
      <w:r>
        <w:tab/>
      </w:r>
      <w:r>
        <w:fldChar w:fldCharType="begin"/>
      </w:r>
      <w:r>
        <w:instrText xml:space="preserve"> PAGEREF _Toc438274032 \h </w:instrText>
      </w:r>
      <w:r>
        <w:fldChar w:fldCharType="separate"/>
      </w:r>
      <w:r>
        <w:t>96</w:t>
      </w:r>
      <w:r>
        <w:fldChar w:fldCharType="end"/>
      </w:r>
    </w:p>
    <w:p w14:paraId="488A69B5" w14:textId="77777777" w:rsidR="005D253D" w:rsidRDefault="005D253D">
      <w:pPr>
        <w:pStyle w:val="TOC4"/>
        <w:rPr>
          <w:rFonts w:asciiTheme="minorHAnsi" w:eastAsiaTheme="minorEastAsia" w:hAnsiTheme="minorHAnsi" w:cstheme="minorBidi"/>
          <w:sz w:val="24"/>
          <w:szCs w:val="24"/>
          <w:lang w:val="en-GB" w:eastAsia="ja-JP"/>
        </w:rPr>
      </w:pPr>
      <w:r>
        <w:t>Huamarrja vendore</w:t>
      </w:r>
      <w:r>
        <w:tab/>
      </w:r>
      <w:r>
        <w:fldChar w:fldCharType="begin"/>
      </w:r>
      <w:r>
        <w:instrText xml:space="preserve"> PAGEREF _Toc438274033 \h </w:instrText>
      </w:r>
      <w:r>
        <w:fldChar w:fldCharType="separate"/>
      </w:r>
      <w:r>
        <w:t>97</w:t>
      </w:r>
      <w:r>
        <w:fldChar w:fldCharType="end"/>
      </w:r>
    </w:p>
    <w:p w14:paraId="01061CF3" w14:textId="77777777" w:rsidR="005D253D" w:rsidRDefault="005D253D">
      <w:pPr>
        <w:pStyle w:val="TOC4"/>
        <w:rPr>
          <w:rFonts w:asciiTheme="minorHAnsi" w:eastAsiaTheme="minorEastAsia" w:hAnsiTheme="minorHAnsi" w:cstheme="minorBidi"/>
          <w:sz w:val="24"/>
          <w:szCs w:val="24"/>
          <w:lang w:val="en-GB" w:eastAsia="ja-JP"/>
        </w:rPr>
      </w:pPr>
      <w:r>
        <w:t>Donacionet e dhëna Bashkisë</w:t>
      </w:r>
      <w:r>
        <w:tab/>
      </w:r>
      <w:r>
        <w:fldChar w:fldCharType="begin"/>
      </w:r>
      <w:r>
        <w:instrText xml:space="preserve"> PAGEREF _Toc438274034 \h </w:instrText>
      </w:r>
      <w:r>
        <w:fldChar w:fldCharType="separate"/>
      </w:r>
      <w:r>
        <w:t>97</w:t>
      </w:r>
      <w:r>
        <w:fldChar w:fldCharType="end"/>
      </w:r>
    </w:p>
    <w:p w14:paraId="629141BC" w14:textId="77777777" w:rsidR="005D253D" w:rsidRDefault="005D253D">
      <w:pPr>
        <w:pStyle w:val="TOC4"/>
        <w:rPr>
          <w:rFonts w:asciiTheme="minorHAnsi" w:eastAsiaTheme="minorEastAsia" w:hAnsiTheme="minorHAnsi" w:cstheme="minorBidi"/>
          <w:sz w:val="24"/>
          <w:szCs w:val="24"/>
          <w:lang w:val="en-GB" w:eastAsia="ja-JP"/>
        </w:rPr>
      </w:pPr>
      <w:r>
        <w:t>Kontrolli i brendshëm financiar publik.</w:t>
      </w:r>
      <w:r>
        <w:tab/>
      </w:r>
      <w:r>
        <w:fldChar w:fldCharType="begin"/>
      </w:r>
      <w:r>
        <w:instrText xml:space="preserve"> PAGEREF _Toc438274035 \h </w:instrText>
      </w:r>
      <w:r>
        <w:fldChar w:fldCharType="separate"/>
      </w:r>
      <w:r>
        <w:t>97</w:t>
      </w:r>
      <w:r>
        <w:fldChar w:fldCharType="end"/>
      </w:r>
    </w:p>
    <w:p w14:paraId="7993B09F" w14:textId="77777777" w:rsidR="005D253D" w:rsidRDefault="005D253D">
      <w:pPr>
        <w:pStyle w:val="TOC4"/>
        <w:rPr>
          <w:rFonts w:asciiTheme="minorHAnsi" w:eastAsiaTheme="minorEastAsia" w:hAnsiTheme="minorHAnsi" w:cstheme="minorBidi"/>
          <w:sz w:val="24"/>
          <w:szCs w:val="24"/>
          <w:lang w:val="en-GB" w:eastAsia="ja-JP"/>
        </w:rPr>
      </w:pPr>
      <w:r>
        <w:t>Kontabiliteti</w:t>
      </w:r>
      <w:r>
        <w:tab/>
      </w:r>
      <w:r>
        <w:fldChar w:fldCharType="begin"/>
      </w:r>
      <w:r>
        <w:instrText xml:space="preserve"> PAGEREF _Toc438274036 \h </w:instrText>
      </w:r>
      <w:r>
        <w:fldChar w:fldCharType="separate"/>
      </w:r>
      <w:r>
        <w:t>98</w:t>
      </w:r>
      <w:r>
        <w:fldChar w:fldCharType="end"/>
      </w:r>
    </w:p>
    <w:p w14:paraId="31EBBB93" w14:textId="77777777" w:rsidR="005D253D" w:rsidRDefault="005D253D">
      <w:pPr>
        <w:pStyle w:val="TOC4"/>
        <w:rPr>
          <w:rFonts w:asciiTheme="minorHAnsi" w:eastAsiaTheme="minorEastAsia" w:hAnsiTheme="minorHAnsi" w:cstheme="minorBidi"/>
          <w:sz w:val="24"/>
          <w:szCs w:val="24"/>
          <w:lang w:val="en-GB" w:eastAsia="ja-JP"/>
        </w:rPr>
      </w:pPr>
      <w:r>
        <w:t>Performanca e Bashkisë</w:t>
      </w:r>
      <w:r>
        <w:tab/>
      </w:r>
      <w:r>
        <w:fldChar w:fldCharType="begin"/>
      </w:r>
      <w:r>
        <w:instrText xml:space="preserve"> PAGEREF _Toc438274037 \h </w:instrText>
      </w:r>
      <w:r>
        <w:fldChar w:fldCharType="separate"/>
      </w:r>
      <w:r>
        <w:t>98</w:t>
      </w:r>
      <w:r>
        <w:fldChar w:fldCharType="end"/>
      </w:r>
    </w:p>
    <w:p w14:paraId="3B87BAF6" w14:textId="13BEEA8C" w:rsidR="005D253D" w:rsidRDefault="00911B04">
      <w:pPr>
        <w:pStyle w:val="TOC2"/>
        <w:rPr>
          <w:rFonts w:asciiTheme="minorHAnsi" w:eastAsiaTheme="minorEastAsia" w:hAnsiTheme="minorHAnsi" w:cstheme="minorBidi"/>
          <w:b w:val="0"/>
          <w:iCs w:val="0"/>
          <w:sz w:val="24"/>
          <w:szCs w:val="24"/>
          <w:lang w:val="en-GB" w:eastAsia="ja-JP"/>
        </w:rPr>
      </w:pPr>
      <w:r>
        <w:t>KREU II. RASTE</w:t>
      </w:r>
      <w:r w:rsidR="005D253D">
        <w:t>T</w:t>
      </w:r>
      <w:r>
        <w:t xml:space="preserve"> E</w:t>
      </w:r>
      <w:r w:rsidR="005D253D">
        <w:t xml:space="preserve"> VESHTIRËSIVE FINANCIAREDHE PAAFTËSISË PAGUESE</w:t>
      </w:r>
      <w:r w:rsidR="005D253D">
        <w:tab/>
      </w:r>
      <w:r w:rsidR="005D253D">
        <w:fldChar w:fldCharType="begin"/>
      </w:r>
      <w:r w:rsidR="005D253D">
        <w:instrText xml:space="preserve"> PAGEREF _Toc438274038 \h </w:instrText>
      </w:r>
      <w:r w:rsidR="005D253D">
        <w:fldChar w:fldCharType="separate"/>
      </w:r>
      <w:r w:rsidR="005D253D">
        <w:t>99</w:t>
      </w:r>
      <w:r w:rsidR="005D253D">
        <w:fldChar w:fldCharType="end"/>
      </w:r>
    </w:p>
    <w:p w14:paraId="611C50EC" w14:textId="77777777" w:rsidR="005D253D" w:rsidRDefault="005D253D">
      <w:pPr>
        <w:pStyle w:val="TOC4"/>
        <w:rPr>
          <w:rFonts w:asciiTheme="minorHAnsi" w:eastAsiaTheme="minorEastAsia" w:hAnsiTheme="minorHAnsi" w:cstheme="minorBidi"/>
          <w:sz w:val="24"/>
          <w:szCs w:val="24"/>
          <w:lang w:val="en-GB" w:eastAsia="ja-JP"/>
        </w:rPr>
      </w:pPr>
      <w:r>
        <w:t>Probleme dhe Vështirësitë Financiare</w:t>
      </w:r>
      <w:r>
        <w:tab/>
      </w:r>
      <w:r>
        <w:fldChar w:fldCharType="begin"/>
      </w:r>
      <w:r>
        <w:instrText xml:space="preserve"> PAGEREF _Toc438274039 \h </w:instrText>
      </w:r>
      <w:r>
        <w:fldChar w:fldCharType="separate"/>
      </w:r>
      <w:r>
        <w:t>99</w:t>
      </w:r>
      <w:r>
        <w:fldChar w:fldCharType="end"/>
      </w:r>
    </w:p>
    <w:p w14:paraId="16595A9C" w14:textId="77777777" w:rsidR="005D253D" w:rsidRDefault="005D253D">
      <w:pPr>
        <w:pStyle w:val="TOC4"/>
        <w:rPr>
          <w:rFonts w:asciiTheme="minorHAnsi" w:eastAsiaTheme="minorEastAsia" w:hAnsiTheme="minorHAnsi" w:cstheme="minorBidi"/>
          <w:sz w:val="24"/>
          <w:szCs w:val="24"/>
          <w:lang w:val="en-GB" w:eastAsia="ja-JP"/>
        </w:rPr>
      </w:pPr>
      <w:r>
        <w:t>Vështirësi Serioze Financiare</w:t>
      </w:r>
      <w:r>
        <w:tab/>
      </w:r>
      <w:r>
        <w:fldChar w:fldCharType="begin"/>
      </w:r>
      <w:r>
        <w:instrText xml:space="preserve"> PAGEREF _Toc438274040 \h </w:instrText>
      </w:r>
      <w:r>
        <w:fldChar w:fldCharType="separate"/>
      </w:r>
      <w:r>
        <w:t>99</w:t>
      </w:r>
      <w:r>
        <w:fldChar w:fldCharType="end"/>
      </w:r>
    </w:p>
    <w:p w14:paraId="7CF5C339" w14:textId="77777777" w:rsidR="005D253D" w:rsidRDefault="005D253D">
      <w:pPr>
        <w:pStyle w:val="TOC4"/>
        <w:rPr>
          <w:rFonts w:asciiTheme="minorHAnsi" w:eastAsiaTheme="minorEastAsia" w:hAnsiTheme="minorHAnsi" w:cstheme="minorBidi"/>
          <w:sz w:val="24"/>
          <w:szCs w:val="24"/>
          <w:lang w:val="en-GB" w:eastAsia="ja-JP"/>
        </w:rPr>
      </w:pPr>
      <w:r>
        <w:t>Situata e paaftësisë paguese</w:t>
      </w:r>
      <w:r>
        <w:tab/>
      </w:r>
      <w:r>
        <w:fldChar w:fldCharType="begin"/>
      </w:r>
      <w:r>
        <w:instrText xml:space="preserve"> PAGEREF _Toc438274041 \h </w:instrText>
      </w:r>
      <w:r>
        <w:fldChar w:fldCharType="separate"/>
      </w:r>
      <w:r>
        <w:t>99</w:t>
      </w:r>
      <w:r>
        <w:fldChar w:fldCharType="end"/>
      </w:r>
    </w:p>
    <w:p w14:paraId="7B4F5684" w14:textId="77777777" w:rsidR="005D253D" w:rsidRDefault="005D253D">
      <w:pPr>
        <w:pStyle w:val="TOC4"/>
        <w:rPr>
          <w:rFonts w:asciiTheme="minorHAnsi" w:eastAsiaTheme="minorEastAsia" w:hAnsiTheme="minorHAnsi" w:cstheme="minorBidi"/>
          <w:sz w:val="24"/>
          <w:szCs w:val="24"/>
          <w:lang w:val="en-GB" w:eastAsia="ja-JP"/>
        </w:rPr>
      </w:pPr>
      <w:r>
        <w:t>Ruajtja dhe administrimi i dokumenteve financiare</w:t>
      </w:r>
      <w:r>
        <w:tab/>
      </w:r>
      <w:r>
        <w:fldChar w:fldCharType="begin"/>
      </w:r>
      <w:r>
        <w:instrText xml:space="preserve"> PAGEREF _Toc438274042 \h </w:instrText>
      </w:r>
      <w:r>
        <w:fldChar w:fldCharType="separate"/>
      </w:r>
      <w:r>
        <w:t>100</w:t>
      </w:r>
      <w:r>
        <w:fldChar w:fldCharType="end"/>
      </w:r>
    </w:p>
    <w:p w14:paraId="2DB70D0D" w14:textId="651C49CD" w:rsidR="005D253D" w:rsidRDefault="005D253D">
      <w:pPr>
        <w:pStyle w:val="TOC2"/>
        <w:rPr>
          <w:rFonts w:asciiTheme="minorHAnsi" w:eastAsiaTheme="minorEastAsia" w:hAnsiTheme="minorHAnsi" w:cstheme="minorBidi"/>
          <w:b w:val="0"/>
          <w:iCs w:val="0"/>
          <w:sz w:val="24"/>
          <w:szCs w:val="24"/>
          <w:lang w:val="en-GB" w:eastAsia="ja-JP"/>
        </w:rPr>
      </w:pPr>
      <w:r>
        <w:t xml:space="preserve">KREU III. </w:t>
      </w:r>
      <w:r w:rsidR="00401F44">
        <w:t>INSTRUMENTE</w:t>
      </w:r>
      <w:r>
        <w:t>T</w:t>
      </w:r>
      <w:r w:rsidR="00401F44">
        <w:t xml:space="preserve"> </w:t>
      </w:r>
      <w:r>
        <w:t>E PLANIFIKIMIT TE TERRITORIT DHE ATO SEKTORIALE</w:t>
      </w:r>
      <w:r>
        <w:tab/>
      </w:r>
      <w:r>
        <w:fldChar w:fldCharType="begin"/>
      </w:r>
      <w:r>
        <w:instrText xml:space="preserve"> PAGEREF _Toc438274043 \h </w:instrText>
      </w:r>
      <w:r>
        <w:fldChar w:fldCharType="separate"/>
      </w:r>
      <w:r>
        <w:t>100</w:t>
      </w:r>
      <w:r>
        <w:fldChar w:fldCharType="end"/>
      </w:r>
    </w:p>
    <w:p w14:paraId="627C7261" w14:textId="77777777" w:rsidR="005D253D" w:rsidRDefault="005D253D">
      <w:pPr>
        <w:pStyle w:val="TOC4"/>
        <w:rPr>
          <w:rFonts w:asciiTheme="minorHAnsi" w:eastAsiaTheme="minorEastAsia" w:hAnsiTheme="minorHAnsi" w:cstheme="minorBidi"/>
          <w:sz w:val="24"/>
          <w:szCs w:val="24"/>
          <w:lang w:val="en-GB" w:eastAsia="ja-JP"/>
        </w:rPr>
      </w:pPr>
      <w:r>
        <w:t>Përgjegjësitë e këshillit bashkiak në planifikimin dhe zhvillimin e territorit</w:t>
      </w:r>
      <w:r>
        <w:tab/>
      </w:r>
      <w:r>
        <w:fldChar w:fldCharType="begin"/>
      </w:r>
      <w:r>
        <w:instrText xml:space="preserve"> PAGEREF _Toc438274044 \h </w:instrText>
      </w:r>
      <w:r>
        <w:fldChar w:fldCharType="separate"/>
      </w:r>
      <w:r>
        <w:t>100</w:t>
      </w:r>
      <w:r>
        <w:fldChar w:fldCharType="end"/>
      </w:r>
    </w:p>
    <w:p w14:paraId="5B3CD817" w14:textId="77777777" w:rsidR="005D253D" w:rsidRDefault="005D253D">
      <w:pPr>
        <w:pStyle w:val="TOC4"/>
        <w:rPr>
          <w:rFonts w:asciiTheme="minorHAnsi" w:eastAsiaTheme="minorEastAsia" w:hAnsiTheme="minorHAnsi" w:cstheme="minorBidi"/>
          <w:sz w:val="24"/>
          <w:szCs w:val="24"/>
          <w:lang w:val="en-GB" w:eastAsia="ja-JP"/>
        </w:rPr>
      </w:pPr>
      <w:r>
        <w:t>Miratimi i Planit të Përgjithshëm Vendor</w:t>
      </w:r>
      <w:r>
        <w:tab/>
      </w:r>
      <w:r>
        <w:fldChar w:fldCharType="begin"/>
      </w:r>
      <w:r>
        <w:instrText xml:space="preserve"> PAGEREF _Toc438274045 \h </w:instrText>
      </w:r>
      <w:r>
        <w:fldChar w:fldCharType="separate"/>
      </w:r>
      <w:r>
        <w:t>100</w:t>
      </w:r>
      <w:r>
        <w:fldChar w:fldCharType="end"/>
      </w:r>
    </w:p>
    <w:p w14:paraId="483AD6ED" w14:textId="77777777" w:rsidR="005D253D" w:rsidRDefault="005D253D">
      <w:pPr>
        <w:pStyle w:val="TOC4"/>
        <w:rPr>
          <w:rFonts w:asciiTheme="minorHAnsi" w:eastAsiaTheme="minorEastAsia" w:hAnsiTheme="minorHAnsi" w:cstheme="minorBidi"/>
          <w:sz w:val="24"/>
          <w:szCs w:val="24"/>
          <w:lang w:val="en-GB" w:eastAsia="ja-JP"/>
        </w:rPr>
      </w:pPr>
      <w:r>
        <w:t>Delegimi i përgjegjësive që lidhen me planifikimin dhe kontrollin e zhvillimit të territorit</w:t>
      </w:r>
      <w:r>
        <w:tab/>
      </w:r>
      <w:r>
        <w:fldChar w:fldCharType="begin"/>
      </w:r>
      <w:r>
        <w:instrText xml:space="preserve"> PAGEREF _Toc438274046 \h </w:instrText>
      </w:r>
      <w:r>
        <w:fldChar w:fldCharType="separate"/>
      </w:r>
      <w:r>
        <w:t>101</w:t>
      </w:r>
      <w:r>
        <w:fldChar w:fldCharType="end"/>
      </w:r>
    </w:p>
    <w:p w14:paraId="14542382" w14:textId="77777777" w:rsidR="005D253D" w:rsidRDefault="005D253D">
      <w:pPr>
        <w:pStyle w:val="TOC4"/>
        <w:rPr>
          <w:rFonts w:asciiTheme="minorHAnsi" w:eastAsiaTheme="minorEastAsia" w:hAnsiTheme="minorHAnsi" w:cstheme="minorBidi"/>
          <w:sz w:val="24"/>
          <w:szCs w:val="24"/>
          <w:lang w:val="en-GB" w:eastAsia="ja-JP"/>
        </w:rPr>
      </w:pPr>
      <w:r>
        <w:t>Miratimi dhe Mbikëqyrja e zbatimit të planeve sektoriale të Bashkisë</w:t>
      </w:r>
      <w:r>
        <w:tab/>
      </w:r>
      <w:r>
        <w:fldChar w:fldCharType="begin"/>
      </w:r>
      <w:r>
        <w:instrText xml:space="preserve"> PAGEREF _Toc438274047 \h </w:instrText>
      </w:r>
      <w:r>
        <w:fldChar w:fldCharType="separate"/>
      </w:r>
      <w:r>
        <w:t>101</w:t>
      </w:r>
      <w:r>
        <w:fldChar w:fldCharType="end"/>
      </w:r>
    </w:p>
    <w:p w14:paraId="7AE2EACB" w14:textId="3648CB71" w:rsidR="005D253D" w:rsidRDefault="00911B04">
      <w:pPr>
        <w:pStyle w:val="TOC1"/>
        <w:rPr>
          <w:rFonts w:asciiTheme="minorHAnsi" w:eastAsiaTheme="minorEastAsia" w:hAnsiTheme="minorHAnsi" w:cstheme="minorBidi"/>
          <w:b w:val="0"/>
          <w:sz w:val="24"/>
          <w:szCs w:val="24"/>
          <w:lang w:val="en-GB" w:eastAsia="ja-JP"/>
        </w:rPr>
      </w:pPr>
      <w:r>
        <w:t>TITULLI V</w:t>
      </w:r>
      <w:r w:rsidR="005D253D">
        <w:t>. MARRËDHËNJET ME PUBLIKUN DHE MEDIAN</w:t>
      </w:r>
      <w:r w:rsidR="005D253D">
        <w:tab/>
      </w:r>
      <w:r w:rsidR="005D253D">
        <w:fldChar w:fldCharType="begin"/>
      </w:r>
      <w:r w:rsidR="005D253D">
        <w:instrText xml:space="preserve"> PAGEREF _Toc438274048 \h </w:instrText>
      </w:r>
      <w:r w:rsidR="005D253D">
        <w:fldChar w:fldCharType="separate"/>
      </w:r>
      <w:r w:rsidR="005D253D">
        <w:t>102</w:t>
      </w:r>
      <w:r w:rsidR="005D253D">
        <w:fldChar w:fldCharType="end"/>
      </w:r>
    </w:p>
    <w:p w14:paraId="6E567344" w14:textId="29605A28" w:rsidR="005D253D" w:rsidRDefault="005D253D">
      <w:pPr>
        <w:pStyle w:val="TOC2"/>
        <w:rPr>
          <w:rFonts w:asciiTheme="minorHAnsi" w:eastAsiaTheme="minorEastAsia" w:hAnsiTheme="minorHAnsi" w:cstheme="minorBidi"/>
          <w:b w:val="0"/>
          <w:iCs w:val="0"/>
          <w:sz w:val="24"/>
          <w:szCs w:val="24"/>
          <w:lang w:val="en-GB" w:eastAsia="ja-JP"/>
        </w:rPr>
      </w:pPr>
      <w:r>
        <w:t>KREU</w:t>
      </w:r>
      <w:r w:rsidR="00BD5E30">
        <w:t xml:space="preserve"> </w:t>
      </w:r>
      <w:r>
        <w:t>I. INFORMIMI I PUBLIKUT DHE TRANSPARENCA, DHENAT PERSONALE</w:t>
      </w:r>
      <w:r>
        <w:tab/>
      </w:r>
      <w:r>
        <w:fldChar w:fldCharType="begin"/>
      </w:r>
      <w:r>
        <w:instrText xml:space="preserve"> PAGEREF _Toc438274049 \h </w:instrText>
      </w:r>
      <w:r>
        <w:fldChar w:fldCharType="separate"/>
      </w:r>
      <w:r>
        <w:t>102</w:t>
      </w:r>
      <w:r>
        <w:fldChar w:fldCharType="end"/>
      </w:r>
    </w:p>
    <w:p w14:paraId="0590EBEC" w14:textId="77777777" w:rsidR="005D253D" w:rsidRDefault="005D253D">
      <w:pPr>
        <w:pStyle w:val="TOC4"/>
        <w:rPr>
          <w:rFonts w:asciiTheme="minorHAnsi" w:eastAsiaTheme="minorEastAsia" w:hAnsiTheme="minorHAnsi" w:cstheme="minorBidi"/>
          <w:sz w:val="24"/>
          <w:szCs w:val="24"/>
          <w:lang w:val="en-GB" w:eastAsia="ja-JP"/>
        </w:rPr>
      </w:pPr>
      <w:r>
        <w:t>Informimi i Bashkësisëdhe Transparenca e Veprimtarisë së Këshillit</w:t>
      </w:r>
      <w:r>
        <w:tab/>
      </w:r>
      <w:r>
        <w:fldChar w:fldCharType="begin"/>
      </w:r>
      <w:r>
        <w:instrText xml:space="preserve"> PAGEREF _Toc438274050 \h </w:instrText>
      </w:r>
      <w:r>
        <w:fldChar w:fldCharType="separate"/>
      </w:r>
      <w:r>
        <w:t>102</w:t>
      </w:r>
      <w:r>
        <w:fldChar w:fldCharType="end"/>
      </w:r>
    </w:p>
    <w:p w14:paraId="23B765B9" w14:textId="706F8B7E" w:rsidR="005D253D" w:rsidRDefault="005D253D">
      <w:pPr>
        <w:pStyle w:val="TOC2"/>
        <w:rPr>
          <w:rFonts w:asciiTheme="minorHAnsi" w:eastAsiaTheme="minorEastAsia" w:hAnsiTheme="minorHAnsi" w:cstheme="minorBidi"/>
          <w:b w:val="0"/>
          <w:iCs w:val="0"/>
          <w:sz w:val="24"/>
          <w:szCs w:val="24"/>
          <w:lang w:val="en-GB" w:eastAsia="ja-JP"/>
        </w:rPr>
      </w:pPr>
      <w:r>
        <w:t>KREU</w:t>
      </w:r>
      <w:r w:rsidR="00BD5E30">
        <w:t xml:space="preserve"> </w:t>
      </w:r>
      <w:r>
        <w:t>II. PJESËMARRJA DHE KONSULTIMI I PUBLIKUT</w:t>
      </w:r>
      <w:r>
        <w:tab/>
      </w:r>
      <w:r>
        <w:fldChar w:fldCharType="begin"/>
      </w:r>
      <w:r>
        <w:instrText xml:space="preserve"> PAGEREF _Toc438274051 \h </w:instrText>
      </w:r>
      <w:r>
        <w:fldChar w:fldCharType="separate"/>
      </w:r>
      <w:r>
        <w:t>103</w:t>
      </w:r>
      <w:r>
        <w:fldChar w:fldCharType="end"/>
      </w:r>
    </w:p>
    <w:p w14:paraId="4DC62B65" w14:textId="77777777" w:rsidR="005D253D" w:rsidRDefault="005D253D">
      <w:pPr>
        <w:pStyle w:val="TOC4"/>
        <w:rPr>
          <w:rFonts w:asciiTheme="minorHAnsi" w:eastAsiaTheme="minorEastAsia" w:hAnsiTheme="minorHAnsi" w:cstheme="minorBidi"/>
          <w:sz w:val="24"/>
          <w:szCs w:val="24"/>
          <w:lang w:val="en-GB" w:eastAsia="ja-JP"/>
        </w:rPr>
      </w:pPr>
      <w:r>
        <w:t>Të drejtat e qytetarëve për pjesëmarrje në qeverisjen bashkiake</w:t>
      </w:r>
      <w:r>
        <w:tab/>
      </w:r>
      <w:r>
        <w:fldChar w:fldCharType="begin"/>
      </w:r>
      <w:r>
        <w:instrText xml:space="preserve"> PAGEREF _Toc438274052 \h </w:instrText>
      </w:r>
      <w:r>
        <w:fldChar w:fldCharType="separate"/>
      </w:r>
      <w:r>
        <w:t>103</w:t>
      </w:r>
      <w:r>
        <w:fldChar w:fldCharType="end"/>
      </w:r>
    </w:p>
    <w:p w14:paraId="467B9C94" w14:textId="77777777" w:rsidR="005D253D" w:rsidRDefault="005D253D">
      <w:pPr>
        <w:pStyle w:val="TOC4"/>
        <w:rPr>
          <w:rFonts w:asciiTheme="minorHAnsi" w:eastAsiaTheme="minorEastAsia" w:hAnsiTheme="minorHAnsi" w:cstheme="minorBidi"/>
          <w:sz w:val="24"/>
          <w:szCs w:val="24"/>
          <w:lang w:val="en-GB" w:eastAsia="ja-JP"/>
        </w:rPr>
      </w:pPr>
      <w:r>
        <w:t>Konsultimi i Publikut me projekt-aktet e depozituara në Këshill për shqyrtim</w:t>
      </w:r>
      <w:r>
        <w:tab/>
      </w:r>
      <w:r>
        <w:fldChar w:fldCharType="begin"/>
      </w:r>
      <w:r>
        <w:instrText xml:space="preserve"> PAGEREF _Toc438274053 \h </w:instrText>
      </w:r>
      <w:r>
        <w:fldChar w:fldCharType="separate"/>
      </w:r>
      <w:r>
        <w:t>103</w:t>
      </w:r>
      <w:r>
        <w:fldChar w:fldCharType="end"/>
      </w:r>
    </w:p>
    <w:p w14:paraId="0F32C045" w14:textId="77777777" w:rsidR="005D253D" w:rsidRPr="00BD3FB1" w:rsidRDefault="005D253D">
      <w:pPr>
        <w:pStyle w:val="TOC2"/>
        <w:rPr>
          <w:rFonts w:asciiTheme="minorHAnsi" w:eastAsiaTheme="minorEastAsia" w:hAnsiTheme="minorHAnsi" w:cstheme="minorBidi"/>
          <w:b w:val="0"/>
          <w:iCs w:val="0"/>
          <w:sz w:val="24"/>
          <w:szCs w:val="24"/>
          <w:lang w:eastAsia="ja-JP"/>
        </w:rPr>
      </w:pPr>
      <w:r w:rsidRPr="00F47A55">
        <w:t xml:space="preserve">KREU III. </w:t>
      </w:r>
      <w:r>
        <w:t>KËRKESAT, ANKESAT DHE VËREJTJET</w:t>
      </w:r>
      <w:r>
        <w:tab/>
      </w:r>
      <w:r>
        <w:fldChar w:fldCharType="begin"/>
      </w:r>
      <w:r>
        <w:instrText xml:space="preserve"> PAGEREF _Toc438274054 \h </w:instrText>
      </w:r>
      <w:r>
        <w:fldChar w:fldCharType="separate"/>
      </w:r>
      <w:r>
        <w:t>104</w:t>
      </w:r>
      <w:r>
        <w:fldChar w:fldCharType="end"/>
      </w:r>
    </w:p>
    <w:p w14:paraId="2906DD20" w14:textId="77777777" w:rsidR="005D253D" w:rsidRPr="00BD3FB1" w:rsidRDefault="005D253D">
      <w:pPr>
        <w:pStyle w:val="TOC4"/>
        <w:rPr>
          <w:rFonts w:asciiTheme="minorHAnsi" w:eastAsiaTheme="minorEastAsia" w:hAnsiTheme="minorHAnsi" w:cstheme="minorBidi"/>
          <w:sz w:val="24"/>
          <w:szCs w:val="24"/>
          <w:lang w:val="sq-AL" w:eastAsia="ja-JP"/>
        </w:rPr>
      </w:pPr>
      <w:r>
        <w:t>E drejta e kërkesës, ankesës dhe vërejtjes</w:t>
      </w:r>
      <w:r>
        <w:tab/>
      </w:r>
      <w:r>
        <w:fldChar w:fldCharType="begin"/>
      </w:r>
      <w:r>
        <w:instrText xml:space="preserve"> PAGEREF _Toc438274055 \h </w:instrText>
      </w:r>
      <w:r>
        <w:fldChar w:fldCharType="separate"/>
      </w:r>
      <w:r>
        <w:t>104</w:t>
      </w:r>
      <w:r>
        <w:fldChar w:fldCharType="end"/>
      </w:r>
    </w:p>
    <w:p w14:paraId="075DE819" w14:textId="77777777" w:rsidR="005D253D" w:rsidRDefault="005D253D">
      <w:pPr>
        <w:pStyle w:val="TOC4"/>
        <w:rPr>
          <w:rFonts w:asciiTheme="minorHAnsi" w:eastAsiaTheme="minorEastAsia" w:hAnsiTheme="minorHAnsi" w:cstheme="minorBidi"/>
          <w:sz w:val="24"/>
          <w:szCs w:val="24"/>
          <w:lang w:val="en-GB" w:eastAsia="ja-JP"/>
        </w:rPr>
      </w:pPr>
      <w:r>
        <w:t>Administrimi i kërkesave, ankesave dhe vërejtjeve</w:t>
      </w:r>
      <w:r>
        <w:tab/>
      </w:r>
      <w:r>
        <w:fldChar w:fldCharType="begin"/>
      </w:r>
      <w:r>
        <w:instrText xml:space="preserve"> PAGEREF _Toc438274056 \h </w:instrText>
      </w:r>
      <w:r>
        <w:fldChar w:fldCharType="separate"/>
      </w:r>
      <w:r>
        <w:t>104</w:t>
      </w:r>
      <w:r>
        <w:fldChar w:fldCharType="end"/>
      </w:r>
    </w:p>
    <w:p w14:paraId="389DC7E5" w14:textId="19B258FF" w:rsidR="005D253D" w:rsidRDefault="0044747A">
      <w:pPr>
        <w:pStyle w:val="TOC1"/>
        <w:rPr>
          <w:rFonts w:asciiTheme="minorHAnsi" w:eastAsiaTheme="minorEastAsia" w:hAnsiTheme="minorHAnsi" w:cstheme="minorBidi"/>
          <w:b w:val="0"/>
          <w:sz w:val="24"/>
          <w:szCs w:val="24"/>
          <w:lang w:val="en-GB" w:eastAsia="ja-JP"/>
        </w:rPr>
      </w:pPr>
      <w:r>
        <w:t>TITULLI VI</w:t>
      </w:r>
      <w:r w:rsidR="005D253D">
        <w:t>.</w:t>
      </w:r>
      <w:r>
        <w:t xml:space="preserve"> </w:t>
      </w:r>
      <w:r w:rsidR="005D253D">
        <w:t>MARREDHENIET E KËSHILLIT BASHKIAK ME TË TJETËT</w:t>
      </w:r>
      <w:r w:rsidR="005D253D">
        <w:tab/>
      </w:r>
      <w:r w:rsidR="005D253D">
        <w:fldChar w:fldCharType="begin"/>
      </w:r>
      <w:r w:rsidR="005D253D">
        <w:instrText xml:space="preserve"> PAGEREF _Toc438274057 \h </w:instrText>
      </w:r>
      <w:r w:rsidR="005D253D">
        <w:fldChar w:fldCharType="separate"/>
      </w:r>
      <w:r w:rsidR="005D253D">
        <w:t>105</w:t>
      </w:r>
      <w:r w:rsidR="005D253D">
        <w:fldChar w:fldCharType="end"/>
      </w:r>
    </w:p>
    <w:p w14:paraId="180A7A9B" w14:textId="77777777"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w:t>
      </w:r>
      <w:r>
        <w:t xml:space="preserve"> MARRËDHËNJET ME KRYETARIN DHE ADMINISTRATËN E BASHKISË</w:t>
      </w:r>
      <w:r>
        <w:tab/>
      </w:r>
      <w:r>
        <w:fldChar w:fldCharType="begin"/>
      </w:r>
      <w:r>
        <w:instrText xml:space="preserve"> PAGEREF _Toc438274058 \h </w:instrText>
      </w:r>
      <w:r>
        <w:fldChar w:fldCharType="separate"/>
      </w:r>
      <w:r>
        <w:t>105</w:t>
      </w:r>
      <w:r>
        <w:fldChar w:fldCharType="end"/>
      </w:r>
    </w:p>
    <w:p w14:paraId="650E3AB0" w14:textId="09481EE2" w:rsidR="005D253D" w:rsidRDefault="005D253D">
      <w:pPr>
        <w:pStyle w:val="TOC4"/>
        <w:rPr>
          <w:rFonts w:asciiTheme="minorHAnsi" w:eastAsiaTheme="minorEastAsia" w:hAnsiTheme="minorHAnsi" w:cstheme="minorBidi"/>
          <w:sz w:val="24"/>
          <w:szCs w:val="24"/>
          <w:lang w:val="en-GB" w:eastAsia="ja-JP"/>
        </w:rPr>
      </w:pPr>
      <w:r>
        <w:t>Marrëdhënjet mes Këshillit dhe Kryetarit dhe Administratës së</w:t>
      </w:r>
      <w:r w:rsidR="00401F44">
        <w:t xml:space="preserve"> </w:t>
      </w:r>
      <w:r>
        <w:t>Bashkisë</w:t>
      </w:r>
      <w:r>
        <w:tab/>
      </w:r>
      <w:r>
        <w:fldChar w:fldCharType="begin"/>
      </w:r>
      <w:r>
        <w:instrText xml:space="preserve"> PAGEREF _Toc438274059 \h </w:instrText>
      </w:r>
      <w:r>
        <w:fldChar w:fldCharType="separate"/>
      </w:r>
      <w:r>
        <w:t>105</w:t>
      </w:r>
      <w:r>
        <w:fldChar w:fldCharType="end"/>
      </w:r>
    </w:p>
    <w:p w14:paraId="6DEE5C7C" w14:textId="77777777" w:rsidR="005D253D" w:rsidRPr="00BD3FB1" w:rsidRDefault="005D253D">
      <w:pPr>
        <w:pStyle w:val="TOC4"/>
        <w:rPr>
          <w:rFonts w:asciiTheme="minorHAnsi" w:eastAsiaTheme="minorEastAsia" w:hAnsiTheme="minorHAnsi" w:cstheme="minorBidi"/>
          <w:sz w:val="24"/>
          <w:szCs w:val="24"/>
          <w:lang w:val="nl-BE" w:eastAsia="ja-JP"/>
        </w:rPr>
      </w:pPr>
      <w:r>
        <w:t>Marrëdhënjet me Kryetarin</w:t>
      </w:r>
      <w:r>
        <w:tab/>
      </w:r>
      <w:r>
        <w:fldChar w:fldCharType="begin"/>
      </w:r>
      <w:r>
        <w:instrText xml:space="preserve"> PAGEREF _Toc438274060 \h </w:instrText>
      </w:r>
      <w:r>
        <w:fldChar w:fldCharType="separate"/>
      </w:r>
      <w:r>
        <w:t>106</w:t>
      </w:r>
      <w:r>
        <w:fldChar w:fldCharType="end"/>
      </w:r>
    </w:p>
    <w:p w14:paraId="6C5EE61F" w14:textId="77777777" w:rsidR="005D253D" w:rsidRPr="00BD3FB1" w:rsidRDefault="005D253D">
      <w:pPr>
        <w:pStyle w:val="TOC4"/>
        <w:rPr>
          <w:rFonts w:asciiTheme="minorHAnsi" w:eastAsiaTheme="minorEastAsia" w:hAnsiTheme="minorHAnsi" w:cstheme="minorBidi"/>
          <w:sz w:val="24"/>
          <w:szCs w:val="24"/>
          <w:lang w:val="nl-BE" w:eastAsia="ja-JP"/>
        </w:rPr>
      </w:pPr>
      <w:r>
        <w:t>Takimet e Këshillit me Kryetarin e Bashkisë</w:t>
      </w:r>
      <w:r>
        <w:tab/>
      </w:r>
      <w:r>
        <w:fldChar w:fldCharType="begin"/>
      </w:r>
      <w:r>
        <w:instrText xml:space="preserve"> PAGEREF _Toc438274061 \h </w:instrText>
      </w:r>
      <w:r>
        <w:fldChar w:fldCharType="separate"/>
      </w:r>
      <w:r>
        <w:t>107</w:t>
      </w:r>
      <w:r>
        <w:fldChar w:fldCharType="end"/>
      </w:r>
    </w:p>
    <w:p w14:paraId="0FAF34D1" w14:textId="77777777" w:rsidR="005D253D" w:rsidRPr="00BD3FB1" w:rsidRDefault="005D253D">
      <w:pPr>
        <w:pStyle w:val="TOC4"/>
        <w:rPr>
          <w:rFonts w:asciiTheme="minorHAnsi" w:eastAsiaTheme="minorEastAsia" w:hAnsiTheme="minorHAnsi" w:cstheme="minorBidi"/>
          <w:sz w:val="24"/>
          <w:szCs w:val="24"/>
          <w:lang w:val="nl-BE" w:eastAsia="ja-JP"/>
        </w:rPr>
      </w:pPr>
      <w:r>
        <w:t>Llogaridhënja e Kryetarit të Bashkisë</w:t>
      </w:r>
      <w:r>
        <w:tab/>
      </w:r>
      <w:r>
        <w:fldChar w:fldCharType="begin"/>
      </w:r>
      <w:r>
        <w:instrText xml:space="preserve"> PAGEREF _Toc438274062 \h </w:instrText>
      </w:r>
      <w:r>
        <w:fldChar w:fldCharType="separate"/>
      </w:r>
      <w:r>
        <w:t>108</w:t>
      </w:r>
      <w:r>
        <w:fldChar w:fldCharType="end"/>
      </w:r>
    </w:p>
    <w:p w14:paraId="4F89EBA6" w14:textId="77777777" w:rsidR="005D253D" w:rsidRPr="00BD3FB1" w:rsidRDefault="005D253D">
      <w:pPr>
        <w:pStyle w:val="TOC4"/>
        <w:rPr>
          <w:rFonts w:asciiTheme="minorHAnsi" w:eastAsiaTheme="minorEastAsia" w:hAnsiTheme="minorHAnsi" w:cstheme="minorBidi"/>
          <w:sz w:val="24"/>
          <w:szCs w:val="24"/>
          <w:lang w:val="nl-BE" w:eastAsia="ja-JP"/>
        </w:rPr>
      </w:pPr>
      <w:r>
        <w:t>Marrëdhëniet me Administratën e Bashkisë</w:t>
      </w:r>
      <w:r>
        <w:tab/>
      </w:r>
      <w:r>
        <w:fldChar w:fldCharType="begin"/>
      </w:r>
      <w:r>
        <w:instrText xml:space="preserve"> PAGEREF _Toc438274063 \h </w:instrText>
      </w:r>
      <w:r>
        <w:fldChar w:fldCharType="separate"/>
      </w:r>
      <w:r>
        <w:t>108</w:t>
      </w:r>
      <w:r>
        <w:fldChar w:fldCharType="end"/>
      </w:r>
    </w:p>
    <w:p w14:paraId="79222235" w14:textId="2ED57CAC" w:rsidR="005D253D" w:rsidRPr="00BD3FB1" w:rsidRDefault="005D253D">
      <w:pPr>
        <w:pStyle w:val="TOC4"/>
        <w:rPr>
          <w:rFonts w:asciiTheme="minorHAnsi" w:eastAsiaTheme="minorEastAsia" w:hAnsiTheme="minorHAnsi" w:cstheme="minorBidi"/>
          <w:sz w:val="24"/>
          <w:szCs w:val="24"/>
          <w:lang w:val="nl-BE" w:eastAsia="ja-JP"/>
        </w:rPr>
      </w:pPr>
      <w:r>
        <w:lastRenderedPageBreak/>
        <w:t>Marrëdhënia e Administratës së Bashkisë me Komisionet e Përhershëm, Komitetet, Bordet</w:t>
      </w:r>
      <w:r>
        <w:tab/>
      </w:r>
      <w:r>
        <w:fldChar w:fldCharType="begin"/>
      </w:r>
      <w:r>
        <w:instrText xml:space="preserve"> PAGEREF _Toc438274064 \h </w:instrText>
      </w:r>
      <w:r>
        <w:fldChar w:fldCharType="separate"/>
      </w:r>
      <w:r>
        <w:t>109</w:t>
      </w:r>
      <w:r>
        <w:fldChar w:fldCharType="end"/>
      </w:r>
    </w:p>
    <w:p w14:paraId="2D874277" w14:textId="4F1CB1A5" w:rsidR="005D253D" w:rsidRPr="00BD3FB1" w:rsidRDefault="005D253D">
      <w:pPr>
        <w:pStyle w:val="TOC4"/>
        <w:rPr>
          <w:rFonts w:asciiTheme="minorHAnsi" w:eastAsiaTheme="minorEastAsia" w:hAnsiTheme="minorHAnsi" w:cstheme="minorBidi"/>
          <w:sz w:val="24"/>
          <w:szCs w:val="24"/>
          <w:lang w:val="nl-BE" w:eastAsia="ja-JP"/>
        </w:rPr>
      </w:pPr>
      <w:r>
        <w:t>Raportimi në Mbledhjen e Këshillit të drejtuesve të institucioneve dhe ndërmarrjeve</w:t>
      </w:r>
      <w:r>
        <w:tab/>
      </w:r>
      <w:r>
        <w:fldChar w:fldCharType="begin"/>
      </w:r>
      <w:r>
        <w:instrText xml:space="preserve"> PAGEREF _Toc438274065 \h </w:instrText>
      </w:r>
      <w:r>
        <w:fldChar w:fldCharType="separate"/>
      </w:r>
      <w:r>
        <w:t>109</w:t>
      </w:r>
      <w:r>
        <w:fldChar w:fldCharType="end"/>
      </w:r>
    </w:p>
    <w:p w14:paraId="390DA8C5" w14:textId="77777777" w:rsidR="005D253D" w:rsidRPr="00BD3FB1" w:rsidRDefault="005D253D">
      <w:pPr>
        <w:pStyle w:val="TOC2"/>
        <w:rPr>
          <w:rFonts w:asciiTheme="minorHAnsi" w:eastAsiaTheme="minorEastAsia" w:hAnsiTheme="minorHAnsi" w:cstheme="minorBidi"/>
          <w:b w:val="0"/>
          <w:iCs w:val="0"/>
          <w:sz w:val="24"/>
          <w:szCs w:val="24"/>
          <w:lang w:val="nl-BE" w:eastAsia="ja-JP"/>
        </w:rPr>
      </w:pPr>
      <w:r>
        <w:t>KREU II. MARRËDHËNIET ME AUTORITETET JASHË BASHKISË</w:t>
      </w:r>
      <w:r>
        <w:tab/>
      </w:r>
      <w:r>
        <w:fldChar w:fldCharType="begin"/>
      </w:r>
      <w:r>
        <w:instrText xml:space="preserve"> PAGEREF _Toc438274066 \h </w:instrText>
      </w:r>
      <w:r>
        <w:fldChar w:fldCharType="separate"/>
      </w:r>
      <w:r>
        <w:t>110</w:t>
      </w:r>
      <w:r>
        <w:fldChar w:fldCharType="end"/>
      </w:r>
    </w:p>
    <w:p w14:paraId="5C1069BA" w14:textId="77777777" w:rsidR="005D253D" w:rsidRPr="00BD3FB1" w:rsidRDefault="005D253D">
      <w:pPr>
        <w:pStyle w:val="TOC4"/>
        <w:rPr>
          <w:rFonts w:asciiTheme="minorHAnsi" w:eastAsiaTheme="minorEastAsia" w:hAnsiTheme="minorHAnsi" w:cstheme="minorBidi"/>
          <w:sz w:val="24"/>
          <w:szCs w:val="24"/>
          <w:lang w:val="nl-BE" w:eastAsia="ja-JP"/>
        </w:rPr>
      </w:pPr>
      <w:r>
        <w:t>Marrëdhëniet me institucioneve të qeverisjes qendrore</w:t>
      </w:r>
      <w:r>
        <w:tab/>
      </w:r>
      <w:r>
        <w:fldChar w:fldCharType="begin"/>
      </w:r>
      <w:r>
        <w:instrText xml:space="preserve"> PAGEREF _Toc438274067 \h </w:instrText>
      </w:r>
      <w:r>
        <w:fldChar w:fldCharType="separate"/>
      </w:r>
      <w:r>
        <w:t>110</w:t>
      </w:r>
      <w:r>
        <w:fldChar w:fldCharType="end"/>
      </w:r>
    </w:p>
    <w:p w14:paraId="7CB4EE71" w14:textId="77777777" w:rsidR="005D253D" w:rsidRDefault="005D253D">
      <w:pPr>
        <w:pStyle w:val="TOC4"/>
        <w:rPr>
          <w:rFonts w:asciiTheme="minorHAnsi" w:eastAsiaTheme="minorEastAsia" w:hAnsiTheme="minorHAnsi" w:cstheme="minorBidi"/>
          <w:sz w:val="24"/>
          <w:szCs w:val="24"/>
          <w:lang w:val="en-GB" w:eastAsia="ja-JP"/>
        </w:rPr>
      </w:pPr>
      <w:r>
        <w:t>Marrëdhënjet me Deputetët e Qarkut</w:t>
      </w:r>
      <w:r>
        <w:tab/>
      </w:r>
      <w:r>
        <w:fldChar w:fldCharType="begin"/>
      </w:r>
      <w:r>
        <w:instrText xml:space="preserve"> PAGEREF _Toc438274068 \h </w:instrText>
      </w:r>
      <w:r>
        <w:fldChar w:fldCharType="separate"/>
      </w:r>
      <w:r>
        <w:t>110</w:t>
      </w:r>
      <w:r>
        <w:fldChar w:fldCharType="end"/>
      </w:r>
    </w:p>
    <w:p w14:paraId="442C5824" w14:textId="77777777" w:rsidR="005D253D" w:rsidRDefault="005D253D">
      <w:pPr>
        <w:pStyle w:val="TOC4"/>
        <w:rPr>
          <w:rFonts w:asciiTheme="minorHAnsi" w:eastAsiaTheme="minorEastAsia" w:hAnsiTheme="minorHAnsi" w:cstheme="minorBidi"/>
          <w:sz w:val="24"/>
          <w:szCs w:val="24"/>
          <w:lang w:val="en-GB" w:eastAsia="ja-JP"/>
        </w:rPr>
      </w:pPr>
      <w:r>
        <w:t>Marrëdhënjet me Këshillin e Ministrave</w:t>
      </w:r>
      <w:r>
        <w:tab/>
      </w:r>
      <w:r>
        <w:fldChar w:fldCharType="begin"/>
      </w:r>
      <w:r>
        <w:instrText xml:space="preserve"> PAGEREF _Toc438274069 \h </w:instrText>
      </w:r>
      <w:r>
        <w:fldChar w:fldCharType="separate"/>
      </w:r>
      <w:r>
        <w:t>111</w:t>
      </w:r>
      <w:r>
        <w:fldChar w:fldCharType="end"/>
      </w:r>
    </w:p>
    <w:p w14:paraId="743E36EA" w14:textId="77777777" w:rsidR="005D253D" w:rsidRDefault="005D253D">
      <w:pPr>
        <w:pStyle w:val="TOC4"/>
        <w:rPr>
          <w:rFonts w:asciiTheme="minorHAnsi" w:eastAsiaTheme="minorEastAsia" w:hAnsiTheme="minorHAnsi" w:cstheme="minorBidi"/>
          <w:sz w:val="24"/>
          <w:szCs w:val="24"/>
          <w:lang w:val="en-GB" w:eastAsia="ja-JP"/>
        </w:rPr>
      </w:pPr>
      <w:r>
        <w:t>Bashkëpunimi me Prefektin dhe Verifikimi i akteve të Këshillit</w:t>
      </w:r>
      <w:r>
        <w:tab/>
      </w:r>
      <w:r>
        <w:fldChar w:fldCharType="begin"/>
      </w:r>
      <w:r>
        <w:instrText xml:space="preserve"> PAGEREF _Toc438274070 \h </w:instrText>
      </w:r>
      <w:r>
        <w:fldChar w:fldCharType="separate"/>
      </w:r>
      <w:r>
        <w:t>111</w:t>
      </w:r>
      <w:r>
        <w:fldChar w:fldCharType="end"/>
      </w:r>
    </w:p>
    <w:p w14:paraId="11CDA70C" w14:textId="77777777" w:rsidR="005D253D" w:rsidRDefault="005D253D">
      <w:pPr>
        <w:pStyle w:val="TOC4"/>
        <w:rPr>
          <w:rFonts w:asciiTheme="minorHAnsi" w:eastAsiaTheme="minorEastAsia" w:hAnsiTheme="minorHAnsi" w:cstheme="minorBidi"/>
          <w:sz w:val="24"/>
          <w:szCs w:val="24"/>
          <w:lang w:val="en-GB" w:eastAsia="ja-JP"/>
        </w:rPr>
      </w:pPr>
      <w:r>
        <w:t>Marredheniet me me Agjensitë Qeveritare të Dekoncentruara</w:t>
      </w:r>
      <w:r>
        <w:tab/>
      </w:r>
      <w:r>
        <w:fldChar w:fldCharType="begin"/>
      </w:r>
      <w:r>
        <w:instrText xml:space="preserve"> PAGEREF _Toc438274071 \h </w:instrText>
      </w:r>
      <w:r>
        <w:fldChar w:fldCharType="separate"/>
      </w:r>
      <w:r>
        <w:t>112</w:t>
      </w:r>
      <w:r>
        <w:fldChar w:fldCharType="end"/>
      </w:r>
    </w:p>
    <w:p w14:paraId="198E2A8A" w14:textId="77777777" w:rsidR="005D253D" w:rsidRDefault="005D253D">
      <w:pPr>
        <w:pStyle w:val="TOC4"/>
        <w:rPr>
          <w:rFonts w:asciiTheme="minorHAnsi" w:eastAsiaTheme="minorEastAsia" w:hAnsiTheme="minorHAnsi" w:cstheme="minorBidi"/>
          <w:sz w:val="24"/>
          <w:szCs w:val="24"/>
          <w:lang w:val="en-GB" w:eastAsia="ja-JP"/>
        </w:rPr>
      </w:pPr>
      <w:r>
        <w:t>Marrëdhënjet me Këshillin e Qarkut</w:t>
      </w:r>
      <w:r>
        <w:tab/>
      </w:r>
      <w:r>
        <w:fldChar w:fldCharType="begin"/>
      </w:r>
      <w:r>
        <w:instrText xml:space="preserve"> PAGEREF _Toc438274072 \h </w:instrText>
      </w:r>
      <w:r>
        <w:fldChar w:fldCharType="separate"/>
      </w:r>
      <w:r>
        <w:t>112</w:t>
      </w:r>
      <w:r>
        <w:fldChar w:fldCharType="end"/>
      </w:r>
    </w:p>
    <w:p w14:paraId="7E02A5EE" w14:textId="77777777" w:rsidR="005D253D" w:rsidRDefault="005D253D">
      <w:pPr>
        <w:pStyle w:val="TOC4"/>
        <w:rPr>
          <w:rFonts w:asciiTheme="minorHAnsi" w:eastAsiaTheme="minorEastAsia" w:hAnsiTheme="minorHAnsi" w:cstheme="minorBidi"/>
          <w:sz w:val="24"/>
          <w:szCs w:val="24"/>
          <w:lang w:val="en-GB" w:eastAsia="ja-JP"/>
        </w:rPr>
      </w:pPr>
      <w:r>
        <w:t>Marrëdhëniet me Partitë Politike</w:t>
      </w:r>
      <w:r>
        <w:tab/>
      </w:r>
      <w:r>
        <w:fldChar w:fldCharType="begin"/>
      </w:r>
      <w:r>
        <w:instrText xml:space="preserve"> PAGEREF _Toc438274073 \h </w:instrText>
      </w:r>
      <w:r>
        <w:fldChar w:fldCharType="separate"/>
      </w:r>
      <w:r>
        <w:t>112</w:t>
      </w:r>
      <w:r>
        <w:fldChar w:fldCharType="end"/>
      </w:r>
    </w:p>
    <w:p w14:paraId="46A48556" w14:textId="77777777" w:rsidR="005D253D" w:rsidRDefault="005D253D">
      <w:pPr>
        <w:pStyle w:val="TOC4"/>
        <w:rPr>
          <w:rFonts w:asciiTheme="minorHAnsi" w:eastAsiaTheme="minorEastAsia" w:hAnsiTheme="minorHAnsi" w:cstheme="minorBidi"/>
          <w:sz w:val="24"/>
          <w:szCs w:val="24"/>
          <w:lang w:val="en-GB" w:eastAsia="ja-JP"/>
        </w:rPr>
      </w:pPr>
      <w:r>
        <w:t>Marrëdhëniet me KQZ</w:t>
      </w:r>
      <w:r>
        <w:tab/>
      </w:r>
      <w:r>
        <w:fldChar w:fldCharType="begin"/>
      </w:r>
      <w:r>
        <w:instrText xml:space="preserve"> PAGEREF _Toc438274074 \h </w:instrText>
      </w:r>
      <w:r>
        <w:fldChar w:fldCharType="separate"/>
      </w:r>
      <w:r>
        <w:t>113</w:t>
      </w:r>
      <w:r>
        <w:fldChar w:fldCharType="end"/>
      </w:r>
    </w:p>
    <w:p w14:paraId="309C010C" w14:textId="77777777" w:rsidR="005D253D" w:rsidRDefault="005D253D">
      <w:pPr>
        <w:pStyle w:val="TOC4"/>
        <w:rPr>
          <w:rFonts w:asciiTheme="minorHAnsi" w:eastAsiaTheme="minorEastAsia" w:hAnsiTheme="minorHAnsi" w:cstheme="minorBidi"/>
          <w:sz w:val="24"/>
          <w:szCs w:val="24"/>
          <w:lang w:val="en-GB" w:eastAsia="ja-JP"/>
        </w:rPr>
      </w:pPr>
      <w:r>
        <w:t>Marrëdhënjet më Shoqatën e Këshillave Bashkiakë/Bashkive</w:t>
      </w:r>
      <w:r>
        <w:tab/>
      </w:r>
      <w:r>
        <w:fldChar w:fldCharType="begin"/>
      </w:r>
      <w:r>
        <w:instrText xml:space="preserve"> PAGEREF _Toc438274075 \h </w:instrText>
      </w:r>
      <w:r>
        <w:fldChar w:fldCharType="separate"/>
      </w:r>
      <w:r>
        <w:t>113</w:t>
      </w:r>
      <w:r>
        <w:fldChar w:fldCharType="end"/>
      </w:r>
    </w:p>
    <w:p w14:paraId="6BE0E3CD" w14:textId="77777777" w:rsidR="005D253D" w:rsidRDefault="005D253D">
      <w:pPr>
        <w:pStyle w:val="TOC2"/>
        <w:rPr>
          <w:rFonts w:asciiTheme="minorHAnsi" w:eastAsiaTheme="minorEastAsia" w:hAnsiTheme="minorHAnsi" w:cstheme="minorBidi"/>
          <w:b w:val="0"/>
          <w:iCs w:val="0"/>
          <w:sz w:val="24"/>
          <w:szCs w:val="24"/>
          <w:lang w:val="en-GB" w:eastAsia="ja-JP"/>
        </w:rPr>
      </w:pPr>
      <w:r>
        <w:t>KREU III</w:t>
      </w:r>
      <w:r w:rsidRPr="00F47A55">
        <w:t>.</w:t>
      </w:r>
      <w:r>
        <w:t xml:space="preserve"> MARRËDHËNJET ME </w:t>
      </w:r>
      <w:r w:rsidRPr="00F47A55">
        <w:rPr>
          <w:lang w:val="en-US"/>
        </w:rPr>
        <w:t>STRUKTURAT KOMUNITARE</w:t>
      </w:r>
      <w:r>
        <w:tab/>
      </w:r>
      <w:r>
        <w:fldChar w:fldCharType="begin"/>
      </w:r>
      <w:r>
        <w:instrText xml:space="preserve"> PAGEREF _Toc438274076 \h </w:instrText>
      </w:r>
      <w:r>
        <w:fldChar w:fldCharType="separate"/>
      </w:r>
      <w:r>
        <w:t>113</w:t>
      </w:r>
      <w:r>
        <w:fldChar w:fldCharType="end"/>
      </w:r>
    </w:p>
    <w:p w14:paraId="2D902363" w14:textId="77777777" w:rsidR="005D253D" w:rsidRDefault="005D253D">
      <w:pPr>
        <w:pStyle w:val="TOC4"/>
        <w:rPr>
          <w:rFonts w:asciiTheme="minorHAnsi" w:eastAsiaTheme="minorEastAsia" w:hAnsiTheme="minorHAnsi" w:cstheme="minorBidi"/>
          <w:sz w:val="24"/>
          <w:szCs w:val="24"/>
          <w:lang w:val="en-GB" w:eastAsia="ja-JP"/>
        </w:rPr>
      </w:pPr>
      <w:r>
        <w:t>Këshilli dhe Ndërlidhësit Komunitar i Lagjes, Kryesia dhe Kryetari i Fshatit</w:t>
      </w:r>
      <w:r>
        <w:tab/>
      </w:r>
      <w:r>
        <w:fldChar w:fldCharType="begin"/>
      </w:r>
      <w:r>
        <w:instrText xml:space="preserve"> PAGEREF _Toc438274077 \h </w:instrText>
      </w:r>
      <w:r>
        <w:fldChar w:fldCharType="separate"/>
      </w:r>
      <w:r>
        <w:t>113</w:t>
      </w:r>
      <w:r>
        <w:fldChar w:fldCharType="end"/>
      </w:r>
    </w:p>
    <w:p w14:paraId="0DAA66CF" w14:textId="01DE70CE" w:rsidR="005D253D" w:rsidRDefault="00CF5799">
      <w:pPr>
        <w:pStyle w:val="TOC1"/>
        <w:rPr>
          <w:rFonts w:asciiTheme="minorHAnsi" w:eastAsiaTheme="minorEastAsia" w:hAnsiTheme="minorHAnsi" w:cstheme="minorBidi"/>
          <w:b w:val="0"/>
          <w:sz w:val="24"/>
          <w:szCs w:val="24"/>
          <w:lang w:val="en-GB" w:eastAsia="ja-JP"/>
        </w:rPr>
      </w:pPr>
      <w:r>
        <w:t xml:space="preserve">TITULLI VI. </w:t>
      </w:r>
      <w:r w:rsidR="005D253D">
        <w:t>RREGULLORJA E KËSHILLIT</w:t>
      </w:r>
      <w:r w:rsidR="005D253D">
        <w:tab/>
      </w:r>
      <w:r w:rsidR="005D253D">
        <w:fldChar w:fldCharType="begin"/>
      </w:r>
      <w:r w:rsidR="005D253D">
        <w:instrText xml:space="preserve"> PAGEREF _Toc438274078 \h </w:instrText>
      </w:r>
      <w:r w:rsidR="005D253D">
        <w:fldChar w:fldCharType="separate"/>
      </w:r>
      <w:r w:rsidR="005D253D">
        <w:t>114</w:t>
      </w:r>
      <w:r w:rsidR="005D253D">
        <w:fldChar w:fldCharType="end"/>
      </w:r>
    </w:p>
    <w:p w14:paraId="5D36BE82" w14:textId="77777777" w:rsidR="005D253D" w:rsidRDefault="005D253D">
      <w:pPr>
        <w:pStyle w:val="TOC2"/>
        <w:rPr>
          <w:rFonts w:asciiTheme="minorHAnsi" w:eastAsiaTheme="minorEastAsia" w:hAnsiTheme="minorHAnsi" w:cstheme="minorBidi"/>
          <w:b w:val="0"/>
          <w:iCs w:val="0"/>
          <w:sz w:val="24"/>
          <w:szCs w:val="24"/>
          <w:lang w:val="en-GB" w:eastAsia="ja-JP"/>
        </w:rPr>
      </w:pPr>
      <w:r>
        <w:t>KREU I. ZBATIMI, INTERPRETIMI DHE NDRYSHIMI I RREGULLORES</w:t>
      </w:r>
      <w:r>
        <w:tab/>
      </w:r>
      <w:r>
        <w:fldChar w:fldCharType="begin"/>
      </w:r>
      <w:r>
        <w:instrText xml:space="preserve"> PAGEREF _Toc438274079 \h </w:instrText>
      </w:r>
      <w:r>
        <w:fldChar w:fldCharType="separate"/>
      </w:r>
      <w:r>
        <w:t>114</w:t>
      </w:r>
      <w:r>
        <w:fldChar w:fldCharType="end"/>
      </w:r>
    </w:p>
    <w:p w14:paraId="18375A9E" w14:textId="77777777" w:rsidR="005D253D" w:rsidRDefault="005D253D">
      <w:pPr>
        <w:pStyle w:val="TOC4"/>
        <w:rPr>
          <w:rFonts w:asciiTheme="minorHAnsi" w:eastAsiaTheme="minorEastAsia" w:hAnsiTheme="minorHAnsi" w:cstheme="minorBidi"/>
          <w:sz w:val="24"/>
          <w:szCs w:val="24"/>
          <w:lang w:val="en-GB" w:eastAsia="ja-JP"/>
        </w:rPr>
      </w:pPr>
      <w:r>
        <w:t>Zbatimi i Rregullores</w:t>
      </w:r>
      <w:r>
        <w:tab/>
      </w:r>
      <w:r>
        <w:fldChar w:fldCharType="begin"/>
      </w:r>
      <w:r>
        <w:instrText xml:space="preserve"> PAGEREF _Toc438274080 \h </w:instrText>
      </w:r>
      <w:r>
        <w:fldChar w:fldCharType="separate"/>
      </w:r>
      <w:r>
        <w:t>114</w:t>
      </w:r>
      <w:r>
        <w:fldChar w:fldCharType="end"/>
      </w:r>
    </w:p>
    <w:p w14:paraId="1E9C2DA0" w14:textId="77777777" w:rsidR="005D253D" w:rsidRDefault="005D253D">
      <w:pPr>
        <w:pStyle w:val="TOC4"/>
        <w:rPr>
          <w:rFonts w:asciiTheme="minorHAnsi" w:eastAsiaTheme="minorEastAsia" w:hAnsiTheme="minorHAnsi" w:cstheme="minorBidi"/>
          <w:sz w:val="24"/>
          <w:szCs w:val="24"/>
          <w:lang w:val="en-GB" w:eastAsia="ja-JP"/>
        </w:rPr>
      </w:pPr>
      <w:r>
        <w:t>Interpretimi i Rregullores</w:t>
      </w:r>
      <w:r>
        <w:tab/>
      </w:r>
      <w:r>
        <w:fldChar w:fldCharType="begin"/>
      </w:r>
      <w:r>
        <w:instrText xml:space="preserve"> PAGEREF _Toc438274081 \h </w:instrText>
      </w:r>
      <w:r>
        <w:fldChar w:fldCharType="separate"/>
      </w:r>
      <w:r>
        <w:t>114</w:t>
      </w:r>
      <w:r>
        <w:fldChar w:fldCharType="end"/>
      </w:r>
    </w:p>
    <w:p w14:paraId="688F1EE0" w14:textId="77777777" w:rsidR="005D253D" w:rsidRDefault="005D253D">
      <w:pPr>
        <w:pStyle w:val="TOC4"/>
        <w:rPr>
          <w:rFonts w:asciiTheme="minorHAnsi" w:eastAsiaTheme="minorEastAsia" w:hAnsiTheme="minorHAnsi" w:cstheme="minorBidi"/>
          <w:sz w:val="24"/>
          <w:szCs w:val="24"/>
          <w:lang w:val="en-GB" w:eastAsia="ja-JP"/>
        </w:rPr>
      </w:pPr>
      <w:r>
        <w:t>Ndryshimi, pezullimi, shfuqizimi ose shtimi i një rregulli të ri në Rregullore</w:t>
      </w:r>
      <w:r>
        <w:tab/>
      </w:r>
      <w:r>
        <w:fldChar w:fldCharType="begin"/>
      </w:r>
      <w:r>
        <w:instrText xml:space="preserve"> PAGEREF _Toc438274082 \h </w:instrText>
      </w:r>
      <w:r>
        <w:fldChar w:fldCharType="separate"/>
      </w:r>
      <w:r>
        <w:t>115</w:t>
      </w:r>
      <w:r>
        <w:fldChar w:fldCharType="end"/>
      </w:r>
    </w:p>
    <w:p w14:paraId="55A069B7" w14:textId="77777777" w:rsidR="005D253D" w:rsidRDefault="005D253D">
      <w:pPr>
        <w:pStyle w:val="TOC2"/>
        <w:rPr>
          <w:rFonts w:asciiTheme="minorHAnsi" w:eastAsiaTheme="minorEastAsia" w:hAnsiTheme="minorHAnsi" w:cstheme="minorBidi"/>
          <w:b w:val="0"/>
          <w:iCs w:val="0"/>
          <w:sz w:val="24"/>
          <w:szCs w:val="24"/>
          <w:lang w:val="en-GB" w:eastAsia="ja-JP"/>
        </w:rPr>
      </w:pPr>
      <w:r>
        <w:t>KREU II. MIRATIMI DHE HYRJA NË FUQI E RREGULLORES</w:t>
      </w:r>
      <w:r>
        <w:tab/>
      </w:r>
      <w:r>
        <w:fldChar w:fldCharType="begin"/>
      </w:r>
      <w:r>
        <w:instrText xml:space="preserve"> PAGEREF _Toc438274083 \h </w:instrText>
      </w:r>
      <w:r>
        <w:fldChar w:fldCharType="separate"/>
      </w:r>
      <w:r>
        <w:t>115</w:t>
      </w:r>
      <w:r>
        <w:fldChar w:fldCharType="end"/>
      </w:r>
    </w:p>
    <w:p w14:paraId="0604725E" w14:textId="77777777" w:rsidR="005D253D" w:rsidRDefault="005D253D">
      <w:pPr>
        <w:pStyle w:val="TOC4"/>
        <w:rPr>
          <w:rFonts w:asciiTheme="minorHAnsi" w:eastAsiaTheme="minorEastAsia" w:hAnsiTheme="minorHAnsi" w:cstheme="minorBidi"/>
          <w:sz w:val="24"/>
          <w:szCs w:val="24"/>
          <w:lang w:val="en-GB" w:eastAsia="ja-JP"/>
        </w:rPr>
      </w:pPr>
      <w:r>
        <w:t>Shqyrtimi dhe Konsultimi i Rregullores</w:t>
      </w:r>
      <w:r>
        <w:tab/>
      </w:r>
      <w:r>
        <w:fldChar w:fldCharType="begin"/>
      </w:r>
      <w:r>
        <w:instrText xml:space="preserve"> PAGEREF _Toc438274084 \h </w:instrText>
      </w:r>
      <w:r>
        <w:fldChar w:fldCharType="separate"/>
      </w:r>
      <w:r>
        <w:t>115</w:t>
      </w:r>
      <w:r>
        <w:fldChar w:fldCharType="end"/>
      </w:r>
    </w:p>
    <w:p w14:paraId="73A42E4D" w14:textId="77777777" w:rsidR="005D253D" w:rsidRDefault="005D253D">
      <w:pPr>
        <w:pStyle w:val="TOC4"/>
        <w:rPr>
          <w:rFonts w:asciiTheme="minorHAnsi" w:eastAsiaTheme="minorEastAsia" w:hAnsiTheme="minorHAnsi" w:cstheme="minorBidi"/>
          <w:sz w:val="24"/>
          <w:szCs w:val="24"/>
          <w:lang w:val="en-GB" w:eastAsia="ja-JP"/>
        </w:rPr>
      </w:pPr>
      <w:r>
        <w:t>Shfuqizime</w:t>
      </w:r>
      <w:r>
        <w:tab/>
      </w:r>
      <w:r>
        <w:fldChar w:fldCharType="begin"/>
      </w:r>
      <w:r>
        <w:instrText xml:space="preserve"> PAGEREF _Toc438274085 \h </w:instrText>
      </w:r>
      <w:r>
        <w:fldChar w:fldCharType="separate"/>
      </w:r>
      <w:r>
        <w:t>116</w:t>
      </w:r>
      <w:r>
        <w:fldChar w:fldCharType="end"/>
      </w:r>
    </w:p>
    <w:p w14:paraId="7C913BFA" w14:textId="77777777" w:rsidR="005D253D" w:rsidRDefault="005D253D">
      <w:pPr>
        <w:pStyle w:val="TOC4"/>
        <w:rPr>
          <w:rFonts w:asciiTheme="minorHAnsi" w:eastAsiaTheme="minorEastAsia" w:hAnsiTheme="minorHAnsi" w:cstheme="minorBidi"/>
          <w:sz w:val="24"/>
          <w:szCs w:val="24"/>
          <w:lang w:val="en-GB" w:eastAsia="ja-JP"/>
        </w:rPr>
      </w:pPr>
      <w:r>
        <w:t>Miratimi dhe Hyrja në fuqi</w:t>
      </w:r>
      <w:r>
        <w:tab/>
      </w:r>
      <w:r>
        <w:fldChar w:fldCharType="begin"/>
      </w:r>
      <w:r>
        <w:instrText xml:space="preserve"> PAGEREF _Toc438274086 \h </w:instrText>
      </w:r>
      <w:r>
        <w:fldChar w:fldCharType="separate"/>
      </w:r>
      <w:r>
        <w:t>116</w:t>
      </w:r>
      <w:r>
        <w:fldChar w:fldCharType="end"/>
      </w:r>
    </w:p>
    <w:p w14:paraId="6AB6D756" w14:textId="77777777" w:rsidR="005D253D" w:rsidRDefault="005D253D">
      <w:pPr>
        <w:pStyle w:val="TOC2"/>
        <w:rPr>
          <w:rFonts w:asciiTheme="minorHAnsi" w:eastAsiaTheme="minorEastAsia" w:hAnsiTheme="minorHAnsi" w:cstheme="minorBidi"/>
          <w:b w:val="0"/>
          <w:iCs w:val="0"/>
          <w:sz w:val="24"/>
          <w:szCs w:val="24"/>
          <w:lang w:val="en-GB" w:eastAsia="ja-JP"/>
        </w:rPr>
      </w:pPr>
      <w:r>
        <w:t>Shtojcat</w:t>
      </w:r>
      <w:r>
        <w:tab/>
      </w:r>
      <w:r>
        <w:fldChar w:fldCharType="begin"/>
      </w:r>
      <w:r>
        <w:instrText xml:space="preserve"> PAGEREF _Toc438274087 \h </w:instrText>
      </w:r>
      <w:r>
        <w:fldChar w:fldCharType="separate"/>
      </w:r>
      <w:r>
        <w:t>117</w:t>
      </w:r>
      <w:r>
        <w:fldChar w:fldCharType="end"/>
      </w:r>
    </w:p>
    <w:p w14:paraId="036FDF47"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 Përkufizime</w:t>
      </w:r>
      <w:r w:rsidRPr="00C42FA6">
        <w:rPr>
          <w:sz w:val="19"/>
          <w:szCs w:val="19"/>
        </w:rPr>
        <w:tab/>
      </w:r>
      <w:r w:rsidRPr="00C42FA6">
        <w:rPr>
          <w:sz w:val="19"/>
          <w:szCs w:val="19"/>
        </w:rPr>
        <w:fldChar w:fldCharType="begin"/>
      </w:r>
      <w:r w:rsidRPr="00C42FA6">
        <w:rPr>
          <w:sz w:val="19"/>
          <w:szCs w:val="19"/>
        </w:rPr>
        <w:instrText xml:space="preserve"> PAGEREF _Toc438274088 \h </w:instrText>
      </w:r>
      <w:r w:rsidRPr="00C42FA6">
        <w:rPr>
          <w:sz w:val="19"/>
          <w:szCs w:val="19"/>
        </w:rPr>
      </w:r>
      <w:r w:rsidRPr="00C42FA6">
        <w:rPr>
          <w:sz w:val="19"/>
          <w:szCs w:val="19"/>
        </w:rPr>
        <w:fldChar w:fldCharType="separate"/>
      </w:r>
      <w:r w:rsidRPr="00C42FA6">
        <w:rPr>
          <w:sz w:val="19"/>
          <w:szCs w:val="19"/>
        </w:rPr>
        <w:t>118</w:t>
      </w:r>
      <w:r w:rsidRPr="00C42FA6">
        <w:rPr>
          <w:sz w:val="19"/>
          <w:szCs w:val="19"/>
        </w:rPr>
        <w:fldChar w:fldCharType="end"/>
      </w:r>
    </w:p>
    <w:p w14:paraId="75D562E2"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w:t>
      </w:r>
      <w:r w:rsidRPr="00C42FA6">
        <w:rPr>
          <w:sz w:val="19"/>
          <w:szCs w:val="19"/>
          <w:lang w:val="en-GB"/>
        </w:rPr>
        <w:t>Format</w:t>
      </w:r>
      <w:r w:rsidRPr="00C42FA6">
        <w:rPr>
          <w:sz w:val="19"/>
          <w:szCs w:val="19"/>
        </w:rPr>
        <w:t xml:space="preserve"> njoftim për mbledhjen e Këshilli Bashkiak</w:t>
      </w:r>
      <w:r w:rsidRPr="00C42FA6">
        <w:rPr>
          <w:sz w:val="19"/>
          <w:szCs w:val="19"/>
        </w:rPr>
        <w:tab/>
      </w:r>
      <w:r w:rsidRPr="00C42FA6">
        <w:rPr>
          <w:sz w:val="19"/>
          <w:szCs w:val="19"/>
        </w:rPr>
        <w:fldChar w:fldCharType="begin"/>
      </w:r>
      <w:r w:rsidRPr="00C42FA6">
        <w:rPr>
          <w:sz w:val="19"/>
          <w:szCs w:val="19"/>
        </w:rPr>
        <w:instrText xml:space="preserve"> PAGEREF _Toc438274089 \h </w:instrText>
      </w:r>
      <w:r w:rsidRPr="00C42FA6">
        <w:rPr>
          <w:sz w:val="19"/>
          <w:szCs w:val="19"/>
        </w:rPr>
      </w:r>
      <w:r w:rsidRPr="00C42FA6">
        <w:rPr>
          <w:sz w:val="19"/>
          <w:szCs w:val="19"/>
        </w:rPr>
        <w:fldChar w:fldCharType="separate"/>
      </w:r>
      <w:r w:rsidRPr="00C42FA6">
        <w:rPr>
          <w:sz w:val="19"/>
          <w:szCs w:val="19"/>
        </w:rPr>
        <w:t>129</w:t>
      </w:r>
      <w:r w:rsidRPr="00C42FA6">
        <w:rPr>
          <w:sz w:val="19"/>
          <w:szCs w:val="19"/>
        </w:rPr>
        <w:fldChar w:fldCharType="end"/>
      </w:r>
    </w:p>
    <w:p w14:paraId="163F6BDE"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3</w:t>
      </w:r>
      <w:r w:rsidRPr="00C42FA6">
        <w:rPr>
          <w:sz w:val="19"/>
          <w:szCs w:val="19"/>
          <w:lang w:val="en-GB"/>
        </w:rPr>
        <w:t>Format</w:t>
      </w:r>
      <w:r w:rsidRPr="00C42FA6">
        <w:rPr>
          <w:sz w:val="19"/>
          <w:szCs w:val="19"/>
        </w:rPr>
        <w:t xml:space="preserve"> projekt vendim për Këshilli Bashkiak</w:t>
      </w:r>
      <w:r w:rsidRPr="00C42FA6">
        <w:rPr>
          <w:sz w:val="19"/>
          <w:szCs w:val="19"/>
        </w:rPr>
        <w:tab/>
      </w:r>
      <w:r w:rsidRPr="00C42FA6">
        <w:rPr>
          <w:sz w:val="19"/>
          <w:szCs w:val="19"/>
        </w:rPr>
        <w:fldChar w:fldCharType="begin"/>
      </w:r>
      <w:r w:rsidRPr="00C42FA6">
        <w:rPr>
          <w:sz w:val="19"/>
          <w:szCs w:val="19"/>
        </w:rPr>
        <w:instrText xml:space="preserve"> PAGEREF _Toc438274090 \h </w:instrText>
      </w:r>
      <w:r w:rsidRPr="00C42FA6">
        <w:rPr>
          <w:sz w:val="19"/>
          <w:szCs w:val="19"/>
        </w:rPr>
      </w:r>
      <w:r w:rsidRPr="00C42FA6">
        <w:rPr>
          <w:sz w:val="19"/>
          <w:szCs w:val="19"/>
        </w:rPr>
        <w:fldChar w:fldCharType="separate"/>
      </w:r>
      <w:r w:rsidRPr="00C42FA6">
        <w:rPr>
          <w:sz w:val="19"/>
          <w:szCs w:val="19"/>
        </w:rPr>
        <w:t>130</w:t>
      </w:r>
      <w:r w:rsidRPr="00C42FA6">
        <w:rPr>
          <w:sz w:val="19"/>
          <w:szCs w:val="19"/>
        </w:rPr>
        <w:fldChar w:fldCharType="end"/>
      </w:r>
    </w:p>
    <w:p w14:paraId="1A19EF8E"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 xml:space="preserve">Shtojca nr. 4 </w:t>
      </w:r>
      <w:r w:rsidRPr="00C42FA6">
        <w:rPr>
          <w:sz w:val="19"/>
          <w:szCs w:val="19"/>
          <w:lang w:val="en-GB"/>
        </w:rPr>
        <w:t>Format</w:t>
      </w:r>
      <w:r w:rsidRPr="00C42FA6">
        <w:rPr>
          <w:sz w:val="19"/>
          <w:szCs w:val="19"/>
        </w:rPr>
        <w:t xml:space="preserve"> shkrese që shoqëron projekt aktit për Këshilli Bashkiak</w:t>
      </w:r>
      <w:r w:rsidRPr="00C42FA6">
        <w:rPr>
          <w:sz w:val="19"/>
          <w:szCs w:val="19"/>
        </w:rPr>
        <w:tab/>
      </w:r>
      <w:r w:rsidRPr="00C42FA6">
        <w:rPr>
          <w:sz w:val="19"/>
          <w:szCs w:val="19"/>
        </w:rPr>
        <w:fldChar w:fldCharType="begin"/>
      </w:r>
      <w:r w:rsidRPr="00C42FA6">
        <w:rPr>
          <w:sz w:val="19"/>
          <w:szCs w:val="19"/>
        </w:rPr>
        <w:instrText xml:space="preserve"> PAGEREF _Toc438274091 \h </w:instrText>
      </w:r>
      <w:r w:rsidRPr="00C42FA6">
        <w:rPr>
          <w:sz w:val="19"/>
          <w:szCs w:val="19"/>
        </w:rPr>
      </w:r>
      <w:r w:rsidRPr="00C42FA6">
        <w:rPr>
          <w:sz w:val="19"/>
          <w:szCs w:val="19"/>
        </w:rPr>
        <w:fldChar w:fldCharType="separate"/>
      </w:r>
      <w:r w:rsidRPr="00C42FA6">
        <w:rPr>
          <w:sz w:val="19"/>
          <w:szCs w:val="19"/>
        </w:rPr>
        <w:t>131</w:t>
      </w:r>
      <w:r w:rsidRPr="00C42FA6">
        <w:rPr>
          <w:sz w:val="19"/>
          <w:szCs w:val="19"/>
        </w:rPr>
        <w:fldChar w:fldCharType="end"/>
      </w:r>
    </w:p>
    <w:p w14:paraId="7007CE22" w14:textId="310C29A4"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6</w:t>
      </w:r>
      <w:r w:rsidR="00401F44" w:rsidRPr="00C42FA6">
        <w:rPr>
          <w:sz w:val="19"/>
          <w:szCs w:val="19"/>
        </w:rPr>
        <w:t xml:space="preserve"> </w:t>
      </w:r>
      <w:r w:rsidRPr="00C42FA6">
        <w:rPr>
          <w:sz w:val="19"/>
          <w:szCs w:val="19"/>
          <w:lang w:val="en-GB"/>
        </w:rPr>
        <w:t>Format</w:t>
      </w:r>
      <w:r w:rsidRPr="00C42FA6">
        <w:rPr>
          <w:sz w:val="19"/>
          <w:szCs w:val="19"/>
        </w:rPr>
        <w:t xml:space="preserve"> vendim i Këshilli Bashkiak</w:t>
      </w:r>
      <w:r w:rsidRPr="00C42FA6">
        <w:rPr>
          <w:sz w:val="19"/>
          <w:szCs w:val="19"/>
        </w:rPr>
        <w:tab/>
      </w:r>
      <w:r w:rsidRPr="00C42FA6">
        <w:rPr>
          <w:sz w:val="19"/>
          <w:szCs w:val="19"/>
        </w:rPr>
        <w:fldChar w:fldCharType="begin"/>
      </w:r>
      <w:r w:rsidRPr="00C42FA6">
        <w:rPr>
          <w:sz w:val="19"/>
          <w:szCs w:val="19"/>
        </w:rPr>
        <w:instrText xml:space="preserve"> PAGEREF _Toc438274092 \h </w:instrText>
      </w:r>
      <w:r w:rsidRPr="00C42FA6">
        <w:rPr>
          <w:sz w:val="19"/>
          <w:szCs w:val="19"/>
        </w:rPr>
      </w:r>
      <w:r w:rsidRPr="00C42FA6">
        <w:rPr>
          <w:sz w:val="19"/>
          <w:szCs w:val="19"/>
        </w:rPr>
        <w:fldChar w:fldCharType="separate"/>
      </w:r>
      <w:r w:rsidRPr="00C42FA6">
        <w:rPr>
          <w:sz w:val="19"/>
          <w:szCs w:val="19"/>
        </w:rPr>
        <w:t>133</w:t>
      </w:r>
      <w:r w:rsidRPr="00C42FA6">
        <w:rPr>
          <w:sz w:val="19"/>
          <w:szCs w:val="19"/>
        </w:rPr>
        <w:fldChar w:fldCharType="end"/>
      </w:r>
    </w:p>
    <w:p w14:paraId="767BED5A" w14:textId="575D4AD1"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7</w:t>
      </w:r>
      <w:r w:rsidR="00401F44" w:rsidRPr="00C42FA6">
        <w:rPr>
          <w:sz w:val="19"/>
          <w:szCs w:val="19"/>
        </w:rPr>
        <w:t xml:space="preserve"> </w:t>
      </w:r>
      <w:r w:rsidRPr="00C42FA6">
        <w:rPr>
          <w:sz w:val="19"/>
          <w:szCs w:val="19"/>
          <w:lang w:val="en-GB"/>
        </w:rPr>
        <w:t>Format</w:t>
      </w:r>
      <w:r w:rsidRPr="00C42FA6">
        <w:rPr>
          <w:sz w:val="19"/>
          <w:szCs w:val="19"/>
        </w:rPr>
        <w:t xml:space="preserve"> proces-verbali i Mbledhjes së Këshillit</w:t>
      </w:r>
      <w:r w:rsidRPr="00C42FA6">
        <w:rPr>
          <w:sz w:val="19"/>
          <w:szCs w:val="19"/>
        </w:rPr>
        <w:tab/>
      </w:r>
      <w:r w:rsidRPr="00C42FA6">
        <w:rPr>
          <w:sz w:val="19"/>
          <w:szCs w:val="19"/>
        </w:rPr>
        <w:fldChar w:fldCharType="begin"/>
      </w:r>
      <w:r w:rsidRPr="00C42FA6">
        <w:rPr>
          <w:sz w:val="19"/>
          <w:szCs w:val="19"/>
        </w:rPr>
        <w:instrText xml:space="preserve"> PAGEREF _Toc438274093 \h </w:instrText>
      </w:r>
      <w:r w:rsidRPr="00C42FA6">
        <w:rPr>
          <w:sz w:val="19"/>
          <w:szCs w:val="19"/>
        </w:rPr>
      </w:r>
      <w:r w:rsidRPr="00C42FA6">
        <w:rPr>
          <w:sz w:val="19"/>
          <w:szCs w:val="19"/>
        </w:rPr>
        <w:fldChar w:fldCharType="separate"/>
      </w:r>
      <w:r w:rsidRPr="00C42FA6">
        <w:rPr>
          <w:sz w:val="19"/>
          <w:szCs w:val="19"/>
        </w:rPr>
        <w:t>134</w:t>
      </w:r>
      <w:r w:rsidRPr="00C42FA6">
        <w:rPr>
          <w:sz w:val="19"/>
          <w:szCs w:val="19"/>
        </w:rPr>
        <w:fldChar w:fldCharType="end"/>
      </w:r>
    </w:p>
    <w:p w14:paraId="0B4D9168" w14:textId="72E1B15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8</w:t>
      </w:r>
      <w:r w:rsidR="00401F44" w:rsidRPr="00C42FA6">
        <w:rPr>
          <w:sz w:val="19"/>
          <w:szCs w:val="19"/>
        </w:rPr>
        <w:t xml:space="preserve"> </w:t>
      </w:r>
      <w:r w:rsidRPr="00C42FA6">
        <w:rPr>
          <w:sz w:val="19"/>
          <w:szCs w:val="19"/>
          <w:lang w:val="en-GB"/>
        </w:rPr>
        <w:t>Format</w:t>
      </w:r>
      <w:r w:rsidRPr="00C42FA6">
        <w:rPr>
          <w:sz w:val="19"/>
          <w:szCs w:val="19"/>
        </w:rPr>
        <w:t xml:space="preserve"> shkrese që shoqëron vendimet drejtuar Prefektit për verifikim të ligjishmërisë</w:t>
      </w:r>
      <w:r w:rsidRPr="00C42FA6">
        <w:rPr>
          <w:sz w:val="19"/>
          <w:szCs w:val="19"/>
        </w:rPr>
        <w:tab/>
      </w:r>
      <w:r w:rsidRPr="00C42FA6">
        <w:rPr>
          <w:sz w:val="19"/>
          <w:szCs w:val="19"/>
        </w:rPr>
        <w:fldChar w:fldCharType="begin"/>
      </w:r>
      <w:r w:rsidRPr="00C42FA6">
        <w:rPr>
          <w:sz w:val="19"/>
          <w:szCs w:val="19"/>
        </w:rPr>
        <w:instrText xml:space="preserve"> PAGEREF _Toc438274094 \h </w:instrText>
      </w:r>
      <w:r w:rsidRPr="00C42FA6">
        <w:rPr>
          <w:sz w:val="19"/>
          <w:szCs w:val="19"/>
        </w:rPr>
      </w:r>
      <w:r w:rsidRPr="00C42FA6">
        <w:rPr>
          <w:sz w:val="19"/>
          <w:szCs w:val="19"/>
        </w:rPr>
        <w:fldChar w:fldCharType="separate"/>
      </w:r>
      <w:r w:rsidRPr="00C42FA6">
        <w:rPr>
          <w:sz w:val="19"/>
          <w:szCs w:val="19"/>
        </w:rPr>
        <w:t>134</w:t>
      </w:r>
      <w:r w:rsidRPr="00C42FA6">
        <w:rPr>
          <w:sz w:val="19"/>
          <w:szCs w:val="19"/>
        </w:rPr>
        <w:fldChar w:fldCharType="end"/>
      </w:r>
    </w:p>
    <w:p w14:paraId="39CFF210" w14:textId="3AA639C4"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9</w:t>
      </w:r>
      <w:r w:rsidR="00401F44" w:rsidRPr="00C42FA6">
        <w:rPr>
          <w:sz w:val="19"/>
          <w:szCs w:val="19"/>
        </w:rPr>
        <w:t xml:space="preserve"> </w:t>
      </w:r>
      <w:r w:rsidRPr="00C42FA6">
        <w:rPr>
          <w:sz w:val="19"/>
          <w:szCs w:val="19"/>
        </w:rPr>
        <w:t>Tabela e rezultateve të votimit për Kryetarit të Këshillit Bashkiak(model)</w:t>
      </w:r>
      <w:r w:rsidRPr="00C42FA6">
        <w:rPr>
          <w:sz w:val="19"/>
          <w:szCs w:val="19"/>
        </w:rPr>
        <w:tab/>
      </w:r>
      <w:r w:rsidRPr="00C42FA6">
        <w:rPr>
          <w:sz w:val="19"/>
          <w:szCs w:val="19"/>
        </w:rPr>
        <w:fldChar w:fldCharType="begin"/>
      </w:r>
      <w:r w:rsidRPr="00C42FA6">
        <w:rPr>
          <w:sz w:val="19"/>
          <w:szCs w:val="19"/>
        </w:rPr>
        <w:instrText xml:space="preserve"> PAGEREF _Toc438274095 \h </w:instrText>
      </w:r>
      <w:r w:rsidRPr="00C42FA6">
        <w:rPr>
          <w:sz w:val="19"/>
          <w:szCs w:val="19"/>
        </w:rPr>
      </w:r>
      <w:r w:rsidRPr="00C42FA6">
        <w:rPr>
          <w:sz w:val="19"/>
          <w:szCs w:val="19"/>
        </w:rPr>
        <w:fldChar w:fldCharType="separate"/>
      </w:r>
      <w:r w:rsidRPr="00C42FA6">
        <w:rPr>
          <w:sz w:val="19"/>
          <w:szCs w:val="19"/>
        </w:rPr>
        <w:t>136</w:t>
      </w:r>
      <w:r w:rsidRPr="00C42FA6">
        <w:rPr>
          <w:sz w:val="19"/>
          <w:szCs w:val="19"/>
        </w:rPr>
        <w:fldChar w:fldCharType="end"/>
      </w:r>
    </w:p>
    <w:p w14:paraId="79861AE3"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10 Kalendari i shqyrtimi të buxhetit afatmesëm dhe vjetor nga Këshilli</w:t>
      </w:r>
      <w:r w:rsidRPr="00C42FA6">
        <w:rPr>
          <w:sz w:val="19"/>
          <w:szCs w:val="19"/>
        </w:rPr>
        <w:tab/>
      </w:r>
      <w:r w:rsidRPr="00C42FA6">
        <w:rPr>
          <w:sz w:val="19"/>
          <w:szCs w:val="19"/>
        </w:rPr>
        <w:fldChar w:fldCharType="begin"/>
      </w:r>
      <w:r w:rsidRPr="00C42FA6">
        <w:rPr>
          <w:sz w:val="19"/>
          <w:szCs w:val="19"/>
        </w:rPr>
        <w:instrText xml:space="preserve"> PAGEREF _Toc438274096 \h </w:instrText>
      </w:r>
      <w:r w:rsidRPr="00C42FA6">
        <w:rPr>
          <w:sz w:val="19"/>
          <w:szCs w:val="19"/>
        </w:rPr>
      </w:r>
      <w:r w:rsidRPr="00C42FA6">
        <w:rPr>
          <w:sz w:val="19"/>
          <w:szCs w:val="19"/>
        </w:rPr>
        <w:fldChar w:fldCharType="separate"/>
      </w:r>
      <w:r w:rsidRPr="00C42FA6">
        <w:rPr>
          <w:sz w:val="19"/>
          <w:szCs w:val="19"/>
        </w:rPr>
        <w:t>137</w:t>
      </w:r>
      <w:r w:rsidRPr="00C42FA6">
        <w:rPr>
          <w:sz w:val="19"/>
          <w:szCs w:val="19"/>
        </w:rPr>
        <w:fldChar w:fldCharType="end"/>
      </w:r>
    </w:p>
    <w:p w14:paraId="28C276D2"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11 Kalendari i shqyrtimit nga Këshilli i raporteve financiare dhe të ardhurave</w:t>
      </w:r>
      <w:r w:rsidRPr="00C42FA6">
        <w:rPr>
          <w:sz w:val="19"/>
          <w:szCs w:val="19"/>
        </w:rPr>
        <w:tab/>
      </w:r>
      <w:r w:rsidRPr="00C42FA6">
        <w:rPr>
          <w:sz w:val="19"/>
          <w:szCs w:val="19"/>
        </w:rPr>
        <w:fldChar w:fldCharType="begin"/>
      </w:r>
      <w:r w:rsidRPr="00C42FA6">
        <w:rPr>
          <w:sz w:val="19"/>
          <w:szCs w:val="19"/>
        </w:rPr>
        <w:instrText xml:space="preserve"> PAGEREF _Toc438274097 \h </w:instrText>
      </w:r>
      <w:r w:rsidRPr="00C42FA6">
        <w:rPr>
          <w:sz w:val="19"/>
          <w:szCs w:val="19"/>
        </w:rPr>
      </w:r>
      <w:r w:rsidRPr="00C42FA6">
        <w:rPr>
          <w:sz w:val="19"/>
          <w:szCs w:val="19"/>
        </w:rPr>
        <w:fldChar w:fldCharType="separate"/>
      </w:r>
      <w:r w:rsidRPr="00C42FA6">
        <w:rPr>
          <w:sz w:val="19"/>
          <w:szCs w:val="19"/>
        </w:rPr>
        <w:t>138</w:t>
      </w:r>
      <w:r w:rsidRPr="00C42FA6">
        <w:rPr>
          <w:sz w:val="19"/>
          <w:szCs w:val="19"/>
        </w:rPr>
        <w:fldChar w:fldCharType="end"/>
      </w:r>
    </w:p>
    <w:p w14:paraId="47550F9C" w14:textId="06C29BDA"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12 Dokumentacioni që përfshihet në projekt buxheti vjetor të bashkisë.</w:t>
      </w:r>
      <w:r w:rsidRPr="00C42FA6">
        <w:rPr>
          <w:sz w:val="19"/>
          <w:szCs w:val="19"/>
        </w:rPr>
        <w:tab/>
      </w:r>
      <w:r w:rsidRPr="00C42FA6">
        <w:rPr>
          <w:sz w:val="19"/>
          <w:szCs w:val="19"/>
        </w:rPr>
        <w:fldChar w:fldCharType="begin"/>
      </w:r>
      <w:r w:rsidRPr="00C42FA6">
        <w:rPr>
          <w:sz w:val="19"/>
          <w:szCs w:val="19"/>
        </w:rPr>
        <w:instrText xml:space="preserve"> PAGEREF _Toc438274098 \h </w:instrText>
      </w:r>
      <w:r w:rsidRPr="00C42FA6">
        <w:rPr>
          <w:sz w:val="19"/>
          <w:szCs w:val="19"/>
        </w:rPr>
      </w:r>
      <w:r w:rsidRPr="00C42FA6">
        <w:rPr>
          <w:sz w:val="19"/>
          <w:szCs w:val="19"/>
        </w:rPr>
        <w:fldChar w:fldCharType="separate"/>
      </w:r>
      <w:r w:rsidRPr="00C42FA6">
        <w:rPr>
          <w:sz w:val="19"/>
          <w:szCs w:val="19"/>
        </w:rPr>
        <w:t>140</w:t>
      </w:r>
      <w:r w:rsidRPr="00C42FA6">
        <w:rPr>
          <w:sz w:val="19"/>
          <w:szCs w:val="19"/>
        </w:rPr>
        <w:fldChar w:fldCharType="end"/>
      </w:r>
    </w:p>
    <w:p w14:paraId="2544ABCA"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13 Treguesit kyç financiarë për vlerësimin e qëndrueshmërisë financiare të Bashkisë</w:t>
      </w:r>
      <w:r w:rsidRPr="00C42FA6">
        <w:rPr>
          <w:sz w:val="19"/>
          <w:szCs w:val="19"/>
        </w:rPr>
        <w:tab/>
      </w:r>
      <w:r w:rsidRPr="00C42FA6">
        <w:rPr>
          <w:sz w:val="19"/>
          <w:szCs w:val="19"/>
        </w:rPr>
        <w:fldChar w:fldCharType="begin"/>
      </w:r>
      <w:r w:rsidRPr="00C42FA6">
        <w:rPr>
          <w:sz w:val="19"/>
          <w:szCs w:val="19"/>
        </w:rPr>
        <w:instrText xml:space="preserve"> PAGEREF _Toc438274099 \h </w:instrText>
      </w:r>
      <w:r w:rsidRPr="00C42FA6">
        <w:rPr>
          <w:sz w:val="19"/>
          <w:szCs w:val="19"/>
        </w:rPr>
      </w:r>
      <w:r w:rsidRPr="00C42FA6">
        <w:rPr>
          <w:sz w:val="19"/>
          <w:szCs w:val="19"/>
        </w:rPr>
        <w:fldChar w:fldCharType="separate"/>
      </w:r>
      <w:r w:rsidRPr="00C42FA6">
        <w:rPr>
          <w:sz w:val="19"/>
          <w:szCs w:val="19"/>
        </w:rPr>
        <w:t>141</w:t>
      </w:r>
      <w:r w:rsidRPr="00C42FA6">
        <w:rPr>
          <w:sz w:val="19"/>
          <w:szCs w:val="19"/>
        </w:rPr>
        <w:fldChar w:fldCharType="end"/>
      </w:r>
    </w:p>
    <w:p w14:paraId="567F2F3C"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14 Detyrat dhe përgjegjësitë e Sekretarit të Këshillit</w:t>
      </w:r>
      <w:r w:rsidRPr="00C42FA6">
        <w:rPr>
          <w:sz w:val="19"/>
          <w:szCs w:val="19"/>
        </w:rPr>
        <w:tab/>
      </w:r>
      <w:r w:rsidRPr="00C42FA6">
        <w:rPr>
          <w:sz w:val="19"/>
          <w:szCs w:val="19"/>
        </w:rPr>
        <w:fldChar w:fldCharType="begin"/>
      </w:r>
      <w:r w:rsidRPr="00C42FA6">
        <w:rPr>
          <w:sz w:val="19"/>
          <w:szCs w:val="19"/>
        </w:rPr>
        <w:instrText xml:space="preserve"> PAGEREF _Toc438274100 \h </w:instrText>
      </w:r>
      <w:r w:rsidRPr="00C42FA6">
        <w:rPr>
          <w:sz w:val="19"/>
          <w:szCs w:val="19"/>
        </w:rPr>
      </w:r>
      <w:r w:rsidRPr="00C42FA6">
        <w:rPr>
          <w:sz w:val="19"/>
          <w:szCs w:val="19"/>
        </w:rPr>
        <w:fldChar w:fldCharType="separate"/>
      </w:r>
      <w:r w:rsidRPr="00C42FA6">
        <w:rPr>
          <w:sz w:val="19"/>
          <w:szCs w:val="19"/>
        </w:rPr>
        <w:t>142</w:t>
      </w:r>
      <w:r w:rsidRPr="00C42FA6">
        <w:rPr>
          <w:sz w:val="19"/>
          <w:szCs w:val="19"/>
        </w:rPr>
        <w:fldChar w:fldCharType="end"/>
      </w:r>
    </w:p>
    <w:p w14:paraId="6843FC3E" w14:textId="6E97540B"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15 Format</w:t>
      </w:r>
      <w:r w:rsidRPr="00C42FA6">
        <w:rPr>
          <w:sz w:val="19"/>
          <w:szCs w:val="19"/>
        </w:rPr>
        <w:t xml:space="preserve"> proces-verbali </w:t>
      </w:r>
      <w:r w:rsidR="00401F44" w:rsidRPr="00C42FA6">
        <w:rPr>
          <w:sz w:val="19"/>
          <w:szCs w:val="19"/>
        </w:rPr>
        <w:t xml:space="preserve">për </w:t>
      </w:r>
      <w:r w:rsidRPr="00C42FA6">
        <w:rPr>
          <w:sz w:val="19"/>
          <w:szCs w:val="19"/>
        </w:rPr>
        <w:t>dorëzimin e dosjeve të mbledhjeve tek zyra e arkivit</w:t>
      </w:r>
      <w:r w:rsidRPr="00C42FA6">
        <w:rPr>
          <w:sz w:val="19"/>
          <w:szCs w:val="19"/>
        </w:rPr>
        <w:tab/>
      </w:r>
      <w:r w:rsidRPr="00C42FA6">
        <w:rPr>
          <w:sz w:val="19"/>
          <w:szCs w:val="19"/>
        </w:rPr>
        <w:fldChar w:fldCharType="begin"/>
      </w:r>
      <w:r w:rsidRPr="00C42FA6">
        <w:rPr>
          <w:sz w:val="19"/>
          <w:szCs w:val="19"/>
        </w:rPr>
        <w:instrText xml:space="preserve"> PAGEREF _Toc438274101 \h </w:instrText>
      </w:r>
      <w:r w:rsidRPr="00C42FA6">
        <w:rPr>
          <w:sz w:val="19"/>
          <w:szCs w:val="19"/>
        </w:rPr>
      </w:r>
      <w:r w:rsidRPr="00C42FA6">
        <w:rPr>
          <w:sz w:val="19"/>
          <w:szCs w:val="19"/>
        </w:rPr>
        <w:fldChar w:fldCharType="separate"/>
      </w:r>
      <w:r w:rsidRPr="00C42FA6">
        <w:rPr>
          <w:sz w:val="19"/>
          <w:szCs w:val="19"/>
        </w:rPr>
        <w:t>145</w:t>
      </w:r>
      <w:r w:rsidRPr="00C42FA6">
        <w:rPr>
          <w:sz w:val="19"/>
          <w:szCs w:val="19"/>
        </w:rPr>
        <w:fldChar w:fldCharType="end"/>
      </w:r>
    </w:p>
    <w:p w14:paraId="1330C280" w14:textId="77777777" w:rsidR="005D253D" w:rsidRPr="00BD3FB1" w:rsidRDefault="005D253D">
      <w:pPr>
        <w:pStyle w:val="TOC4"/>
        <w:rPr>
          <w:rFonts w:asciiTheme="minorHAnsi" w:eastAsiaTheme="minorEastAsia" w:hAnsiTheme="minorHAnsi" w:cstheme="minorBidi"/>
          <w:sz w:val="19"/>
          <w:szCs w:val="19"/>
          <w:lang w:val="nl-BE" w:eastAsia="ja-JP"/>
        </w:rPr>
      </w:pPr>
      <w:r w:rsidRPr="00BD3FB1">
        <w:rPr>
          <w:sz w:val="19"/>
          <w:szCs w:val="19"/>
          <w:lang w:val="nl-BE"/>
        </w:rPr>
        <w:t>Shtojca nr. 16 Format</w:t>
      </w:r>
      <w:r w:rsidRPr="00C42FA6">
        <w:rPr>
          <w:sz w:val="19"/>
          <w:szCs w:val="19"/>
        </w:rPr>
        <w:t xml:space="preserve"> kartele për dokumentimin e aktit të Këshilli Bashkiak</w:t>
      </w:r>
      <w:r w:rsidRPr="00C42FA6">
        <w:rPr>
          <w:sz w:val="19"/>
          <w:szCs w:val="19"/>
        </w:rPr>
        <w:tab/>
      </w:r>
      <w:r w:rsidRPr="00C42FA6">
        <w:rPr>
          <w:sz w:val="19"/>
          <w:szCs w:val="19"/>
        </w:rPr>
        <w:fldChar w:fldCharType="begin"/>
      </w:r>
      <w:r w:rsidRPr="00C42FA6">
        <w:rPr>
          <w:sz w:val="19"/>
          <w:szCs w:val="19"/>
        </w:rPr>
        <w:instrText xml:space="preserve"> PAGEREF _Toc438274102 \h </w:instrText>
      </w:r>
      <w:r w:rsidRPr="00C42FA6">
        <w:rPr>
          <w:sz w:val="19"/>
          <w:szCs w:val="19"/>
        </w:rPr>
      </w:r>
      <w:r w:rsidRPr="00C42FA6">
        <w:rPr>
          <w:sz w:val="19"/>
          <w:szCs w:val="19"/>
        </w:rPr>
        <w:fldChar w:fldCharType="separate"/>
      </w:r>
      <w:r w:rsidRPr="00C42FA6">
        <w:rPr>
          <w:sz w:val="19"/>
          <w:szCs w:val="19"/>
        </w:rPr>
        <w:t>146</w:t>
      </w:r>
      <w:r w:rsidRPr="00C42FA6">
        <w:rPr>
          <w:sz w:val="19"/>
          <w:szCs w:val="19"/>
        </w:rPr>
        <w:fldChar w:fldCharType="end"/>
      </w:r>
    </w:p>
    <w:p w14:paraId="50A25229"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17 Format</w:t>
      </w:r>
      <w:r w:rsidRPr="00C42FA6">
        <w:rPr>
          <w:sz w:val="19"/>
          <w:szCs w:val="19"/>
        </w:rPr>
        <w:t xml:space="preserve"> i kalendarit të vendim-marrjes së Këshillit</w:t>
      </w:r>
      <w:r w:rsidRPr="00C42FA6">
        <w:rPr>
          <w:sz w:val="19"/>
          <w:szCs w:val="19"/>
        </w:rPr>
        <w:tab/>
      </w:r>
      <w:r w:rsidRPr="00C42FA6">
        <w:rPr>
          <w:sz w:val="19"/>
          <w:szCs w:val="19"/>
        </w:rPr>
        <w:fldChar w:fldCharType="begin"/>
      </w:r>
      <w:r w:rsidRPr="00C42FA6">
        <w:rPr>
          <w:sz w:val="19"/>
          <w:szCs w:val="19"/>
        </w:rPr>
        <w:instrText xml:space="preserve"> PAGEREF _Toc438274103 \h </w:instrText>
      </w:r>
      <w:r w:rsidRPr="00C42FA6">
        <w:rPr>
          <w:sz w:val="19"/>
          <w:szCs w:val="19"/>
        </w:rPr>
      </w:r>
      <w:r w:rsidRPr="00C42FA6">
        <w:rPr>
          <w:sz w:val="19"/>
          <w:szCs w:val="19"/>
        </w:rPr>
        <w:fldChar w:fldCharType="separate"/>
      </w:r>
      <w:r w:rsidRPr="00C42FA6">
        <w:rPr>
          <w:sz w:val="19"/>
          <w:szCs w:val="19"/>
        </w:rPr>
        <w:t>146</w:t>
      </w:r>
      <w:r w:rsidRPr="00C42FA6">
        <w:rPr>
          <w:sz w:val="19"/>
          <w:szCs w:val="19"/>
        </w:rPr>
        <w:fldChar w:fldCharType="end"/>
      </w:r>
    </w:p>
    <w:p w14:paraId="7E36C86E" w14:textId="5B131968"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18</w:t>
      </w:r>
      <w:r w:rsidR="00401F44" w:rsidRPr="00C42FA6">
        <w:rPr>
          <w:sz w:val="19"/>
          <w:szCs w:val="19"/>
        </w:rPr>
        <w:t xml:space="preserve">Komisioni i Përkohshëm Hetimor </w:t>
      </w:r>
      <w:r w:rsidRPr="00C42FA6">
        <w:rPr>
          <w:sz w:val="19"/>
          <w:szCs w:val="19"/>
        </w:rPr>
        <w:tab/>
      </w:r>
      <w:r w:rsidRPr="00C42FA6">
        <w:rPr>
          <w:sz w:val="19"/>
          <w:szCs w:val="19"/>
        </w:rPr>
        <w:fldChar w:fldCharType="begin"/>
      </w:r>
      <w:r w:rsidRPr="00C42FA6">
        <w:rPr>
          <w:sz w:val="19"/>
          <w:szCs w:val="19"/>
        </w:rPr>
        <w:instrText xml:space="preserve"> PAGEREF _Toc438274104 \h </w:instrText>
      </w:r>
      <w:r w:rsidRPr="00C42FA6">
        <w:rPr>
          <w:sz w:val="19"/>
          <w:szCs w:val="19"/>
        </w:rPr>
      </w:r>
      <w:r w:rsidRPr="00C42FA6">
        <w:rPr>
          <w:sz w:val="19"/>
          <w:szCs w:val="19"/>
        </w:rPr>
        <w:fldChar w:fldCharType="separate"/>
      </w:r>
      <w:r w:rsidRPr="00C42FA6">
        <w:rPr>
          <w:sz w:val="19"/>
          <w:szCs w:val="19"/>
        </w:rPr>
        <w:t>148</w:t>
      </w:r>
      <w:r w:rsidRPr="00C42FA6">
        <w:rPr>
          <w:sz w:val="19"/>
          <w:szCs w:val="19"/>
        </w:rPr>
        <w:fldChar w:fldCharType="end"/>
      </w:r>
    </w:p>
    <w:p w14:paraId="16B4267D" w14:textId="340BC1E6"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nr.19 Lista  e regjistrave dhe dokumentet e tjera që administron Këshilli</w:t>
      </w:r>
      <w:r w:rsidRPr="00C42FA6">
        <w:rPr>
          <w:sz w:val="19"/>
          <w:szCs w:val="19"/>
        </w:rPr>
        <w:tab/>
      </w:r>
      <w:r w:rsidRPr="00C42FA6">
        <w:rPr>
          <w:sz w:val="19"/>
          <w:szCs w:val="19"/>
        </w:rPr>
        <w:fldChar w:fldCharType="begin"/>
      </w:r>
      <w:r w:rsidRPr="00C42FA6">
        <w:rPr>
          <w:sz w:val="19"/>
          <w:szCs w:val="19"/>
        </w:rPr>
        <w:instrText xml:space="preserve"> PAGEREF _Toc438274105 \h </w:instrText>
      </w:r>
      <w:r w:rsidRPr="00C42FA6">
        <w:rPr>
          <w:sz w:val="19"/>
          <w:szCs w:val="19"/>
        </w:rPr>
      </w:r>
      <w:r w:rsidRPr="00C42FA6">
        <w:rPr>
          <w:sz w:val="19"/>
          <w:szCs w:val="19"/>
        </w:rPr>
        <w:fldChar w:fldCharType="separate"/>
      </w:r>
      <w:r w:rsidRPr="00C42FA6">
        <w:rPr>
          <w:sz w:val="19"/>
          <w:szCs w:val="19"/>
        </w:rPr>
        <w:t>150</w:t>
      </w:r>
      <w:r w:rsidRPr="00C42FA6">
        <w:rPr>
          <w:sz w:val="19"/>
          <w:szCs w:val="19"/>
        </w:rPr>
        <w:fldChar w:fldCharType="end"/>
      </w:r>
    </w:p>
    <w:p w14:paraId="18354D13" w14:textId="421A7450"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nr.20 Lista e raporteve që harton Këshilli</w:t>
      </w:r>
      <w:r w:rsidRPr="00C42FA6">
        <w:rPr>
          <w:sz w:val="19"/>
          <w:szCs w:val="19"/>
        </w:rPr>
        <w:tab/>
      </w:r>
      <w:r w:rsidRPr="00C42FA6">
        <w:rPr>
          <w:sz w:val="19"/>
          <w:szCs w:val="19"/>
        </w:rPr>
        <w:fldChar w:fldCharType="begin"/>
      </w:r>
      <w:r w:rsidRPr="00C42FA6">
        <w:rPr>
          <w:sz w:val="19"/>
          <w:szCs w:val="19"/>
        </w:rPr>
        <w:instrText xml:space="preserve"> PAGEREF _Toc438274106 \h </w:instrText>
      </w:r>
      <w:r w:rsidRPr="00C42FA6">
        <w:rPr>
          <w:sz w:val="19"/>
          <w:szCs w:val="19"/>
        </w:rPr>
      </w:r>
      <w:r w:rsidRPr="00C42FA6">
        <w:rPr>
          <w:sz w:val="19"/>
          <w:szCs w:val="19"/>
        </w:rPr>
        <w:fldChar w:fldCharType="separate"/>
      </w:r>
      <w:r w:rsidRPr="00C42FA6">
        <w:rPr>
          <w:sz w:val="19"/>
          <w:szCs w:val="19"/>
        </w:rPr>
        <w:t>150</w:t>
      </w:r>
      <w:r w:rsidRPr="00C42FA6">
        <w:rPr>
          <w:sz w:val="19"/>
          <w:szCs w:val="19"/>
        </w:rPr>
        <w:fldChar w:fldCharType="end"/>
      </w:r>
    </w:p>
    <w:p w14:paraId="4FDA8634" w14:textId="0BED0026"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nr.21Lista e instrumenteve planifikues të veprimtarisë së Këshillit</w:t>
      </w:r>
      <w:r w:rsidRPr="00C42FA6">
        <w:rPr>
          <w:sz w:val="19"/>
          <w:szCs w:val="19"/>
        </w:rPr>
        <w:tab/>
      </w:r>
      <w:r w:rsidRPr="00C42FA6">
        <w:rPr>
          <w:sz w:val="19"/>
          <w:szCs w:val="19"/>
        </w:rPr>
        <w:fldChar w:fldCharType="begin"/>
      </w:r>
      <w:r w:rsidRPr="00C42FA6">
        <w:rPr>
          <w:sz w:val="19"/>
          <w:szCs w:val="19"/>
        </w:rPr>
        <w:instrText xml:space="preserve"> PAGEREF _Toc438274107 \h </w:instrText>
      </w:r>
      <w:r w:rsidRPr="00C42FA6">
        <w:rPr>
          <w:sz w:val="19"/>
          <w:szCs w:val="19"/>
        </w:rPr>
      </w:r>
      <w:r w:rsidRPr="00C42FA6">
        <w:rPr>
          <w:sz w:val="19"/>
          <w:szCs w:val="19"/>
        </w:rPr>
        <w:fldChar w:fldCharType="separate"/>
      </w:r>
      <w:r w:rsidRPr="00C42FA6">
        <w:rPr>
          <w:sz w:val="19"/>
          <w:szCs w:val="19"/>
        </w:rPr>
        <w:t>150</w:t>
      </w:r>
      <w:r w:rsidRPr="00C42FA6">
        <w:rPr>
          <w:sz w:val="19"/>
          <w:szCs w:val="19"/>
        </w:rPr>
        <w:fldChar w:fldCharType="end"/>
      </w:r>
    </w:p>
    <w:p w14:paraId="0D5B4A7E" w14:textId="3E802D7F"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22 Lista  e normave, standarteve, rregulloreve, strategjive dhe planeve</w:t>
      </w:r>
      <w:r w:rsidRPr="00C42FA6">
        <w:rPr>
          <w:sz w:val="19"/>
          <w:szCs w:val="19"/>
        </w:rPr>
        <w:tab/>
      </w:r>
      <w:r w:rsidRPr="00C42FA6">
        <w:rPr>
          <w:sz w:val="19"/>
          <w:szCs w:val="19"/>
        </w:rPr>
        <w:fldChar w:fldCharType="begin"/>
      </w:r>
      <w:r w:rsidRPr="00C42FA6">
        <w:rPr>
          <w:sz w:val="19"/>
          <w:szCs w:val="19"/>
        </w:rPr>
        <w:instrText xml:space="preserve"> PAGEREF _Toc438274108 \h </w:instrText>
      </w:r>
      <w:r w:rsidRPr="00C42FA6">
        <w:rPr>
          <w:sz w:val="19"/>
          <w:szCs w:val="19"/>
        </w:rPr>
      </w:r>
      <w:r w:rsidRPr="00C42FA6">
        <w:rPr>
          <w:sz w:val="19"/>
          <w:szCs w:val="19"/>
        </w:rPr>
        <w:fldChar w:fldCharType="separate"/>
      </w:r>
      <w:r w:rsidRPr="00C42FA6">
        <w:rPr>
          <w:sz w:val="19"/>
          <w:szCs w:val="19"/>
        </w:rPr>
        <w:t>151</w:t>
      </w:r>
      <w:r w:rsidRPr="00C42FA6">
        <w:rPr>
          <w:sz w:val="19"/>
          <w:szCs w:val="19"/>
        </w:rPr>
        <w:fldChar w:fldCharType="end"/>
      </w:r>
    </w:p>
    <w:p w14:paraId="02456FD6"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23 Model peticion dërguar Këshillit Bashkiak</w:t>
      </w:r>
      <w:r w:rsidRPr="00C42FA6">
        <w:rPr>
          <w:sz w:val="19"/>
          <w:szCs w:val="19"/>
        </w:rPr>
        <w:tab/>
      </w:r>
      <w:r w:rsidRPr="00C42FA6">
        <w:rPr>
          <w:sz w:val="19"/>
          <w:szCs w:val="19"/>
        </w:rPr>
        <w:fldChar w:fldCharType="begin"/>
      </w:r>
      <w:r w:rsidRPr="00C42FA6">
        <w:rPr>
          <w:sz w:val="19"/>
          <w:szCs w:val="19"/>
        </w:rPr>
        <w:instrText xml:space="preserve"> PAGEREF _Toc438274109 \h </w:instrText>
      </w:r>
      <w:r w:rsidRPr="00C42FA6">
        <w:rPr>
          <w:sz w:val="19"/>
          <w:szCs w:val="19"/>
        </w:rPr>
      </w:r>
      <w:r w:rsidRPr="00C42FA6">
        <w:rPr>
          <w:sz w:val="19"/>
          <w:szCs w:val="19"/>
        </w:rPr>
        <w:fldChar w:fldCharType="separate"/>
      </w:r>
      <w:r w:rsidRPr="00C42FA6">
        <w:rPr>
          <w:sz w:val="19"/>
          <w:szCs w:val="19"/>
        </w:rPr>
        <w:t>153</w:t>
      </w:r>
      <w:r w:rsidRPr="00C42FA6">
        <w:rPr>
          <w:sz w:val="19"/>
          <w:szCs w:val="19"/>
        </w:rPr>
        <w:fldChar w:fldCharType="end"/>
      </w:r>
    </w:p>
    <w:p w14:paraId="3CE010BA"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24 Model salle e Këshillit Bashkiak, Toronto, Kanada</w:t>
      </w:r>
      <w:r w:rsidRPr="00C42FA6">
        <w:rPr>
          <w:sz w:val="19"/>
          <w:szCs w:val="19"/>
        </w:rPr>
        <w:tab/>
      </w:r>
      <w:r w:rsidRPr="00C42FA6">
        <w:rPr>
          <w:sz w:val="19"/>
          <w:szCs w:val="19"/>
        </w:rPr>
        <w:fldChar w:fldCharType="begin"/>
      </w:r>
      <w:r w:rsidRPr="00C42FA6">
        <w:rPr>
          <w:sz w:val="19"/>
          <w:szCs w:val="19"/>
        </w:rPr>
        <w:instrText xml:space="preserve"> PAGEREF _Toc438274110 \h </w:instrText>
      </w:r>
      <w:r w:rsidRPr="00C42FA6">
        <w:rPr>
          <w:sz w:val="19"/>
          <w:szCs w:val="19"/>
        </w:rPr>
      </w:r>
      <w:r w:rsidRPr="00C42FA6">
        <w:rPr>
          <w:sz w:val="19"/>
          <w:szCs w:val="19"/>
        </w:rPr>
        <w:fldChar w:fldCharType="separate"/>
      </w:r>
      <w:r w:rsidRPr="00C42FA6">
        <w:rPr>
          <w:sz w:val="19"/>
          <w:szCs w:val="19"/>
        </w:rPr>
        <w:t>154</w:t>
      </w:r>
      <w:r w:rsidRPr="00C42FA6">
        <w:rPr>
          <w:sz w:val="19"/>
          <w:szCs w:val="19"/>
        </w:rPr>
        <w:fldChar w:fldCharType="end"/>
      </w:r>
    </w:p>
    <w:p w14:paraId="7AEE7AF2" w14:textId="77777777"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25Format për deklarimin e shpenzimeve të udhëtimit nga Këshilltari i Bashkisë</w:t>
      </w:r>
      <w:r w:rsidRPr="00C42FA6">
        <w:rPr>
          <w:sz w:val="19"/>
          <w:szCs w:val="19"/>
        </w:rPr>
        <w:tab/>
      </w:r>
      <w:r w:rsidRPr="00C42FA6">
        <w:rPr>
          <w:sz w:val="19"/>
          <w:szCs w:val="19"/>
        </w:rPr>
        <w:fldChar w:fldCharType="begin"/>
      </w:r>
      <w:r w:rsidRPr="00C42FA6">
        <w:rPr>
          <w:sz w:val="19"/>
          <w:szCs w:val="19"/>
        </w:rPr>
        <w:instrText xml:space="preserve"> PAGEREF _Toc438274111 \h </w:instrText>
      </w:r>
      <w:r w:rsidRPr="00C42FA6">
        <w:rPr>
          <w:sz w:val="19"/>
          <w:szCs w:val="19"/>
        </w:rPr>
      </w:r>
      <w:r w:rsidRPr="00C42FA6">
        <w:rPr>
          <w:sz w:val="19"/>
          <w:szCs w:val="19"/>
        </w:rPr>
        <w:fldChar w:fldCharType="separate"/>
      </w:r>
      <w:r w:rsidRPr="00C42FA6">
        <w:rPr>
          <w:sz w:val="19"/>
          <w:szCs w:val="19"/>
        </w:rPr>
        <w:t>155</w:t>
      </w:r>
      <w:r w:rsidRPr="00C42FA6">
        <w:rPr>
          <w:sz w:val="19"/>
          <w:szCs w:val="19"/>
        </w:rPr>
        <w:fldChar w:fldCharType="end"/>
      </w:r>
    </w:p>
    <w:p w14:paraId="29EFA2C8" w14:textId="77777777" w:rsidR="005D253D" w:rsidRPr="00C42FA6" w:rsidRDefault="005D253D">
      <w:pPr>
        <w:pStyle w:val="TOC3"/>
        <w:rPr>
          <w:rFonts w:asciiTheme="minorHAnsi" w:eastAsiaTheme="minorEastAsia" w:hAnsiTheme="minorHAnsi" w:cstheme="minorBidi"/>
          <w:b w:val="0"/>
          <w:sz w:val="19"/>
          <w:szCs w:val="19"/>
          <w:lang w:val="en-GB" w:eastAsia="ja-JP"/>
        </w:rPr>
      </w:pPr>
      <w:r w:rsidRPr="00C42FA6">
        <w:rPr>
          <w:sz w:val="19"/>
          <w:szCs w:val="19"/>
        </w:rPr>
        <w:t>Referencat</w:t>
      </w:r>
      <w:r w:rsidRPr="00C42FA6">
        <w:rPr>
          <w:sz w:val="19"/>
          <w:szCs w:val="19"/>
        </w:rPr>
        <w:tab/>
      </w:r>
      <w:r w:rsidRPr="00C42FA6">
        <w:rPr>
          <w:sz w:val="19"/>
          <w:szCs w:val="19"/>
        </w:rPr>
        <w:fldChar w:fldCharType="begin"/>
      </w:r>
      <w:r w:rsidRPr="00C42FA6">
        <w:rPr>
          <w:sz w:val="19"/>
          <w:szCs w:val="19"/>
        </w:rPr>
        <w:instrText xml:space="preserve"> PAGEREF _Toc438274112 \h </w:instrText>
      </w:r>
      <w:r w:rsidRPr="00C42FA6">
        <w:rPr>
          <w:sz w:val="19"/>
          <w:szCs w:val="19"/>
        </w:rPr>
      </w:r>
      <w:r w:rsidRPr="00C42FA6">
        <w:rPr>
          <w:sz w:val="19"/>
          <w:szCs w:val="19"/>
        </w:rPr>
        <w:fldChar w:fldCharType="separate"/>
      </w:r>
      <w:r w:rsidRPr="00C42FA6">
        <w:rPr>
          <w:sz w:val="19"/>
          <w:szCs w:val="19"/>
        </w:rPr>
        <w:t>156</w:t>
      </w:r>
      <w:r w:rsidRPr="00C42FA6">
        <w:rPr>
          <w:sz w:val="19"/>
          <w:szCs w:val="19"/>
        </w:rPr>
        <w:fldChar w:fldCharType="end"/>
      </w:r>
    </w:p>
    <w:p w14:paraId="2054B586" w14:textId="77777777" w:rsidR="001C4A44" w:rsidRPr="008D4491" w:rsidRDefault="00DA4347" w:rsidP="00715D23">
      <w:pPr>
        <w:spacing w:before="60" w:after="0"/>
        <w:jc w:val="both"/>
        <w:rPr>
          <w:rFonts w:ascii="Times New Roman" w:hAnsi="Times New Roman"/>
          <w:b/>
          <w:lang w:val="sq-AL"/>
        </w:rPr>
      </w:pPr>
      <w:r w:rsidRPr="008D4491">
        <w:rPr>
          <w:rFonts w:ascii="Times New Roman" w:hAnsi="Times New Roman"/>
          <w:b/>
          <w:lang w:val="sq-AL"/>
        </w:rPr>
        <w:lastRenderedPageBreak/>
        <w:fldChar w:fldCharType="end"/>
      </w:r>
    </w:p>
    <w:p w14:paraId="45642E49" w14:textId="77777777" w:rsidR="00B574C0" w:rsidRPr="008D4491" w:rsidRDefault="00B574C0" w:rsidP="00B5569E">
      <w:pPr>
        <w:pStyle w:val="Heading1"/>
      </w:pPr>
      <w:bookmarkStart w:id="1" w:name="_Toc428679201"/>
      <w:bookmarkStart w:id="2" w:name="_Toc438273873"/>
      <w:r w:rsidRPr="008D4491">
        <w:t>HYRJE</w:t>
      </w:r>
      <w:bookmarkEnd w:id="1"/>
      <w:bookmarkEnd w:id="2"/>
    </w:p>
    <w:p w14:paraId="2F507D83" w14:textId="77777777" w:rsidR="00853627" w:rsidRPr="008D4491" w:rsidRDefault="00853627" w:rsidP="00715D23">
      <w:pPr>
        <w:pStyle w:val="Heading3"/>
        <w:spacing w:before="120" w:after="0"/>
        <w:jc w:val="both"/>
        <w:rPr>
          <w:rFonts w:cs="Times New Roman"/>
          <w:szCs w:val="22"/>
          <w:lang w:val="sv-SE"/>
        </w:rPr>
      </w:pPr>
      <w:bookmarkStart w:id="3" w:name="_Toc438273874"/>
      <w:bookmarkStart w:id="4" w:name="_Toc428679202"/>
      <w:r w:rsidRPr="008D4491">
        <w:rPr>
          <w:rFonts w:cs="Times New Roman"/>
          <w:szCs w:val="22"/>
          <w:lang w:val="sv-SE"/>
        </w:rPr>
        <w:t>Misioni dhe Vlerat e Vetëqeverisjes së Mirë Bashkiake</w:t>
      </w:r>
      <w:bookmarkEnd w:id="3"/>
    </w:p>
    <w:p w14:paraId="3DEBE002" w14:textId="73B97454" w:rsidR="00F77133" w:rsidRPr="008D4491" w:rsidRDefault="00447023" w:rsidP="003D77D1">
      <w:pPr>
        <w:spacing w:before="240"/>
        <w:jc w:val="both"/>
        <w:rPr>
          <w:rFonts w:ascii="Times New Roman" w:hAnsi="Times New Roman"/>
          <w:lang w:val="sv-SE"/>
        </w:rPr>
      </w:pPr>
      <w:bookmarkStart w:id="5" w:name="_Toc430958610"/>
      <w:r w:rsidRPr="008D4491">
        <w:rPr>
          <w:rFonts w:ascii="Times New Roman" w:hAnsi="Times New Roman"/>
          <w:lang w:val="sv-SE"/>
        </w:rPr>
        <w:t>Mirëqën</w:t>
      </w:r>
      <w:r w:rsidR="00D50419" w:rsidRPr="008D4491">
        <w:rPr>
          <w:rFonts w:ascii="Times New Roman" w:hAnsi="Times New Roman"/>
          <w:lang w:val="sv-SE"/>
        </w:rPr>
        <w:t>i</w:t>
      </w:r>
      <w:r w:rsidRPr="008D4491">
        <w:rPr>
          <w:rFonts w:ascii="Times New Roman" w:hAnsi="Times New Roman"/>
          <w:lang w:val="sv-SE"/>
        </w:rPr>
        <w:t>a e shoqërisë nuk arrihet vetëm nga mirëqën</w:t>
      </w:r>
      <w:r w:rsidR="00D50419" w:rsidRPr="008D4491">
        <w:rPr>
          <w:rFonts w:ascii="Times New Roman" w:hAnsi="Times New Roman"/>
          <w:lang w:val="sv-SE"/>
        </w:rPr>
        <w:t>i</w:t>
      </w:r>
      <w:r w:rsidRPr="008D4491">
        <w:rPr>
          <w:rFonts w:ascii="Times New Roman" w:hAnsi="Times New Roman"/>
          <w:lang w:val="sv-SE"/>
        </w:rPr>
        <w:t>a e individit</w:t>
      </w:r>
      <w:r w:rsidR="00D50419" w:rsidRPr="008D4491">
        <w:rPr>
          <w:rFonts w:ascii="Times New Roman" w:hAnsi="Times New Roman"/>
          <w:lang w:val="sv-SE"/>
        </w:rPr>
        <w:t>,</w:t>
      </w:r>
      <w:r w:rsidRPr="008D4491">
        <w:rPr>
          <w:rFonts w:ascii="Times New Roman" w:hAnsi="Times New Roman"/>
          <w:lang w:val="sv-SE"/>
        </w:rPr>
        <w:t xml:space="preserve"> por edhe nga cilësia e jetës sonë kolektive, nga faktorë si cilësia</w:t>
      </w:r>
      <w:r w:rsidR="00D7392B" w:rsidRPr="008D4491">
        <w:rPr>
          <w:rFonts w:ascii="Times New Roman" w:hAnsi="Times New Roman"/>
          <w:lang w:val="sv-SE"/>
        </w:rPr>
        <w:t xml:space="preserve">dhe drejtësia </w:t>
      </w:r>
      <w:r w:rsidRPr="008D4491">
        <w:rPr>
          <w:rFonts w:ascii="Times New Roman" w:hAnsi="Times New Roman"/>
          <w:lang w:val="sv-SE"/>
        </w:rPr>
        <w:t>e sistemit politik dhe e qeverisjes</w:t>
      </w:r>
      <w:r w:rsidR="00D7392B" w:rsidRPr="008D4491">
        <w:rPr>
          <w:rFonts w:ascii="Times New Roman" w:hAnsi="Times New Roman"/>
          <w:lang w:val="sv-SE"/>
        </w:rPr>
        <w:t>, nga shëndeti i demokracisë dhe niveli i pjesëmarrj</w:t>
      </w:r>
      <w:r w:rsidR="00D50419" w:rsidRPr="008D4491">
        <w:rPr>
          <w:rFonts w:ascii="Times New Roman" w:hAnsi="Times New Roman"/>
          <w:lang w:val="sv-SE"/>
        </w:rPr>
        <w:t>es së</w:t>
      </w:r>
      <w:r w:rsidR="009B7624" w:rsidRPr="008D4491">
        <w:rPr>
          <w:rFonts w:ascii="Times New Roman" w:hAnsi="Times New Roman"/>
          <w:lang w:val="sv-SE"/>
        </w:rPr>
        <w:t xml:space="preserve"> </w:t>
      </w:r>
      <w:r w:rsidR="00D7392B" w:rsidRPr="008D4491">
        <w:rPr>
          <w:rFonts w:ascii="Times New Roman" w:hAnsi="Times New Roman"/>
          <w:lang w:val="sv-SE"/>
        </w:rPr>
        <w:t>qytetarëve në jetën pub</w:t>
      </w:r>
      <w:r w:rsidR="00D70C05" w:rsidRPr="008D4491">
        <w:rPr>
          <w:rFonts w:ascii="Times New Roman" w:hAnsi="Times New Roman"/>
          <w:lang w:val="sv-SE"/>
        </w:rPr>
        <w:t>like</w:t>
      </w:r>
      <w:r w:rsidRPr="008D4491">
        <w:rPr>
          <w:rFonts w:ascii="Times New Roman" w:hAnsi="Times New Roman"/>
          <w:lang w:val="sv-SE"/>
        </w:rPr>
        <w:t xml:space="preserve">. </w:t>
      </w:r>
      <w:r w:rsidR="00D70C05" w:rsidRPr="008D4491">
        <w:rPr>
          <w:rFonts w:ascii="Times New Roman" w:hAnsi="Times New Roman"/>
          <w:lang w:val="sv-SE"/>
        </w:rPr>
        <w:t>Në avancimin e mirëqën</w:t>
      </w:r>
      <w:r w:rsidR="00D50419" w:rsidRPr="008D4491">
        <w:rPr>
          <w:rFonts w:ascii="Times New Roman" w:hAnsi="Times New Roman"/>
          <w:lang w:val="sv-SE"/>
        </w:rPr>
        <w:t>i</w:t>
      </w:r>
      <w:r w:rsidR="00D70C05" w:rsidRPr="008D4491">
        <w:rPr>
          <w:rFonts w:ascii="Times New Roman" w:hAnsi="Times New Roman"/>
          <w:lang w:val="sv-SE"/>
        </w:rPr>
        <w:t>es së shoqërisë q</w:t>
      </w:r>
      <w:r w:rsidR="007E0498" w:rsidRPr="008D4491">
        <w:rPr>
          <w:rFonts w:ascii="Times New Roman" w:hAnsi="Times New Roman"/>
          <w:lang w:val="sv-SE"/>
        </w:rPr>
        <w:t>everia vendore ka dy role kryesore, atë të avancimit të zhvillimit të qëndrueshëm dhe dhënjes së shërbimeve cilësore</w:t>
      </w:r>
      <w:r w:rsidR="00F77133" w:rsidRPr="008D4491">
        <w:rPr>
          <w:rFonts w:ascii="Times New Roman" w:hAnsi="Times New Roman"/>
          <w:lang w:val="sv-SE"/>
        </w:rPr>
        <w:t xml:space="preserve">,dhe </w:t>
      </w:r>
      <w:r w:rsidR="007E0498" w:rsidRPr="008D4491">
        <w:rPr>
          <w:rFonts w:ascii="Times New Roman" w:hAnsi="Times New Roman"/>
          <w:lang w:val="sv-SE"/>
        </w:rPr>
        <w:t>atë të sigurimit të stabilitetit dhe demokracisë vendore</w:t>
      </w:r>
      <w:r w:rsidR="00D70C05" w:rsidRPr="008D4491">
        <w:rPr>
          <w:rFonts w:ascii="Times New Roman" w:hAnsi="Times New Roman"/>
          <w:lang w:val="sv-SE"/>
        </w:rPr>
        <w:t xml:space="preserve"> dhe nxitjes së pjesëmarrjes së qytetarëve</w:t>
      </w:r>
      <w:r w:rsidR="007E0498" w:rsidRPr="008D4491">
        <w:rPr>
          <w:rFonts w:ascii="Times New Roman" w:hAnsi="Times New Roman"/>
          <w:lang w:val="sv-SE"/>
        </w:rPr>
        <w:t xml:space="preserve">. </w:t>
      </w:r>
      <w:r w:rsidR="00853627" w:rsidRPr="008D4491">
        <w:rPr>
          <w:rFonts w:ascii="Times New Roman" w:hAnsi="Times New Roman"/>
          <w:lang w:val="sv-SE"/>
        </w:rPr>
        <w:t xml:space="preserve">Avancimi i cilësisë dhe modernizimi i </w:t>
      </w:r>
      <w:r w:rsidR="00D70C05" w:rsidRPr="008D4491">
        <w:rPr>
          <w:rFonts w:ascii="Times New Roman" w:hAnsi="Times New Roman"/>
          <w:lang w:val="sv-SE"/>
        </w:rPr>
        <w:t>qeverisë</w:t>
      </w:r>
      <w:r w:rsidR="00853627" w:rsidRPr="008D4491">
        <w:rPr>
          <w:rFonts w:ascii="Times New Roman" w:hAnsi="Times New Roman"/>
          <w:lang w:val="sv-SE"/>
        </w:rPr>
        <w:t xml:space="preserve"> bashkiake </w:t>
      </w:r>
      <w:r w:rsidR="00F77133" w:rsidRPr="008D4491">
        <w:rPr>
          <w:rFonts w:ascii="Times New Roman" w:hAnsi="Times New Roman"/>
          <w:lang w:val="sv-SE"/>
        </w:rPr>
        <w:t>është kyç për një qeveri</w:t>
      </w:r>
      <w:r w:rsidR="00D70C05" w:rsidRPr="008D4491">
        <w:rPr>
          <w:rFonts w:ascii="Times New Roman" w:hAnsi="Times New Roman"/>
          <w:lang w:val="sv-SE"/>
        </w:rPr>
        <w:t>sje</w:t>
      </w:r>
      <w:r w:rsidR="00F77133" w:rsidRPr="008D4491">
        <w:rPr>
          <w:rFonts w:ascii="Times New Roman" w:hAnsi="Times New Roman"/>
          <w:lang w:val="sv-SE"/>
        </w:rPr>
        <w:t xml:space="preserve"> bashkiake </w:t>
      </w:r>
      <w:r w:rsidR="00D70C05" w:rsidRPr="008D4491">
        <w:rPr>
          <w:rFonts w:ascii="Times New Roman" w:hAnsi="Times New Roman"/>
          <w:lang w:val="sv-SE"/>
        </w:rPr>
        <w:t>që përformon</w:t>
      </w:r>
      <w:r w:rsidR="00F77133" w:rsidRPr="008D4491">
        <w:rPr>
          <w:rFonts w:ascii="Times New Roman" w:hAnsi="Times New Roman"/>
          <w:lang w:val="sv-SE"/>
        </w:rPr>
        <w:t xml:space="preserve">, dhe </w:t>
      </w:r>
      <w:r w:rsidR="00853627" w:rsidRPr="008D4491">
        <w:rPr>
          <w:rFonts w:ascii="Times New Roman" w:hAnsi="Times New Roman"/>
          <w:lang w:val="sv-SE"/>
        </w:rPr>
        <w:t>mund të arrihet duke inkurajuar dhe promovuar parimet e jetës publike dhe ato të qeverisjes së mirë, duke mbrojtur dhe promovuar të drejtat e njeriut, si dhe duke zbatuar standarde të larta të sjelljes nga ana e të gjithë zyrtarëve bashkiakë, veçanërisht të zyrtarëve të zgjedhur.</w:t>
      </w:r>
      <w:bookmarkEnd w:id="5"/>
    </w:p>
    <w:p w14:paraId="1CFD8944" w14:textId="015F14CD" w:rsidR="00853627" w:rsidRPr="008D4491" w:rsidRDefault="009D1F1F" w:rsidP="00715D23">
      <w:pPr>
        <w:jc w:val="both"/>
        <w:rPr>
          <w:rFonts w:ascii="Times New Roman" w:hAnsi="Times New Roman"/>
          <w:lang w:val="sv-SE"/>
        </w:rPr>
      </w:pPr>
      <w:r w:rsidRPr="008D4491">
        <w:rPr>
          <w:rFonts w:ascii="Times New Roman" w:hAnsi="Times New Roman"/>
          <w:lang w:val="sv-SE"/>
        </w:rPr>
        <w:t>Këshilli Bashki</w:t>
      </w:r>
      <w:r w:rsidR="00D50419" w:rsidRPr="008D4491">
        <w:rPr>
          <w:rFonts w:ascii="Times New Roman" w:hAnsi="Times New Roman"/>
          <w:lang w:val="sv-SE"/>
        </w:rPr>
        <w:t>ak</w:t>
      </w:r>
      <w:r w:rsidR="00F77133" w:rsidRPr="008D4491">
        <w:rPr>
          <w:rFonts w:ascii="Times New Roman" w:hAnsi="Times New Roman"/>
          <w:lang w:val="sv-SE"/>
        </w:rPr>
        <w:t>, si organi përfaqësues dhe vendim</w:t>
      </w:r>
      <w:r w:rsidR="00D50419" w:rsidRPr="008D4491">
        <w:rPr>
          <w:rFonts w:ascii="Times New Roman" w:hAnsi="Times New Roman"/>
          <w:lang w:val="sv-SE"/>
        </w:rPr>
        <w:t>m</w:t>
      </w:r>
      <w:r w:rsidR="00F77133" w:rsidRPr="008D4491">
        <w:rPr>
          <w:rFonts w:ascii="Times New Roman" w:hAnsi="Times New Roman"/>
          <w:lang w:val="sv-SE"/>
        </w:rPr>
        <w:t>arrës i qeverisë bashkiake, i</w:t>
      </w:r>
      <w:r w:rsidRPr="008D4491">
        <w:rPr>
          <w:rFonts w:ascii="Times New Roman" w:hAnsi="Times New Roman"/>
          <w:lang w:val="sv-SE"/>
        </w:rPr>
        <w:t xml:space="preserve"> ushtron përgjegj</w:t>
      </w:r>
      <w:r w:rsidR="0058512B" w:rsidRPr="008D4491">
        <w:rPr>
          <w:rFonts w:ascii="Times New Roman" w:hAnsi="Times New Roman"/>
          <w:lang w:val="sv-SE"/>
        </w:rPr>
        <w:t>ësitë</w:t>
      </w:r>
      <w:r w:rsidRPr="008D4491">
        <w:rPr>
          <w:rFonts w:ascii="Times New Roman" w:hAnsi="Times New Roman"/>
          <w:lang w:val="sv-SE"/>
        </w:rPr>
        <w:t xml:space="preserve"> e tij </w:t>
      </w:r>
      <w:r w:rsidR="0058512B" w:rsidRPr="008D4491">
        <w:rPr>
          <w:rFonts w:ascii="Times New Roman" w:hAnsi="Times New Roman"/>
          <w:lang w:val="sv-SE"/>
        </w:rPr>
        <w:t xml:space="preserve">qeverisëse, </w:t>
      </w:r>
      <w:r w:rsidRPr="008D4491">
        <w:rPr>
          <w:rFonts w:ascii="Times New Roman" w:hAnsi="Times New Roman"/>
          <w:lang w:val="sv-SE"/>
        </w:rPr>
        <w:t xml:space="preserve">duke respektar parimet e demokracisë vendore, transparencës qeverisëse, ligjshmërisë, </w:t>
      </w:r>
      <w:r w:rsidR="00F77133" w:rsidRPr="008D4491">
        <w:rPr>
          <w:rFonts w:ascii="Times New Roman" w:hAnsi="Times New Roman"/>
          <w:lang w:val="sv-SE"/>
        </w:rPr>
        <w:t xml:space="preserve">si </w:t>
      </w:r>
      <w:r w:rsidRPr="008D4491">
        <w:rPr>
          <w:rFonts w:ascii="Times New Roman" w:hAnsi="Times New Roman"/>
          <w:lang w:val="sv-SE"/>
        </w:rPr>
        <w:t xml:space="preserve">dhe </w:t>
      </w:r>
      <w:r w:rsidR="00F77133" w:rsidRPr="008D4491">
        <w:rPr>
          <w:rFonts w:ascii="Times New Roman" w:hAnsi="Times New Roman"/>
          <w:lang w:val="sv-SE"/>
        </w:rPr>
        <w:t>duke përdorur me ekonomi, efiçencë</w:t>
      </w:r>
      <w:r w:rsidRPr="008D4491">
        <w:rPr>
          <w:rFonts w:ascii="Times New Roman" w:hAnsi="Times New Roman"/>
          <w:lang w:val="sv-SE"/>
        </w:rPr>
        <w:t xml:space="preserve"> dhe</w:t>
      </w:r>
      <w:r w:rsidR="00F77133" w:rsidRPr="008D4491">
        <w:rPr>
          <w:rFonts w:ascii="Times New Roman" w:hAnsi="Times New Roman"/>
          <w:lang w:val="sv-SE"/>
        </w:rPr>
        <w:t xml:space="preserve"> efektivitet burimet</w:t>
      </w:r>
      <w:r w:rsidRPr="008D4491">
        <w:rPr>
          <w:rFonts w:ascii="Times New Roman" w:hAnsi="Times New Roman"/>
          <w:lang w:val="sv-SE"/>
        </w:rPr>
        <w:t xml:space="preserve"> njerëzore, financiare, fizike </w:t>
      </w:r>
      <w:r w:rsidR="00F77133" w:rsidRPr="008D4491">
        <w:rPr>
          <w:rFonts w:ascii="Times New Roman" w:hAnsi="Times New Roman"/>
          <w:lang w:val="sv-SE"/>
        </w:rPr>
        <w:t xml:space="preserve">e natyrore, si </w:t>
      </w:r>
      <w:r w:rsidRPr="008D4491">
        <w:rPr>
          <w:rFonts w:ascii="Times New Roman" w:hAnsi="Times New Roman"/>
          <w:lang w:val="sv-SE"/>
        </w:rPr>
        <w:t>dhe teknologjike</w:t>
      </w:r>
      <w:r w:rsidR="00F77133" w:rsidRPr="008D4491">
        <w:rPr>
          <w:rFonts w:ascii="Times New Roman" w:hAnsi="Times New Roman"/>
          <w:lang w:val="sv-SE"/>
        </w:rPr>
        <w:t xml:space="preserve"> të Bashkisë</w:t>
      </w:r>
      <w:r w:rsidRPr="008D4491">
        <w:rPr>
          <w:rFonts w:ascii="Times New Roman" w:hAnsi="Times New Roman"/>
          <w:lang w:val="sv-SE"/>
        </w:rPr>
        <w:t>.</w:t>
      </w:r>
    </w:p>
    <w:bookmarkEnd w:id="4"/>
    <w:p w14:paraId="4587B5B1" w14:textId="004FAC14" w:rsidR="00B574C0" w:rsidRPr="008D4491" w:rsidRDefault="00B574C0" w:rsidP="00715D23">
      <w:pPr>
        <w:spacing w:after="0"/>
        <w:jc w:val="both"/>
        <w:rPr>
          <w:rFonts w:ascii="Times New Roman" w:hAnsi="Times New Roman"/>
          <w:lang w:val="sv-SE"/>
        </w:rPr>
      </w:pPr>
      <w:r w:rsidRPr="008D4491">
        <w:rPr>
          <w:rFonts w:ascii="Times New Roman" w:hAnsi="Times New Roman"/>
          <w:lang w:val="sv-SE"/>
        </w:rPr>
        <w:t xml:space="preserve">Bashkia e ________ ushtron të drejtat, detyrimet dhe kompetencat e </w:t>
      </w:r>
      <w:r w:rsidR="00E30B5E" w:rsidRPr="008D4491">
        <w:rPr>
          <w:rFonts w:ascii="Times New Roman" w:hAnsi="Times New Roman"/>
          <w:lang w:val="sv-SE"/>
        </w:rPr>
        <w:t xml:space="preserve">saj </w:t>
      </w:r>
      <w:r w:rsidRPr="008D4491">
        <w:rPr>
          <w:rFonts w:ascii="Times New Roman" w:hAnsi="Times New Roman"/>
          <w:lang w:val="sv-SE"/>
        </w:rPr>
        <w:t xml:space="preserve">në kuadër të misionit të vetëqeverisjes </w:t>
      </w:r>
      <w:r w:rsidR="0040348C" w:rsidRPr="008D4491">
        <w:rPr>
          <w:rFonts w:ascii="Times New Roman" w:hAnsi="Times New Roman"/>
          <w:lang w:val="sv-SE"/>
        </w:rPr>
        <w:t xml:space="preserve">vednore </w:t>
      </w:r>
      <w:r w:rsidR="00636502" w:rsidRPr="008D4491">
        <w:rPr>
          <w:rFonts w:ascii="Times New Roman" w:hAnsi="Times New Roman"/>
          <w:lang w:val="sv-SE"/>
        </w:rPr>
        <w:t xml:space="preserve">dhe duke siguruar qeverisje </w:t>
      </w:r>
      <w:r w:rsidRPr="008D4491">
        <w:rPr>
          <w:rFonts w:ascii="Times New Roman" w:hAnsi="Times New Roman"/>
          <w:lang w:val="sv-SE"/>
        </w:rPr>
        <w:t>në një nivel sa më afër qytetarëve</w:t>
      </w:r>
      <w:r w:rsidR="00D50419" w:rsidRPr="008D4491">
        <w:rPr>
          <w:rFonts w:ascii="Times New Roman" w:hAnsi="Times New Roman"/>
          <w:lang w:val="sv-SE"/>
        </w:rPr>
        <w:t>. A</w:t>
      </w:r>
      <w:r w:rsidR="00636502" w:rsidRPr="008D4491">
        <w:rPr>
          <w:rFonts w:ascii="Times New Roman" w:hAnsi="Times New Roman"/>
          <w:lang w:val="sv-SE"/>
        </w:rPr>
        <w:t xml:space="preserve">jo </w:t>
      </w:r>
      <w:r w:rsidRPr="008D4491">
        <w:rPr>
          <w:rFonts w:ascii="Times New Roman" w:hAnsi="Times New Roman"/>
          <w:lang w:val="sv-SE"/>
        </w:rPr>
        <w:t>gëzon të drejtën t’i drejtohe</w:t>
      </w:r>
      <w:r w:rsidR="00D50419" w:rsidRPr="008D4491">
        <w:rPr>
          <w:rFonts w:ascii="Times New Roman" w:hAnsi="Times New Roman"/>
          <w:lang w:val="sv-SE"/>
        </w:rPr>
        <w:t>t</w:t>
      </w:r>
      <w:r w:rsidRPr="008D4491">
        <w:rPr>
          <w:rFonts w:ascii="Times New Roman" w:hAnsi="Times New Roman"/>
          <w:lang w:val="sv-SE"/>
        </w:rPr>
        <w:t xml:space="preserve"> organeve gjy</w:t>
      </w:r>
      <w:r w:rsidR="00D50419" w:rsidRPr="008D4491">
        <w:rPr>
          <w:rFonts w:ascii="Times New Roman" w:hAnsi="Times New Roman"/>
          <w:lang w:val="sv-SE"/>
        </w:rPr>
        <w:t>q</w:t>
      </w:r>
      <w:r w:rsidRPr="008D4491">
        <w:rPr>
          <w:rFonts w:ascii="Times New Roman" w:hAnsi="Times New Roman"/>
          <w:lang w:val="sv-SE"/>
        </w:rPr>
        <w:t>ësore me qëllim që të sigurojë mbrojtj</w:t>
      </w:r>
      <w:r w:rsidR="00E30B5E" w:rsidRPr="008D4491">
        <w:rPr>
          <w:rFonts w:ascii="Times New Roman" w:hAnsi="Times New Roman"/>
          <w:lang w:val="sv-SE"/>
        </w:rPr>
        <w:t>e</w:t>
      </w:r>
      <w:r w:rsidRPr="008D4491">
        <w:rPr>
          <w:rFonts w:ascii="Times New Roman" w:hAnsi="Times New Roman"/>
          <w:lang w:val="sv-SE"/>
        </w:rPr>
        <w:t xml:space="preserve">n e ushtrimit të lirë të kompetencave të </w:t>
      </w:r>
      <w:r w:rsidR="00576E86" w:rsidRPr="008D4491">
        <w:rPr>
          <w:rFonts w:ascii="Times New Roman" w:hAnsi="Times New Roman"/>
          <w:lang w:val="sv-SE"/>
        </w:rPr>
        <w:t xml:space="preserve">organeve të saj </w:t>
      </w:r>
      <w:r w:rsidRPr="008D4491">
        <w:rPr>
          <w:rFonts w:ascii="Times New Roman" w:hAnsi="Times New Roman"/>
          <w:lang w:val="sv-SE"/>
        </w:rPr>
        <w:t>dhe respektimin e parimeve të autonomisë vendore</w:t>
      </w:r>
      <w:r w:rsidR="00D50419" w:rsidRPr="008D4491">
        <w:rPr>
          <w:rFonts w:ascii="Times New Roman" w:hAnsi="Times New Roman"/>
          <w:lang w:val="sv-SE"/>
        </w:rPr>
        <w:t>,</w:t>
      </w:r>
      <w:r w:rsidRPr="008D4491">
        <w:rPr>
          <w:rFonts w:ascii="Times New Roman" w:hAnsi="Times New Roman"/>
          <w:lang w:val="sv-SE"/>
        </w:rPr>
        <w:t xml:space="preserve"> të njohura nga Kushtetuta </w:t>
      </w:r>
      <w:r w:rsidR="001E2DB7" w:rsidRPr="008D4491">
        <w:rPr>
          <w:rFonts w:ascii="Times New Roman" w:hAnsi="Times New Roman"/>
          <w:lang w:val="sv-SE"/>
        </w:rPr>
        <w:t xml:space="preserve">dhe </w:t>
      </w:r>
      <w:r w:rsidRPr="008D4491">
        <w:rPr>
          <w:rFonts w:ascii="Times New Roman" w:hAnsi="Times New Roman"/>
          <w:lang w:val="sv-SE"/>
        </w:rPr>
        <w:t>legjislacioni</w:t>
      </w:r>
      <w:r w:rsidR="00D50419" w:rsidRPr="008D4491">
        <w:rPr>
          <w:rFonts w:ascii="Times New Roman" w:hAnsi="Times New Roman"/>
          <w:lang w:val="sv-SE"/>
        </w:rPr>
        <w:t xml:space="preserve"> në fuqi</w:t>
      </w:r>
      <w:r w:rsidRPr="008D4491">
        <w:rPr>
          <w:rFonts w:ascii="Times New Roman" w:hAnsi="Times New Roman"/>
          <w:lang w:val="sv-SE"/>
        </w:rPr>
        <w:t xml:space="preserve">. Bashkia gëzon, brenda </w:t>
      </w:r>
      <w:r w:rsidR="0040348C"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liri të plotë për të ushtruar iniciativën e </w:t>
      </w:r>
      <w:r w:rsidR="001E2DB7" w:rsidRPr="008D4491">
        <w:rPr>
          <w:rFonts w:ascii="Times New Roman" w:hAnsi="Times New Roman"/>
          <w:lang w:val="sv-SE"/>
        </w:rPr>
        <w:t xml:space="preserve">saj </w:t>
      </w:r>
      <w:r w:rsidRPr="008D4491">
        <w:rPr>
          <w:rFonts w:ascii="Times New Roman" w:hAnsi="Times New Roman"/>
          <w:lang w:val="sv-SE"/>
        </w:rPr>
        <w:t>për çdo çështje që nuk është jashtë kompetencës së tyre apo që mund t'i ketë kaluar një autoriteti tjetër</w:t>
      </w:r>
      <w:r w:rsidR="00AD1FC5" w:rsidRPr="008D4491">
        <w:rPr>
          <w:rStyle w:val="FootnoteReference"/>
          <w:rFonts w:ascii="Times New Roman" w:hAnsi="Times New Roman"/>
          <w:lang w:val="sv-SE"/>
        </w:rPr>
        <w:footnoteReference w:id="1"/>
      </w:r>
      <w:r w:rsidRPr="008D4491">
        <w:rPr>
          <w:rFonts w:ascii="Times New Roman" w:hAnsi="Times New Roman"/>
          <w:lang w:val="sv-SE"/>
        </w:rPr>
        <w:t xml:space="preserve">. </w:t>
      </w:r>
    </w:p>
    <w:p w14:paraId="025225CA" w14:textId="0B892F32" w:rsidR="00B574C0" w:rsidRPr="008D4491" w:rsidRDefault="00B574C0" w:rsidP="00715D23">
      <w:pPr>
        <w:spacing w:before="120" w:after="0"/>
        <w:jc w:val="both"/>
        <w:rPr>
          <w:rFonts w:ascii="Times New Roman" w:hAnsi="Times New Roman"/>
          <w:lang w:val="sv-SE"/>
        </w:rPr>
      </w:pPr>
      <w:r w:rsidRPr="008D4491">
        <w:rPr>
          <w:rFonts w:ascii="Times New Roman" w:hAnsi="Times New Roman"/>
          <w:lang w:val="sv-SE"/>
        </w:rPr>
        <w:t>Në misionin e vet vetëqeverisës, Bashkia:</w:t>
      </w:r>
    </w:p>
    <w:p w14:paraId="24806BBC" w14:textId="77777777"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a) njeh ekzistencën e identiteteve dhe vlerave të ndryshme të bashkësive;</w:t>
      </w:r>
    </w:p>
    <w:p w14:paraId="6DB1CB5C" w14:textId="77777777"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b) respekton të drejtat dhe liritë themelore të shtetasve, të sanksionuara në Kushtetutë </w:t>
      </w:r>
      <w:r w:rsidR="001E2DB7" w:rsidRPr="008D4491">
        <w:rPr>
          <w:rFonts w:ascii="Times New Roman" w:hAnsi="Times New Roman"/>
          <w:lang w:val="sv-SE"/>
        </w:rPr>
        <w:t xml:space="preserve">dhe </w:t>
      </w:r>
      <w:r w:rsidRPr="008D4491">
        <w:rPr>
          <w:rFonts w:ascii="Times New Roman" w:hAnsi="Times New Roman"/>
          <w:lang w:val="sv-SE"/>
        </w:rPr>
        <w:t>në ligje</w:t>
      </w:r>
      <w:r w:rsidR="00D50419" w:rsidRPr="008D4491">
        <w:rPr>
          <w:rFonts w:ascii="Times New Roman" w:hAnsi="Times New Roman"/>
          <w:lang w:val="sv-SE"/>
        </w:rPr>
        <w:t xml:space="preserve"> të tjera</w:t>
      </w:r>
      <w:r w:rsidRPr="008D4491">
        <w:rPr>
          <w:rFonts w:ascii="Times New Roman" w:hAnsi="Times New Roman"/>
          <w:lang w:val="sv-SE"/>
        </w:rPr>
        <w:t>;</w:t>
      </w:r>
    </w:p>
    <w:p w14:paraId="58D384E0" w14:textId="77777777"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c) përzgjedh lloje të ndryshme shërbimesh dhe lehtësish të tjera publike vendore në dobi të bashkësisë;</w:t>
      </w:r>
    </w:p>
    <w:p w14:paraId="459D7A57" w14:textId="77777777"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ç) ushtron me efektivitet funksionet dhe kompetencat </w:t>
      </w:r>
    </w:p>
    <w:p w14:paraId="456B23D6" w14:textId="77777777"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d) ofron shërbime në forma të përshtatshme, bazuar në nevojat e anëtarëve të bashkësisë, dhe në përputhje me standardet e kërkuara me ligj ose akte të tjera normative.</w:t>
      </w:r>
    </w:p>
    <w:p w14:paraId="3A4AA67A" w14:textId="77777777"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e) nxit pjesëmarrjen efektive dhe gjithëpërfshirëse të bashkësisë në qeverisjen vendore;</w:t>
      </w:r>
    </w:p>
    <w:p w14:paraId="5CE17913" w14:textId="6F879676" w:rsidR="001A6886" w:rsidRPr="00BD3FB1" w:rsidRDefault="00083F4D" w:rsidP="00715D23">
      <w:pPr>
        <w:spacing w:before="120" w:after="0"/>
        <w:jc w:val="both"/>
        <w:rPr>
          <w:rFonts w:ascii="Times New Roman" w:eastAsiaTheme="minorEastAsia" w:hAnsi="Times New Roman"/>
          <w:lang w:val="sv-SE"/>
        </w:rPr>
      </w:pPr>
      <w:r w:rsidRPr="00BD3FB1">
        <w:rPr>
          <w:rFonts w:ascii="Times New Roman" w:eastAsiaTheme="minorEastAsia" w:hAnsi="Times New Roman"/>
          <w:lang w:val="sv-SE"/>
        </w:rPr>
        <w:t>Këshilli Bashkiak, si ogani përfaqësues i qeverisë bashkiake</w:t>
      </w:r>
      <w:r w:rsidR="003D77D1" w:rsidRPr="008D4491">
        <w:rPr>
          <w:rStyle w:val="FootnoteReference"/>
          <w:rFonts w:ascii="Times New Roman" w:eastAsiaTheme="minorEastAsia" w:hAnsi="Times New Roman"/>
        </w:rPr>
        <w:footnoteReference w:id="2"/>
      </w:r>
      <w:r w:rsidRPr="00BD3FB1">
        <w:rPr>
          <w:rFonts w:ascii="Times New Roman" w:eastAsiaTheme="minorEastAsia" w:hAnsi="Times New Roman"/>
          <w:lang w:val="sv-SE"/>
        </w:rPr>
        <w:t xml:space="preserve"> ka tre role kryesore: 1- përfaqësues, 2- vendimarrës dhe 3- mbikqyrës.</w:t>
      </w:r>
      <w:r w:rsidR="00EF1208" w:rsidRPr="00BD3FB1">
        <w:rPr>
          <w:rFonts w:ascii="Times New Roman" w:eastAsiaTheme="minorEastAsia" w:hAnsi="Times New Roman"/>
          <w:lang w:val="sv-SE"/>
        </w:rPr>
        <w:t xml:space="preserve"> </w:t>
      </w:r>
      <w:r w:rsidR="00AF3149" w:rsidRPr="00BD3FB1">
        <w:rPr>
          <w:rFonts w:ascii="Times New Roman" w:eastAsiaTheme="minorEastAsia" w:hAnsi="Times New Roman"/>
          <w:lang w:val="sv-SE"/>
        </w:rPr>
        <w:t>Q</w:t>
      </w:r>
      <w:r w:rsidR="001A6886" w:rsidRPr="00BD3FB1">
        <w:rPr>
          <w:rFonts w:ascii="Times New Roman" w:eastAsiaTheme="minorEastAsia" w:hAnsi="Times New Roman"/>
          <w:lang w:val="sv-SE"/>
        </w:rPr>
        <w:t>everi</w:t>
      </w:r>
      <w:r w:rsidR="00AF3149" w:rsidRPr="00BD3FB1">
        <w:rPr>
          <w:rFonts w:ascii="Times New Roman" w:eastAsiaTheme="minorEastAsia" w:hAnsi="Times New Roman"/>
          <w:lang w:val="sv-SE"/>
        </w:rPr>
        <w:t>sja</w:t>
      </w:r>
      <w:r w:rsidR="001A6886" w:rsidRPr="00BD3FB1">
        <w:rPr>
          <w:rFonts w:ascii="Times New Roman" w:eastAsiaTheme="minorEastAsia" w:hAnsi="Times New Roman"/>
          <w:lang w:val="sv-SE"/>
        </w:rPr>
        <w:t xml:space="preserve"> bashkiake përfaqësuese dhe demokratike kërkon që </w:t>
      </w:r>
      <w:r w:rsidR="00853627" w:rsidRPr="00BD3FB1">
        <w:rPr>
          <w:rFonts w:ascii="Times New Roman" w:eastAsiaTheme="minorEastAsia" w:hAnsi="Times New Roman"/>
          <w:lang w:val="sv-SE"/>
        </w:rPr>
        <w:t>K</w:t>
      </w:r>
      <w:r w:rsidR="00AF3149" w:rsidRPr="00BD3FB1">
        <w:rPr>
          <w:rFonts w:ascii="Times New Roman" w:eastAsiaTheme="minorEastAsia" w:hAnsi="Times New Roman"/>
          <w:lang w:val="sv-SE"/>
        </w:rPr>
        <w:t xml:space="preserve">ëshilltarët </w:t>
      </w:r>
      <w:r w:rsidR="00853627" w:rsidRPr="00BD3FB1">
        <w:rPr>
          <w:rFonts w:ascii="Times New Roman" w:eastAsiaTheme="minorEastAsia" w:hAnsi="Times New Roman"/>
          <w:lang w:val="sv-SE"/>
        </w:rPr>
        <w:t>B</w:t>
      </w:r>
      <w:r w:rsidR="00AF3149" w:rsidRPr="00BD3FB1">
        <w:rPr>
          <w:rFonts w:ascii="Times New Roman" w:eastAsiaTheme="minorEastAsia" w:hAnsi="Times New Roman"/>
          <w:lang w:val="sv-SE"/>
        </w:rPr>
        <w:t xml:space="preserve">ashkiakë </w:t>
      </w:r>
      <w:r w:rsidR="001A6886" w:rsidRPr="00BD3FB1">
        <w:rPr>
          <w:rFonts w:ascii="Times New Roman" w:eastAsiaTheme="minorEastAsia" w:hAnsi="Times New Roman"/>
          <w:lang w:val="sv-SE"/>
        </w:rPr>
        <w:t>të jenë të pavarur, të paanshëm dhe të përgjegjshëm ndaj banorëve, zgjedhësve territorit të juriksionit të vendim</w:t>
      </w:r>
      <w:r w:rsidR="00C2653C" w:rsidRPr="00BD3FB1">
        <w:rPr>
          <w:rFonts w:ascii="Times New Roman" w:eastAsiaTheme="minorEastAsia" w:hAnsi="Times New Roman"/>
          <w:lang w:val="sv-SE"/>
        </w:rPr>
        <w:t>m</w:t>
      </w:r>
      <w:r w:rsidR="001A6886" w:rsidRPr="00BD3FB1">
        <w:rPr>
          <w:rFonts w:ascii="Times New Roman" w:eastAsiaTheme="minorEastAsia" w:hAnsi="Times New Roman"/>
          <w:lang w:val="sv-SE"/>
        </w:rPr>
        <w:t xml:space="preserve">arrjes së tyre; që vendimet dhe politikat e </w:t>
      </w:r>
      <w:r w:rsidR="00697474" w:rsidRPr="00BD3FB1">
        <w:rPr>
          <w:rFonts w:ascii="Times New Roman" w:eastAsiaTheme="minorEastAsia" w:hAnsi="Times New Roman"/>
          <w:lang w:val="sv-SE"/>
        </w:rPr>
        <w:t>K</w:t>
      </w:r>
      <w:r w:rsidR="001A6886" w:rsidRPr="00BD3FB1">
        <w:rPr>
          <w:rFonts w:ascii="Times New Roman" w:eastAsiaTheme="minorEastAsia" w:hAnsi="Times New Roman"/>
          <w:lang w:val="sv-SE"/>
        </w:rPr>
        <w:t xml:space="preserve">ëshillit </w:t>
      </w:r>
      <w:r w:rsidR="00697474" w:rsidRPr="00BD3FB1">
        <w:rPr>
          <w:rFonts w:ascii="Times New Roman" w:eastAsiaTheme="minorEastAsia" w:hAnsi="Times New Roman"/>
          <w:lang w:val="sv-SE"/>
        </w:rPr>
        <w:t>B</w:t>
      </w:r>
      <w:r w:rsidR="001A6886" w:rsidRPr="00BD3FB1">
        <w:rPr>
          <w:rFonts w:ascii="Times New Roman" w:eastAsiaTheme="minorEastAsia" w:hAnsi="Times New Roman"/>
          <w:lang w:val="sv-SE"/>
        </w:rPr>
        <w:t xml:space="preserve">ashkiak të bëhen </w:t>
      </w:r>
      <w:r w:rsidR="00636502" w:rsidRPr="00BD3FB1">
        <w:rPr>
          <w:rFonts w:ascii="Times New Roman" w:eastAsiaTheme="minorEastAsia" w:hAnsi="Times New Roman"/>
          <w:lang w:val="sv-SE"/>
        </w:rPr>
        <w:t xml:space="preserve">në interes të komunitetit dhe territorit të Bashkisë, sipas </w:t>
      </w:r>
      <w:r w:rsidR="001A6886" w:rsidRPr="00BD3FB1">
        <w:rPr>
          <w:rFonts w:ascii="Times New Roman" w:eastAsiaTheme="minorEastAsia" w:hAnsi="Times New Roman"/>
          <w:lang w:val="sv-SE"/>
        </w:rPr>
        <w:t>kërk</w:t>
      </w:r>
      <w:r w:rsidR="00636502" w:rsidRPr="00BD3FB1">
        <w:rPr>
          <w:rFonts w:ascii="Times New Roman" w:eastAsiaTheme="minorEastAsia" w:hAnsi="Times New Roman"/>
          <w:lang w:val="sv-SE"/>
        </w:rPr>
        <w:t>e</w:t>
      </w:r>
      <w:r w:rsidR="001A6886" w:rsidRPr="00BD3FB1">
        <w:rPr>
          <w:rFonts w:ascii="Times New Roman" w:eastAsiaTheme="minorEastAsia" w:hAnsi="Times New Roman"/>
          <w:lang w:val="sv-SE"/>
        </w:rPr>
        <w:t xml:space="preserve">save të </w:t>
      </w:r>
      <w:r w:rsidR="00C03227" w:rsidRPr="00BD3FB1">
        <w:rPr>
          <w:rFonts w:ascii="Times New Roman" w:eastAsiaTheme="minorEastAsia" w:hAnsi="Times New Roman"/>
          <w:lang w:val="sv-SE"/>
        </w:rPr>
        <w:t>l</w:t>
      </w:r>
      <w:r w:rsidR="000C5F05" w:rsidRPr="00BD3FB1">
        <w:rPr>
          <w:rFonts w:ascii="Times New Roman" w:eastAsiaTheme="minorEastAsia" w:hAnsi="Times New Roman"/>
          <w:lang w:val="sv-SE"/>
        </w:rPr>
        <w:t>igji</w:t>
      </w:r>
      <w:r w:rsidR="001A6886" w:rsidRPr="00BD3FB1">
        <w:rPr>
          <w:rFonts w:ascii="Times New Roman" w:eastAsiaTheme="minorEastAsia" w:hAnsi="Times New Roman"/>
          <w:lang w:val="sv-SE"/>
        </w:rPr>
        <w:t>t</w:t>
      </w:r>
      <w:r w:rsidR="00636502" w:rsidRPr="00BD3FB1">
        <w:rPr>
          <w:rFonts w:ascii="Times New Roman" w:eastAsiaTheme="minorEastAsia" w:hAnsi="Times New Roman"/>
          <w:lang w:val="sv-SE"/>
        </w:rPr>
        <w:t xml:space="preserve"> dhe </w:t>
      </w:r>
      <w:r w:rsidR="001A6886" w:rsidRPr="00BD3FB1">
        <w:rPr>
          <w:rFonts w:ascii="Times New Roman" w:eastAsiaTheme="minorEastAsia" w:hAnsi="Times New Roman"/>
          <w:lang w:val="sv-SE"/>
        </w:rPr>
        <w:t xml:space="preserve">kësaj </w:t>
      </w:r>
      <w:r w:rsidR="004F1A38" w:rsidRPr="00BD3FB1">
        <w:rPr>
          <w:rFonts w:ascii="Times New Roman" w:eastAsiaTheme="minorEastAsia" w:hAnsi="Times New Roman"/>
          <w:lang w:val="sv-SE"/>
        </w:rPr>
        <w:t>R</w:t>
      </w:r>
      <w:r w:rsidR="001A6886" w:rsidRPr="00BD3FB1">
        <w:rPr>
          <w:rFonts w:ascii="Times New Roman" w:eastAsiaTheme="minorEastAsia" w:hAnsi="Times New Roman"/>
          <w:lang w:val="sv-SE"/>
        </w:rPr>
        <w:t>regullore</w:t>
      </w:r>
      <w:r w:rsidR="004F1A38" w:rsidRPr="00BD3FB1">
        <w:rPr>
          <w:rFonts w:ascii="Times New Roman" w:eastAsiaTheme="minorEastAsia" w:hAnsi="Times New Roman"/>
          <w:lang w:val="sv-SE"/>
        </w:rPr>
        <w:t>je</w:t>
      </w:r>
      <w:r w:rsidR="001A6886" w:rsidRPr="00BD3FB1">
        <w:rPr>
          <w:rFonts w:ascii="Times New Roman" w:eastAsiaTheme="minorEastAsia" w:hAnsi="Times New Roman"/>
          <w:lang w:val="sv-SE"/>
        </w:rPr>
        <w:t xml:space="preserve"> dhe në respekt të strukturës organizative të </w:t>
      </w:r>
      <w:r w:rsidR="00853627" w:rsidRPr="00BD3FB1">
        <w:rPr>
          <w:rFonts w:ascii="Times New Roman" w:eastAsiaTheme="minorEastAsia" w:hAnsi="Times New Roman"/>
          <w:lang w:val="sv-SE"/>
        </w:rPr>
        <w:t>B</w:t>
      </w:r>
      <w:r w:rsidR="001A6886" w:rsidRPr="00BD3FB1">
        <w:rPr>
          <w:rFonts w:ascii="Times New Roman" w:eastAsiaTheme="minorEastAsia" w:hAnsi="Times New Roman"/>
          <w:lang w:val="sv-SE"/>
        </w:rPr>
        <w:t xml:space="preserve">ashkisë; që </w:t>
      </w:r>
      <w:r w:rsidR="0065643A" w:rsidRPr="00BD3FB1">
        <w:rPr>
          <w:rFonts w:ascii="Times New Roman" w:eastAsiaTheme="minorEastAsia" w:hAnsi="Times New Roman"/>
          <w:lang w:val="sv-SE"/>
        </w:rPr>
        <w:t xml:space="preserve">autoriteti </w:t>
      </w:r>
      <w:r w:rsidR="00D74B25" w:rsidRPr="00BD3FB1">
        <w:rPr>
          <w:rFonts w:ascii="Times New Roman" w:eastAsiaTheme="minorEastAsia" w:hAnsi="Times New Roman"/>
          <w:lang w:val="sv-SE"/>
        </w:rPr>
        <w:t>i</w:t>
      </w:r>
      <w:r w:rsidR="00FC1C5E" w:rsidRPr="00BD3FB1">
        <w:rPr>
          <w:rFonts w:ascii="Times New Roman" w:eastAsiaTheme="minorEastAsia" w:hAnsi="Times New Roman"/>
          <w:lang w:val="sv-SE"/>
        </w:rPr>
        <w:t>K</w:t>
      </w:r>
      <w:r w:rsidR="0065643A" w:rsidRPr="00BD3FB1">
        <w:rPr>
          <w:rFonts w:ascii="Times New Roman" w:eastAsiaTheme="minorEastAsia" w:hAnsi="Times New Roman"/>
          <w:lang w:val="sv-SE"/>
        </w:rPr>
        <w:t>ëshilltar</w:t>
      </w:r>
      <w:r w:rsidR="00D74B25" w:rsidRPr="00BD3FB1">
        <w:rPr>
          <w:rFonts w:ascii="Times New Roman" w:eastAsiaTheme="minorEastAsia" w:hAnsi="Times New Roman"/>
          <w:lang w:val="sv-SE"/>
        </w:rPr>
        <w:t>ëv</w:t>
      </w:r>
      <w:r w:rsidR="00C2653C" w:rsidRPr="00BD3FB1">
        <w:rPr>
          <w:rFonts w:ascii="Times New Roman" w:eastAsiaTheme="minorEastAsia" w:hAnsi="Times New Roman"/>
          <w:lang w:val="sv-SE"/>
        </w:rPr>
        <w:t xml:space="preserve"> </w:t>
      </w:r>
      <w:r w:rsidR="00D74B25" w:rsidRPr="00BD3FB1">
        <w:rPr>
          <w:rFonts w:ascii="Times New Roman" w:eastAsiaTheme="minorEastAsia" w:hAnsi="Times New Roman"/>
          <w:lang w:val="sv-SE"/>
        </w:rPr>
        <w:t>e</w:t>
      </w:r>
      <w:r w:rsidR="00C2653C" w:rsidRPr="00BD3FB1">
        <w:rPr>
          <w:rFonts w:ascii="Times New Roman" w:eastAsiaTheme="minorEastAsia" w:hAnsi="Times New Roman"/>
          <w:lang w:val="sv-SE"/>
        </w:rPr>
        <w:t xml:space="preserve"> </w:t>
      </w:r>
      <w:r w:rsidR="00FC1C5E" w:rsidRPr="00BD3FB1">
        <w:rPr>
          <w:rFonts w:ascii="Times New Roman" w:eastAsiaTheme="minorEastAsia" w:hAnsi="Times New Roman"/>
          <w:lang w:val="sv-SE"/>
        </w:rPr>
        <w:t>B</w:t>
      </w:r>
      <w:r w:rsidR="0065643A" w:rsidRPr="00BD3FB1">
        <w:rPr>
          <w:rFonts w:ascii="Times New Roman" w:eastAsiaTheme="minorEastAsia" w:hAnsi="Times New Roman"/>
          <w:lang w:val="sv-SE"/>
        </w:rPr>
        <w:t xml:space="preserve">ashkiakë </w:t>
      </w:r>
      <w:r w:rsidR="001A6886" w:rsidRPr="00BD3FB1">
        <w:rPr>
          <w:rFonts w:ascii="Times New Roman" w:eastAsiaTheme="minorEastAsia" w:hAnsi="Times New Roman"/>
          <w:lang w:val="sv-SE"/>
        </w:rPr>
        <w:t xml:space="preserve">të mos përdoret për përfitime personale; </w:t>
      </w:r>
      <w:r w:rsidR="0058512B" w:rsidRPr="00BD3FB1">
        <w:rPr>
          <w:rFonts w:ascii="Times New Roman" w:eastAsiaTheme="minorEastAsia" w:hAnsi="Times New Roman"/>
          <w:lang w:val="sv-SE"/>
        </w:rPr>
        <w:t>që politikëbërja dhe vendim</w:t>
      </w:r>
      <w:r w:rsidR="00C2653C" w:rsidRPr="00BD3FB1">
        <w:rPr>
          <w:rFonts w:ascii="Times New Roman" w:eastAsiaTheme="minorEastAsia" w:hAnsi="Times New Roman"/>
          <w:lang w:val="sv-SE"/>
        </w:rPr>
        <w:t>m</w:t>
      </w:r>
      <w:r w:rsidR="0058512B" w:rsidRPr="00BD3FB1">
        <w:rPr>
          <w:rFonts w:ascii="Times New Roman" w:eastAsiaTheme="minorEastAsia" w:hAnsi="Times New Roman"/>
          <w:lang w:val="sv-SE"/>
        </w:rPr>
        <w:t xml:space="preserve">arrja të jetë sa më përfshirëse, </w:t>
      </w:r>
      <w:r w:rsidR="001A6886" w:rsidRPr="00BD3FB1">
        <w:rPr>
          <w:rFonts w:ascii="Times New Roman" w:eastAsiaTheme="minorEastAsia" w:hAnsi="Times New Roman"/>
          <w:lang w:val="sv-SE"/>
        </w:rPr>
        <w:t xml:space="preserve">dhe që bashkësia të ketë besim në integritetin e </w:t>
      </w:r>
      <w:r w:rsidR="005748C8" w:rsidRPr="00BD3FB1">
        <w:rPr>
          <w:rFonts w:ascii="Times New Roman" w:eastAsiaTheme="minorEastAsia" w:hAnsi="Times New Roman"/>
          <w:lang w:val="sv-SE"/>
        </w:rPr>
        <w:t>vendim</w:t>
      </w:r>
      <w:r w:rsidR="00A27B32" w:rsidRPr="00BD3FB1">
        <w:rPr>
          <w:rFonts w:ascii="Times New Roman" w:eastAsiaTheme="minorEastAsia" w:hAnsi="Times New Roman"/>
          <w:lang w:val="sv-SE"/>
        </w:rPr>
        <w:t>m</w:t>
      </w:r>
      <w:r w:rsidR="005748C8" w:rsidRPr="00BD3FB1">
        <w:rPr>
          <w:rFonts w:ascii="Times New Roman" w:eastAsiaTheme="minorEastAsia" w:hAnsi="Times New Roman"/>
          <w:lang w:val="sv-SE"/>
        </w:rPr>
        <w:t xml:space="preserve">arrjen </w:t>
      </w:r>
      <w:r w:rsidR="00643A51" w:rsidRPr="00BD3FB1">
        <w:rPr>
          <w:rFonts w:ascii="Times New Roman" w:eastAsiaTheme="minorEastAsia" w:hAnsi="Times New Roman"/>
          <w:lang w:val="sv-SE"/>
        </w:rPr>
        <w:t>e Këshillit</w:t>
      </w:r>
      <w:r w:rsidR="00C2653C" w:rsidRPr="00BD3FB1">
        <w:rPr>
          <w:rFonts w:ascii="Times New Roman" w:eastAsiaTheme="minorEastAsia" w:hAnsi="Times New Roman"/>
          <w:lang w:val="sv-SE"/>
        </w:rPr>
        <w:t xml:space="preserve"> </w:t>
      </w:r>
      <w:r w:rsidR="00643A51" w:rsidRPr="00BD3FB1">
        <w:rPr>
          <w:rFonts w:ascii="Times New Roman" w:eastAsiaTheme="minorEastAsia" w:hAnsi="Times New Roman"/>
          <w:lang w:val="sv-SE"/>
        </w:rPr>
        <w:t>B</w:t>
      </w:r>
      <w:r w:rsidR="001A6886" w:rsidRPr="00BD3FB1">
        <w:rPr>
          <w:rFonts w:ascii="Times New Roman" w:eastAsiaTheme="minorEastAsia" w:hAnsi="Times New Roman"/>
          <w:lang w:val="sv-SE"/>
        </w:rPr>
        <w:t>ashkiak.</w:t>
      </w:r>
      <w:r w:rsidR="00D54ED2" w:rsidRPr="00BD3FB1">
        <w:rPr>
          <w:rFonts w:ascii="Times New Roman" w:eastAsiaTheme="minorEastAsia" w:hAnsi="Times New Roman"/>
          <w:lang w:val="sv-SE"/>
        </w:rPr>
        <w:t xml:space="preserve"> </w:t>
      </w:r>
      <w:r w:rsidR="00C2653C" w:rsidRPr="00BD3FB1">
        <w:rPr>
          <w:rFonts w:ascii="Times New Roman" w:eastAsiaTheme="minorEastAsia" w:hAnsi="Times New Roman"/>
          <w:lang w:val="sv-SE"/>
        </w:rPr>
        <w:t>P</w:t>
      </w:r>
      <w:r w:rsidR="00D54ED2" w:rsidRPr="00BD3FB1">
        <w:rPr>
          <w:rFonts w:ascii="Times New Roman" w:eastAsiaTheme="minorEastAsia" w:hAnsi="Times New Roman"/>
          <w:lang w:val="sv-SE"/>
        </w:rPr>
        <w:t>arim i një pro</w:t>
      </w:r>
      <w:r w:rsidR="00C2653C" w:rsidRPr="00BD3FB1">
        <w:rPr>
          <w:rFonts w:ascii="Times New Roman" w:eastAsiaTheme="minorEastAsia" w:hAnsi="Times New Roman"/>
          <w:lang w:val="sv-SE"/>
        </w:rPr>
        <w:t>c</w:t>
      </w:r>
      <w:r w:rsidR="00D54ED2" w:rsidRPr="00BD3FB1">
        <w:rPr>
          <w:rFonts w:ascii="Times New Roman" w:eastAsiaTheme="minorEastAsia" w:hAnsi="Times New Roman"/>
          <w:lang w:val="sv-SE"/>
        </w:rPr>
        <w:t>esi të drejtë vendim</w:t>
      </w:r>
      <w:r w:rsidR="00C2653C" w:rsidRPr="00BD3FB1">
        <w:rPr>
          <w:rFonts w:ascii="Times New Roman" w:eastAsiaTheme="minorEastAsia" w:hAnsi="Times New Roman"/>
          <w:lang w:val="sv-SE"/>
        </w:rPr>
        <w:t>m</w:t>
      </w:r>
      <w:r w:rsidR="00D54ED2" w:rsidRPr="00BD3FB1">
        <w:rPr>
          <w:rFonts w:ascii="Times New Roman" w:eastAsiaTheme="minorEastAsia" w:hAnsi="Times New Roman"/>
          <w:lang w:val="sv-SE"/>
        </w:rPr>
        <w:t>arrës ësht</w:t>
      </w:r>
      <w:r w:rsidR="00087631" w:rsidRPr="00BD3FB1">
        <w:rPr>
          <w:rFonts w:ascii="Times New Roman" w:eastAsiaTheme="minorEastAsia" w:hAnsi="Times New Roman"/>
          <w:lang w:val="sv-SE"/>
        </w:rPr>
        <w:t xml:space="preserve">ë </w:t>
      </w:r>
      <w:r w:rsidR="00D54ED2" w:rsidRPr="00BD3FB1">
        <w:rPr>
          <w:rFonts w:ascii="Times New Roman" w:eastAsiaTheme="minorEastAsia" w:hAnsi="Times New Roman"/>
          <w:lang w:val="sv-SE"/>
        </w:rPr>
        <w:t>që: “Ai që ka përgjegjësinë për të vendosur duhet të dëgjojë”</w:t>
      </w:r>
      <w:r w:rsidR="0086307D" w:rsidRPr="00BD3FB1">
        <w:rPr>
          <w:rFonts w:ascii="Times New Roman" w:eastAsiaTheme="minorEastAsia" w:hAnsi="Times New Roman"/>
          <w:lang w:val="sv-SE"/>
        </w:rPr>
        <w:t>, dhe</w:t>
      </w:r>
      <w:r w:rsidR="00C2653C" w:rsidRPr="00BD3FB1">
        <w:rPr>
          <w:rFonts w:ascii="Times New Roman" w:eastAsiaTheme="minorEastAsia" w:hAnsi="Times New Roman"/>
          <w:lang w:val="sv-SE"/>
        </w:rPr>
        <w:t xml:space="preserve"> </w:t>
      </w:r>
      <w:r w:rsidR="0086307D" w:rsidRPr="00BD3FB1">
        <w:rPr>
          <w:rFonts w:ascii="Times New Roman" w:eastAsiaTheme="minorEastAsia" w:hAnsi="Times New Roman"/>
          <w:lang w:val="sv-SE"/>
        </w:rPr>
        <w:t>z</w:t>
      </w:r>
      <w:r w:rsidR="00D54ED2" w:rsidRPr="00BD3FB1">
        <w:rPr>
          <w:rFonts w:ascii="Times New Roman" w:eastAsiaTheme="minorEastAsia" w:hAnsi="Times New Roman"/>
          <w:lang w:val="sv-SE"/>
        </w:rPr>
        <w:t>ba</w:t>
      </w:r>
      <w:r w:rsidR="0023392E" w:rsidRPr="00BD3FB1">
        <w:rPr>
          <w:rFonts w:ascii="Times New Roman" w:eastAsiaTheme="minorEastAsia" w:hAnsi="Times New Roman"/>
          <w:lang w:val="sv-SE"/>
        </w:rPr>
        <w:t xml:space="preserve">timi </w:t>
      </w:r>
      <w:r w:rsidR="0086307D" w:rsidRPr="00BD3FB1">
        <w:rPr>
          <w:rFonts w:ascii="Times New Roman" w:eastAsiaTheme="minorEastAsia" w:hAnsi="Times New Roman"/>
          <w:lang w:val="sv-SE"/>
        </w:rPr>
        <w:t>i</w:t>
      </w:r>
      <w:r w:rsidR="00C2653C" w:rsidRPr="00BD3FB1">
        <w:rPr>
          <w:rFonts w:ascii="Times New Roman" w:eastAsiaTheme="minorEastAsia" w:hAnsi="Times New Roman"/>
          <w:lang w:val="sv-SE"/>
        </w:rPr>
        <w:t xml:space="preserve"> </w:t>
      </w:r>
      <w:r w:rsidR="0023392E" w:rsidRPr="00BD3FB1">
        <w:rPr>
          <w:rFonts w:ascii="Times New Roman" w:eastAsiaTheme="minorEastAsia" w:hAnsi="Times New Roman"/>
          <w:lang w:val="sv-SE"/>
        </w:rPr>
        <w:t>k</w:t>
      </w:r>
      <w:r w:rsidR="0086307D" w:rsidRPr="00BD3FB1">
        <w:rPr>
          <w:rFonts w:ascii="Times New Roman" w:eastAsiaTheme="minorEastAsia" w:hAnsi="Times New Roman"/>
          <w:lang w:val="sv-SE"/>
        </w:rPr>
        <w:t>ët</w:t>
      </w:r>
      <w:r w:rsidR="0023392E" w:rsidRPr="00BD3FB1">
        <w:rPr>
          <w:rFonts w:ascii="Times New Roman" w:eastAsiaTheme="minorEastAsia" w:hAnsi="Times New Roman"/>
          <w:lang w:val="sv-SE"/>
        </w:rPr>
        <w:t>ij parim kërkon që Këshilli dhe</w:t>
      </w:r>
      <w:r w:rsidR="00062236" w:rsidRPr="00BD3FB1">
        <w:rPr>
          <w:rFonts w:ascii="Times New Roman" w:eastAsiaTheme="minorEastAsia" w:hAnsi="Times New Roman"/>
          <w:lang w:val="sv-SE"/>
        </w:rPr>
        <w:t xml:space="preserve"> </w:t>
      </w:r>
      <w:r w:rsidR="0023392E" w:rsidRPr="00BD3FB1">
        <w:rPr>
          <w:rFonts w:ascii="Times New Roman" w:eastAsiaTheme="minorEastAsia" w:hAnsi="Times New Roman"/>
          <w:lang w:val="sv-SE"/>
        </w:rPr>
        <w:lastRenderedPageBreak/>
        <w:t xml:space="preserve">Këshilltarët </w:t>
      </w:r>
      <w:r w:rsidR="0086307D" w:rsidRPr="00BD3FB1">
        <w:rPr>
          <w:rFonts w:ascii="Times New Roman" w:eastAsiaTheme="minorEastAsia" w:hAnsi="Times New Roman"/>
          <w:lang w:val="sv-SE"/>
        </w:rPr>
        <w:t>Bashkiak</w:t>
      </w:r>
      <w:r w:rsidR="00062236" w:rsidRPr="00BD3FB1">
        <w:rPr>
          <w:rFonts w:ascii="Times New Roman" w:eastAsiaTheme="minorEastAsia" w:hAnsi="Times New Roman"/>
          <w:lang w:val="sv-SE"/>
        </w:rPr>
        <w:t>ë</w:t>
      </w:r>
      <w:r w:rsidR="0086307D" w:rsidRPr="00BD3FB1">
        <w:rPr>
          <w:rFonts w:ascii="Times New Roman" w:eastAsiaTheme="minorEastAsia" w:hAnsi="Times New Roman"/>
          <w:lang w:val="sv-SE"/>
        </w:rPr>
        <w:t xml:space="preserve"> </w:t>
      </w:r>
      <w:r w:rsidR="0023392E" w:rsidRPr="00BD3FB1">
        <w:rPr>
          <w:rFonts w:ascii="Times New Roman" w:eastAsiaTheme="minorEastAsia" w:hAnsi="Times New Roman"/>
          <w:lang w:val="sv-SE"/>
        </w:rPr>
        <w:t>duh</w:t>
      </w:r>
      <w:r w:rsidR="0086307D" w:rsidRPr="00BD3FB1">
        <w:rPr>
          <w:rFonts w:ascii="Times New Roman" w:eastAsiaTheme="minorEastAsia" w:hAnsi="Times New Roman"/>
          <w:lang w:val="sv-SE"/>
        </w:rPr>
        <w:t>e</w:t>
      </w:r>
      <w:r w:rsidR="0023392E" w:rsidRPr="00BD3FB1">
        <w:rPr>
          <w:rFonts w:ascii="Times New Roman" w:eastAsiaTheme="minorEastAsia" w:hAnsi="Times New Roman"/>
          <w:lang w:val="sv-SE"/>
        </w:rPr>
        <w:t>t të d</w:t>
      </w:r>
      <w:r w:rsidR="0086307D" w:rsidRPr="00BD3FB1">
        <w:rPr>
          <w:rFonts w:ascii="Times New Roman" w:eastAsiaTheme="minorEastAsia" w:hAnsi="Times New Roman"/>
          <w:lang w:val="sv-SE"/>
        </w:rPr>
        <w:t>ëgj</w:t>
      </w:r>
      <w:r w:rsidR="0023392E" w:rsidRPr="00BD3FB1">
        <w:rPr>
          <w:rFonts w:ascii="Times New Roman" w:eastAsiaTheme="minorEastAsia" w:hAnsi="Times New Roman"/>
          <w:lang w:val="sv-SE"/>
        </w:rPr>
        <w:t>ojnë zërin e komunitetit dhe grupeve të interesit të bashkisë</w:t>
      </w:r>
      <w:r w:rsidR="0086307D" w:rsidRPr="00BD3FB1">
        <w:rPr>
          <w:rFonts w:ascii="Times New Roman" w:eastAsiaTheme="minorEastAsia" w:hAnsi="Times New Roman"/>
          <w:lang w:val="sv-SE"/>
        </w:rPr>
        <w:t xml:space="preserve"> përpara se të marrin vendime</w:t>
      </w:r>
      <w:r w:rsidR="0023392E" w:rsidRPr="00BD3FB1">
        <w:rPr>
          <w:rFonts w:ascii="Times New Roman" w:eastAsiaTheme="minorEastAsia" w:hAnsi="Times New Roman"/>
          <w:lang w:val="sv-SE"/>
        </w:rPr>
        <w:t>.</w:t>
      </w:r>
    </w:p>
    <w:p w14:paraId="50EEB72D" w14:textId="77FC9A98" w:rsidR="000F2912" w:rsidRPr="00BD3FB1" w:rsidRDefault="00462E0A" w:rsidP="00715D23">
      <w:pPr>
        <w:spacing w:before="120" w:after="0"/>
        <w:jc w:val="both"/>
        <w:rPr>
          <w:rFonts w:ascii="Times New Roman" w:hAnsi="Times New Roman"/>
          <w:lang w:val="sv-SE"/>
        </w:rPr>
      </w:pPr>
      <w:r w:rsidRPr="00BD3FB1">
        <w:rPr>
          <w:rFonts w:ascii="Times New Roman" w:eastAsiaTheme="minorEastAsia" w:hAnsi="Times New Roman"/>
          <w:lang w:val="sv-SE"/>
        </w:rPr>
        <w:t>K</w:t>
      </w:r>
      <w:r w:rsidR="001A6886" w:rsidRPr="00BD3FB1">
        <w:rPr>
          <w:rFonts w:ascii="Times New Roman" w:eastAsiaTheme="minorEastAsia" w:hAnsi="Times New Roman"/>
          <w:lang w:val="sv-SE"/>
        </w:rPr>
        <w:t xml:space="preserve">jo </w:t>
      </w:r>
      <w:r w:rsidR="004F1A38" w:rsidRPr="00BD3FB1">
        <w:rPr>
          <w:rFonts w:ascii="Times New Roman" w:eastAsiaTheme="minorEastAsia" w:hAnsi="Times New Roman"/>
          <w:lang w:val="sv-SE"/>
        </w:rPr>
        <w:t>R</w:t>
      </w:r>
      <w:r w:rsidR="001A6886" w:rsidRPr="00BD3FB1">
        <w:rPr>
          <w:rFonts w:ascii="Times New Roman" w:eastAsiaTheme="minorEastAsia" w:hAnsi="Times New Roman"/>
          <w:lang w:val="sv-SE"/>
        </w:rPr>
        <w:t>regullore krijon</w:t>
      </w:r>
      <w:r w:rsidRPr="00BD3FB1">
        <w:rPr>
          <w:rFonts w:ascii="Times New Roman" w:eastAsiaTheme="minorEastAsia" w:hAnsi="Times New Roman"/>
          <w:lang w:val="sv-SE"/>
        </w:rPr>
        <w:t xml:space="preserve"> rregulla, procedura dhe</w:t>
      </w:r>
      <w:r w:rsidR="001A6886" w:rsidRPr="00BD3FB1">
        <w:rPr>
          <w:rFonts w:ascii="Times New Roman" w:eastAsiaTheme="minorEastAsia" w:hAnsi="Times New Roman"/>
          <w:lang w:val="sv-SE"/>
        </w:rPr>
        <w:t xml:space="preserve"> standarde </w:t>
      </w:r>
      <w:r w:rsidR="008B3381" w:rsidRPr="00BD3FB1">
        <w:rPr>
          <w:rFonts w:ascii="Times New Roman" w:eastAsiaTheme="minorEastAsia" w:hAnsi="Times New Roman"/>
          <w:lang w:val="sv-SE"/>
        </w:rPr>
        <w:t>p</w:t>
      </w:r>
      <w:r w:rsidRPr="00BD3FB1">
        <w:rPr>
          <w:rFonts w:ascii="Times New Roman" w:eastAsiaTheme="minorEastAsia" w:hAnsi="Times New Roman"/>
          <w:lang w:val="sv-SE"/>
        </w:rPr>
        <w:t>ë</w:t>
      </w:r>
      <w:r w:rsidR="008B3381" w:rsidRPr="00BD3FB1">
        <w:rPr>
          <w:rFonts w:ascii="Times New Roman" w:eastAsiaTheme="minorEastAsia" w:hAnsi="Times New Roman"/>
          <w:lang w:val="sv-SE"/>
        </w:rPr>
        <w:t>r veprimtarin</w:t>
      </w:r>
      <w:r w:rsidRPr="00BD3FB1">
        <w:rPr>
          <w:rFonts w:ascii="Times New Roman" w:eastAsiaTheme="minorEastAsia" w:hAnsi="Times New Roman"/>
          <w:lang w:val="sv-SE"/>
        </w:rPr>
        <w:t xml:space="preserve">ë </w:t>
      </w:r>
      <w:r w:rsidR="008B3381" w:rsidRPr="00BD3FB1">
        <w:rPr>
          <w:rFonts w:ascii="Times New Roman" w:eastAsiaTheme="minorEastAsia" w:hAnsi="Times New Roman"/>
          <w:lang w:val="sv-SE"/>
        </w:rPr>
        <w:t>dhe veprimet e</w:t>
      </w:r>
      <w:r w:rsidRPr="00BD3FB1">
        <w:rPr>
          <w:rFonts w:ascii="Times New Roman" w:eastAsiaTheme="minorEastAsia" w:hAnsi="Times New Roman"/>
          <w:lang w:val="sv-SE"/>
        </w:rPr>
        <w:t xml:space="preserve"> Këshillit</w:t>
      </w:r>
      <w:r w:rsidR="008B3381" w:rsidRPr="00BD3FB1">
        <w:rPr>
          <w:rFonts w:ascii="Times New Roman" w:eastAsiaTheme="minorEastAsia" w:hAnsi="Times New Roman"/>
          <w:lang w:val="sv-SE"/>
        </w:rPr>
        <w:t>,si dhe për marrëdhën</w:t>
      </w:r>
      <w:r w:rsidR="00062236" w:rsidRPr="00BD3FB1">
        <w:rPr>
          <w:rFonts w:ascii="Times New Roman" w:eastAsiaTheme="minorEastAsia" w:hAnsi="Times New Roman"/>
          <w:lang w:val="sv-SE"/>
        </w:rPr>
        <w:t>i</w:t>
      </w:r>
      <w:r w:rsidR="008B3381" w:rsidRPr="00BD3FB1">
        <w:rPr>
          <w:rFonts w:ascii="Times New Roman" w:eastAsiaTheme="minorEastAsia" w:hAnsi="Times New Roman"/>
          <w:lang w:val="sv-SE"/>
        </w:rPr>
        <w:t>et e</w:t>
      </w:r>
      <w:r w:rsidRPr="00BD3FB1">
        <w:rPr>
          <w:rFonts w:ascii="Times New Roman" w:eastAsiaTheme="minorEastAsia" w:hAnsi="Times New Roman"/>
          <w:lang w:val="sv-SE"/>
        </w:rPr>
        <w:t xml:space="preserve"> Këshillit me aktorët e tjerë q</w:t>
      </w:r>
      <w:r w:rsidR="008B3381" w:rsidRPr="00BD3FB1">
        <w:rPr>
          <w:rFonts w:ascii="Times New Roman" w:eastAsiaTheme="minorEastAsia" w:hAnsi="Times New Roman"/>
          <w:lang w:val="sv-SE"/>
        </w:rPr>
        <w:t>e</w:t>
      </w:r>
      <w:r w:rsidRPr="00BD3FB1">
        <w:rPr>
          <w:rFonts w:ascii="Times New Roman" w:eastAsiaTheme="minorEastAsia" w:hAnsi="Times New Roman"/>
          <w:lang w:val="sv-SE"/>
        </w:rPr>
        <w:t xml:space="preserve">verisës dhe në komunitet. </w:t>
      </w:r>
      <w:r w:rsidR="00DA4347" w:rsidRPr="00BD3FB1">
        <w:rPr>
          <w:rFonts w:ascii="Times New Roman" w:eastAsiaTheme="minorEastAsia" w:hAnsi="Times New Roman"/>
          <w:lang w:val="sv-SE"/>
        </w:rPr>
        <w:t xml:space="preserve">Rregulloja përcakton </w:t>
      </w:r>
      <w:r w:rsidR="005F5E3D" w:rsidRPr="00BD3FB1">
        <w:rPr>
          <w:rFonts w:ascii="Times New Roman" w:eastAsiaTheme="minorEastAsia" w:hAnsi="Times New Roman"/>
          <w:lang w:val="sv-SE"/>
        </w:rPr>
        <w:t xml:space="preserve">disa </w:t>
      </w:r>
      <w:r w:rsidR="00DA4347" w:rsidRPr="00BD3FB1">
        <w:rPr>
          <w:rFonts w:ascii="Times New Roman" w:eastAsiaTheme="minorEastAsia" w:hAnsi="Times New Roman"/>
          <w:lang w:val="sv-SE"/>
        </w:rPr>
        <w:t>standar</w:t>
      </w:r>
      <w:r w:rsidR="005F5E3D" w:rsidRPr="00BD3FB1">
        <w:rPr>
          <w:rFonts w:ascii="Times New Roman" w:eastAsiaTheme="minorEastAsia" w:hAnsi="Times New Roman"/>
          <w:lang w:val="sv-SE"/>
        </w:rPr>
        <w:t>t</w:t>
      </w:r>
      <w:r w:rsidR="00DA4347" w:rsidRPr="00BD3FB1">
        <w:rPr>
          <w:rFonts w:ascii="Times New Roman" w:eastAsiaTheme="minorEastAsia" w:hAnsi="Times New Roman"/>
          <w:lang w:val="sv-SE"/>
        </w:rPr>
        <w:t>e</w:t>
      </w:r>
      <w:r w:rsidR="005F5E3D" w:rsidRPr="00BD3FB1">
        <w:rPr>
          <w:rFonts w:ascii="Times New Roman" w:eastAsiaTheme="minorEastAsia" w:hAnsi="Times New Roman"/>
          <w:lang w:val="sv-SE"/>
        </w:rPr>
        <w:t>t bazë të</w:t>
      </w:r>
      <w:r w:rsidR="00DA4347" w:rsidRPr="00BD3FB1">
        <w:rPr>
          <w:rFonts w:ascii="Times New Roman" w:eastAsiaTheme="minorEastAsia" w:hAnsi="Times New Roman"/>
          <w:lang w:val="sv-SE"/>
        </w:rPr>
        <w:t xml:space="preserve"> sjelljes, </w:t>
      </w:r>
      <w:r w:rsidR="005F5E3D" w:rsidRPr="00BD3FB1">
        <w:rPr>
          <w:rFonts w:ascii="Times New Roman" w:eastAsiaTheme="minorEastAsia" w:hAnsi="Times New Roman"/>
          <w:lang w:val="sv-SE"/>
        </w:rPr>
        <w:t xml:space="preserve">dhe të </w:t>
      </w:r>
      <w:r w:rsidR="00DA4347" w:rsidRPr="00BD3FB1">
        <w:rPr>
          <w:rFonts w:ascii="Times New Roman" w:eastAsiaTheme="minorEastAsia" w:hAnsi="Times New Roman"/>
          <w:lang w:val="sv-SE"/>
        </w:rPr>
        <w:t>veprime</w:t>
      </w:r>
      <w:r w:rsidR="005F5E3D" w:rsidRPr="00BD3FB1">
        <w:rPr>
          <w:rFonts w:ascii="Times New Roman" w:eastAsiaTheme="minorEastAsia" w:hAnsi="Times New Roman"/>
          <w:lang w:val="sv-SE"/>
        </w:rPr>
        <w:t>ve</w:t>
      </w:r>
      <w:r w:rsidR="00DA4347" w:rsidRPr="00BD3FB1">
        <w:rPr>
          <w:rFonts w:ascii="Times New Roman" w:eastAsiaTheme="minorEastAsia" w:hAnsi="Times New Roman"/>
          <w:lang w:val="sv-SE"/>
        </w:rPr>
        <w:t xml:space="preserve"> që janë të papajtueshme me standardet e etikës dhe të</w:t>
      </w:r>
      <w:r w:rsidR="00062236" w:rsidRPr="00BD3FB1">
        <w:rPr>
          <w:rFonts w:ascii="Times New Roman" w:eastAsiaTheme="minorEastAsia" w:hAnsi="Times New Roman"/>
          <w:lang w:val="sv-SE"/>
        </w:rPr>
        <w:t xml:space="preserve"> </w:t>
      </w:r>
      <w:r w:rsidR="00DA4347" w:rsidRPr="00BD3FB1">
        <w:rPr>
          <w:rFonts w:ascii="Times New Roman" w:eastAsiaTheme="minorEastAsia" w:hAnsi="Times New Roman"/>
          <w:lang w:val="sv-SE"/>
        </w:rPr>
        <w:t>konfliktin e interest në vendim</w:t>
      </w:r>
      <w:r w:rsidR="00062236" w:rsidRPr="00BD3FB1">
        <w:rPr>
          <w:rFonts w:ascii="Times New Roman" w:eastAsiaTheme="minorEastAsia" w:hAnsi="Times New Roman"/>
          <w:lang w:val="sv-SE"/>
        </w:rPr>
        <w:t>m</w:t>
      </w:r>
      <w:r w:rsidR="00DA4347" w:rsidRPr="00BD3FB1">
        <w:rPr>
          <w:rFonts w:ascii="Times New Roman" w:eastAsiaTheme="minorEastAsia" w:hAnsi="Times New Roman"/>
          <w:lang w:val="sv-SE"/>
        </w:rPr>
        <w:t>arrje</w:t>
      </w:r>
      <w:r w:rsidR="005F5E3D" w:rsidRPr="00BD3FB1">
        <w:rPr>
          <w:rFonts w:ascii="Times New Roman" w:eastAsiaTheme="minorEastAsia" w:hAnsi="Times New Roman"/>
          <w:lang w:val="sv-SE"/>
        </w:rPr>
        <w:t xml:space="preserve">n  e Këshilltarëve, </w:t>
      </w:r>
      <w:r w:rsidR="00DA4347" w:rsidRPr="00BD3FB1">
        <w:rPr>
          <w:rFonts w:ascii="Times New Roman" w:eastAsiaTheme="minorEastAsia" w:hAnsi="Times New Roman"/>
          <w:lang w:val="sv-SE"/>
        </w:rPr>
        <w:t>duke siguruar</w:t>
      </w:r>
      <w:r w:rsidR="00C2653C" w:rsidRPr="00BD3FB1">
        <w:rPr>
          <w:rFonts w:ascii="Times New Roman" w:eastAsiaTheme="minorEastAsia" w:hAnsi="Times New Roman"/>
          <w:lang w:val="sv-SE"/>
        </w:rPr>
        <w:t xml:space="preserve"> </w:t>
      </w:r>
      <w:r w:rsidR="00DA4347" w:rsidRPr="00BD3FB1">
        <w:rPr>
          <w:rFonts w:ascii="Times New Roman" w:eastAsiaTheme="minorEastAsia" w:hAnsi="Times New Roman"/>
          <w:lang w:val="sv-SE"/>
        </w:rPr>
        <w:t>ndërkohë mjetet efektive për zbatimin e këtyre standarteve.</w:t>
      </w:r>
    </w:p>
    <w:p w14:paraId="70F61B0D" w14:textId="77777777" w:rsidR="00E1039E" w:rsidRPr="008D4491" w:rsidRDefault="00335F64" w:rsidP="00715D23">
      <w:pPr>
        <w:spacing w:before="120" w:after="0"/>
        <w:jc w:val="both"/>
        <w:rPr>
          <w:rFonts w:ascii="Times New Roman" w:hAnsi="Times New Roman"/>
          <w:lang w:val="sv-SE"/>
        </w:rPr>
      </w:pPr>
      <w:r w:rsidRPr="00BD3FB1">
        <w:rPr>
          <w:rFonts w:ascii="Times New Roman" w:eastAsiaTheme="minorEastAsia" w:hAnsi="Times New Roman"/>
          <w:lang w:val="sv-SE"/>
        </w:rPr>
        <w:t xml:space="preserve">Këshilli Bashkiak si organ kolegjial i zgjedhur, </w:t>
      </w:r>
      <w:r w:rsidRPr="008D4491">
        <w:rPr>
          <w:rFonts w:ascii="Times New Roman" w:hAnsi="Times New Roman"/>
          <w:lang w:val="sv-SE"/>
        </w:rPr>
        <w:t xml:space="preserve">udhëhiqet </w:t>
      </w:r>
      <w:r w:rsidRPr="00BD3FB1">
        <w:rPr>
          <w:rFonts w:ascii="Times New Roman" w:eastAsiaTheme="minorEastAsia" w:hAnsi="Times New Roman"/>
          <w:lang w:val="sv-SE"/>
        </w:rPr>
        <w:t>në v</w:t>
      </w:r>
      <w:r w:rsidRPr="008D4491">
        <w:rPr>
          <w:rFonts w:ascii="Times New Roman" w:hAnsi="Times New Roman"/>
          <w:lang w:val="sv-SE"/>
        </w:rPr>
        <w:t xml:space="preserve">eprimtarinë e Tij nga zbatimit i </w:t>
      </w:r>
      <w:r w:rsidR="00C03227"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w:t>
      </w:r>
      <w:r w:rsidR="00DA4347" w:rsidRPr="008D4491">
        <w:rPr>
          <w:rFonts w:ascii="Times New Roman" w:hAnsi="Times New Roman"/>
          <w:lang w:val="sv-SE"/>
        </w:rPr>
        <w:t>Kjo nuk përjashton mundësinë e ndërmarrjes nga Këshilli të nismave me interes publik vendor për çështje që nuk i ndalohen me ligj ose që nuk i janë dhënë me ligj një organi tjetër shtetëror</w:t>
      </w:r>
      <w:r w:rsidRPr="008D4491">
        <w:rPr>
          <w:rFonts w:ascii="Times New Roman" w:hAnsi="Times New Roman"/>
          <w:lang w:val="sv-SE"/>
        </w:rPr>
        <w:t xml:space="preserve">. </w:t>
      </w:r>
    </w:p>
    <w:p w14:paraId="2C78BC88" w14:textId="36220DFD" w:rsidR="001A6886" w:rsidRPr="00BD3FB1" w:rsidRDefault="00FC1C5E" w:rsidP="00715D23">
      <w:pPr>
        <w:spacing w:before="120" w:after="0"/>
        <w:jc w:val="both"/>
        <w:rPr>
          <w:rFonts w:ascii="Times New Roman" w:eastAsiaTheme="minorEastAsia" w:hAnsi="Times New Roman"/>
          <w:lang w:val="sv-SE"/>
        </w:rPr>
      </w:pPr>
      <w:r w:rsidRPr="00BD3FB1">
        <w:rPr>
          <w:rFonts w:ascii="Times New Roman" w:eastAsiaTheme="minorEastAsia" w:hAnsi="Times New Roman"/>
          <w:lang w:val="sv-SE"/>
        </w:rPr>
        <w:t xml:space="preserve">Këshilltarët Bashkiakë pranojnë që shërbimi publik është </w:t>
      </w:r>
      <w:r w:rsidR="00C03227" w:rsidRPr="00BD3FB1">
        <w:rPr>
          <w:rFonts w:ascii="Times New Roman" w:eastAsiaTheme="minorEastAsia" w:hAnsi="Times New Roman"/>
          <w:lang w:val="sv-SE"/>
        </w:rPr>
        <w:t>besim</w:t>
      </w:r>
      <w:r w:rsidR="005F5E3D" w:rsidRPr="00BD3FB1">
        <w:rPr>
          <w:rFonts w:ascii="Times New Roman" w:eastAsiaTheme="minorEastAsia" w:hAnsi="Times New Roman"/>
          <w:lang w:val="sv-SE"/>
        </w:rPr>
        <w:t xml:space="preserve"> i shenjtë</w:t>
      </w:r>
      <w:r w:rsidR="00C03227" w:rsidRPr="00BD3FB1">
        <w:rPr>
          <w:rFonts w:ascii="Times New Roman" w:eastAsiaTheme="minorEastAsia" w:hAnsi="Times New Roman"/>
          <w:lang w:val="sv-SE"/>
        </w:rPr>
        <w:t xml:space="preserve"> </w:t>
      </w:r>
      <w:r w:rsidR="00DA4347" w:rsidRPr="00BD3FB1">
        <w:rPr>
          <w:rFonts w:ascii="Times New Roman" w:eastAsiaTheme="minorEastAsia" w:hAnsi="Times New Roman"/>
          <w:lang w:val="sv-SE"/>
        </w:rPr>
        <w:t>dhe privilegj</w:t>
      </w:r>
      <w:r w:rsidR="00C03227" w:rsidRPr="00BD3FB1">
        <w:rPr>
          <w:rFonts w:ascii="Times New Roman" w:eastAsiaTheme="minorEastAsia" w:hAnsi="Times New Roman"/>
          <w:lang w:val="sv-SE"/>
        </w:rPr>
        <w:t xml:space="preserve">, </w:t>
      </w:r>
      <w:r w:rsidRPr="00BD3FB1">
        <w:rPr>
          <w:rFonts w:ascii="Times New Roman" w:eastAsiaTheme="minorEastAsia" w:hAnsi="Times New Roman"/>
          <w:lang w:val="sv-SE"/>
        </w:rPr>
        <w:t xml:space="preserve">dhe </w:t>
      </w:r>
      <w:r w:rsidR="00335F64" w:rsidRPr="00BD3FB1">
        <w:rPr>
          <w:rFonts w:ascii="Times New Roman" w:eastAsiaTheme="minorEastAsia" w:hAnsi="Times New Roman"/>
          <w:lang w:val="sv-SE"/>
        </w:rPr>
        <w:t xml:space="preserve">për këtë </w:t>
      </w:r>
      <w:r w:rsidRPr="00BD3FB1">
        <w:rPr>
          <w:rFonts w:ascii="Times New Roman" w:eastAsiaTheme="minorEastAsia" w:hAnsi="Times New Roman"/>
          <w:lang w:val="sv-SE"/>
        </w:rPr>
        <w:t xml:space="preserve">duhet të përpiqen të përmbushin standardet më të larta </w:t>
      </w:r>
      <w:r w:rsidR="00C03227" w:rsidRPr="00BD3FB1">
        <w:rPr>
          <w:rFonts w:ascii="Times New Roman" w:eastAsiaTheme="minorEastAsia" w:hAnsi="Times New Roman"/>
          <w:lang w:val="sv-SE"/>
        </w:rPr>
        <w:t xml:space="preserve">të ligjit </w:t>
      </w:r>
      <w:r w:rsidR="00DA4347" w:rsidRPr="00BD3FB1">
        <w:rPr>
          <w:rFonts w:ascii="Times New Roman" w:eastAsiaTheme="minorEastAsia" w:hAnsi="Times New Roman"/>
          <w:lang w:val="sv-SE"/>
        </w:rPr>
        <w:t xml:space="preserve">dhe etikës </w:t>
      </w:r>
      <w:r w:rsidRPr="00BD3FB1">
        <w:rPr>
          <w:rFonts w:ascii="Times New Roman" w:eastAsiaTheme="minorEastAsia" w:hAnsi="Times New Roman"/>
          <w:lang w:val="sv-SE"/>
        </w:rPr>
        <w:t>në ushtrimin e detyrës së tyre</w:t>
      </w:r>
      <w:r w:rsidR="00A27B32" w:rsidRPr="00BD3FB1">
        <w:rPr>
          <w:rFonts w:ascii="Times New Roman" w:eastAsiaTheme="minorEastAsia" w:hAnsi="Times New Roman"/>
          <w:lang w:val="sv-SE"/>
        </w:rPr>
        <w:t>,</w:t>
      </w:r>
      <w:r w:rsidR="00DB5099" w:rsidRPr="00BD3FB1">
        <w:rPr>
          <w:rFonts w:ascii="Times New Roman" w:eastAsiaTheme="minorEastAsia" w:hAnsi="Times New Roman"/>
          <w:lang w:val="sv-SE"/>
        </w:rPr>
        <w:t xml:space="preserve"> </w:t>
      </w:r>
      <w:r w:rsidR="005F5E3D" w:rsidRPr="00BD3FB1">
        <w:rPr>
          <w:rFonts w:ascii="Times New Roman" w:eastAsiaTheme="minorEastAsia" w:hAnsi="Times New Roman"/>
          <w:lang w:val="sv-SE"/>
        </w:rPr>
        <w:t>A</w:t>
      </w:r>
      <w:r w:rsidR="00A27B32" w:rsidRPr="00BD3FB1">
        <w:rPr>
          <w:rFonts w:ascii="Times New Roman" w:eastAsiaTheme="minorEastAsia" w:hAnsi="Times New Roman"/>
          <w:lang w:val="sv-SE"/>
        </w:rPr>
        <w:t xml:space="preserve">to </w:t>
      </w:r>
      <w:r w:rsidR="00335F64" w:rsidRPr="00BD3FB1">
        <w:rPr>
          <w:rFonts w:ascii="Times New Roman" w:eastAsiaTheme="minorEastAsia" w:hAnsi="Times New Roman"/>
          <w:lang w:val="sv-SE"/>
        </w:rPr>
        <w:t xml:space="preserve">duhet </w:t>
      </w:r>
      <w:r w:rsidR="001A6886" w:rsidRPr="00BD3FB1">
        <w:rPr>
          <w:rFonts w:ascii="Times New Roman" w:eastAsiaTheme="minorEastAsia" w:hAnsi="Times New Roman"/>
          <w:lang w:val="sv-SE"/>
        </w:rPr>
        <w:t>të demonstrojnë integritet në ushtrimin e fu</w:t>
      </w:r>
      <w:r w:rsidR="00DC49A1" w:rsidRPr="00BD3FB1">
        <w:rPr>
          <w:rFonts w:ascii="Times New Roman" w:eastAsiaTheme="minorEastAsia" w:hAnsi="Times New Roman"/>
          <w:lang w:val="sv-SE"/>
        </w:rPr>
        <w:t>n</w:t>
      </w:r>
      <w:r w:rsidR="001A6886" w:rsidRPr="00BD3FB1">
        <w:rPr>
          <w:rFonts w:ascii="Times New Roman" w:eastAsiaTheme="minorEastAsia" w:hAnsi="Times New Roman"/>
          <w:lang w:val="sv-SE"/>
        </w:rPr>
        <w:t xml:space="preserve">ksioneve dhe zbatimin e detyrave që </w:t>
      </w:r>
      <w:r w:rsidR="005D71B8" w:rsidRPr="00BD3FB1">
        <w:rPr>
          <w:rFonts w:ascii="Times New Roman" w:eastAsiaTheme="minorEastAsia" w:hAnsi="Times New Roman"/>
          <w:lang w:val="sv-SE"/>
        </w:rPr>
        <w:t>i</w:t>
      </w:r>
      <w:r w:rsidR="001A6886" w:rsidRPr="00BD3FB1">
        <w:rPr>
          <w:rFonts w:ascii="Times New Roman" w:eastAsiaTheme="minorEastAsia" w:hAnsi="Times New Roman"/>
          <w:lang w:val="sv-SE"/>
        </w:rPr>
        <w:t xml:space="preserve"> janë ngarkuar m</w:t>
      </w:r>
      <w:r w:rsidR="00C03227" w:rsidRPr="00BD3FB1">
        <w:rPr>
          <w:rFonts w:ascii="Times New Roman" w:eastAsiaTheme="minorEastAsia" w:hAnsi="Times New Roman"/>
          <w:lang w:val="sv-SE"/>
        </w:rPr>
        <w:t>e</w:t>
      </w:r>
      <w:r w:rsidR="001A6886" w:rsidRPr="00BD3FB1">
        <w:rPr>
          <w:rFonts w:ascii="Times New Roman" w:eastAsiaTheme="minorEastAsia" w:hAnsi="Times New Roman"/>
          <w:lang w:val="sv-SE"/>
        </w:rPr>
        <w:t xml:space="preserve"> ligj,</w:t>
      </w:r>
      <w:r w:rsidR="00DB5099" w:rsidRPr="00BD3FB1">
        <w:rPr>
          <w:rFonts w:ascii="Times New Roman" w:eastAsiaTheme="minorEastAsia" w:hAnsi="Times New Roman"/>
          <w:lang w:val="sv-SE"/>
        </w:rPr>
        <w:t xml:space="preserve"> </w:t>
      </w:r>
      <w:r w:rsidR="00724D67" w:rsidRPr="00BD3FB1">
        <w:rPr>
          <w:rFonts w:ascii="Times New Roman" w:eastAsiaTheme="minorEastAsia" w:hAnsi="Times New Roman"/>
          <w:lang w:val="sv-SE"/>
        </w:rPr>
        <w:t>të nxisin, mbësht</w:t>
      </w:r>
      <w:r w:rsidR="00DB5099" w:rsidRPr="00BD3FB1">
        <w:rPr>
          <w:rFonts w:ascii="Times New Roman" w:eastAsiaTheme="minorEastAsia" w:hAnsi="Times New Roman"/>
          <w:lang w:val="sv-SE"/>
        </w:rPr>
        <w:t>ë</w:t>
      </w:r>
      <w:r w:rsidR="00724D67" w:rsidRPr="00BD3FB1">
        <w:rPr>
          <w:rFonts w:ascii="Times New Roman" w:eastAsiaTheme="minorEastAsia" w:hAnsi="Times New Roman"/>
          <w:lang w:val="sv-SE"/>
        </w:rPr>
        <w:t>si</w:t>
      </w:r>
      <w:r w:rsidR="00DB5099" w:rsidRPr="00BD3FB1">
        <w:rPr>
          <w:rFonts w:ascii="Times New Roman" w:eastAsiaTheme="minorEastAsia" w:hAnsi="Times New Roman"/>
          <w:lang w:val="sv-SE"/>
        </w:rPr>
        <w:t>t</w:t>
      </w:r>
      <w:r w:rsidR="00724D67" w:rsidRPr="00BD3FB1">
        <w:rPr>
          <w:rFonts w:ascii="Times New Roman" w:eastAsiaTheme="minorEastAsia" w:hAnsi="Times New Roman"/>
          <w:lang w:val="sv-SE"/>
        </w:rPr>
        <w:t xml:space="preserve"> dhe promovojnë politika zhvilluese të qëndrueshme, </w:t>
      </w:r>
      <w:r w:rsidR="001A6886" w:rsidRPr="00BD3FB1">
        <w:rPr>
          <w:rFonts w:ascii="Times New Roman" w:eastAsiaTheme="minorEastAsia" w:hAnsi="Times New Roman"/>
          <w:lang w:val="sv-SE"/>
        </w:rPr>
        <w:t>të demonstrojnë përgjegjshmëri dhe llogaridhën</w:t>
      </w:r>
      <w:r w:rsidR="00390D61" w:rsidRPr="00BD3FB1">
        <w:rPr>
          <w:rFonts w:ascii="Times New Roman" w:eastAsiaTheme="minorEastAsia" w:hAnsi="Times New Roman"/>
          <w:lang w:val="sv-SE"/>
        </w:rPr>
        <w:t>i</w:t>
      </w:r>
      <w:r w:rsidR="001A6886" w:rsidRPr="00BD3FB1">
        <w:rPr>
          <w:rFonts w:ascii="Times New Roman" w:eastAsiaTheme="minorEastAsia" w:hAnsi="Times New Roman"/>
          <w:lang w:val="sv-SE"/>
        </w:rPr>
        <w:t xml:space="preserve">e ndaj </w:t>
      </w:r>
      <w:r w:rsidR="00C03227" w:rsidRPr="00BD3FB1">
        <w:rPr>
          <w:rFonts w:ascii="Times New Roman" w:eastAsiaTheme="minorEastAsia" w:hAnsi="Times New Roman"/>
          <w:lang w:val="sv-SE"/>
        </w:rPr>
        <w:t>l</w:t>
      </w:r>
      <w:r w:rsidR="000C5F05" w:rsidRPr="00BD3FB1">
        <w:rPr>
          <w:rFonts w:ascii="Times New Roman" w:eastAsiaTheme="minorEastAsia" w:hAnsi="Times New Roman"/>
          <w:lang w:val="sv-SE"/>
        </w:rPr>
        <w:t>igji</w:t>
      </w:r>
      <w:r w:rsidR="001A6886" w:rsidRPr="00BD3FB1">
        <w:rPr>
          <w:rFonts w:ascii="Times New Roman" w:eastAsiaTheme="minorEastAsia" w:hAnsi="Times New Roman"/>
          <w:lang w:val="sv-SE"/>
        </w:rPr>
        <w:t>t dhe bashkësisë që i shërbej</w:t>
      </w:r>
      <w:r w:rsidR="00390D61" w:rsidRPr="00BD3FB1">
        <w:rPr>
          <w:rFonts w:ascii="Times New Roman" w:eastAsiaTheme="minorEastAsia" w:hAnsi="Times New Roman"/>
          <w:lang w:val="sv-SE"/>
        </w:rPr>
        <w:t>n</w:t>
      </w:r>
      <w:r w:rsidR="001A6886" w:rsidRPr="00BD3FB1">
        <w:rPr>
          <w:rFonts w:ascii="Times New Roman" w:eastAsiaTheme="minorEastAsia" w:hAnsi="Times New Roman"/>
          <w:lang w:val="sv-SE"/>
        </w:rPr>
        <w:t xml:space="preserve">ë, </w:t>
      </w:r>
      <w:r w:rsidRPr="00BD3FB1">
        <w:rPr>
          <w:rFonts w:ascii="Times New Roman" w:eastAsiaTheme="minorEastAsia" w:hAnsi="Times New Roman"/>
          <w:lang w:val="sv-SE"/>
        </w:rPr>
        <w:t xml:space="preserve">si dhe </w:t>
      </w:r>
      <w:r w:rsidR="00DA4347" w:rsidRPr="00BD3FB1">
        <w:rPr>
          <w:rFonts w:ascii="Times New Roman" w:eastAsiaTheme="minorEastAsia" w:hAnsi="Times New Roman"/>
          <w:lang w:val="sv-SE"/>
        </w:rPr>
        <w:t xml:space="preserve">duhet të sigurojnë </w:t>
      </w:r>
      <w:r w:rsidR="001A6886" w:rsidRPr="00BD3FB1">
        <w:rPr>
          <w:rFonts w:ascii="Times New Roman" w:eastAsiaTheme="minorEastAsia" w:hAnsi="Times New Roman"/>
          <w:lang w:val="sv-SE"/>
        </w:rPr>
        <w:t xml:space="preserve">administrim efektiv dhe kujdestari ndaj burimeve të </w:t>
      </w:r>
      <w:r w:rsidRPr="00BD3FB1">
        <w:rPr>
          <w:rFonts w:ascii="Times New Roman" w:eastAsiaTheme="minorEastAsia" w:hAnsi="Times New Roman"/>
          <w:lang w:val="sv-SE"/>
        </w:rPr>
        <w:t>b</w:t>
      </w:r>
      <w:r w:rsidR="001A6886" w:rsidRPr="00BD3FB1">
        <w:rPr>
          <w:rFonts w:ascii="Times New Roman" w:eastAsiaTheme="minorEastAsia" w:hAnsi="Times New Roman"/>
          <w:lang w:val="sv-SE"/>
        </w:rPr>
        <w:t xml:space="preserve">ashkisë. </w:t>
      </w:r>
    </w:p>
    <w:p w14:paraId="2EE57C28" w14:textId="77777777" w:rsidR="000430BB" w:rsidRPr="00BD3FB1" w:rsidRDefault="000430BB" w:rsidP="00715D23">
      <w:pPr>
        <w:spacing w:before="120" w:after="0"/>
        <w:jc w:val="both"/>
        <w:rPr>
          <w:rFonts w:ascii="Times New Roman" w:hAnsi="Times New Roman"/>
          <w:b/>
          <w:bCs/>
          <w:kern w:val="32"/>
          <w:lang w:val="sv-SE"/>
        </w:rPr>
      </w:pPr>
      <w:bookmarkStart w:id="6" w:name="_Toc428679203"/>
      <w:r w:rsidRPr="00BD3FB1">
        <w:rPr>
          <w:rFonts w:ascii="Times New Roman" w:hAnsi="Times New Roman"/>
          <w:lang w:val="sv-SE"/>
        </w:rPr>
        <w:br w:type="page"/>
      </w:r>
    </w:p>
    <w:p w14:paraId="34D8E0B3" w14:textId="537F63DF" w:rsidR="0051655C" w:rsidRPr="008D4491" w:rsidRDefault="00390D61" w:rsidP="0080091E">
      <w:pPr>
        <w:pStyle w:val="Heading1"/>
      </w:pPr>
      <w:bookmarkStart w:id="7" w:name="_Toc438273875"/>
      <w:r w:rsidRPr="008D4491">
        <w:rPr>
          <w:lang w:val="it-IT"/>
        </w:rPr>
        <w:lastRenderedPageBreak/>
        <w:t>TITULLI</w:t>
      </w:r>
      <w:r w:rsidR="00345C7C" w:rsidRPr="008D4491">
        <w:t xml:space="preserve"> I</w:t>
      </w:r>
      <w:bookmarkEnd w:id="6"/>
      <w:bookmarkEnd w:id="7"/>
    </w:p>
    <w:p w14:paraId="7F310884" w14:textId="77777777" w:rsidR="0051655C" w:rsidRPr="008D4491" w:rsidRDefault="006A07FC" w:rsidP="00512FD5">
      <w:pPr>
        <w:pStyle w:val="Regullore"/>
        <w:numPr>
          <w:ilvl w:val="0"/>
          <w:numId w:val="0"/>
        </w:numPr>
        <w:tabs>
          <w:tab w:val="clear" w:pos="680"/>
          <w:tab w:val="left" w:pos="360"/>
        </w:tabs>
        <w:spacing w:before="120" w:after="120" w:line="276" w:lineRule="auto"/>
        <w:rPr>
          <w:bCs/>
        </w:rPr>
      </w:pPr>
      <w:r w:rsidRPr="008D4491">
        <w:rPr>
          <w:bCs/>
        </w:rPr>
        <w:t xml:space="preserve">DISPOZITA </w:t>
      </w:r>
      <w:r w:rsidR="0051655C" w:rsidRPr="008D4491">
        <w:rPr>
          <w:bCs/>
        </w:rPr>
        <w:t>te pergjitheshme</w:t>
      </w:r>
    </w:p>
    <w:p w14:paraId="1720B9D3" w14:textId="7B0BDF66" w:rsidR="001074B2" w:rsidRPr="008D4491" w:rsidRDefault="0020169E" w:rsidP="00C247A3">
      <w:pPr>
        <w:pStyle w:val="Heading2"/>
      </w:pPr>
      <w:bookmarkStart w:id="8" w:name="_Toc438273876"/>
      <w:r w:rsidRPr="008D4491">
        <w:t>KREU</w:t>
      </w:r>
      <w:r w:rsidR="001074B2" w:rsidRPr="008D4491">
        <w:t xml:space="preserve"> I. OBJEKTI, QËLLIMI, BAZA LIGJORE</w:t>
      </w:r>
      <w:bookmarkEnd w:id="8"/>
    </w:p>
    <w:p w14:paraId="5D858F85" w14:textId="77777777" w:rsidR="00E95E63" w:rsidRPr="008D4491" w:rsidRDefault="00E95E63" w:rsidP="007422D7">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b/>
          <w:smallCaps w:val="0"/>
          <w:spacing w:val="0"/>
          <w:sz w:val="22"/>
          <w:szCs w:val="22"/>
          <w:lang w:val="sq-AL"/>
        </w:rPr>
      </w:pPr>
      <w:bookmarkStart w:id="9" w:name="_Toc428184358"/>
      <w:bookmarkStart w:id="10" w:name="_Toc428184417"/>
      <w:bookmarkStart w:id="11" w:name="_Toc428184476"/>
      <w:bookmarkStart w:id="12" w:name="_Toc428267545"/>
    </w:p>
    <w:p w14:paraId="67DFC02C" w14:textId="77777777" w:rsidR="00EE7E77" w:rsidRPr="008D4491" w:rsidRDefault="00E95E63" w:rsidP="007422D7">
      <w:pPr>
        <w:pStyle w:val="Heading4"/>
        <w:jc w:val="left"/>
        <w:rPr>
          <w:lang w:val="it-IT"/>
        </w:rPr>
      </w:pPr>
      <w:bookmarkStart w:id="13" w:name="_Toc438273877"/>
      <w:r w:rsidRPr="008D4491">
        <w:rPr>
          <w:bdr w:val="none" w:sz="0" w:space="0" w:color="auto" w:frame="1"/>
        </w:rPr>
        <w:t>Objekti</w:t>
      </w:r>
      <w:bookmarkEnd w:id="13"/>
    </w:p>
    <w:p w14:paraId="0DDC568B" w14:textId="760318F0" w:rsidR="00483470" w:rsidRPr="008D4491" w:rsidRDefault="00483470" w:rsidP="00715D23">
      <w:pPr>
        <w:spacing w:after="0"/>
        <w:jc w:val="both"/>
        <w:rPr>
          <w:rFonts w:ascii="Times New Roman" w:hAnsi="Times New Roman"/>
          <w:lang w:val="it-IT"/>
        </w:rPr>
      </w:pPr>
      <w:r w:rsidRPr="008D4491">
        <w:rPr>
          <w:rFonts w:ascii="Times New Roman" w:hAnsi="Times New Roman"/>
          <w:lang w:val="it-IT"/>
        </w:rPr>
        <w:t xml:space="preserve">Kjo rregullore </w:t>
      </w:r>
      <w:r w:rsidR="00E95E63" w:rsidRPr="00BD3FB1">
        <w:rPr>
          <w:rFonts w:ascii="Times New Roman" w:hAnsi="Times New Roman"/>
          <w:lang w:val="it-IT"/>
        </w:rPr>
        <w:t xml:space="preserve">përcakton rregullat e </w:t>
      </w:r>
      <w:r w:rsidRPr="008D4491">
        <w:rPr>
          <w:rFonts w:ascii="Times New Roman" w:hAnsi="Times New Roman"/>
          <w:lang w:val="it-IT"/>
        </w:rPr>
        <w:t>organizimi</w:t>
      </w:r>
      <w:r w:rsidR="00E95E63" w:rsidRPr="008D4491">
        <w:rPr>
          <w:rFonts w:ascii="Times New Roman" w:hAnsi="Times New Roman"/>
          <w:lang w:val="it-IT"/>
        </w:rPr>
        <w:t>t</w:t>
      </w:r>
      <w:r w:rsidRPr="008D4491">
        <w:rPr>
          <w:rFonts w:ascii="Times New Roman" w:hAnsi="Times New Roman"/>
          <w:lang w:val="it-IT"/>
        </w:rPr>
        <w:t xml:space="preserve"> dhe funksionimi</w:t>
      </w:r>
      <w:r w:rsidR="00E95E63" w:rsidRPr="008D4491">
        <w:rPr>
          <w:rFonts w:ascii="Times New Roman" w:hAnsi="Times New Roman"/>
          <w:lang w:val="it-IT"/>
        </w:rPr>
        <w:t>ttë</w:t>
      </w:r>
      <w:r w:rsidR="000A3669" w:rsidRPr="008D4491">
        <w:rPr>
          <w:rFonts w:ascii="Times New Roman" w:hAnsi="Times New Roman"/>
          <w:lang w:val="it-IT"/>
        </w:rPr>
        <w:t xml:space="preserve">brendshëm të </w:t>
      </w:r>
      <w:r w:rsidRPr="008D4491">
        <w:rPr>
          <w:rFonts w:ascii="Times New Roman" w:hAnsi="Times New Roman"/>
          <w:lang w:val="it-IT"/>
        </w:rPr>
        <w:t>K</w:t>
      </w:r>
      <w:r w:rsidR="00874410" w:rsidRPr="008D4491">
        <w:rPr>
          <w:rFonts w:ascii="Times New Roman" w:hAnsi="Times New Roman"/>
          <w:lang w:val="it-IT"/>
        </w:rPr>
        <w:t>ë</w:t>
      </w:r>
      <w:r w:rsidRPr="008D4491">
        <w:rPr>
          <w:rFonts w:ascii="Times New Roman" w:hAnsi="Times New Roman"/>
          <w:lang w:val="it-IT"/>
        </w:rPr>
        <w:t>shillit</w:t>
      </w:r>
      <w:r w:rsidR="007422D7" w:rsidRPr="008D4491">
        <w:rPr>
          <w:rFonts w:ascii="Times New Roman" w:hAnsi="Times New Roman"/>
          <w:lang w:val="it-IT"/>
        </w:rPr>
        <w:t xml:space="preserve"> </w:t>
      </w:r>
      <w:r w:rsidR="001718B6" w:rsidRPr="008D4491">
        <w:rPr>
          <w:rFonts w:ascii="Times New Roman" w:hAnsi="Times New Roman"/>
          <w:lang w:val="it-IT"/>
        </w:rPr>
        <w:t>Bashki</w:t>
      </w:r>
      <w:r w:rsidR="00261019" w:rsidRPr="008D4491">
        <w:rPr>
          <w:rFonts w:ascii="Times New Roman" w:hAnsi="Times New Roman"/>
          <w:lang w:val="it-IT"/>
        </w:rPr>
        <w:t>ak</w:t>
      </w:r>
      <w:r w:rsidR="001718B6" w:rsidRPr="008D4491">
        <w:rPr>
          <w:rFonts w:ascii="Times New Roman" w:hAnsi="Times New Roman"/>
          <w:lang w:val="it-IT"/>
        </w:rPr>
        <w:t xml:space="preserve"> __________ (në vijim Këshilli)</w:t>
      </w:r>
      <w:r w:rsidR="007050B4" w:rsidRPr="008D4491">
        <w:rPr>
          <w:rFonts w:ascii="Times New Roman" w:hAnsi="Times New Roman"/>
          <w:lang w:val="it-IT"/>
        </w:rPr>
        <w:t xml:space="preserve">, </w:t>
      </w:r>
      <w:r w:rsidR="007422D7" w:rsidRPr="008D4491">
        <w:rPr>
          <w:rFonts w:ascii="Times New Roman" w:hAnsi="Times New Roman"/>
          <w:lang w:val="sq-AL"/>
        </w:rPr>
        <w:t>procedurën e miratimit të vendimeve të Këshillit</w:t>
      </w:r>
      <w:r w:rsidR="003C6031" w:rsidRPr="008D4491">
        <w:rPr>
          <w:rFonts w:ascii="Times New Roman" w:hAnsi="Times New Roman"/>
          <w:lang w:val="sq-AL"/>
        </w:rPr>
        <w:t>,</w:t>
      </w:r>
      <w:r w:rsidR="007422D7" w:rsidRPr="008D4491">
        <w:rPr>
          <w:rFonts w:ascii="Times New Roman" w:hAnsi="Times New Roman"/>
          <w:lang w:val="it-IT"/>
        </w:rPr>
        <w:t xml:space="preserve"> </w:t>
      </w:r>
      <w:r w:rsidR="00E3059F" w:rsidRPr="008D4491">
        <w:rPr>
          <w:rFonts w:ascii="Times New Roman" w:hAnsi="Times New Roman"/>
          <w:lang w:val="it-IT"/>
        </w:rPr>
        <w:t xml:space="preserve">të veprimtarisë vendimarrëse, përfaqësuese dhe mbikqyrëse të </w:t>
      </w:r>
      <w:r w:rsidR="00E95E63" w:rsidRPr="008D4491">
        <w:rPr>
          <w:rFonts w:ascii="Times New Roman" w:hAnsi="Times New Roman"/>
          <w:lang w:val="it-IT"/>
        </w:rPr>
        <w:t>Këshillit</w:t>
      </w:r>
      <w:r w:rsidR="00E3059F" w:rsidRPr="008D4491">
        <w:rPr>
          <w:rFonts w:ascii="Times New Roman" w:hAnsi="Times New Roman"/>
          <w:lang w:val="it-IT"/>
        </w:rPr>
        <w:t xml:space="preserve">, </w:t>
      </w:r>
      <w:r w:rsidR="003C6031" w:rsidRPr="008D4491">
        <w:rPr>
          <w:rFonts w:ascii="Times New Roman" w:hAnsi="Times New Roman"/>
          <w:lang w:val="sq-AL"/>
        </w:rPr>
        <w:t xml:space="preserve">monitorimin e procesit të zbatimit të vendimeve të Këshillit, </w:t>
      </w:r>
      <w:r w:rsidR="000A3669" w:rsidRPr="008D4491">
        <w:rPr>
          <w:rFonts w:ascii="Times New Roman" w:hAnsi="Times New Roman"/>
          <w:lang w:val="it-IT"/>
        </w:rPr>
        <w:t xml:space="preserve">si dhe </w:t>
      </w:r>
      <w:r w:rsidRPr="008D4491">
        <w:rPr>
          <w:rFonts w:ascii="Times New Roman" w:hAnsi="Times New Roman"/>
          <w:lang w:val="it-IT"/>
        </w:rPr>
        <w:t>marredh</w:t>
      </w:r>
      <w:r w:rsidR="00874410" w:rsidRPr="008D4491">
        <w:rPr>
          <w:rFonts w:ascii="Times New Roman" w:hAnsi="Times New Roman"/>
          <w:lang w:val="it-IT"/>
        </w:rPr>
        <w:t>ë</w:t>
      </w:r>
      <w:r w:rsidRPr="008D4491">
        <w:rPr>
          <w:rFonts w:ascii="Times New Roman" w:hAnsi="Times New Roman"/>
          <w:lang w:val="it-IT"/>
        </w:rPr>
        <w:t>nie</w:t>
      </w:r>
      <w:r w:rsidR="000A3669" w:rsidRPr="008D4491">
        <w:rPr>
          <w:rFonts w:ascii="Times New Roman" w:hAnsi="Times New Roman"/>
          <w:lang w:val="it-IT"/>
        </w:rPr>
        <w:t>t</w:t>
      </w:r>
      <w:r w:rsidR="003C6031" w:rsidRPr="008D4491">
        <w:rPr>
          <w:rFonts w:ascii="Times New Roman" w:hAnsi="Times New Roman"/>
          <w:lang w:val="it-IT"/>
        </w:rPr>
        <w:t xml:space="preserve"> e</w:t>
      </w:r>
      <w:r w:rsidRPr="008D4491">
        <w:rPr>
          <w:rFonts w:ascii="Times New Roman" w:hAnsi="Times New Roman"/>
          <w:lang w:val="it-IT"/>
        </w:rPr>
        <w:t xml:space="preserve"> K</w:t>
      </w:r>
      <w:r w:rsidR="00874410" w:rsidRPr="008D4491">
        <w:rPr>
          <w:rFonts w:ascii="Times New Roman" w:hAnsi="Times New Roman"/>
          <w:lang w:val="it-IT"/>
        </w:rPr>
        <w:t>ë</w:t>
      </w:r>
      <w:r w:rsidRPr="008D4491">
        <w:rPr>
          <w:rFonts w:ascii="Times New Roman" w:hAnsi="Times New Roman"/>
          <w:lang w:val="it-IT"/>
        </w:rPr>
        <w:t xml:space="preserve">shillit me </w:t>
      </w:r>
      <w:r w:rsidR="00874410" w:rsidRPr="008D4491">
        <w:rPr>
          <w:rFonts w:ascii="Times New Roman" w:hAnsi="Times New Roman"/>
          <w:lang w:val="it-IT"/>
        </w:rPr>
        <w:t>Kryetarin dhe administratën e Bashkisë,</w:t>
      </w:r>
      <w:r w:rsidR="003C6031" w:rsidRPr="008D4491">
        <w:rPr>
          <w:rFonts w:ascii="Times New Roman" w:hAnsi="Times New Roman"/>
          <w:lang w:val="it-IT"/>
        </w:rPr>
        <w:t xml:space="preserve"> </w:t>
      </w:r>
      <w:r w:rsidR="00972451" w:rsidRPr="008D4491">
        <w:rPr>
          <w:rFonts w:ascii="Times New Roman" w:hAnsi="Times New Roman"/>
          <w:lang w:val="it-IT"/>
        </w:rPr>
        <w:t xml:space="preserve">me </w:t>
      </w:r>
      <w:r w:rsidRPr="008D4491">
        <w:rPr>
          <w:rFonts w:ascii="Times New Roman" w:hAnsi="Times New Roman"/>
          <w:lang w:val="it-IT"/>
        </w:rPr>
        <w:t>institucione</w:t>
      </w:r>
      <w:r w:rsidR="00A441D4" w:rsidRPr="008D4491">
        <w:rPr>
          <w:rFonts w:ascii="Times New Roman" w:hAnsi="Times New Roman"/>
          <w:lang w:val="it-IT"/>
        </w:rPr>
        <w:t>t</w:t>
      </w:r>
      <w:r w:rsidR="003C6031" w:rsidRPr="008D4491">
        <w:rPr>
          <w:rFonts w:ascii="Times New Roman" w:hAnsi="Times New Roman"/>
          <w:lang w:val="it-IT"/>
        </w:rPr>
        <w:t xml:space="preserve"> </w:t>
      </w:r>
      <w:r w:rsidR="00F10928" w:rsidRPr="008D4491">
        <w:rPr>
          <w:rFonts w:ascii="Times New Roman" w:hAnsi="Times New Roman"/>
          <w:lang w:val="it-IT"/>
        </w:rPr>
        <w:t>agjenci</w:t>
      </w:r>
      <w:r w:rsidR="003C6031" w:rsidRPr="008D4491">
        <w:rPr>
          <w:rFonts w:ascii="Times New Roman" w:hAnsi="Times New Roman"/>
          <w:lang w:val="it-IT"/>
        </w:rPr>
        <w:t xml:space="preserve">të </w:t>
      </w:r>
      <w:r w:rsidR="008C11D3" w:rsidRPr="008D4491">
        <w:rPr>
          <w:rFonts w:ascii="Times New Roman" w:hAnsi="Times New Roman"/>
          <w:lang w:val="it-IT"/>
        </w:rPr>
        <w:t xml:space="preserve">qeveritare </w:t>
      </w:r>
      <w:r w:rsidR="00F10928" w:rsidRPr="008D4491">
        <w:rPr>
          <w:rFonts w:ascii="Times New Roman" w:hAnsi="Times New Roman"/>
          <w:lang w:val="it-IT"/>
        </w:rPr>
        <w:t>qendrore dhe rajonale, komunitetin, shoq</w:t>
      </w:r>
      <w:r w:rsidR="00C0556F" w:rsidRPr="008D4491">
        <w:rPr>
          <w:rFonts w:ascii="Times New Roman" w:hAnsi="Times New Roman"/>
          <w:lang w:val="it-IT"/>
        </w:rPr>
        <w:t>ë</w:t>
      </w:r>
      <w:r w:rsidR="00F10928" w:rsidRPr="008D4491">
        <w:rPr>
          <w:rFonts w:ascii="Times New Roman" w:hAnsi="Times New Roman"/>
          <w:lang w:val="it-IT"/>
        </w:rPr>
        <w:t>rin</w:t>
      </w:r>
      <w:r w:rsidR="00E3059F" w:rsidRPr="008D4491">
        <w:rPr>
          <w:rFonts w:ascii="Times New Roman" w:hAnsi="Times New Roman"/>
          <w:lang w:val="it-IT"/>
        </w:rPr>
        <w:t>ë</w:t>
      </w:r>
      <w:r w:rsidR="00F10928" w:rsidRPr="008D4491">
        <w:rPr>
          <w:rFonts w:ascii="Times New Roman" w:hAnsi="Times New Roman"/>
          <w:lang w:val="it-IT"/>
        </w:rPr>
        <w:t xml:space="preserve"> civile dhe grupet e interesit</w:t>
      </w:r>
      <w:r w:rsidR="002E73A6" w:rsidRPr="008D4491">
        <w:rPr>
          <w:rFonts w:ascii="Times New Roman" w:hAnsi="Times New Roman"/>
          <w:lang w:val="it-IT"/>
        </w:rPr>
        <w:t xml:space="preserve">, </w:t>
      </w:r>
      <w:r w:rsidR="00E95E63" w:rsidRPr="008D4491">
        <w:rPr>
          <w:rFonts w:ascii="Times New Roman" w:hAnsi="Times New Roman"/>
          <w:lang w:val="it-IT"/>
        </w:rPr>
        <w:t>si dhe stru</w:t>
      </w:r>
      <w:r w:rsidR="00CB4E4E" w:rsidRPr="008D4491">
        <w:rPr>
          <w:rFonts w:ascii="Times New Roman" w:hAnsi="Times New Roman"/>
          <w:lang w:val="it-IT"/>
        </w:rPr>
        <w:t>ktu</w:t>
      </w:r>
      <w:r w:rsidR="00E3059F" w:rsidRPr="008D4491">
        <w:rPr>
          <w:rFonts w:ascii="Times New Roman" w:hAnsi="Times New Roman"/>
          <w:lang w:val="it-IT"/>
        </w:rPr>
        <w:t xml:space="preserve">rat komunitare, </w:t>
      </w:r>
      <w:r w:rsidR="00E95E63" w:rsidRPr="008D4491">
        <w:rPr>
          <w:rFonts w:ascii="Times New Roman" w:hAnsi="Times New Roman"/>
          <w:lang w:val="it-IT"/>
        </w:rPr>
        <w:t xml:space="preserve">përgjatë ushtrimit të </w:t>
      </w:r>
      <w:r w:rsidR="002E73A6" w:rsidRPr="008D4491">
        <w:rPr>
          <w:rFonts w:ascii="Times New Roman" w:hAnsi="Times New Roman"/>
          <w:lang w:val="it-IT"/>
        </w:rPr>
        <w:t>funksioneve dhe realizimin e detyrave të dhëna me ligj dhe ato për të cilat Këshilli ka diskrecion</w:t>
      </w:r>
      <w:r w:rsidR="004D5F2A" w:rsidRPr="008D4491">
        <w:rPr>
          <w:rFonts w:ascii="Times New Roman" w:hAnsi="Times New Roman"/>
          <w:lang w:val="it-IT"/>
        </w:rPr>
        <w:t xml:space="preserve"> ligjor</w:t>
      </w:r>
      <w:r w:rsidR="003C6031" w:rsidRPr="008D4491">
        <w:rPr>
          <w:rFonts w:ascii="Times New Roman" w:hAnsi="Times New Roman"/>
          <w:lang w:val="it-IT"/>
        </w:rPr>
        <w:t>.</w:t>
      </w:r>
      <w:r w:rsidR="00BC132F" w:rsidRPr="008D4491">
        <w:rPr>
          <w:rStyle w:val="FootnoteReference"/>
          <w:rFonts w:ascii="Times New Roman" w:hAnsi="Times New Roman"/>
          <w:lang w:val="it-IT"/>
        </w:rPr>
        <w:footnoteReference w:id="3"/>
      </w:r>
      <w:r w:rsidR="003C6031" w:rsidRPr="008D4491">
        <w:rPr>
          <w:rFonts w:ascii="Times New Roman" w:hAnsi="Times New Roman"/>
          <w:lang w:val="it-IT"/>
        </w:rPr>
        <w:t xml:space="preserve"> </w:t>
      </w:r>
      <w:r w:rsidR="003C6031" w:rsidRPr="008D4491">
        <w:rPr>
          <w:rFonts w:ascii="Times New Roman" w:hAnsi="Times New Roman"/>
          <w:lang w:val="sq-AL"/>
        </w:rPr>
        <w:t>si dhe rregullat për interpretimin dhe ndryshimin e Rregullores</w:t>
      </w:r>
    </w:p>
    <w:bookmarkEnd w:id="9"/>
    <w:bookmarkEnd w:id="10"/>
    <w:bookmarkEnd w:id="11"/>
    <w:bookmarkEnd w:id="12"/>
    <w:p w14:paraId="58F0BDF4" w14:textId="77777777" w:rsidR="00E95E63" w:rsidRPr="008D4491" w:rsidRDefault="00E95E63"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26B420F8" w14:textId="77777777" w:rsidR="00EE7E77" w:rsidRPr="008D4491" w:rsidRDefault="00E95E63" w:rsidP="00B55A41">
      <w:pPr>
        <w:pStyle w:val="Heading4"/>
        <w:rPr>
          <w:lang w:val="it-IT"/>
        </w:rPr>
      </w:pPr>
      <w:bookmarkStart w:id="14" w:name="_Toc438273878"/>
      <w:r w:rsidRPr="008D4491">
        <w:rPr>
          <w:bdr w:val="none" w:sz="0" w:space="0" w:color="auto" w:frame="1"/>
        </w:rPr>
        <w:t>Qëllimi</w:t>
      </w:r>
      <w:r w:rsidR="00261019" w:rsidRPr="008D4491">
        <w:rPr>
          <w:bdr w:val="none" w:sz="0" w:space="0" w:color="auto" w:frame="1"/>
        </w:rPr>
        <w:t xml:space="preserve"> i rregullores</w:t>
      </w:r>
      <w:bookmarkEnd w:id="14"/>
    </w:p>
    <w:p w14:paraId="67619013" w14:textId="6FE0ADD0"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Qëllimi kësaj </w:t>
      </w:r>
      <w:r w:rsidR="003C6031" w:rsidRPr="008D4491">
        <w:rPr>
          <w:rFonts w:ascii="Times New Roman" w:hAnsi="Times New Roman"/>
          <w:lang w:val="sq-AL"/>
        </w:rPr>
        <w:t>R</w:t>
      </w:r>
      <w:r w:rsidRPr="008D4491">
        <w:rPr>
          <w:rFonts w:ascii="Times New Roman" w:hAnsi="Times New Roman"/>
          <w:lang w:val="sq-AL"/>
        </w:rPr>
        <w:t>regullore</w:t>
      </w:r>
      <w:r w:rsidR="003C6031" w:rsidRPr="008D4491">
        <w:rPr>
          <w:rFonts w:ascii="Times New Roman" w:hAnsi="Times New Roman"/>
          <w:lang w:val="sq-AL"/>
        </w:rPr>
        <w:t>je</w:t>
      </w:r>
      <w:r w:rsidRPr="008D4491">
        <w:rPr>
          <w:rFonts w:ascii="Times New Roman" w:hAnsi="Times New Roman"/>
          <w:lang w:val="sq-AL"/>
        </w:rPr>
        <w:t xml:space="preserve"> është: </w:t>
      </w:r>
    </w:p>
    <w:p w14:paraId="24E11BC5" w14:textId="1FA1B5B6"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rregullimin </w:t>
      </w:r>
      <w:r w:rsidR="00B70CE4" w:rsidRPr="008D4491">
        <w:rPr>
          <w:rFonts w:ascii="Times New Roman" w:hAnsi="Times New Roman"/>
          <w:lang w:val="sq-AL"/>
        </w:rPr>
        <w:t>e</w:t>
      </w:r>
      <w:r w:rsidRPr="008D4491">
        <w:rPr>
          <w:rFonts w:ascii="Times New Roman" w:hAnsi="Times New Roman"/>
          <w:lang w:val="sq-AL"/>
        </w:rPr>
        <w:t xml:space="preserve"> funksionimit </w:t>
      </w:r>
      <w:r w:rsidR="00B70CE4" w:rsidRPr="008D4491">
        <w:rPr>
          <w:rFonts w:ascii="Times New Roman" w:hAnsi="Times New Roman"/>
          <w:lang w:val="sq-AL"/>
        </w:rPr>
        <w:t>dhe kontrollin e</w:t>
      </w:r>
      <w:r w:rsidRPr="008D4491">
        <w:rPr>
          <w:rFonts w:ascii="Times New Roman" w:hAnsi="Times New Roman"/>
          <w:lang w:val="sq-AL"/>
        </w:rPr>
        <w:t xml:space="preserve"> vendimmarrjes së qeverisë bashkiake</w:t>
      </w:r>
      <w:r w:rsidR="00B55A41" w:rsidRPr="008D4491">
        <w:rPr>
          <w:rFonts w:ascii="Times New Roman" w:hAnsi="Times New Roman"/>
          <w:lang w:val="sq-AL"/>
        </w:rPr>
        <w:t>;</w:t>
      </w:r>
      <w:r w:rsidRPr="008D4491">
        <w:rPr>
          <w:rFonts w:ascii="Times New Roman" w:hAnsi="Times New Roman"/>
          <w:lang w:val="sq-AL"/>
        </w:rPr>
        <w:t xml:space="preserve"> </w:t>
      </w:r>
    </w:p>
    <w:p w14:paraId="6AF31980" w14:textId="6D6B4CE5"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një vendimmarrje të ligjshme</w:t>
      </w:r>
      <w:r w:rsidR="00A122A4" w:rsidRPr="008D4491">
        <w:rPr>
          <w:rFonts w:ascii="Times New Roman" w:hAnsi="Times New Roman"/>
          <w:lang w:val="sq-AL"/>
        </w:rPr>
        <w:t>, efikase</w:t>
      </w:r>
      <w:r w:rsidR="00642005" w:rsidRPr="008D4491">
        <w:rPr>
          <w:rFonts w:ascii="Times New Roman" w:hAnsi="Times New Roman"/>
          <w:lang w:val="sq-AL"/>
        </w:rPr>
        <w:t xml:space="preserve"> dhe </w:t>
      </w:r>
      <w:r w:rsidRPr="008D4491">
        <w:rPr>
          <w:rFonts w:ascii="Times New Roman" w:hAnsi="Times New Roman"/>
          <w:lang w:val="sq-AL"/>
        </w:rPr>
        <w:t>efiçen</w:t>
      </w:r>
      <w:r w:rsidR="00A122A4" w:rsidRPr="008D4491">
        <w:rPr>
          <w:rFonts w:ascii="Times New Roman" w:hAnsi="Times New Roman"/>
          <w:lang w:val="sq-AL"/>
        </w:rPr>
        <w:t>te</w:t>
      </w:r>
      <w:r w:rsidR="00C41021" w:rsidRPr="008D4491">
        <w:rPr>
          <w:rFonts w:ascii="Times New Roman" w:hAnsi="Times New Roman"/>
          <w:lang w:val="sq-AL"/>
        </w:rPr>
        <w:t xml:space="preserve"> </w:t>
      </w:r>
      <w:r w:rsidR="00A122A4" w:rsidRPr="008D4491">
        <w:rPr>
          <w:rFonts w:ascii="Times New Roman" w:hAnsi="Times New Roman"/>
          <w:lang w:val="sq-AL"/>
        </w:rPr>
        <w:t>t</w:t>
      </w:r>
      <w:r w:rsidRPr="008D4491">
        <w:rPr>
          <w:rFonts w:ascii="Times New Roman" w:hAnsi="Times New Roman"/>
          <w:lang w:val="sq-AL"/>
        </w:rPr>
        <w:t>ë Këshillit</w:t>
      </w:r>
      <w:r w:rsidR="00B55A41" w:rsidRPr="008D4491">
        <w:rPr>
          <w:rFonts w:ascii="Times New Roman" w:hAnsi="Times New Roman"/>
          <w:lang w:val="sq-AL"/>
        </w:rPr>
        <w:t>;</w:t>
      </w:r>
      <w:r w:rsidRPr="008D4491">
        <w:rPr>
          <w:rFonts w:ascii="Times New Roman" w:hAnsi="Times New Roman"/>
          <w:lang w:val="sq-AL"/>
        </w:rPr>
        <w:t xml:space="preserve"> </w:t>
      </w:r>
    </w:p>
    <w:p w14:paraId="0B26218A" w14:textId="45821AE3"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w:t>
      </w:r>
      <w:r w:rsidR="00642005" w:rsidRPr="008D4491">
        <w:rPr>
          <w:rFonts w:ascii="Times New Roman" w:hAnsi="Times New Roman"/>
          <w:lang w:val="sq-AL"/>
        </w:rPr>
        <w:t>forcojë marrëdhën</w:t>
      </w:r>
      <w:r w:rsidR="00C41021" w:rsidRPr="008D4491">
        <w:rPr>
          <w:rFonts w:ascii="Times New Roman" w:hAnsi="Times New Roman"/>
          <w:lang w:val="sq-AL"/>
        </w:rPr>
        <w:t>i</w:t>
      </w:r>
      <w:r w:rsidR="00642005" w:rsidRPr="008D4491">
        <w:rPr>
          <w:rFonts w:ascii="Times New Roman" w:hAnsi="Times New Roman"/>
          <w:lang w:val="sq-AL"/>
        </w:rPr>
        <w:t xml:space="preserve">et institucionale dhe </w:t>
      </w:r>
      <w:r w:rsidR="00A122A4" w:rsidRPr="008D4491">
        <w:rPr>
          <w:rFonts w:ascii="Times New Roman" w:hAnsi="Times New Roman"/>
          <w:lang w:val="sq-AL"/>
        </w:rPr>
        <w:t>të përcaktojë modalitete</w:t>
      </w:r>
      <w:r w:rsidR="00C41021" w:rsidRPr="008D4491">
        <w:rPr>
          <w:rFonts w:ascii="Times New Roman" w:hAnsi="Times New Roman"/>
          <w:lang w:val="sq-AL"/>
        </w:rPr>
        <w:t>t</w:t>
      </w:r>
      <w:r w:rsidR="00A122A4" w:rsidRPr="008D4491">
        <w:rPr>
          <w:rFonts w:ascii="Times New Roman" w:hAnsi="Times New Roman"/>
          <w:lang w:val="sq-AL"/>
        </w:rPr>
        <w:t xml:space="preserve"> e </w:t>
      </w:r>
      <w:r w:rsidR="00642005" w:rsidRPr="008D4491">
        <w:rPr>
          <w:rFonts w:ascii="Times New Roman" w:hAnsi="Times New Roman"/>
          <w:lang w:val="sq-AL"/>
        </w:rPr>
        <w:t>bashkëpunimi</w:t>
      </w:r>
      <w:r w:rsidR="00B55A41" w:rsidRPr="008D4491">
        <w:rPr>
          <w:rFonts w:ascii="Times New Roman" w:hAnsi="Times New Roman"/>
          <w:lang w:val="sq-AL"/>
        </w:rPr>
        <w:t>t</w:t>
      </w:r>
      <w:r w:rsidR="00642005" w:rsidRPr="008D4491">
        <w:rPr>
          <w:rFonts w:ascii="Times New Roman" w:hAnsi="Times New Roman"/>
          <w:lang w:val="sq-AL"/>
        </w:rPr>
        <w:t xml:space="preserve"> </w:t>
      </w:r>
      <w:r w:rsidRPr="008D4491">
        <w:rPr>
          <w:rFonts w:ascii="Times New Roman" w:hAnsi="Times New Roman"/>
          <w:lang w:val="sq-AL"/>
        </w:rPr>
        <w:t xml:space="preserve">mes Këshillit dhe </w:t>
      </w:r>
      <w:r w:rsidR="00B55A41" w:rsidRPr="008D4491">
        <w:rPr>
          <w:rFonts w:ascii="Times New Roman" w:hAnsi="Times New Roman"/>
          <w:lang w:val="sq-AL"/>
        </w:rPr>
        <w:t xml:space="preserve">Kryetarit </w:t>
      </w:r>
      <w:r w:rsidR="00C41021" w:rsidRPr="008D4491">
        <w:rPr>
          <w:rFonts w:ascii="Times New Roman" w:hAnsi="Times New Roman"/>
          <w:lang w:val="sq-AL"/>
        </w:rPr>
        <w:t>e Administratës s</w:t>
      </w:r>
      <w:r w:rsidR="00642005" w:rsidRPr="008D4491">
        <w:rPr>
          <w:rFonts w:ascii="Times New Roman" w:hAnsi="Times New Roman"/>
          <w:lang w:val="sq-AL"/>
        </w:rPr>
        <w:t>ë Bashkisë</w:t>
      </w:r>
      <w:r w:rsidR="00B55A41" w:rsidRPr="008D4491">
        <w:rPr>
          <w:rFonts w:ascii="Times New Roman" w:hAnsi="Times New Roman"/>
          <w:lang w:val="sq-AL"/>
        </w:rPr>
        <w:t>;</w:t>
      </w:r>
    </w:p>
    <w:p w14:paraId="70BDDAED" w14:textId="66804CD4" w:rsidR="00E95E63"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ushtrimin e së drejtës së përfaqësimit politik</w:t>
      </w:r>
      <w:r w:rsidR="00B55A41" w:rsidRPr="008D4491">
        <w:rPr>
          <w:rFonts w:ascii="Times New Roman" w:hAnsi="Times New Roman"/>
          <w:lang w:val="sq-AL"/>
        </w:rPr>
        <w:t>;</w:t>
      </w:r>
      <w:r w:rsidRPr="008D4491">
        <w:rPr>
          <w:rFonts w:ascii="Times New Roman" w:hAnsi="Times New Roman"/>
          <w:lang w:val="sq-AL"/>
        </w:rPr>
        <w:t xml:space="preserve"> </w:t>
      </w:r>
    </w:p>
    <w:p w14:paraId="1EA80E7B" w14:textId="346E03DA" w:rsidR="00B55A41"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w:t>
      </w:r>
      <w:r w:rsidR="00041379" w:rsidRPr="008D4491">
        <w:rPr>
          <w:rFonts w:ascii="Times New Roman" w:hAnsi="Times New Roman"/>
          <w:lang w:val="sq-AL"/>
        </w:rPr>
        <w:t xml:space="preserve">dhe të mundësojë ushtrimin e </w:t>
      </w:r>
      <w:r w:rsidRPr="008D4491">
        <w:rPr>
          <w:rFonts w:ascii="Times New Roman" w:hAnsi="Times New Roman"/>
          <w:lang w:val="sq-AL"/>
        </w:rPr>
        <w:t>të drejtë</w:t>
      </w:r>
      <w:r w:rsidR="00060037" w:rsidRPr="008D4491">
        <w:rPr>
          <w:rFonts w:ascii="Times New Roman" w:hAnsi="Times New Roman"/>
          <w:lang w:val="sq-AL"/>
        </w:rPr>
        <w:t>s</w:t>
      </w:r>
      <w:r w:rsidRPr="008D4491">
        <w:rPr>
          <w:rFonts w:ascii="Times New Roman" w:hAnsi="Times New Roman"/>
          <w:lang w:val="sq-AL"/>
        </w:rPr>
        <w:t xml:space="preserve"> </w:t>
      </w:r>
      <w:r w:rsidR="00060037" w:rsidRPr="008D4491">
        <w:rPr>
          <w:rFonts w:ascii="Times New Roman" w:hAnsi="Times New Roman"/>
          <w:lang w:val="sq-AL"/>
        </w:rPr>
        <w:t>së</w:t>
      </w:r>
      <w:r w:rsidRPr="008D4491">
        <w:rPr>
          <w:rFonts w:ascii="Times New Roman" w:hAnsi="Times New Roman"/>
          <w:lang w:val="sq-AL"/>
        </w:rPr>
        <w:t xml:space="preserve"> </w:t>
      </w:r>
      <w:r w:rsidR="006D25EA" w:rsidRPr="008D4491">
        <w:rPr>
          <w:rFonts w:ascii="Times New Roman" w:hAnsi="Times New Roman"/>
          <w:lang w:val="sq-AL"/>
        </w:rPr>
        <w:t xml:space="preserve">bashkësisë </w:t>
      </w:r>
      <w:r w:rsidRPr="008D4491">
        <w:rPr>
          <w:rFonts w:ascii="Times New Roman" w:hAnsi="Times New Roman"/>
          <w:lang w:val="sq-AL"/>
        </w:rPr>
        <w:t>për t’u informuar për punët e</w:t>
      </w:r>
      <w:r w:rsidR="00060037" w:rsidRPr="008D4491">
        <w:rPr>
          <w:rFonts w:ascii="Times New Roman" w:hAnsi="Times New Roman"/>
          <w:lang w:val="sq-AL"/>
        </w:rPr>
        <w:t xml:space="preserve"> dhe vendimmarrjen e</w:t>
      </w:r>
      <w:r w:rsidRPr="008D4491">
        <w:rPr>
          <w:rFonts w:ascii="Times New Roman" w:hAnsi="Times New Roman"/>
          <w:lang w:val="sq-AL"/>
        </w:rPr>
        <w:t xml:space="preserve"> qeverisë</w:t>
      </w:r>
      <w:r w:rsidR="00060037" w:rsidRPr="008D4491">
        <w:rPr>
          <w:rFonts w:ascii="Times New Roman" w:hAnsi="Times New Roman"/>
          <w:lang w:val="sq-AL"/>
        </w:rPr>
        <w:t xml:space="preserve"> </w:t>
      </w:r>
      <w:r w:rsidR="004D5F2A" w:rsidRPr="008D4491">
        <w:rPr>
          <w:rFonts w:ascii="Times New Roman" w:hAnsi="Times New Roman"/>
          <w:lang w:val="sq-AL"/>
        </w:rPr>
        <w:t>bashkiake</w:t>
      </w:r>
      <w:r w:rsidR="00B55A41" w:rsidRPr="008D4491">
        <w:rPr>
          <w:rFonts w:ascii="Times New Roman" w:hAnsi="Times New Roman"/>
          <w:lang w:val="sq-AL"/>
        </w:rPr>
        <w:t>;</w:t>
      </w:r>
    </w:p>
    <w:p w14:paraId="3A73122F" w14:textId="7B9698A9" w:rsidR="00B55A41" w:rsidRPr="008D4491" w:rsidRDefault="00990B4B"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standartet e </w:t>
      </w:r>
      <w:r w:rsidR="0051655C" w:rsidRPr="008D4491">
        <w:rPr>
          <w:rFonts w:ascii="Times New Roman" w:hAnsi="Times New Roman"/>
          <w:lang w:val="sq-AL"/>
        </w:rPr>
        <w:t>transparencë</w:t>
      </w:r>
      <w:r w:rsidRPr="008D4491">
        <w:rPr>
          <w:rFonts w:ascii="Times New Roman" w:hAnsi="Times New Roman"/>
          <w:lang w:val="sq-AL"/>
        </w:rPr>
        <w:t>s së</w:t>
      </w:r>
      <w:r w:rsidR="0051655C" w:rsidRPr="008D4491">
        <w:rPr>
          <w:rFonts w:ascii="Times New Roman" w:hAnsi="Times New Roman"/>
          <w:lang w:val="sq-AL"/>
        </w:rPr>
        <w:t xml:space="preserve"> qeveris</w:t>
      </w:r>
      <w:r w:rsidR="006D25EA" w:rsidRPr="008D4491">
        <w:rPr>
          <w:rFonts w:ascii="Times New Roman" w:hAnsi="Times New Roman"/>
          <w:lang w:val="sq-AL"/>
        </w:rPr>
        <w:t>ë</w:t>
      </w:r>
      <w:r w:rsidR="00485B98" w:rsidRPr="008D4491">
        <w:rPr>
          <w:rFonts w:ascii="Times New Roman" w:hAnsi="Times New Roman"/>
          <w:lang w:val="sq-AL"/>
        </w:rPr>
        <w:t xml:space="preserve"> </w:t>
      </w:r>
      <w:r w:rsidR="006D25EA" w:rsidRPr="008D4491">
        <w:rPr>
          <w:rFonts w:ascii="Times New Roman" w:hAnsi="Times New Roman"/>
          <w:lang w:val="sq-AL"/>
        </w:rPr>
        <w:t>bashkiake</w:t>
      </w:r>
      <w:r w:rsidR="0048767C" w:rsidRPr="008D4491">
        <w:rPr>
          <w:rFonts w:ascii="Times New Roman" w:hAnsi="Times New Roman"/>
          <w:lang w:val="sq-AL"/>
        </w:rPr>
        <w:t>;</w:t>
      </w:r>
    </w:p>
    <w:p w14:paraId="12555C8D" w14:textId="5B6B7CC2" w:rsidR="0051655C" w:rsidRPr="008D4491" w:rsidRDefault="0051655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dokumentimin e plotë </w:t>
      </w:r>
      <w:r w:rsidR="00041379" w:rsidRPr="008D4491">
        <w:rPr>
          <w:rFonts w:ascii="Times New Roman" w:hAnsi="Times New Roman"/>
          <w:lang w:val="sq-AL"/>
        </w:rPr>
        <w:t>dhe administrim efiçent</w:t>
      </w:r>
      <w:r w:rsidR="00B55A41" w:rsidRPr="008D4491">
        <w:rPr>
          <w:rFonts w:ascii="Times New Roman" w:hAnsi="Times New Roman"/>
          <w:lang w:val="sq-AL"/>
        </w:rPr>
        <w:t xml:space="preserve"> </w:t>
      </w:r>
      <w:r w:rsidRPr="008D4491">
        <w:rPr>
          <w:rFonts w:ascii="Times New Roman" w:hAnsi="Times New Roman"/>
          <w:lang w:val="sq-AL"/>
        </w:rPr>
        <w:t>të punës së Këshillit</w:t>
      </w:r>
      <w:r w:rsidR="0048767C" w:rsidRPr="008D4491">
        <w:rPr>
          <w:rFonts w:ascii="Times New Roman" w:hAnsi="Times New Roman"/>
          <w:lang w:val="sq-AL"/>
        </w:rPr>
        <w:t>;</w:t>
      </w:r>
    </w:p>
    <w:p w14:paraId="328EBE10" w14:textId="7E87BE7B" w:rsidR="0048767C" w:rsidRPr="008D4491" w:rsidRDefault="0048767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barazinë gjinore në të gjitha nivelet e qeverisjes </w:t>
      </w:r>
      <w:r w:rsidR="0062527D" w:rsidRPr="008D4491">
        <w:rPr>
          <w:rFonts w:ascii="Times New Roman" w:hAnsi="Times New Roman"/>
          <w:lang w:val="sq-AL"/>
        </w:rPr>
        <w:t>bashkiake</w:t>
      </w:r>
      <w:r w:rsidRPr="008D4491">
        <w:rPr>
          <w:rFonts w:ascii="Times New Roman" w:hAnsi="Times New Roman"/>
          <w:lang w:val="sq-AL"/>
        </w:rPr>
        <w:t>.</w:t>
      </w:r>
    </w:p>
    <w:p w14:paraId="0B6D5299" w14:textId="77777777" w:rsidR="00FC7DA8" w:rsidRPr="008D4491" w:rsidRDefault="00FC7DA8"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7C066942" w14:textId="77777777" w:rsidR="00EE7E77" w:rsidRPr="008D4491" w:rsidRDefault="00FC7DA8" w:rsidP="00485B98">
      <w:pPr>
        <w:pStyle w:val="Heading4"/>
        <w:rPr>
          <w:lang w:val="it-IT"/>
        </w:rPr>
      </w:pPr>
      <w:bookmarkStart w:id="15" w:name="_Toc438273879"/>
      <w:r w:rsidRPr="008D4491">
        <w:rPr>
          <w:bdr w:val="none" w:sz="0" w:space="0" w:color="auto" w:frame="1"/>
        </w:rPr>
        <w:t>Baza ligjore</w:t>
      </w:r>
      <w:bookmarkEnd w:id="15"/>
    </w:p>
    <w:p w14:paraId="1D00F33A" w14:textId="77777777"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Baza ligjore kryesore ku </w:t>
      </w:r>
      <w:r w:rsidR="00D84B64" w:rsidRPr="008D4491">
        <w:rPr>
          <w:rFonts w:ascii="Times New Roman" w:hAnsi="Times New Roman"/>
          <w:lang w:val="sq-AL"/>
        </w:rPr>
        <w:t xml:space="preserve">është </w:t>
      </w:r>
      <w:r w:rsidRPr="008D4491">
        <w:rPr>
          <w:rFonts w:ascii="Times New Roman" w:hAnsi="Times New Roman"/>
          <w:lang w:val="sq-AL"/>
        </w:rPr>
        <w:t>mbështet</w:t>
      </w:r>
      <w:r w:rsidR="00D84B64" w:rsidRPr="008D4491">
        <w:rPr>
          <w:rFonts w:ascii="Times New Roman" w:hAnsi="Times New Roman"/>
          <w:lang w:val="sq-AL"/>
        </w:rPr>
        <w:t xml:space="preserve">ur hartimi i </w:t>
      </w:r>
      <w:r w:rsidRPr="008D4491">
        <w:rPr>
          <w:rFonts w:ascii="Times New Roman" w:hAnsi="Times New Roman"/>
          <w:lang w:val="sq-AL"/>
        </w:rPr>
        <w:t xml:space="preserve">kësaj model </w:t>
      </w:r>
      <w:r w:rsidR="0033726B" w:rsidRPr="008D4491">
        <w:rPr>
          <w:rFonts w:ascii="Times New Roman" w:hAnsi="Times New Roman"/>
          <w:lang w:val="sq-AL"/>
        </w:rPr>
        <w:t>R</w:t>
      </w:r>
      <w:r w:rsidRPr="008D4491">
        <w:rPr>
          <w:rFonts w:ascii="Times New Roman" w:hAnsi="Times New Roman"/>
          <w:lang w:val="sq-AL"/>
        </w:rPr>
        <w:t>regullore është:</w:t>
      </w:r>
    </w:p>
    <w:p w14:paraId="487FC16D" w14:textId="77777777"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sq-AL"/>
        </w:rPr>
        <w:t>Ligji</w:t>
      </w:r>
      <w:r w:rsidR="0051655C" w:rsidRPr="00BD3FB1">
        <w:rPr>
          <w:rFonts w:ascii="Times New Roman" w:hAnsi="Times New Roman"/>
          <w:lang w:val="sq-AL"/>
        </w:rPr>
        <w:t xml:space="preserve"> nr. 8417 datë 21.10.1998 “Kushtetuta e Republikës së Shqipërisë”, i ndryshuar</w:t>
      </w:r>
      <w:r w:rsidR="0051655C" w:rsidRPr="008D4491">
        <w:rPr>
          <w:rFonts w:ascii="Times New Roman" w:hAnsi="Times New Roman"/>
          <w:lang w:val="sq-AL"/>
        </w:rPr>
        <w:t>.</w:t>
      </w:r>
    </w:p>
    <w:p w14:paraId="645ED6FD" w14:textId="256A917C" w:rsidR="00224473" w:rsidRPr="00BD3FB1" w:rsidRDefault="00224473"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 nr. 8137 datë 31.07.1996 “Për ratifikimin e Konventës Europiane për Mbrojtjen e të Drejtave të Njeriut dhe Lirive Themelore”</w:t>
      </w:r>
    </w:p>
    <w:p w14:paraId="682C45C4" w14:textId="77777777" w:rsidR="0051655C" w:rsidRPr="00BD3FB1" w:rsidRDefault="000C5F05" w:rsidP="00715D23">
      <w:pPr>
        <w:numPr>
          <w:ilvl w:val="0"/>
          <w:numId w:val="42"/>
        </w:numPr>
        <w:tabs>
          <w:tab w:val="left" w:pos="709"/>
        </w:tabs>
        <w:spacing w:before="40" w:after="0"/>
        <w:ind w:left="357" w:hanging="357"/>
        <w:jc w:val="both"/>
        <w:rPr>
          <w:rFonts w:ascii="Times New Roman" w:hAnsi="Times New Roman"/>
          <w:lang w:val="nl-BE"/>
        </w:rPr>
      </w:pPr>
      <w:r w:rsidRPr="008D4491">
        <w:rPr>
          <w:rFonts w:ascii="Times New Roman" w:hAnsi="Times New Roman"/>
          <w:lang w:val="sq-AL"/>
        </w:rPr>
        <w:t>Ligji</w:t>
      </w:r>
      <w:r w:rsidR="0051655C" w:rsidRPr="008D4491">
        <w:rPr>
          <w:rFonts w:ascii="Times New Roman" w:hAnsi="Times New Roman"/>
          <w:lang w:val="sq-AL"/>
        </w:rPr>
        <w:t xml:space="preserve"> nr</w:t>
      </w:r>
      <w:r w:rsidR="0051655C" w:rsidRPr="00BD3FB1">
        <w:rPr>
          <w:rFonts w:ascii="Times New Roman" w:hAnsi="Times New Roman"/>
          <w:lang w:val="nl-BE"/>
        </w:rPr>
        <w:t xml:space="preserve">. 8548 datë 11.11.1999 </w:t>
      </w:r>
      <w:r w:rsidR="0051655C" w:rsidRPr="008D4491">
        <w:rPr>
          <w:rFonts w:ascii="Times New Roman" w:hAnsi="Times New Roman"/>
          <w:lang w:val="sq-AL"/>
        </w:rPr>
        <w:t>“</w:t>
      </w:r>
      <w:r w:rsidR="0051655C" w:rsidRPr="00BD3FB1">
        <w:rPr>
          <w:rFonts w:ascii="Times New Roman" w:hAnsi="Times New Roman"/>
          <w:lang w:val="nl-BE"/>
        </w:rPr>
        <w:t>Për Ratifikimin e Kartës Europiane të Autonomisë Vendore</w:t>
      </w:r>
      <w:r w:rsidR="0051655C" w:rsidRPr="008D4491">
        <w:rPr>
          <w:rFonts w:ascii="Times New Roman" w:hAnsi="Times New Roman"/>
          <w:lang w:val="sq-AL"/>
        </w:rPr>
        <w:t>“</w:t>
      </w:r>
    </w:p>
    <w:p w14:paraId="057D61E0" w14:textId="2B398051" w:rsidR="00F10928" w:rsidRPr="00BD3FB1" w:rsidRDefault="000C5F05" w:rsidP="00715D23">
      <w:pPr>
        <w:numPr>
          <w:ilvl w:val="0"/>
          <w:numId w:val="42"/>
        </w:numPr>
        <w:tabs>
          <w:tab w:val="left" w:pos="709"/>
        </w:tabs>
        <w:spacing w:before="40" w:after="0"/>
        <w:ind w:left="357" w:hanging="357"/>
        <w:jc w:val="both"/>
        <w:rPr>
          <w:rFonts w:ascii="Times New Roman" w:hAnsi="Times New Roman"/>
          <w:lang w:val="nl-BE"/>
        </w:rPr>
      </w:pPr>
      <w:r w:rsidRPr="008D4491">
        <w:rPr>
          <w:rFonts w:ascii="Times New Roman" w:hAnsi="Times New Roman"/>
          <w:lang w:val="sq-AL"/>
        </w:rPr>
        <w:t>Ligji</w:t>
      </w:r>
      <w:r w:rsidR="00F10928" w:rsidRPr="008D4491">
        <w:rPr>
          <w:rFonts w:ascii="Times New Roman" w:hAnsi="Times New Roman"/>
          <w:lang w:val="sq-AL"/>
        </w:rPr>
        <w:t xml:space="preserve"> nr. 8137 datë 31.07.1996 “Për ratifikimin e Konventës Europiane për Mbrojtjen e të Drejtave të Njeriut dhe Lirive Themelore</w:t>
      </w:r>
      <w:r w:rsidR="00434324" w:rsidRPr="008D4491">
        <w:rPr>
          <w:rFonts w:ascii="Times New Roman" w:hAnsi="Times New Roman"/>
          <w:lang w:val="sq-AL"/>
        </w:rPr>
        <w:t xml:space="preserve"> </w:t>
      </w:r>
      <w:r w:rsidR="00F10928" w:rsidRPr="008D4491">
        <w:rPr>
          <w:rFonts w:ascii="Times New Roman" w:hAnsi="Times New Roman"/>
          <w:lang w:val="sq-AL"/>
        </w:rPr>
        <w:t>”</w:t>
      </w:r>
      <w:r w:rsidRPr="00BD3FB1">
        <w:rPr>
          <w:rFonts w:ascii="Times New Roman" w:hAnsi="Times New Roman"/>
          <w:lang w:val="nl-BE"/>
        </w:rPr>
        <w:t>Ligji</w:t>
      </w:r>
      <w:r w:rsidR="00F10928" w:rsidRPr="00BD3FB1">
        <w:rPr>
          <w:rFonts w:ascii="Times New Roman" w:hAnsi="Times New Roman"/>
          <w:lang w:val="nl-BE"/>
        </w:rPr>
        <w:t xml:space="preserve"> nr. 44 datë 30.4.2015 “Kodi i Procedurave Administrative i Republikës së Shqipërisë</w:t>
      </w:r>
    </w:p>
    <w:p w14:paraId="33AA7FC8" w14:textId="77777777" w:rsidR="00E95296" w:rsidRPr="008D4491" w:rsidRDefault="00E95296" w:rsidP="00E95296">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nl-BE"/>
        </w:rPr>
        <w:t>Ligji nr. 10019 datë 29.12.2008 “Kodi Zgjedhor i Republikës së Shqipërisë”, i ndryshuar.</w:t>
      </w:r>
    </w:p>
    <w:p w14:paraId="3620708B" w14:textId="77777777"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lastRenderedPageBreak/>
        <w:t>Ligji</w:t>
      </w:r>
      <w:r w:rsidR="0051655C" w:rsidRPr="008D4491">
        <w:rPr>
          <w:rFonts w:ascii="Times New Roman" w:hAnsi="Times New Roman"/>
          <w:lang w:val="sq-AL"/>
        </w:rPr>
        <w:t xml:space="preserve"> nr. 139 datë 17.12.2015 “Për Vetë-Qeverisjes Vendore” </w:t>
      </w:r>
    </w:p>
    <w:p w14:paraId="158A57BF" w14:textId="77777777" w:rsidR="00A16B88"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A16B88" w:rsidRPr="008D4491">
        <w:rPr>
          <w:rFonts w:ascii="Times New Roman" w:hAnsi="Times New Roman"/>
        </w:rPr>
        <w:t xml:space="preserve"> nr. 44 datë 30.4.2015 </w:t>
      </w:r>
      <w:r w:rsidR="001E6E9B" w:rsidRPr="008D4491">
        <w:rPr>
          <w:rFonts w:ascii="Times New Roman" w:hAnsi="Times New Roman"/>
        </w:rPr>
        <w:t>“</w:t>
      </w:r>
      <w:r w:rsidR="00A16B88" w:rsidRPr="008D4491">
        <w:rPr>
          <w:rFonts w:ascii="Times New Roman" w:hAnsi="Times New Roman"/>
        </w:rPr>
        <w:t>Kodi i Procedurave Administrative</w:t>
      </w:r>
      <w:r w:rsidR="001E6E9B" w:rsidRPr="008D4491">
        <w:rPr>
          <w:rFonts w:ascii="Times New Roman" w:hAnsi="Times New Roman"/>
        </w:rPr>
        <w:t>”</w:t>
      </w:r>
    </w:p>
    <w:p w14:paraId="7754E64B" w14:textId="77777777"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 xml:space="preserve">Ligji </w:t>
      </w:r>
      <w:r w:rsidR="00A16B88" w:rsidRPr="008D4491">
        <w:rPr>
          <w:rFonts w:ascii="Times New Roman" w:hAnsi="Times New Roman"/>
          <w:lang w:val="sq-AL"/>
        </w:rPr>
        <w:t xml:space="preserve">nr. </w:t>
      </w:r>
      <w:r w:rsidR="0051655C" w:rsidRPr="008D4491">
        <w:rPr>
          <w:rFonts w:ascii="Times New Roman" w:hAnsi="Times New Roman"/>
          <w:lang w:val="sq-AL"/>
        </w:rPr>
        <w:t>8480 date 27.5.1999, “Për Funksionimin e Organeve Kolegjiale të Administratës Shtetërore dhe Enteve Publike”</w:t>
      </w:r>
    </w:p>
    <w:p w14:paraId="04E15CE7" w14:textId="7A86A8C5" w:rsidR="005818BB"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sq-AL"/>
        </w:rPr>
        <w:t>Ligji</w:t>
      </w:r>
      <w:r w:rsidR="0051655C" w:rsidRPr="00BD3FB1">
        <w:rPr>
          <w:rFonts w:ascii="Times New Roman" w:hAnsi="Times New Roman"/>
          <w:lang w:val="sq-AL"/>
        </w:rPr>
        <w:t xml:space="preserve"> nr. 115 datë 31.7.2014 “Për ndarjen administrativo-territoriale të njësive te qeverisjes vendore në Republikën e Shqipërisë”</w:t>
      </w:r>
    </w:p>
    <w:p w14:paraId="023AB184" w14:textId="77777777" w:rsidR="0051655C"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nr.107 datë 27.10.2016 “Për </w:t>
      </w:r>
      <w:r w:rsidR="004333A7" w:rsidRPr="008D4491">
        <w:rPr>
          <w:rFonts w:ascii="Times New Roman" w:hAnsi="Times New Roman"/>
          <w:lang w:val="sq-AL"/>
        </w:rPr>
        <w:t>P</w:t>
      </w:r>
      <w:r w:rsidR="0051655C" w:rsidRPr="008D4491">
        <w:rPr>
          <w:rFonts w:ascii="Times New Roman" w:hAnsi="Times New Roman"/>
          <w:lang w:val="sq-AL"/>
        </w:rPr>
        <w:t>refektin e Qarkut”</w:t>
      </w:r>
    </w:p>
    <w:p w14:paraId="20B8C44F" w14:textId="77777777"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nl-BE"/>
        </w:rPr>
        <w:t>Ligji</w:t>
      </w:r>
      <w:r w:rsidR="0051655C" w:rsidRPr="00BD3FB1">
        <w:rPr>
          <w:rFonts w:ascii="Times New Roman" w:hAnsi="Times New Roman"/>
          <w:lang w:val="nl-BE"/>
        </w:rPr>
        <w:t xml:space="preserve"> nr. 119 datë 18.09.2014 “Për të </w:t>
      </w:r>
      <w:r w:rsidR="004333A7" w:rsidRPr="00BD3FB1">
        <w:rPr>
          <w:rFonts w:ascii="Times New Roman" w:hAnsi="Times New Roman"/>
          <w:lang w:val="nl-BE"/>
        </w:rPr>
        <w:t>D</w:t>
      </w:r>
      <w:r w:rsidR="0051655C" w:rsidRPr="00BD3FB1">
        <w:rPr>
          <w:rFonts w:ascii="Times New Roman" w:hAnsi="Times New Roman"/>
          <w:lang w:val="nl-BE"/>
        </w:rPr>
        <w:t xml:space="preserve">rejtën e </w:t>
      </w:r>
      <w:r w:rsidR="004333A7" w:rsidRPr="00BD3FB1">
        <w:rPr>
          <w:rFonts w:ascii="Times New Roman" w:hAnsi="Times New Roman"/>
          <w:lang w:val="nl-BE"/>
        </w:rPr>
        <w:t>I</w:t>
      </w:r>
      <w:r w:rsidR="0051655C" w:rsidRPr="00BD3FB1">
        <w:rPr>
          <w:rFonts w:ascii="Times New Roman" w:hAnsi="Times New Roman"/>
          <w:lang w:val="nl-BE"/>
        </w:rPr>
        <w:t>nformimit”</w:t>
      </w:r>
    </w:p>
    <w:p w14:paraId="6B4FDCBF" w14:textId="77777777"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nl-BE"/>
        </w:rPr>
        <w:t>Ligji</w:t>
      </w:r>
      <w:r w:rsidR="0051655C" w:rsidRPr="00BD3FB1">
        <w:rPr>
          <w:rFonts w:ascii="Times New Roman" w:hAnsi="Times New Roman"/>
          <w:lang w:val="nl-BE"/>
        </w:rPr>
        <w:t xml:space="preserve"> nr. 146 datë 301.10.2014 “Për Njoftimin dhe Konsultimin Publik”</w:t>
      </w:r>
    </w:p>
    <w:p w14:paraId="71D47841" w14:textId="77777777"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nl-BE"/>
        </w:rPr>
        <w:t>Ligji</w:t>
      </w:r>
      <w:r w:rsidR="0051655C" w:rsidRPr="00BD3FB1">
        <w:rPr>
          <w:rFonts w:ascii="Times New Roman" w:hAnsi="Times New Roman"/>
          <w:lang w:val="nl-BE"/>
        </w:rPr>
        <w:t xml:space="preserve"> nr. 68 datë 27.04. 2017 “Për </w:t>
      </w:r>
      <w:r w:rsidR="004333A7" w:rsidRPr="00BD3FB1">
        <w:rPr>
          <w:rFonts w:ascii="Times New Roman" w:hAnsi="Times New Roman"/>
          <w:lang w:val="nl-BE"/>
        </w:rPr>
        <w:t>F</w:t>
      </w:r>
      <w:r w:rsidR="0051655C" w:rsidRPr="00BD3FB1">
        <w:rPr>
          <w:rFonts w:ascii="Times New Roman" w:hAnsi="Times New Roman"/>
          <w:lang w:val="nl-BE"/>
        </w:rPr>
        <w:t xml:space="preserve">inancat e </w:t>
      </w:r>
      <w:r w:rsidR="004333A7" w:rsidRPr="00BD3FB1">
        <w:rPr>
          <w:rFonts w:ascii="Times New Roman" w:hAnsi="Times New Roman"/>
          <w:lang w:val="nl-BE"/>
        </w:rPr>
        <w:t>V</w:t>
      </w:r>
      <w:r w:rsidR="0051655C" w:rsidRPr="00BD3FB1">
        <w:rPr>
          <w:rFonts w:ascii="Times New Roman" w:hAnsi="Times New Roman"/>
          <w:lang w:val="nl-BE"/>
        </w:rPr>
        <w:t xml:space="preserve">etëqeverisjes </w:t>
      </w:r>
      <w:r w:rsidR="004333A7" w:rsidRPr="00BD3FB1">
        <w:rPr>
          <w:rFonts w:ascii="Times New Roman" w:hAnsi="Times New Roman"/>
          <w:lang w:val="nl-BE"/>
        </w:rPr>
        <w:t>V</w:t>
      </w:r>
      <w:r w:rsidR="0051655C" w:rsidRPr="00BD3FB1">
        <w:rPr>
          <w:rFonts w:ascii="Times New Roman" w:hAnsi="Times New Roman"/>
          <w:lang w:val="nl-BE"/>
        </w:rPr>
        <w:t>endore”</w:t>
      </w:r>
    </w:p>
    <w:p w14:paraId="7F1652F7" w14:textId="77777777"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152</w:t>
      </w:r>
      <w:r w:rsidR="0051655C" w:rsidRPr="00BD3FB1">
        <w:rPr>
          <w:rFonts w:ascii="Times New Roman" w:hAnsi="Times New Roman"/>
          <w:lang w:val="sq-AL"/>
        </w:rPr>
        <w:t xml:space="preserve"> datë </w:t>
      </w:r>
      <w:r w:rsidR="0051655C" w:rsidRPr="008D4491">
        <w:rPr>
          <w:rFonts w:ascii="Times New Roman" w:hAnsi="Times New Roman"/>
          <w:lang w:val="sq-AL"/>
        </w:rPr>
        <w:t xml:space="preserve">17.10.2013 “Për Nëpunësin Civil” </w:t>
      </w:r>
    </w:p>
    <w:p w14:paraId="59376312" w14:textId="77777777" w:rsidR="00312E8D"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312E8D" w:rsidRPr="008D4491">
        <w:rPr>
          <w:rFonts w:ascii="Times New Roman" w:hAnsi="Times New Roman"/>
          <w:lang w:val="sq-AL"/>
        </w:rPr>
        <w:t xml:space="preserve"> nr. 107 datë 31.7.2014 “Për planifikimin dhe zhvillimin e territorit”</w:t>
      </w:r>
      <w:r w:rsidR="00312E8D" w:rsidRPr="008D4491">
        <w:rPr>
          <w:rFonts w:ascii="Times New Roman" w:hAnsi="Times New Roman"/>
        </w:rPr>
        <w:t>, i ndryshuar</w:t>
      </w:r>
      <w:r w:rsidR="00ED12D4" w:rsidRPr="008D4491">
        <w:rPr>
          <w:rFonts w:ascii="Times New Roman" w:hAnsi="Times New Roman"/>
        </w:rPr>
        <w:t>.</w:t>
      </w:r>
    </w:p>
    <w:p w14:paraId="3CE092BD" w14:textId="77777777"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8756 datë 26.3.2001 “Për </w:t>
      </w:r>
      <w:r w:rsidR="004333A7" w:rsidRPr="008D4491">
        <w:rPr>
          <w:rFonts w:ascii="Times New Roman" w:hAnsi="Times New Roman"/>
        </w:rPr>
        <w:t>E</w:t>
      </w:r>
      <w:r w:rsidR="0051655C" w:rsidRPr="008D4491">
        <w:rPr>
          <w:rFonts w:ascii="Times New Roman" w:hAnsi="Times New Roman"/>
        </w:rPr>
        <w:t xml:space="preserve">mergjencat </w:t>
      </w:r>
      <w:r w:rsidR="004333A7" w:rsidRPr="008D4491">
        <w:rPr>
          <w:rFonts w:ascii="Times New Roman" w:hAnsi="Times New Roman"/>
        </w:rPr>
        <w:t>C</w:t>
      </w:r>
      <w:r w:rsidR="0051655C" w:rsidRPr="008D4491">
        <w:rPr>
          <w:rFonts w:ascii="Times New Roman" w:hAnsi="Times New Roman"/>
        </w:rPr>
        <w:t>ivile”, i ndryshuar.</w:t>
      </w:r>
    </w:p>
    <w:p w14:paraId="0E6A3767" w14:textId="62A95975"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4324" w:rsidRPr="008D4491">
        <w:rPr>
          <w:rFonts w:ascii="Times New Roman" w:hAnsi="Times New Roman"/>
          <w:lang w:val="sq-AL"/>
        </w:rPr>
        <w:t xml:space="preserve"> </w:t>
      </w:r>
      <w:r w:rsidR="00C54EE3" w:rsidRPr="008D4491">
        <w:rPr>
          <w:rFonts w:ascii="Times New Roman" w:hAnsi="Times New Roman"/>
          <w:lang w:val="sq-AL"/>
        </w:rPr>
        <w:t>n</w:t>
      </w:r>
      <w:r w:rsidR="0051655C" w:rsidRPr="008D4491">
        <w:rPr>
          <w:rFonts w:ascii="Times New Roman" w:hAnsi="Times New Roman"/>
          <w:lang w:val="sq-AL"/>
        </w:rPr>
        <w:t>r. 9970</w:t>
      </w:r>
      <w:r w:rsidR="00434324" w:rsidRPr="008D4491">
        <w:rPr>
          <w:rFonts w:ascii="Times New Roman" w:hAnsi="Times New Roman"/>
          <w:lang w:val="sq-AL"/>
        </w:rPr>
        <w:t xml:space="preserve"> </w:t>
      </w:r>
      <w:r w:rsidR="008318C6" w:rsidRPr="00BD3FB1">
        <w:rPr>
          <w:rFonts w:ascii="Times New Roman" w:hAnsi="Times New Roman"/>
          <w:lang w:val="sq-AL"/>
        </w:rPr>
        <w:t>d</w:t>
      </w:r>
      <w:r w:rsidR="004F1F30" w:rsidRPr="00BD3FB1">
        <w:rPr>
          <w:rFonts w:ascii="Times New Roman" w:hAnsi="Times New Roman"/>
          <w:lang w:val="sq-AL"/>
        </w:rPr>
        <w:t>atë 24.7.</w:t>
      </w:r>
      <w:r w:rsidR="0051655C" w:rsidRPr="008D4491">
        <w:rPr>
          <w:rFonts w:ascii="Times New Roman" w:hAnsi="Times New Roman"/>
          <w:lang w:val="sq-AL"/>
        </w:rPr>
        <w:t xml:space="preserve">2008 “Për </w:t>
      </w:r>
      <w:r w:rsidR="004333A7" w:rsidRPr="008D4491">
        <w:rPr>
          <w:rFonts w:ascii="Times New Roman" w:hAnsi="Times New Roman"/>
          <w:lang w:val="sq-AL"/>
        </w:rPr>
        <w:t>B</w:t>
      </w:r>
      <w:r w:rsidR="0051655C" w:rsidRPr="008D4491">
        <w:rPr>
          <w:rFonts w:ascii="Times New Roman" w:hAnsi="Times New Roman"/>
          <w:lang w:val="sq-AL"/>
        </w:rPr>
        <w:t xml:space="preserve">arazinë </w:t>
      </w:r>
      <w:r w:rsidR="004333A7" w:rsidRPr="008D4491">
        <w:rPr>
          <w:rFonts w:ascii="Times New Roman" w:hAnsi="Times New Roman"/>
          <w:lang w:val="sq-AL"/>
        </w:rPr>
        <w:t>G</w:t>
      </w:r>
      <w:r w:rsidR="0051655C" w:rsidRPr="008D4491">
        <w:rPr>
          <w:rFonts w:ascii="Times New Roman" w:hAnsi="Times New Roman"/>
          <w:lang w:val="sq-AL"/>
        </w:rPr>
        <w:t xml:space="preserve">jinore në </w:t>
      </w:r>
      <w:r w:rsidR="004333A7" w:rsidRPr="008D4491">
        <w:rPr>
          <w:rFonts w:ascii="Times New Roman" w:hAnsi="Times New Roman"/>
          <w:lang w:val="sq-AL"/>
        </w:rPr>
        <w:t>S</w:t>
      </w:r>
      <w:r w:rsidR="0051655C" w:rsidRPr="008D4491">
        <w:rPr>
          <w:rFonts w:ascii="Times New Roman" w:hAnsi="Times New Roman"/>
          <w:lang w:val="sq-AL"/>
        </w:rPr>
        <w:t>hoqëri”</w:t>
      </w:r>
    </w:p>
    <w:p w14:paraId="1BDC1C9F" w14:textId="1706CAF1" w:rsidR="000C5F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F1F30" w:rsidRPr="008D4491">
        <w:rPr>
          <w:rFonts w:ascii="Times New Roman" w:hAnsi="Times New Roman"/>
          <w:lang w:val="sq-AL"/>
        </w:rPr>
        <w:t xml:space="preserve"> nr. 10221 datë 4.2.2010 “Për M</w:t>
      </w:r>
      <w:r w:rsidR="00777C90" w:rsidRPr="008D4491">
        <w:rPr>
          <w:rFonts w:ascii="Times New Roman" w:hAnsi="Times New Roman"/>
          <w:lang w:val="sq-AL"/>
        </w:rPr>
        <w:t>brojtjen nga D</w:t>
      </w:r>
      <w:r w:rsidR="0051655C" w:rsidRPr="008D4491">
        <w:rPr>
          <w:rFonts w:ascii="Times New Roman" w:hAnsi="Times New Roman"/>
          <w:lang w:val="sq-AL"/>
        </w:rPr>
        <w:t>iskriminimi”</w:t>
      </w:r>
    </w:p>
    <w:p w14:paraId="6642CE0F" w14:textId="77777777"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n</w:t>
      </w:r>
      <w:r w:rsidRPr="008D4491">
        <w:rPr>
          <w:rFonts w:ascii="Times New Roman" w:hAnsi="Times New Roman"/>
          <w:lang w:val="sq-AL"/>
        </w:rPr>
        <w:t>r. 9669</w:t>
      </w:r>
      <w:r w:rsidR="00A656CC" w:rsidRPr="008D4491">
        <w:rPr>
          <w:rFonts w:ascii="Times New Roman" w:hAnsi="Times New Roman"/>
          <w:lang w:val="sq-AL"/>
        </w:rPr>
        <w:t xml:space="preserve"> datë </w:t>
      </w:r>
      <w:r w:rsidR="00F065CB" w:rsidRPr="008D4491">
        <w:rPr>
          <w:rFonts w:ascii="Times New Roman" w:hAnsi="Times New Roman"/>
          <w:lang w:val="sq-AL"/>
        </w:rPr>
        <w:t>18.12.</w:t>
      </w:r>
      <w:r w:rsidRPr="008D4491">
        <w:rPr>
          <w:rFonts w:ascii="Times New Roman" w:hAnsi="Times New Roman"/>
          <w:lang w:val="sq-AL"/>
        </w:rPr>
        <w:t xml:space="preserve">2006, “Për Masa ndaj Dhunës në Marrëdhëniet Familjare”, i ndryshuar </w:t>
      </w:r>
    </w:p>
    <w:p w14:paraId="2BE80E89" w14:textId="77777777"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 xml:space="preserve">nr. </w:t>
      </w:r>
      <w:r w:rsidRPr="008D4491">
        <w:rPr>
          <w:rFonts w:ascii="Times New Roman" w:hAnsi="Times New Roman"/>
          <w:lang w:val="sq-AL"/>
        </w:rPr>
        <w:t>9062</w:t>
      </w:r>
      <w:r w:rsidR="00A656CC" w:rsidRPr="008D4491">
        <w:rPr>
          <w:rFonts w:ascii="Times New Roman" w:hAnsi="Times New Roman"/>
          <w:lang w:val="sq-AL"/>
        </w:rPr>
        <w:t xml:space="preserve"> datë</w:t>
      </w:r>
      <w:r w:rsidR="00F065CB" w:rsidRPr="008D4491">
        <w:rPr>
          <w:rFonts w:ascii="Times New Roman" w:hAnsi="Times New Roman"/>
          <w:lang w:val="sq-AL"/>
        </w:rPr>
        <w:t>08.05.</w:t>
      </w:r>
      <w:r w:rsidRPr="008D4491">
        <w:rPr>
          <w:rFonts w:ascii="Times New Roman" w:hAnsi="Times New Roman"/>
          <w:lang w:val="sq-AL"/>
        </w:rPr>
        <w:t>2003, “Kodi i Familjes i Republikës së Shqipërisë”, i ndryshuar</w:t>
      </w:r>
    </w:p>
    <w:p w14:paraId="25818C62" w14:textId="77777777" w:rsidR="002869AD"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121F4E" w:rsidRPr="008D4491">
        <w:rPr>
          <w:rFonts w:ascii="Times New Roman" w:hAnsi="Times New Roman"/>
          <w:lang w:val="sq-AL"/>
        </w:rPr>
        <w:t xml:space="preserve"> nr. 9154 datë 06.11.2003 “Për A</w:t>
      </w:r>
      <w:r w:rsidR="002869AD" w:rsidRPr="008D4491">
        <w:rPr>
          <w:rFonts w:ascii="Times New Roman" w:hAnsi="Times New Roman"/>
          <w:lang w:val="sq-AL"/>
        </w:rPr>
        <w:t>rkivat”</w:t>
      </w:r>
    </w:p>
    <w:p w14:paraId="75F35C99" w14:textId="77777777" w:rsidR="003634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8550 datë 18.11.1999 “Statusi i Deputetit”</w:t>
      </w:r>
    </w:p>
    <w:p w14:paraId="14344C7D" w14:textId="62B1499A"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9367</w:t>
      </w:r>
      <w:r w:rsidR="00BF02A6" w:rsidRPr="008D4491">
        <w:rPr>
          <w:rFonts w:ascii="Times New Roman" w:hAnsi="Times New Roman"/>
          <w:lang w:val="sq-AL"/>
        </w:rPr>
        <w:t xml:space="preserve"> </w:t>
      </w:r>
      <w:r w:rsidR="00A656CC" w:rsidRPr="008D4491">
        <w:rPr>
          <w:rFonts w:ascii="Times New Roman" w:hAnsi="Times New Roman"/>
          <w:lang w:val="sq-AL"/>
        </w:rPr>
        <w:t>datë</w:t>
      </w:r>
      <w:r w:rsidR="00F11141" w:rsidRPr="008D4491">
        <w:rPr>
          <w:rFonts w:ascii="Times New Roman" w:hAnsi="Times New Roman"/>
          <w:lang w:val="sq-AL"/>
        </w:rPr>
        <w:t>07.04.</w:t>
      </w:r>
      <w:r w:rsidR="00363405" w:rsidRPr="008D4491">
        <w:rPr>
          <w:rFonts w:ascii="Times New Roman" w:hAnsi="Times New Roman"/>
          <w:lang w:val="sq-AL"/>
        </w:rPr>
        <w:t xml:space="preserve">2005 </w:t>
      </w:r>
      <w:r w:rsidR="00E41C9F" w:rsidRPr="008D4491">
        <w:rPr>
          <w:rFonts w:ascii="Times New Roman" w:hAnsi="Times New Roman"/>
          <w:lang w:val="sq-AL"/>
        </w:rPr>
        <w:t>“</w:t>
      </w:r>
      <w:r w:rsidR="00363405" w:rsidRPr="008D4491">
        <w:rPr>
          <w:rFonts w:ascii="Times New Roman" w:hAnsi="Times New Roman"/>
          <w:lang w:val="sq-AL"/>
        </w:rPr>
        <w:t xml:space="preserve">Për </w:t>
      </w:r>
      <w:r w:rsidR="004333A7" w:rsidRPr="008D4491">
        <w:rPr>
          <w:rFonts w:ascii="Times New Roman" w:hAnsi="Times New Roman"/>
          <w:lang w:val="sq-AL"/>
        </w:rPr>
        <w:t>P</w:t>
      </w:r>
      <w:r w:rsidR="00363405" w:rsidRPr="008D4491">
        <w:rPr>
          <w:rFonts w:ascii="Times New Roman" w:hAnsi="Times New Roman"/>
          <w:lang w:val="sq-AL"/>
        </w:rPr>
        <w:t xml:space="preserve">arandalimin e </w:t>
      </w:r>
      <w:r w:rsidR="004333A7" w:rsidRPr="008D4491">
        <w:rPr>
          <w:rFonts w:ascii="Times New Roman" w:hAnsi="Times New Roman"/>
          <w:lang w:val="sq-AL"/>
        </w:rPr>
        <w:t>K</w:t>
      </w:r>
      <w:r w:rsidR="00363405" w:rsidRPr="008D4491">
        <w:rPr>
          <w:rFonts w:ascii="Times New Roman" w:hAnsi="Times New Roman"/>
          <w:lang w:val="sq-AL"/>
        </w:rPr>
        <w:t xml:space="preserve">onfliktit të </w:t>
      </w:r>
      <w:r w:rsidR="004333A7" w:rsidRPr="008D4491">
        <w:rPr>
          <w:rFonts w:ascii="Times New Roman" w:hAnsi="Times New Roman"/>
          <w:lang w:val="sq-AL"/>
        </w:rPr>
        <w:t>I</w:t>
      </w:r>
      <w:r w:rsidR="00363405" w:rsidRPr="008D4491">
        <w:rPr>
          <w:rFonts w:ascii="Times New Roman" w:hAnsi="Times New Roman"/>
          <w:lang w:val="sq-AL"/>
        </w:rPr>
        <w:t>nteresave</w:t>
      </w:r>
      <w:r w:rsidR="00E41C9F" w:rsidRPr="008D4491">
        <w:rPr>
          <w:rFonts w:ascii="Times New Roman" w:hAnsi="Times New Roman"/>
          <w:lang w:val="sq-AL"/>
        </w:rPr>
        <w:t>”</w:t>
      </w:r>
      <w:r w:rsidR="00F065CB" w:rsidRPr="008D4491">
        <w:rPr>
          <w:rFonts w:ascii="Times New Roman" w:hAnsi="Times New Roman"/>
          <w:lang w:val="sq-AL"/>
        </w:rPr>
        <w:t>,i ndryshuar</w:t>
      </w:r>
    </w:p>
    <w:p w14:paraId="35670CAF" w14:textId="5981C6B7"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9131</w:t>
      </w:r>
      <w:r w:rsidR="00BF02A6" w:rsidRPr="008D4491">
        <w:rPr>
          <w:rFonts w:ascii="Times New Roman" w:hAnsi="Times New Roman"/>
          <w:lang w:val="sq-AL"/>
        </w:rPr>
        <w:t xml:space="preserve"> </w:t>
      </w:r>
      <w:r w:rsidR="00A656CC" w:rsidRPr="008D4491">
        <w:rPr>
          <w:rFonts w:ascii="Times New Roman" w:hAnsi="Times New Roman"/>
          <w:lang w:val="sq-AL"/>
        </w:rPr>
        <w:t>datë</w:t>
      </w:r>
      <w:r w:rsidR="003036AA" w:rsidRPr="008D4491">
        <w:rPr>
          <w:rFonts w:ascii="Times New Roman" w:hAnsi="Times New Roman"/>
          <w:lang w:val="sq-AL"/>
        </w:rPr>
        <w:t>0</w:t>
      </w:r>
      <w:r w:rsidR="00501DC0" w:rsidRPr="008D4491">
        <w:rPr>
          <w:rFonts w:ascii="Times New Roman" w:hAnsi="Times New Roman"/>
          <w:lang w:val="sq-AL"/>
        </w:rPr>
        <w:t>8.</w:t>
      </w:r>
      <w:r w:rsidR="003036AA" w:rsidRPr="008D4491">
        <w:rPr>
          <w:rFonts w:ascii="Times New Roman" w:hAnsi="Times New Roman"/>
          <w:lang w:val="sq-AL"/>
        </w:rPr>
        <w:t>0</w:t>
      </w:r>
      <w:r w:rsidR="00501DC0" w:rsidRPr="008D4491">
        <w:rPr>
          <w:rFonts w:ascii="Times New Roman" w:hAnsi="Times New Roman"/>
          <w:lang w:val="sq-AL"/>
        </w:rPr>
        <w:t>9.</w:t>
      </w:r>
      <w:r w:rsidR="00363405" w:rsidRPr="008D4491">
        <w:rPr>
          <w:rFonts w:ascii="Times New Roman" w:hAnsi="Times New Roman"/>
          <w:lang w:val="sq-AL"/>
        </w:rPr>
        <w:t xml:space="preserve">2003 </w:t>
      </w:r>
      <w:r w:rsidR="00E41C9F" w:rsidRPr="008D4491">
        <w:rPr>
          <w:rFonts w:ascii="Times New Roman" w:hAnsi="Times New Roman"/>
          <w:lang w:val="sq-AL"/>
        </w:rPr>
        <w:t>“</w:t>
      </w:r>
      <w:r w:rsidR="00363405" w:rsidRPr="008D4491">
        <w:rPr>
          <w:rFonts w:ascii="Times New Roman" w:hAnsi="Times New Roman"/>
          <w:lang w:val="sq-AL"/>
        </w:rPr>
        <w:t>Për rregullat e etikës në administratën publike</w:t>
      </w:r>
      <w:r w:rsidR="00E41C9F" w:rsidRPr="008D4491">
        <w:rPr>
          <w:rFonts w:ascii="Times New Roman" w:hAnsi="Times New Roman"/>
          <w:lang w:val="sq-AL"/>
        </w:rPr>
        <w:t>”</w:t>
      </w:r>
    </w:p>
    <w:p w14:paraId="0836454F" w14:textId="77777777"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50CD2" w:rsidRPr="008D4491">
        <w:rPr>
          <w:rFonts w:ascii="Times New Roman" w:hAnsi="Times New Roman"/>
          <w:lang w:val="sq-AL"/>
        </w:rPr>
        <w:t>114 da</w:t>
      </w:r>
      <w:r w:rsidR="00AA5C1E" w:rsidRPr="008D4491">
        <w:rPr>
          <w:rFonts w:ascii="Times New Roman" w:hAnsi="Times New Roman"/>
          <w:lang w:val="sq-AL"/>
        </w:rPr>
        <w:t>të</w:t>
      </w:r>
      <w:r w:rsidR="00450CD2" w:rsidRPr="008D4491">
        <w:rPr>
          <w:rFonts w:ascii="Times New Roman" w:hAnsi="Times New Roman"/>
          <w:lang w:val="sq-AL"/>
        </w:rPr>
        <w:t xml:space="preserve"> 22.10.2015 2015 “Për </w:t>
      </w:r>
      <w:r w:rsidR="004333A7" w:rsidRPr="008D4491">
        <w:rPr>
          <w:rFonts w:ascii="Times New Roman" w:hAnsi="Times New Roman"/>
          <w:lang w:val="sq-AL"/>
        </w:rPr>
        <w:t>A</w:t>
      </w:r>
      <w:r w:rsidR="00450CD2" w:rsidRPr="008D4491">
        <w:rPr>
          <w:rFonts w:ascii="Times New Roman" w:hAnsi="Times New Roman"/>
          <w:lang w:val="sq-AL"/>
        </w:rPr>
        <w:t xml:space="preserve">uditimin e </w:t>
      </w:r>
      <w:r w:rsidR="004333A7" w:rsidRPr="008D4491">
        <w:rPr>
          <w:rFonts w:ascii="Times New Roman" w:hAnsi="Times New Roman"/>
          <w:lang w:val="sq-AL"/>
        </w:rPr>
        <w:t>B</w:t>
      </w:r>
      <w:r w:rsidR="00450CD2" w:rsidRPr="008D4491">
        <w:rPr>
          <w:rFonts w:ascii="Times New Roman" w:hAnsi="Times New Roman"/>
          <w:lang w:val="sq-AL"/>
        </w:rPr>
        <w:t xml:space="preserve">rendshëm në </w:t>
      </w:r>
      <w:r w:rsidR="004333A7" w:rsidRPr="008D4491">
        <w:rPr>
          <w:rFonts w:ascii="Times New Roman" w:hAnsi="Times New Roman"/>
          <w:lang w:val="sq-AL"/>
        </w:rPr>
        <w:t>S</w:t>
      </w:r>
      <w:r w:rsidR="00450CD2" w:rsidRPr="008D4491">
        <w:rPr>
          <w:rFonts w:ascii="Times New Roman" w:hAnsi="Times New Roman"/>
          <w:lang w:val="sq-AL"/>
        </w:rPr>
        <w:t xml:space="preserve">ektorin </w:t>
      </w:r>
      <w:r w:rsidR="004333A7" w:rsidRPr="008D4491">
        <w:rPr>
          <w:rFonts w:ascii="Times New Roman" w:hAnsi="Times New Roman"/>
          <w:lang w:val="sq-AL"/>
        </w:rPr>
        <w:t>P</w:t>
      </w:r>
      <w:r w:rsidR="00450CD2" w:rsidRPr="008D4491">
        <w:rPr>
          <w:rFonts w:ascii="Times New Roman" w:hAnsi="Times New Roman"/>
          <w:lang w:val="sq-AL"/>
        </w:rPr>
        <w:t>ublik”</w:t>
      </w:r>
    </w:p>
    <w:p w14:paraId="4A136357" w14:textId="77777777"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71748D" w:rsidRPr="008D4491">
        <w:rPr>
          <w:rFonts w:ascii="Times New Roman" w:hAnsi="Times New Roman"/>
          <w:lang w:val="sq-AL"/>
        </w:rPr>
        <w:t xml:space="preserve"> nr.10 296 datë 8.7.2010 “Për Menaxhimin Financiar dhe Kontrollin”</w:t>
      </w:r>
    </w:p>
    <w:p w14:paraId="4601B0BD" w14:textId="77777777"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33A7" w:rsidRPr="008D4491">
        <w:rPr>
          <w:rFonts w:ascii="Times New Roman" w:hAnsi="Times New Roman"/>
          <w:lang w:val="sq-AL"/>
        </w:rPr>
        <w:t xml:space="preserve"> nr. 138 datë 17.12. 2015 “Për Garantimin e Integritetit të P</w:t>
      </w:r>
      <w:r w:rsidR="003C02B2" w:rsidRPr="008D4491">
        <w:rPr>
          <w:rFonts w:ascii="Times New Roman" w:hAnsi="Times New Roman"/>
          <w:lang w:val="sq-AL"/>
        </w:rPr>
        <w:t>ersona</w:t>
      </w:r>
      <w:r w:rsidR="004333A7" w:rsidRPr="008D4491">
        <w:rPr>
          <w:rFonts w:ascii="Times New Roman" w:hAnsi="Times New Roman"/>
          <w:lang w:val="sq-AL"/>
        </w:rPr>
        <w:t>ve që Zgjidhen, Emërohen ose Ushtrojnë Funksione P</w:t>
      </w:r>
      <w:r w:rsidR="003C02B2" w:rsidRPr="008D4491">
        <w:rPr>
          <w:rFonts w:ascii="Times New Roman" w:hAnsi="Times New Roman"/>
          <w:lang w:val="sq-AL"/>
        </w:rPr>
        <w:t>ublike”.</w:t>
      </w:r>
    </w:p>
    <w:p w14:paraId="63C9B7E0" w14:textId="49E6159B" w:rsidR="007578A3"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96AAC" w:rsidRPr="008D4491">
        <w:rPr>
          <w:rFonts w:ascii="Times New Roman" w:hAnsi="Times New Roman"/>
          <w:lang w:val="sq-AL"/>
        </w:rPr>
        <w:t xml:space="preserve">9887 datë 10.03.2008 </w:t>
      </w:r>
      <w:r w:rsidR="00A656CC" w:rsidRPr="008D4491">
        <w:rPr>
          <w:rFonts w:ascii="Times New Roman" w:hAnsi="Times New Roman"/>
          <w:lang w:val="sq-AL"/>
        </w:rPr>
        <w:t>“</w:t>
      </w:r>
      <w:r w:rsidR="00496AAC" w:rsidRPr="008D4491">
        <w:rPr>
          <w:rFonts w:ascii="Times New Roman" w:hAnsi="Times New Roman"/>
          <w:lang w:val="sq-AL"/>
        </w:rPr>
        <w:t>P</w:t>
      </w:r>
      <w:r w:rsidR="007E0E1E" w:rsidRPr="008D4491">
        <w:rPr>
          <w:rFonts w:ascii="Times New Roman" w:hAnsi="Times New Roman"/>
          <w:lang w:val="sq-AL"/>
        </w:rPr>
        <w:t>ër Mbrojtj</w:t>
      </w:r>
      <w:r w:rsidR="00022930" w:rsidRPr="008D4491">
        <w:rPr>
          <w:rFonts w:ascii="Times New Roman" w:hAnsi="Times New Roman"/>
          <w:lang w:val="sq-AL"/>
        </w:rPr>
        <w:t>en</w:t>
      </w:r>
      <w:r w:rsidR="007E0E1E" w:rsidRPr="008D4491">
        <w:rPr>
          <w:rFonts w:ascii="Times New Roman" w:hAnsi="Times New Roman"/>
          <w:lang w:val="sq-AL"/>
        </w:rPr>
        <w:t xml:space="preserve"> e të Dhënave Personale</w:t>
      </w:r>
      <w:r w:rsidR="00A656CC" w:rsidRPr="008D4491">
        <w:rPr>
          <w:rFonts w:ascii="Times New Roman" w:hAnsi="Times New Roman"/>
          <w:lang w:val="sq-AL"/>
        </w:rPr>
        <w:t>“</w:t>
      </w:r>
      <w:r w:rsidR="00496AAC" w:rsidRPr="008D4491">
        <w:rPr>
          <w:rFonts w:ascii="Times New Roman" w:hAnsi="Times New Roman"/>
          <w:lang w:val="sq-AL"/>
        </w:rPr>
        <w:t>, i ndryshuar.</w:t>
      </w:r>
    </w:p>
    <w:p w14:paraId="319C8C1F" w14:textId="77777777" w:rsidR="008A19D1" w:rsidRPr="008D4491" w:rsidRDefault="008A19D1"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5DB8552E" w14:textId="77777777" w:rsidR="00EE7E77" w:rsidRPr="008D4491" w:rsidRDefault="008A19D1" w:rsidP="008D4491">
      <w:pPr>
        <w:pStyle w:val="Heading4"/>
      </w:pPr>
      <w:bookmarkStart w:id="16" w:name="_Toc438273880"/>
      <w:r w:rsidRPr="008D4491">
        <w:t>Stema dhe vula e Këshillit Bashkiak</w:t>
      </w:r>
      <w:bookmarkEnd w:id="16"/>
    </w:p>
    <w:p w14:paraId="03A8B057" w14:textId="77777777"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përdor stemën e Republikës së Shqipërisë dhe vulën zyrtare, sipas legjislacionit në fuqi. </w:t>
      </w:r>
    </w:p>
    <w:p w14:paraId="798198EC" w14:textId="77777777"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bazuar në traditën dhe historinë e qytetit, miraton me vendim Stemën e Bashkisë. </w:t>
      </w:r>
    </w:p>
    <w:p w14:paraId="7BD49316" w14:textId="77777777"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Stema e Bashkisë përdoret në mjediset e Bashkisë dhe në mjediset e punës së Këshillit, në mjediset publike, në dokumente e akte të brendshme të Këshillit, në korrespondencën e Këshillit me të tretë, në botime e publikime e Këshillit, ose në veprimtaritë të cilat organizohen nga Këshilli. </w:t>
      </w:r>
    </w:p>
    <w:p w14:paraId="251BAEDA" w14:textId="77777777" w:rsidR="008A19D1" w:rsidRPr="008D4491" w:rsidRDefault="008A19D1" w:rsidP="008C3049">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20F9E6A" w14:textId="77777777" w:rsidR="00EE7E77" w:rsidRPr="008D4491" w:rsidRDefault="008A19D1" w:rsidP="008D4491">
      <w:pPr>
        <w:pStyle w:val="Heading4"/>
      </w:pPr>
      <w:bookmarkStart w:id="17" w:name="_Toc438273881"/>
      <w:r w:rsidRPr="008D4491">
        <w:t>Selia e Këshillit Bashkiak</w:t>
      </w:r>
      <w:bookmarkEnd w:id="17"/>
    </w:p>
    <w:p w14:paraId="1C3D0B59" w14:textId="77777777" w:rsidR="008A19D1" w:rsidRPr="008D4491" w:rsidRDefault="008A19D1" w:rsidP="00715D23">
      <w:pPr>
        <w:tabs>
          <w:tab w:val="left" w:pos="709"/>
          <w:tab w:val="left" w:pos="1888"/>
        </w:tabs>
        <w:spacing w:after="120"/>
        <w:jc w:val="both"/>
        <w:rPr>
          <w:rFonts w:ascii="Times New Roman" w:hAnsi="Times New Roman"/>
          <w:lang w:val="sq-AL"/>
        </w:rPr>
      </w:pPr>
      <w:r w:rsidRPr="008D4491">
        <w:rPr>
          <w:rFonts w:ascii="Times New Roman" w:hAnsi="Times New Roman"/>
          <w:lang w:val="sq-AL"/>
        </w:rPr>
        <w:t xml:space="preserve">Selia e Këshillit Bashkiak </w:t>
      </w:r>
      <w:r w:rsidR="001F71EE" w:rsidRPr="008D4491">
        <w:rPr>
          <w:rFonts w:ascii="Times New Roman" w:hAnsi="Times New Roman"/>
          <w:lang w:val="sq-AL"/>
        </w:rPr>
        <w:t>ndodhet</w:t>
      </w:r>
      <w:r w:rsidRPr="008D4491">
        <w:rPr>
          <w:rFonts w:ascii="Times New Roman" w:hAnsi="Times New Roman"/>
          <w:lang w:val="sq-AL"/>
        </w:rPr>
        <w:t xml:space="preserve"> në godinën e Bashkis</w:t>
      </w:r>
      <w:r w:rsidR="006D00C8" w:rsidRPr="008D4491">
        <w:rPr>
          <w:rFonts w:ascii="Times New Roman" w:hAnsi="Times New Roman"/>
          <w:lang w:val="sq-AL"/>
        </w:rPr>
        <w:t>ë</w:t>
      </w:r>
      <w:r w:rsidRPr="008D4491">
        <w:rPr>
          <w:rFonts w:ascii="Times New Roman" w:hAnsi="Times New Roman"/>
          <w:lang w:val="sq-AL"/>
        </w:rPr>
        <w:t xml:space="preserve">________, në adresën___________________. </w:t>
      </w:r>
    </w:p>
    <w:p w14:paraId="6CE909B4" w14:textId="77777777" w:rsidR="008A19D1" w:rsidRPr="008D4491" w:rsidRDefault="008A19D1" w:rsidP="00715D23">
      <w:pPr>
        <w:tabs>
          <w:tab w:val="left" w:pos="709"/>
        </w:tabs>
        <w:spacing w:before="80" w:after="0"/>
        <w:jc w:val="both"/>
        <w:rPr>
          <w:rFonts w:ascii="Times New Roman" w:hAnsi="Times New Roman"/>
          <w:lang w:val="sq-AL"/>
        </w:rPr>
      </w:pPr>
    </w:p>
    <w:p w14:paraId="43263D52" w14:textId="77777777" w:rsidR="008C3049" w:rsidRPr="008D4491" w:rsidRDefault="008C3049">
      <w:pPr>
        <w:spacing w:after="0" w:line="240" w:lineRule="auto"/>
        <w:rPr>
          <w:rFonts w:ascii="Times New Roman" w:eastAsia="Times New Roman" w:hAnsi="Times New Roman"/>
          <w:b/>
          <w:lang w:val="sq-AL"/>
        </w:rPr>
      </w:pPr>
      <w:r w:rsidRPr="008D4491">
        <w:rPr>
          <w:rFonts w:ascii="Times New Roman" w:hAnsi="Times New Roman"/>
          <w:b/>
          <w:smallCaps/>
          <w:lang w:val="sq-AL"/>
        </w:rPr>
        <w:br w:type="page"/>
      </w:r>
    </w:p>
    <w:p w14:paraId="7F82C50C" w14:textId="77777777" w:rsidR="004B39C0" w:rsidRPr="008D4491" w:rsidRDefault="004B39C0" w:rsidP="00A6213B">
      <w:pPr>
        <w:pStyle w:val="TableHeader"/>
        <w:numPr>
          <w:ilvl w:val="0"/>
          <w:numId w:val="4"/>
        </w:numPr>
        <w:overflowPunct/>
        <w:autoSpaceDE/>
        <w:autoSpaceDN/>
        <w:adjustRightInd/>
        <w:spacing w:before="240" w:after="240" w:line="276" w:lineRule="auto"/>
        <w:ind w:left="1168" w:firstLine="2801"/>
        <w:jc w:val="both"/>
        <w:textAlignment w:val="auto"/>
        <w:rPr>
          <w:rFonts w:ascii="Times New Roman" w:hAnsi="Times New Roman"/>
          <w:b/>
          <w:smallCaps w:val="0"/>
          <w:spacing w:val="0"/>
          <w:sz w:val="22"/>
          <w:szCs w:val="22"/>
          <w:lang w:val="sq-AL"/>
        </w:rPr>
      </w:pPr>
      <w:bookmarkStart w:id="18" w:name="_Toc428184364"/>
      <w:bookmarkStart w:id="19" w:name="_Toc428184423"/>
      <w:bookmarkStart w:id="20" w:name="_Toc428184482"/>
      <w:bookmarkStart w:id="21" w:name="_Toc428267549"/>
      <w:bookmarkStart w:id="22" w:name="_Toc428679209"/>
    </w:p>
    <w:p w14:paraId="56CE6846" w14:textId="42FD1F59" w:rsidR="00EE7E77" w:rsidRPr="008D4491" w:rsidRDefault="0008693A" w:rsidP="00806B25">
      <w:pPr>
        <w:pStyle w:val="Heading4"/>
      </w:pPr>
      <w:bookmarkStart w:id="23" w:name="_Toc438273882"/>
      <w:r w:rsidRPr="008D4491">
        <w:t xml:space="preserve">Parimet e </w:t>
      </w:r>
      <w:r w:rsidR="00DE2A3A" w:rsidRPr="008D4491">
        <w:rPr>
          <w:bCs w:val="0"/>
        </w:rPr>
        <w:t>funksionimit të Këshillit</w:t>
      </w:r>
      <w:bookmarkEnd w:id="23"/>
    </w:p>
    <w:p w14:paraId="0E0BB08F" w14:textId="6FE8D04D" w:rsidR="00DE2A3A" w:rsidRPr="008D4491" w:rsidRDefault="00855964" w:rsidP="00DE2A3A">
      <w:pPr>
        <w:spacing w:before="120" w:after="0"/>
        <w:jc w:val="both"/>
        <w:rPr>
          <w:rFonts w:ascii="Times New Roman" w:hAnsi="Times New Roman"/>
          <w:bCs/>
        </w:rPr>
      </w:pPr>
      <w:r w:rsidRPr="008D4491">
        <w:rPr>
          <w:rFonts w:ascii="Times New Roman" w:hAnsi="Times New Roman"/>
          <w:bCs/>
          <w:lang w:val="sq-AL"/>
        </w:rPr>
        <w:t xml:space="preserve">1. </w:t>
      </w:r>
      <w:r w:rsidR="00DE2A3A" w:rsidRPr="008D4491">
        <w:rPr>
          <w:rFonts w:ascii="Times New Roman" w:hAnsi="Times New Roman"/>
        </w:rPr>
        <w:t xml:space="preserve">Parimet e funksionimit të Këshillit janë: </w:t>
      </w:r>
    </w:p>
    <w:p w14:paraId="3AE48F6F" w14:textId="54DACF71" w:rsidR="004B39C0" w:rsidRPr="008D4491" w:rsidRDefault="003F25C9" w:rsidP="00715D23">
      <w:pPr>
        <w:pStyle w:val="ListParagraph"/>
        <w:numPr>
          <w:ilvl w:val="1"/>
          <w:numId w:val="42"/>
        </w:numPr>
        <w:spacing w:before="120" w:after="0"/>
        <w:ind w:left="425" w:hanging="425"/>
        <w:contextualSpacing w:val="0"/>
        <w:jc w:val="both"/>
        <w:rPr>
          <w:rFonts w:ascii="Times New Roman" w:hAnsi="Times New Roman"/>
          <w:bCs/>
        </w:rPr>
      </w:pPr>
      <w:r w:rsidRPr="008D4491">
        <w:rPr>
          <w:rFonts w:ascii="Times New Roman" w:hAnsi="Times New Roman"/>
        </w:rPr>
        <w:t>P</w:t>
      </w:r>
      <w:r w:rsidR="004B39C0" w:rsidRPr="008D4491">
        <w:rPr>
          <w:rFonts w:ascii="Times New Roman" w:hAnsi="Times New Roman"/>
        </w:rPr>
        <w:t xml:space="preserve">arimet </w:t>
      </w:r>
      <w:r w:rsidR="00855964" w:rsidRPr="008D4491">
        <w:rPr>
          <w:rFonts w:ascii="Times New Roman" w:hAnsi="Times New Roman"/>
        </w:rPr>
        <w:t>e funksionimit të Këshillit janë</w:t>
      </w:r>
      <w:r w:rsidRPr="008D4491">
        <w:rPr>
          <w:rFonts w:ascii="Times New Roman" w:hAnsi="Times New Roman"/>
        </w:rPr>
        <w:t>:</w:t>
      </w:r>
    </w:p>
    <w:p w14:paraId="6D5F61AC" w14:textId="03E9A3B9"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Interesi publik</w:t>
      </w:r>
      <w:r w:rsidRPr="008D4491">
        <w:rPr>
          <w:rFonts w:ascii="Times New Roman" w:hAnsi="Times New Roman"/>
          <w:shd w:val="clear" w:color="auto" w:fill="FFFFFF"/>
        </w:rPr>
        <w:t xml:space="preserve"> - Këshilltarët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vet</w:t>
      </w:r>
      <w:r w:rsidR="00CA43BF" w:rsidRPr="008D4491">
        <w:rPr>
          <w:rFonts w:ascii="Times New Roman" w:hAnsi="Times New Roman"/>
          <w:shd w:val="clear" w:color="auto" w:fill="FFFFFF"/>
        </w:rPr>
        <w:t>ë</w:t>
      </w:r>
      <w:r w:rsidRPr="008D4491">
        <w:rPr>
          <w:rFonts w:ascii="Times New Roman" w:hAnsi="Times New Roman"/>
          <w:shd w:val="clear" w:color="auto" w:fill="FFFFFF"/>
        </w:rPr>
        <w:t>m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baz</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interesit publik dhe jo atij personal. Ata nuk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00855964" w:rsidRPr="008D4491">
        <w:rPr>
          <w:rFonts w:ascii="Times New Roman" w:hAnsi="Times New Roman"/>
          <w:shd w:val="clear" w:color="auto" w:fill="FFFFFF"/>
        </w:rPr>
        <w:t xml:space="preserve">rdorin pozicionin si </w:t>
      </w:r>
      <w:r w:rsidR="00075647" w:rsidRPr="008D4491">
        <w:rPr>
          <w:rFonts w:ascii="Times New Roman" w:hAnsi="Times New Roman"/>
          <w:shd w:val="clear" w:color="auto" w:fill="FFFFFF"/>
        </w:rPr>
        <w:t>k</w:t>
      </w:r>
      <w:r w:rsidRPr="008D4491">
        <w:rPr>
          <w:rFonts w:ascii="Times New Roman" w:hAnsi="Times New Roman"/>
          <w:shd w:val="clear" w:color="auto" w:fill="FFFFFF"/>
        </w:rPr>
        <w:t>ëshilltar p</w:t>
      </w:r>
      <w:r w:rsidR="00CA43BF" w:rsidRPr="008D4491">
        <w:rPr>
          <w:rFonts w:ascii="Times New Roman" w:hAnsi="Times New Roman"/>
          <w:shd w:val="clear" w:color="auto" w:fill="FFFFFF"/>
        </w:rPr>
        <w:t>ë</w:t>
      </w:r>
      <w:r w:rsidRPr="008D4491">
        <w:rPr>
          <w:rFonts w:ascii="Times New Roman" w:hAnsi="Times New Roman"/>
          <w:shd w:val="clear" w:color="auto" w:fill="FFFFFF"/>
        </w:rPr>
        <w:t>r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rfituar p</w:t>
      </w:r>
      <w:r w:rsidR="00CA43BF" w:rsidRPr="008D4491">
        <w:rPr>
          <w:rFonts w:ascii="Times New Roman" w:hAnsi="Times New Roman"/>
          <w:shd w:val="clear" w:color="auto" w:fill="FFFFFF"/>
        </w:rPr>
        <w:t>ë</w:t>
      </w:r>
      <w:r w:rsidRPr="008D4491">
        <w:rPr>
          <w:rFonts w:ascii="Times New Roman" w:hAnsi="Times New Roman"/>
          <w:shd w:val="clear" w:color="auto" w:fill="FFFFFF"/>
        </w:rPr>
        <w:t>r veten. Këshilltari</w:t>
      </w:r>
      <w:r w:rsidR="00D23323" w:rsidRPr="008D4491">
        <w:rPr>
          <w:rFonts w:ascii="Times New Roman" w:hAnsi="Times New Roman"/>
          <w:shd w:val="clear" w:color="auto" w:fill="FFFFFF"/>
        </w:rPr>
        <w:t>/ja</w:t>
      </w:r>
      <w:r w:rsidR="00CA43BF" w:rsidRPr="008D4491">
        <w:rPr>
          <w:rFonts w:ascii="Times New Roman" w:hAnsi="Times New Roman"/>
          <w:shd w:val="clear" w:color="auto" w:fill="FFFFFF"/>
        </w:rPr>
        <w:t>ë</w:t>
      </w:r>
      <w:r w:rsidRPr="008D4491">
        <w:rPr>
          <w:rFonts w:ascii="Times New Roman" w:hAnsi="Times New Roman"/>
          <w:shd w:val="clear" w:color="auto" w:fill="FFFFFF"/>
        </w:rPr>
        <w:t>sht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ruajt</w:t>
      </w:r>
      <w:r w:rsidR="00CA43BF" w:rsidRPr="008D4491">
        <w:rPr>
          <w:rFonts w:ascii="Times New Roman" w:hAnsi="Times New Roman"/>
          <w:shd w:val="clear" w:color="auto" w:fill="FFFFFF"/>
        </w:rPr>
        <w:t>ë</w:t>
      </w:r>
      <w:r w:rsidRPr="008D4491">
        <w:rPr>
          <w:rFonts w:ascii="Times New Roman" w:hAnsi="Times New Roman"/>
          <w:shd w:val="clear" w:color="auto" w:fill="FFFFFF"/>
        </w:rPr>
        <w:t>si i interesit publik dhe prandaj sjellja, veprimet dhe vendimet e tij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reflektojn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n</w:t>
      </w:r>
      <w:r w:rsidR="00CA43BF" w:rsidRPr="008D4491">
        <w:rPr>
          <w:rFonts w:ascii="Times New Roman" w:hAnsi="Times New Roman"/>
          <w:shd w:val="clear" w:color="auto" w:fill="FFFFFF"/>
        </w:rPr>
        <w:t>ëç</w:t>
      </w:r>
      <w:r w:rsidRPr="008D4491">
        <w:rPr>
          <w:rFonts w:ascii="Times New Roman" w:hAnsi="Times New Roman"/>
          <w:shd w:val="clear" w:color="auto" w:fill="FFFFFF"/>
        </w:rPr>
        <w:t>do rast 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075647" w:rsidRPr="008D4491">
        <w:rPr>
          <w:rFonts w:ascii="Times New Roman" w:hAnsi="Times New Roman"/>
          <w:shd w:val="clear" w:color="auto" w:fill="FFFFFF"/>
        </w:rPr>
        <w:t>ë</w:t>
      </w:r>
      <w:r w:rsidRPr="008D4491">
        <w:rPr>
          <w:rFonts w:ascii="Times New Roman" w:hAnsi="Times New Roman"/>
          <w:shd w:val="clear" w:color="auto" w:fill="FFFFFF"/>
        </w:rPr>
        <w:t>rgjegj</w:t>
      </w:r>
      <w:r w:rsidR="00CA43BF" w:rsidRPr="008D4491">
        <w:rPr>
          <w:rFonts w:ascii="Times New Roman" w:hAnsi="Times New Roman"/>
          <w:shd w:val="clear" w:color="auto" w:fill="FFFFFF"/>
        </w:rPr>
        <w:t>ë</w:t>
      </w:r>
      <w:r w:rsidRPr="008D4491">
        <w:rPr>
          <w:rFonts w:ascii="Times New Roman" w:hAnsi="Times New Roman"/>
          <w:shd w:val="clear" w:color="auto" w:fill="FFFFFF"/>
        </w:rPr>
        <w:t>si.</w:t>
      </w:r>
    </w:p>
    <w:p w14:paraId="7F330734" w14:textId="3388DF85"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 xml:space="preserve">Integriteti </w:t>
      </w:r>
      <w:r w:rsidRPr="008D4491">
        <w:rPr>
          <w:rFonts w:ascii="Times New Roman" w:hAnsi="Times New Roman"/>
          <w:shd w:val="clear" w:color="auto" w:fill="FFFFFF"/>
        </w:rPr>
        <w:t>-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r w:rsidR="00075647" w:rsidRPr="008D4491">
        <w:rPr>
          <w:rFonts w:ascii="Times New Roman" w:hAnsi="Times New Roman"/>
          <w:shd w:val="clear" w:color="auto" w:fill="FFFFFF"/>
        </w:rPr>
        <w:t xml:space="preserve">shmangin </w:t>
      </w:r>
      <w:r w:rsidRPr="008D4491">
        <w:rPr>
          <w:rFonts w:ascii="Times New Roman" w:hAnsi="Times New Roman"/>
          <w:shd w:val="clear" w:color="auto" w:fill="FFFFFF"/>
        </w:rPr>
        <w:t>v</w:t>
      </w:r>
      <w:r w:rsidR="00CA43BF" w:rsidRPr="008D4491">
        <w:rPr>
          <w:rFonts w:ascii="Times New Roman" w:hAnsi="Times New Roman"/>
          <w:shd w:val="clear" w:color="auto" w:fill="FFFFFF"/>
        </w:rPr>
        <w:t>ë</w:t>
      </w:r>
      <w:r w:rsidRPr="008D4491">
        <w:rPr>
          <w:rFonts w:ascii="Times New Roman" w:hAnsi="Times New Roman"/>
          <w:shd w:val="clear" w:color="auto" w:fill="FFFFFF"/>
        </w:rPr>
        <w:t>nien e vetes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n </w:t>
      </w:r>
      <w:r w:rsidR="00E87524" w:rsidRPr="008D4491">
        <w:rPr>
          <w:rFonts w:ascii="Times New Roman" w:hAnsi="Times New Roman"/>
          <w:shd w:val="clear" w:color="auto" w:fill="FFFFFF"/>
          <w:lang w:val="sq-AL"/>
        </w:rPr>
        <w:t>detyrime</w:t>
      </w:r>
      <w:r w:rsidRPr="008D4491">
        <w:rPr>
          <w:rFonts w:ascii="Times New Roman" w:hAnsi="Times New Roman"/>
          <w:shd w:val="clear" w:color="auto" w:fill="FFFFFF"/>
        </w:rPr>
        <w:t xml:space="preserve"> ndaj njer</w:t>
      </w:r>
      <w:r w:rsidR="00CA43BF" w:rsidRPr="008D4491">
        <w:rPr>
          <w:rFonts w:ascii="Times New Roman" w:hAnsi="Times New Roman"/>
          <w:shd w:val="clear" w:color="auto" w:fill="FFFFFF"/>
        </w:rPr>
        <w:t>ë</w:t>
      </w:r>
      <w:r w:rsidRPr="008D4491">
        <w:rPr>
          <w:rFonts w:ascii="Times New Roman" w:hAnsi="Times New Roman"/>
          <w:shd w:val="clear" w:color="auto" w:fill="FFFFFF"/>
        </w:rPr>
        <w:t>zve dhe organizatave q</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mund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rpiqen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pap</w:t>
      </w:r>
      <w:r w:rsidR="00075647" w:rsidRPr="008D4491">
        <w:rPr>
          <w:rFonts w:ascii="Times New Roman" w:hAnsi="Times New Roman"/>
          <w:shd w:val="clear" w:color="auto" w:fill="FFFFFF"/>
        </w:rPr>
        <w:t>ë</w:t>
      </w:r>
      <w:r w:rsidRPr="008D4491">
        <w:rPr>
          <w:rFonts w:ascii="Times New Roman" w:hAnsi="Times New Roman"/>
          <w:shd w:val="clear" w:color="auto" w:fill="FFFFFF"/>
        </w:rPr>
        <w:t>rshtatsh</w:t>
      </w:r>
      <w:r w:rsidR="00E87524" w:rsidRPr="008D4491">
        <w:rPr>
          <w:rFonts w:ascii="Times New Roman" w:hAnsi="Times New Roman"/>
          <w:shd w:val="clear" w:color="auto" w:fill="FFFFFF"/>
        </w:rPr>
        <w:t>ë</w:t>
      </w:r>
      <w:r w:rsidRPr="008D4491">
        <w:rPr>
          <w:rFonts w:ascii="Times New Roman" w:hAnsi="Times New Roman"/>
          <w:shd w:val="clear" w:color="auto" w:fill="FFFFFF"/>
        </w:rPr>
        <w:t>m t</w:t>
      </w:r>
      <w:r w:rsidR="00E87524" w:rsidRPr="008D4491">
        <w:rPr>
          <w:rFonts w:ascii="Times New Roman" w:hAnsi="Times New Roman"/>
          <w:shd w:val="clear" w:color="auto" w:fill="FFFFFF"/>
        </w:rPr>
        <w:t>’i</w:t>
      </w:r>
      <w:r w:rsidRPr="008D4491">
        <w:rPr>
          <w:rFonts w:ascii="Times New Roman" w:hAnsi="Times New Roman"/>
          <w:shd w:val="clear" w:color="auto" w:fill="FFFFFF"/>
        </w:rPr>
        <w:t xml:space="preserve"> influenc</w:t>
      </w:r>
      <w:r w:rsidR="00E87524" w:rsidRPr="008D4491">
        <w:rPr>
          <w:rFonts w:ascii="Times New Roman" w:hAnsi="Times New Roman"/>
          <w:shd w:val="clear" w:color="auto" w:fill="FFFFFF"/>
        </w:rPr>
        <w:t>ojn</w:t>
      </w:r>
      <w:r w:rsidR="00075647" w:rsidRPr="008D4491">
        <w:rPr>
          <w:rFonts w:ascii="Times New Roman" w:hAnsi="Times New Roman"/>
          <w:shd w:val="clear" w:color="auto" w:fill="FFFFFF"/>
        </w:rPr>
        <w:t>ë</w:t>
      </w:r>
      <w:r w:rsidR="00954B8E" w:rsidRPr="008D4491">
        <w:rPr>
          <w:rFonts w:ascii="Times New Roman" w:hAnsi="Times New Roman"/>
          <w:shd w:val="clear" w:color="auto" w:fill="FFFFFF"/>
        </w:rPr>
        <w:t xml:space="preserve"> </w:t>
      </w:r>
      <w:r w:rsidRPr="008D4491">
        <w:rPr>
          <w:rFonts w:ascii="Times New Roman" w:hAnsi="Times New Roman"/>
          <w:shd w:val="clear" w:color="auto" w:fill="FFFFFF"/>
        </w:rPr>
        <w:t>ata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pun</w:t>
      </w:r>
      <w:r w:rsidR="00CA43BF" w:rsidRPr="008D4491">
        <w:rPr>
          <w:rFonts w:ascii="Times New Roman" w:hAnsi="Times New Roman"/>
          <w:shd w:val="clear" w:color="auto" w:fill="FFFFFF"/>
        </w:rPr>
        <w:t>ë</w:t>
      </w:r>
      <w:r w:rsidRPr="008D4491">
        <w:rPr>
          <w:rFonts w:ascii="Times New Roman" w:hAnsi="Times New Roman"/>
          <w:shd w:val="clear" w:color="auto" w:fill="FFFFFF"/>
        </w:rPr>
        <w:t>n dhe vendimet e tyre. Këshilltaret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mos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ose marrin vendime me q</w:t>
      </w:r>
      <w:r w:rsidR="00CA43BF" w:rsidRPr="008D4491">
        <w:rPr>
          <w:rFonts w:ascii="Times New Roman" w:hAnsi="Times New Roman"/>
          <w:shd w:val="clear" w:color="auto" w:fill="FFFFFF"/>
        </w:rPr>
        <w:t>ë</w:t>
      </w:r>
      <w:r w:rsidRPr="008D4491">
        <w:rPr>
          <w:rFonts w:ascii="Times New Roman" w:hAnsi="Times New Roman"/>
          <w:shd w:val="clear" w:color="auto" w:fill="FFFFFF"/>
        </w:rPr>
        <w:t>llim q</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marrin p</w:t>
      </w:r>
      <w:r w:rsidR="00CA43BF" w:rsidRPr="008D4491">
        <w:rPr>
          <w:rFonts w:ascii="Times New Roman" w:hAnsi="Times New Roman"/>
          <w:shd w:val="clear" w:color="auto" w:fill="FFFFFF"/>
        </w:rPr>
        <w:t>ë</w:t>
      </w:r>
      <w:r w:rsidRPr="008D4491">
        <w:rPr>
          <w:rFonts w:ascii="Times New Roman" w:hAnsi="Times New Roman"/>
          <w:shd w:val="clear" w:color="auto" w:fill="FFFFFF"/>
        </w:rPr>
        <w:t>rfitime financiare ose materiale p</w:t>
      </w:r>
      <w:r w:rsidR="00CA43BF" w:rsidRPr="008D4491">
        <w:rPr>
          <w:rFonts w:ascii="Times New Roman" w:hAnsi="Times New Roman"/>
          <w:shd w:val="clear" w:color="auto" w:fill="FFFFFF"/>
        </w:rPr>
        <w:t>ë</w:t>
      </w:r>
      <w:r w:rsidRPr="008D4491">
        <w:rPr>
          <w:rFonts w:ascii="Times New Roman" w:hAnsi="Times New Roman"/>
          <w:shd w:val="clear" w:color="auto" w:fill="FFFFFF"/>
        </w:rPr>
        <w:t>r vetveten, familjen e tyre ose miqt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e tyre. Ata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deklarojn</w:t>
      </w:r>
      <w:r w:rsidR="00CA43BF" w:rsidRPr="008D4491">
        <w:rPr>
          <w:rFonts w:ascii="Times New Roman" w:hAnsi="Times New Roman"/>
          <w:shd w:val="clear" w:color="auto" w:fill="FFFFFF"/>
        </w:rPr>
        <w:t>ë</w:t>
      </w:r>
      <w:r w:rsidR="008B3871" w:rsidRPr="008D4491">
        <w:rPr>
          <w:rFonts w:ascii="Times New Roman" w:hAnsi="Times New Roman"/>
          <w:shd w:val="clear" w:color="auto" w:fill="FFFFFF"/>
        </w:rPr>
        <w:t xml:space="preserve"> </w:t>
      </w:r>
      <w:r w:rsidR="00CA43BF" w:rsidRPr="008D4491">
        <w:rPr>
          <w:rFonts w:ascii="Times New Roman" w:hAnsi="Times New Roman"/>
          <w:shd w:val="clear" w:color="auto" w:fill="FFFFFF"/>
        </w:rPr>
        <w:t>ç</w:t>
      </w:r>
      <w:r w:rsidRPr="008D4491">
        <w:rPr>
          <w:rFonts w:ascii="Times New Roman" w:hAnsi="Times New Roman"/>
          <w:shd w:val="clear" w:color="auto" w:fill="FFFFFF"/>
        </w:rPr>
        <w:t>do konflikt interesi dhe lidhje apo marr</w:t>
      </w:r>
      <w:r w:rsidR="00CA43BF" w:rsidRPr="008D4491">
        <w:rPr>
          <w:rFonts w:ascii="Times New Roman" w:hAnsi="Times New Roman"/>
          <w:shd w:val="clear" w:color="auto" w:fill="FFFFFF"/>
        </w:rPr>
        <w:t>ë</w:t>
      </w:r>
      <w:r w:rsidRPr="008D4491">
        <w:rPr>
          <w:rFonts w:ascii="Times New Roman" w:hAnsi="Times New Roman"/>
          <w:shd w:val="clear" w:color="auto" w:fill="FFFFFF"/>
        </w:rPr>
        <w:t>dhenie me njer</w:t>
      </w:r>
      <w:r w:rsidR="00CA43BF" w:rsidRPr="008D4491">
        <w:rPr>
          <w:rFonts w:ascii="Times New Roman" w:hAnsi="Times New Roman"/>
          <w:shd w:val="clear" w:color="auto" w:fill="FFFFFF"/>
        </w:rPr>
        <w:t>ë</w:t>
      </w:r>
      <w:r w:rsidRPr="008D4491">
        <w:rPr>
          <w:rFonts w:ascii="Times New Roman" w:hAnsi="Times New Roman"/>
          <w:shd w:val="clear" w:color="auto" w:fill="FFFFFF"/>
        </w:rPr>
        <w:t>z jo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rshtatsh</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p>
    <w:p w14:paraId="63A862AE" w14:textId="1FF592B5"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Objektiviteti</w:t>
      </w:r>
      <w:r w:rsidRPr="008D4491">
        <w:rPr>
          <w:rFonts w:ascii="Times New Roman" w:hAnsi="Times New Roman"/>
          <w:shd w:val="clear" w:color="auto" w:fill="FFFFFF"/>
        </w:rPr>
        <w:t xml:space="preserve"> -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dhe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marrin vendim</w:t>
      </w:r>
      <w:r w:rsidR="008B3871" w:rsidRPr="008D4491">
        <w:rPr>
          <w:rFonts w:ascii="Times New Roman" w:hAnsi="Times New Roman"/>
          <w:shd w:val="clear" w:color="auto" w:fill="FFFFFF"/>
        </w:rPr>
        <w:t>m</w:t>
      </w:r>
      <w:r w:rsidRPr="008D4491">
        <w:rPr>
          <w:rFonts w:ascii="Times New Roman" w:hAnsi="Times New Roman"/>
          <w:shd w:val="clear" w:color="auto" w:fill="FFFFFF"/>
        </w:rPr>
        <w:t>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8E229A" w:rsidRPr="008D4491">
        <w:rPr>
          <w:rFonts w:ascii="Times New Roman" w:hAnsi="Times New Roman"/>
          <w:shd w:val="clear" w:color="auto" w:fill="FFFFFF"/>
        </w:rPr>
        <w:t>ë</w:t>
      </w:r>
      <w:r w:rsidRPr="008D4491">
        <w:rPr>
          <w:rFonts w:ascii="Times New Roman" w:hAnsi="Times New Roman"/>
          <w:shd w:val="clear" w:color="auto" w:fill="FFFFFF"/>
        </w:rPr>
        <w:t>nyr</w:t>
      </w:r>
      <w:r w:rsidR="008E229A"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paanshme,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drejt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dhe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baz</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merit</w:t>
      </w:r>
      <w:r w:rsidR="00CA43BF" w:rsidRPr="008D4491">
        <w:rPr>
          <w:rFonts w:ascii="Times New Roman" w:hAnsi="Times New Roman"/>
          <w:shd w:val="clear" w:color="auto" w:fill="FFFFFF"/>
        </w:rPr>
        <w:t>ë</w:t>
      </w:r>
      <w:r w:rsidRPr="008D4491">
        <w:rPr>
          <w:rFonts w:ascii="Times New Roman" w:hAnsi="Times New Roman"/>
          <w:shd w:val="clear" w:color="auto" w:fill="FFFFFF"/>
        </w:rPr>
        <w:t>s, duke p</w:t>
      </w:r>
      <w:r w:rsidR="00CA43BF" w:rsidRPr="008D4491">
        <w:rPr>
          <w:rFonts w:ascii="Times New Roman" w:hAnsi="Times New Roman"/>
          <w:shd w:val="clear" w:color="auto" w:fill="FFFFFF"/>
        </w:rPr>
        <w:t>ë</w:t>
      </w:r>
      <w:r w:rsidRPr="008D4491">
        <w:rPr>
          <w:rFonts w:ascii="Times New Roman" w:hAnsi="Times New Roman"/>
          <w:shd w:val="clear" w:color="auto" w:fill="FFFFFF"/>
        </w:rPr>
        <w:t>rdorur evidencat m</w:t>
      </w:r>
      <w:r w:rsidR="008B3871"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besueshme dhe pa diskriminime apo paragjykime.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Pr="008D4491">
        <w:rPr>
          <w:rFonts w:ascii="Times New Roman" w:hAnsi="Times New Roman"/>
        </w:rPr>
        <w:t xml:space="preserve"> mund t</w:t>
      </w:r>
      <w:r w:rsidR="00CA43BF" w:rsidRPr="008D4491">
        <w:rPr>
          <w:rFonts w:ascii="Times New Roman" w:hAnsi="Times New Roman"/>
        </w:rPr>
        <w:t>ë</w:t>
      </w:r>
      <w:r w:rsidRPr="008D4491">
        <w:rPr>
          <w:rFonts w:ascii="Times New Roman" w:hAnsi="Times New Roman"/>
        </w:rPr>
        <w:t xml:space="preserve"> marrin n</w:t>
      </w:r>
      <w:r w:rsidR="00CA43BF" w:rsidRPr="008D4491">
        <w:rPr>
          <w:rFonts w:ascii="Times New Roman" w:hAnsi="Times New Roman"/>
        </w:rPr>
        <w:t>ë</w:t>
      </w:r>
      <w:r w:rsidRPr="008D4491">
        <w:rPr>
          <w:rFonts w:ascii="Times New Roman" w:hAnsi="Times New Roman"/>
        </w:rPr>
        <w:t xml:space="preserve"> konsiderat</w:t>
      </w:r>
      <w:r w:rsidR="00CA43BF" w:rsidRPr="008D4491">
        <w:rPr>
          <w:rFonts w:ascii="Times New Roman" w:hAnsi="Times New Roman"/>
        </w:rPr>
        <w:t>ë</w:t>
      </w:r>
      <w:r w:rsidRPr="008D4491">
        <w:rPr>
          <w:rFonts w:ascii="Times New Roman" w:hAnsi="Times New Roman"/>
        </w:rPr>
        <w:t xml:space="preserve"> k</w:t>
      </w:r>
      <w:r w:rsidR="00CA43BF" w:rsidRPr="008D4491">
        <w:rPr>
          <w:rFonts w:ascii="Times New Roman" w:hAnsi="Times New Roman"/>
        </w:rPr>
        <w:t>ë</w:t>
      </w:r>
      <w:r w:rsidRPr="008D4491">
        <w:rPr>
          <w:rFonts w:ascii="Times New Roman" w:hAnsi="Times New Roman"/>
        </w:rPr>
        <w:t>shillat profesionale t</w:t>
      </w:r>
      <w:r w:rsidR="00CA43BF" w:rsidRPr="008D4491">
        <w:rPr>
          <w:rFonts w:ascii="Times New Roman" w:hAnsi="Times New Roman"/>
        </w:rPr>
        <w:t>ë</w:t>
      </w:r>
      <w:r w:rsidRPr="008D4491">
        <w:rPr>
          <w:rFonts w:ascii="Times New Roman" w:hAnsi="Times New Roman"/>
        </w:rPr>
        <w:t xml:space="preserve"> kolegeve, apo pik</w:t>
      </w:r>
      <w:r w:rsidR="00CA43BF" w:rsidRPr="008D4491">
        <w:rPr>
          <w:rFonts w:ascii="Times New Roman" w:hAnsi="Times New Roman"/>
        </w:rPr>
        <w:t>ë</w:t>
      </w:r>
      <w:r w:rsidRPr="008D4491">
        <w:rPr>
          <w:rFonts w:ascii="Times New Roman" w:hAnsi="Times New Roman"/>
        </w:rPr>
        <w:t>pamjet e grupeve t</w:t>
      </w:r>
      <w:r w:rsidR="00CA43BF" w:rsidRPr="008D4491">
        <w:rPr>
          <w:rFonts w:ascii="Times New Roman" w:hAnsi="Times New Roman"/>
        </w:rPr>
        <w:t>ë</w:t>
      </w:r>
      <w:r w:rsidRPr="008D4491">
        <w:rPr>
          <w:rFonts w:ascii="Times New Roman" w:hAnsi="Times New Roman"/>
        </w:rPr>
        <w:t xml:space="preserve"> tyre politike, por n</w:t>
      </w:r>
      <w:r w:rsidR="00CA43BF" w:rsidRPr="008D4491">
        <w:rPr>
          <w:rFonts w:ascii="Times New Roman" w:hAnsi="Times New Roman"/>
        </w:rPr>
        <w:t>ë</w:t>
      </w:r>
      <w:r w:rsidRPr="008D4491">
        <w:rPr>
          <w:rFonts w:ascii="Times New Roman" w:hAnsi="Times New Roman"/>
        </w:rPr>
        <w:t xml:space="preserve"> fund </w:t>
      </w:r>
      <w:r w:rsidR="00CA43BF" w:rsidRPr="008D4491">
        <w:rPr>
          <w:rFonts w:ascii="Times New Roman" w:hAnsi="Times New Roman"/>
        </w:rPr>
        <w:t>ë</w:t>
      </w:r>
      <w:r w:rsidRPr="008D4491">
        <w:rPr>
          <w:rFonts w:ascii="Times New Roman" w:hAnsi="Times New Roman"/>
        </w:rPr>
        <w:t>sht</w:t>
      </w:r>
      <w:r w:rsidR="00CA43BF" w:rsidRPr="008D4491">
        <w:rPr>
          <w:rFonts w:ascii="Times New Roman" w:hAnsi="Times New Roman"/>
        </w:rPr>
        <w:t>ë</w:t>
      </w:r>
      <w:r w:rsidRPr="008D4491">
        <w:rPr>
          <w:rFonts w:ascii="Times New Roman" w:hAnsi="Times New Roman"/>
        </w:rPr>
        <w:t xml:space="preserve"> p</w:t>
      </w:r>
      <w:r w:rsidR="00CA43BF" w:rsidRPr="008D4491">
        <w:rPr>
          <w:rFonts w:ascii="Times New Roman" w:hAnsi="Times New Roman"/>
        </w:rPr>
        <w:t>ë</w:t>
      </w:r>
      <w:r w:rsidRPr="008D4491">
        <w:rPr>
          <w:rFonts w:ascii="Times New Roman" w:hAnsi="Times New Roman"/>
        </w:rPr>
        <w:t>rgjegj</w:t>
      </w:r>
      <w:r w:rsidR="00CA43BF" w:rsidRPr="008D4491">
        <w:rPr>
          <w:rFonts w:ascii="Times New Roman" w:hAnsi="Times New Roman"/>
        </w:rPr>
        <w:t>ë</w:t>
      </w:r>
      <w:r w:rsidRPr="008D4491">
        <w:rPr>
          <w:rFonts w:ascii="Times New Roman" w:hAnsi="Times New Roman"/>
        </w:rPr>
        <w:t>sia e tyre p</w:t>
      </w:r>
      <w:r w:rsidR="00CA43BF" w:rsidRPr="008D4491">
        <w:rPr>
          <w:rFonts w:ascii="Times New Roman" w:hAnsi="Times New Roman"/>
        </w:rPr>
        <w:t>ë</w:t>
      </w:r>
      <w:r w:rsidRPr="008D4491">
        <w:rPr>
          <w:rFonts w:ascii="Times New Roman" w:hAnsi="Times New Roman"/>
        </w:rPr>
        <w:t>r t</w:t>
      </w:r>
      <w:r w:rsidR="00CA43BF" w:rsidRPr="008D4491">
        <w:rPr>
          <w:rFonts w:ascii="Times New Roman" w:hAnsi="Times New Roman"/>
        </w:rPr>
        <w:t>ë</w:t>
      </w:r>
      <w:r w:rsidRPr="008D4491">
        <w:rPr>
          <w:rFonts w:ascii="Times New Roman" w:hAnsi="Times New Roman"/>
        </w:rPr>
        <w:t xml:space="preserve"> marr</w:t>
      </w:r>
      <w:r w:rsidR="00CA43BF" w:rsidRPr="008D4491">
        <w:rPr>
          <w:rFonts w:ascii="Times New Roman" w:hAnsi="Times New Roman"/>
        </w:rPr>
        <w:t>ë</w:t>
      </w:r>
      <w:r w:rsidRPr="008D4491">
        <w:rPr>
          <w:rFonts w:ascii="Times New Roman" w:hAnsi="Times New Roman"/>
        </w:rPr>
        <w:t xml:space="preserve"> vendimin dhe votuar me objektivitet p</w:t>
      </w:r>
      <w:r w:rsidR="00CA43BF" w:rsidRPr="008D4491">
        <w:rPr>
          <w:rFonts w:ascii="Times New Roman" w:hAnsi="Times New Roman"/>
        </w:rPr>
        <w:t>ë</w:t>
      </w:r>
      <w:r w:rsidRPr="008D4491">
        <w:rPr>
          <w:rFonts w:ascii="Times New Roman" w:hAnsi="Times New Roman"/>
        </w:rPr>
        <w:t xml:space="preserve">r </w:t>
      </w:r>
      <w:r w:rsidR="00CA43BF" w:rsidRPr="008D4491">
        <w:rPr>
          <w:rFonts w:ascii="Times New Roman" w:hAnsi="Times New Roman"/>
        </w:rPr>
        <w:t>çë</w:t>
      </w:r>
      <w:r w:rsidRPr="008D4491">
        <w:rPr>
          <w:rFonts w:ascii="Times New Roman" w:hAnsi="Times New Roman"/>
        </w:rPr>
        <w:t xml:space="preserve">shtjet e shtruara </w:t>
      </w:r>
      <w:r w:rsidR="00CA43BF" w:rsidRPr="008D4491">
        <w:rPr>
          <w:rFonts w:ascii="Times New Roman" w:hAnsi="Times New Roman"/>
        </w:rPr>
        <w:t xml:space="preserve">për shqyrtim </w:t>
      </w:r>
      <w:r w:rsidRPr="008D4491">
        <w:rPr>
          <w:rFonts w:ascii="Times New Roman" w:hAnsi="Times New Roman"/>
        </w:rPr>
        <w:t>n</w:t>
      </w:r>
      <w:r w:rsidR="00CA43BF" w:rsidRPr="008D4491">
        <w:rPr>
          <w:rFonts w:ascii="Times New Roman" w:hAnsi="Times New Roman"/>
        </w:rPr>
        <w:t>ë</w:t>
      </w:r>
      <w:r w:rsidR="008B3871" w:rsidRPr="008D4491">
        <w:rPr>
          <w:rFonts w:ascii="Times New Roman" w:hAnsi="Times New Roman"/>
        </w:rPr>
        <w:t xml:space="preserve"> </w:t>
      </w:r>
      <w:r w:rsidRPr="008D4491">
        <w:rPr>
          <w:rFonts w:ascii="Times New Roman" w:hAnsi="Times New Roman"/>
          <w:shd w:val="clear" w:color="auto" w:fill="FFFFFF"/>
        </w:rPr>
        <w:t>Kë</w:t>
      </w:r>
      <w:r w:rsidRPr="008D4491">
        <w:rPr>
          <w:rFonts w:ascii="Times New Roman" w:hAnsi="Times New Roman"/>
        </w:rPr>
        <w:t xml:space="preserve">shill. </w:t>
      </w:r>
    </w:p>
    <w:p w14:paraId="4DDE92BD" w14:textId="2B09F1B0"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Përgjegjshmë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xml:space="preserve"> -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 jan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rgjegj</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s ndaj </w:t>
      </w:r>
      <w:r w:rsidR="001D612E" w:rsidRPr="008D4491">
        <w:rPr>
          <w:rFonts w:ascii="Times New Roman" w:hAnsi="Times New Roman"/>
          <w:shd w:val="clear" w:color="auto" w:fill="FFFFFF"/>
          <w:lang w:val="sq-AL"/>
        </w:rPr>
        <w:t>zgjedhësve</w:t>
      </w:r>
      <w:r w:rsidR="004B39C0" w:rsidRPr="008D4491">
        <w:rPr>
          <w:rFonts w:ascii="Times New Roman" w:hAnsi="Times New Roman"/>
          <w:shd w:val="clear" w:color="auto" w:fill="FFFFFF"/>
        </w:rPr>
        <w:t xml:space="preserv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tyre dhe publikut 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rgjith</w:t>
      </w:r>
      <w:r w:rsidRPr="008D4491">
        <w:rPr>
          <w:rFonts w:ascii="Times New Roman" w:hAnsi="Times New Roman"/>
          <w:shd w:val="clear" w:color="auto" w:fill="FFFFFF"/>
        </w:rPr>
        <w:t>ë</w:t>
      </w:r>
      <w:r w:rsidR="004B39C0" w:rsidRPr="008D4491">
        <w:rPr>
          <w:rFonts w:ascii="Times New Roman" w:hAnsi="Times New Roman"/>
          <w:shd w:val="clear" w:color="auto" w:fill="FFFFFF"/>
        </w:rPr>
        <w:t>si</w:t>
      </w:r>
      <w:r w:rsidR="001D612E" w:rsidRPr="008D4491">
        <w:rPr>
          <w:rFonts w:ascii="Times New Roman" w:hAnsi="Times New Roman"/>
          <w:shd w:val="clear" w:color="auto" w:fill="FFFFFF"/>
        </w:rPr>
        <w:t>,</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 sjelljet, veprimet dhe vendimet e tyre..</w:t>
      </w:r>
    </w:p>
    <w:p w14:paraId="6EB03B38" w14:textId="440E5C66"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Transparenca</w:t>
      </w:r>
      <w:r w:rsidR="00CA43BF" w:rsidRPr="008D4491">
        <w:rPr>
          <w:rFonts w:ascii="Times New Roman" w:hAnsi="Times New Roman"/>
          <w:shd w:val="clear" w:color="auto" w:fill="FFFFFF"/>
        </w:rPr>
        <w:t xml:space="preserve"> - Këshilltarët duhet të veprojnë dhe të</w:t>
      </w:r>
      <w:r w:rsidRPr="008D4491">
        <w:rPr>
          <w:rFonts w:ascii="Times New Roman" w:hAnsi="Times New Roman"/>
          <w:shd w:val="clear" w:color="auto" w:fill="FFFFFF"/>
        </w:rPr>
        <w:t xml:space="preserve"> marrin vendime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hapur dhe transparente. Informacioni nuk duhet t</w:t>
      </w:r>
      <w:r w:rsidR="001D612E" w:rsidRPr="008D4491">
        <w:rPr>
          <w:rFonts w:ascii="Times New Roman" w:hAnsi="Times New Roman"/>
          <w:shd w:val="clear" w:color="auto" w:fill="FFFFFF"/>
        </w:rPr>
        <w:t>’</w:t>
      </w:r>
      <w:r w:rsidRPr="008D4491">
        <w:rPr>
          <w:rFonts w:ascii="Times New Roman" w:hAnsi="Times New Roman"/>
          <w:shd w:val="clear" w:color="auto" w:fill="FFFFFF"/>
        </w:rPr>
        <w:t>i mbahet publikut, vet</w:t>
      </w:r>
      <w:r w:rsidR="00CA43BF" w:rsidRPr="008D4491">
        <w:rPr>
          <w:rFonts w:ascii="Times New Roman" w:hAnsi="Times New Roman"/>
          <w:shd w:val="clear" w:color="auto" w:fill="FFFFFF"/>
        </w:rPr>
        <w:t>ë</w:t>
      </w:r>
      <w:r w:rsidRPr="008D4491">
        <w:rPr>
          <w:rFonts w:ascii="Times New Roman" w:hAnsi="Times New Roman"/>
          <w:shd w:val="clear" w:color="auto" w:fill="FFFFFF"/>
        </w:rPr>
        <w:t>m n</w:t>
      </w:r>
      <w:r w:rsidR="00CA43BF" w:rsidRPr="008D4491">
        <w:rPr>
          <w:rFonts w:ascii="Times New Roman" w:hAnsi="Times New Roman"/>
          <w:shd w:val="clear" w:color="auto" w:fill="FFFFFF"/>
        </w:rPr>
        <w:t>ë</w:t>
      </w:r>
      <w:r w:rsidRPr="008D4491">
        <w:rPr>
          <w:rFonts w:ascii="Times New Roman" w:hAnsi="Times New Roman"/>
          <w:shd w:val="clear" w:color="auto" w:fill="FFFFFF"/>
        </w:rPr>
        <w:t>se ka arsye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qarta dhe ligjore p</w:t>
      </w:r>
      <w:r w:rsidR="00CA43BF" w:rsidRPr="008D4491">
        <w:rPr>
          <w:rFonts w:ascii="Times New Roman" w:hAnsi="Times New Roman"/>
          <w:shd w:val="clear" w:color="auto" w:fill="FFFFFF"/>
        </w:rPr>
        <w:t>ë</w:t>
      </w:r>
      <w:r w:rsidRPr="008D4491">
        <w:rPr>
          <w:rFonts w:ascii="Times New Roman" w:hAnsi="Times New Roman"/>
          <w:shd w:val="clear" w:color="auto" w:fill="FFFFFF"/>
        </w:rPr>
        <w:t>r ta b</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p>
    <w:p w14:paraId="79DCB605" w14:textId="7B28572C"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Ndershmë</w:t>
      </w:r>
      <w:r w:rsidR="004B39C0" w:rsidRPr="008D4491">
        <w:rPr>
          <w:rFonts w:ascii="Times New Roman" w:hAnsi="Times New Roman"/>
          <w:u w:val="single"/>
          <w:shd w:val="clear" w:color="auto" w:fill="FFFFFF"/>
        </w:rPr>
        <w:t xml:space="preserve">ria </w:t>
      </w:r>
      <w:r w:rsidR="004B39C0" w:rsidRPr="008D4491">
        <w:rPr>
          <w:rFonts w:ascii="Times New Roman" w:hAnsi="Times New Roman"/>
          <w:shd w:val="clear" w:color="auto" w:fill="FFFFFF"/>
        </w:rPr>
        <w:t>-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 duhet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jen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ndersh</w:t>
      </w:r>
      <w:r w:rsidRPr="008D4491">
        <w:rPr>
          <w:rFonts w:ascii="Times New Roman" w:hAnsi="Times New Roman"/>
          <w:shd w:val="clear" w:color="auto" w:fill="FFFFFF"/>
        </w:rPr>
        <w:t>ë</w:t>
      </w:r>
      <w:r w:rsidR="004B39C0" w:rsidRPr="008D4491">
        <w:rPr>
          <w:rFonts w:ascii="Times New Roman" w:hAnsi="Times New Roman"/>
          <w:shd w:val="clear" w:color="auto" w:fill="FFFFFF"/>
        </w:rPr>
        <w:t>m dhe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besuesh</w:t>
      </w:r>
      <w:r w:rsidRPr="008D4491">
        <w:rPr>
          <w:rFonts w:ascii="Times New Roman" w:hAnsi="Times New Roman"/>
          <w:shd w:val="clear" w:color="auto" w:fill="FFFFFF"/>
        </w:rPr>
        <w:t>ë</w:t>
      </w:r>
      <w:r w:rsidR="004B39C0" w:rsidRPr="008D4491">
        <w:rPr>
          <w:rFonts w:ascii="Times New Roman" w:hAnsi="Times New Roman"/>
          <w:shd w:val="clear" w:color="auto" w:fill="FFFFFF"/>
        </w:rPr>
        <w:t>m</w:t>
      </w:r>
      <w:r w:rsidR="001D612E" w:rsidRPr="008D4491">
        <w:rPr>
          <w:rFonts w:ascii="Times New Roman" w:hAnsi="Times New Roman"/>
          <w:shd w:val="clear" w:color="auto" w:fill="FFFFFF"/>
        </w:rPr>
        <w:t xml:space="preserve"> </w:t>
      </w:r>
      <w:r w:rsidR="001D612E" w:rsidRPr="008D4491">
        <w:rPr>
          <w:rFonts w:ascii="Times New Roman" w:hAnsi="Times New Roman"/>
          <w:shd w:val="clear" w:color="auto" w:fill="FFFFFF"/>
          <w:lang w:val="sq-AL"/>
        </w:rPr>
        <w:t>gjatë ushtrimit të funksionit të tyre</w:t>
      </w:r>
      <w:r w:rsidR="004B39C0" w:rsidRPr="008D4491">
        <w:rPr>
          <w:rFonts w:ascii="Times New Roman" w:hAnsi="Times New Roman"/>
          <w:shd w:val="clear" w:color="auto" w:fill="FFFFFF"/>
        </w:rPr>
        <w:t>.</w:t>
      </w:r>
    </w:p>
    <w:p w14:paraId="233FE690" w14:textId="19EDD0C7"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Lidershipi</w:t>
      </w:r>
      <w:r w:rsidRPr="008D4491">
        <w:rPr>
          <w:rFonts w:ascii="Times New Roman" w:hAnsi="Times New Roman"/>
          <w:shd w:val="clear" w:color="auto" w:fill="FFFFFF"/>
        </w:rPr>
        <w:t xml:space="preserve"> - Këshilltar</w:t>
      </w:r>
      <w:r w:rsidR="0003673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demonstrojn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r w:rsidR="0003673F" w:rsidRPr="008D4491">
        <w:rPr>
          <w:rFonts w:ascii="Times New Roman" w:hAnsi="Times New Roman"/>
          <w:shd w:val="clear" w:color="auto" w:fill="FFFFFF"/>
        </w:rPr>
        <w:t xml:space="preserve">këto </w:t>
      </w:r>
      <w:r w:rsidRPr="008D4491">
        <w:rPr>
          <w:rFonts w:ascii="Times New Roman" w:hAnsi="Times New Roman"/>
          <w:shd w:val="clear" w:color="auto" w:fill="FFFFFF"/>
        </w:rPr>
        <w:t>p</w:t>
      </w:r>
      <w:r w:rsidR="00CA43BF" w:rsidRPr="008D4491">
        <w:rPr>
          <w:rFonts w:ascii="Times New Roman" w:hAnsi="Times New Roman"/>
          <w:shd w:val="clear" w:color="auto" w:fill="FFFFFF"/>
        </w:rPr>
        <w:t>arime</w:t>
      </w:r>
      <w:r w:rsidR="0003673F" w:rsidRPr="008D4491">
        <w:rPr>
          <w:rFonts w:ascii="Times New Roman" w:hAnsi="Times New Roman"/>
          <w:shd w:val="clear" w:color="auto" w:fill="FFFFFF"/>
        </w:rPr>
        <w:t xml:space="preserve"> </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sjelljen e tyre. Ata duhet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promovojn</w:t>
      </w:r>
      <w:r w:rsidR="0003673F" w:rsidRPr="008D4491">
        <w:rPr>
          <w:rFonts w:ascii="Times New Roman" w:hAnsi="Times New Roman"/>
          <w:shd w:val="clear" w:color="auto" w:fill="FFFFFF"/>
        </w:rPr>
        <w:t>ë</w:t>
      </w:r>
      <w:r w:rsidRPr="008D4491">
        <w:rPr>
          <w:rFonts w:ascii="Times New Roman" w:hAnsi="Times New Roman"/>
          <w:shd w:val="clear" w:color="auto" w:fill="FFFFFF"/>
        </w:rPr>
        <w:t xml:space="preserve"> 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03673F" w:rsidRPr="008D4491">
        <w:rPr>
          <w:rFonts w:ascii="Times New Roman" w:hAnsi="Times New Roman"/>
          <w:shd w:val="clear" w:color="auto" w:fill="FFFFFF"/>
        </w:rPr>
        <w:t>ë</w:t>
      </w:r>
      <w:r w:rsidRPr="008D4491">
        <w:rPr>
          <w:rFonts w:ascii="Times New Roman" w:hAnsi="Times New Roman"/>
          <w:shd w:val="clear" w:color="auto" w:fill="FFFFFF"/>
        </w:rPr>
        <w:t>nyr</w:t>
      </w:r>
      <w:r w:rsidR="0003673F" w:rsidRPr="008D4491">
        <w:rPr>
          <w:rFonts w:ascii="Times New Roman" w:hAnsi="Times New Roman"/>
          <w:shd w:val="clear" w:color="auto" w:fill="FFFFFF"/>
        </w:rPr>
        <w:t>ë</w:t>
      </w:r>
      <w:r w:rsidRPr="008D4491">
        <w:rPr>
          <w:rFonts w:ascii="Times New Roman" w:hAnsi="Times New Roman"/>
          <w:shd w:val="clear" w:color="auto" w:fill="FFFFFF"/>
        </w:rPr>
        <w:t xml:space="preserve"> aktive dhe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mbeshtesin 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AD5FEB" w:rsidRPr="008D4491">
        <w:rPr>
          <w:rFonts w:ascii="Times New Roman" w:hAnsi="Times New Roman"/>
          <w:shd w:val="clear" w:color="auto" w:fill="FFFFFF"/>
        </w:rPr>
        <w:t>ë</w:t>
      </w:r>
      <w:r w:rsidRPr="008D4491">
        <w:rPr>
          <w:rFonts w:ascii="Times New Roman" w:hAnsi="Times New Roman"/>
          <w:shd w:val="clear" w:color="auto" w:fill="FFFFFF"/>
        </w:rPr>
        <w:t>nyr</w:t>
      </w:r>
      <w:r w:rsidR="00AD5FEB" w:rsidRPr="008D4491">
        <w:rPr>
          <w:rFonts w:ascii="Times New Roman" w:hAnsi="Times New Roman"/>
          <w:shd w:val="clear" w:color="auto" w:fill="FFFFFF"/>
        </w:rPr>
        <w:t>ë të qëndrueshme</w:t>
      </w:r>
      <w:r w:rsidRPr="008D4491">
        <w:rPr>
          <w:rFonts w:ascii="Times New Roman" w:hAnsi="Times New Roman"/>
          <w:shd w:val="clear" w:color="auto" w:fill="FFFFFF"/>
        </w:rPr>
        <w:t xml:space="preserve"> k</w:t>
      </w:r>
      <w:r w:rsidR="00AD5FEB" w:rsidRPr="008D4491">
        <w:rPr>
          <w:rFonts w:ascii="Times New Roman" w:hAnsi="Times New Roman"/>
          <w:shd w:val="clear" w:color="auto" w:fill="FFFFFF"/>
        </w:rPr>
        <w:t>ë</w:t>
      </w:r>
      <w:r w:rsidRPr="008D4491">
        <w:rPr>
          <w:rFonts w:ascii="Times New Roman" w:hAnsi="Times New Roman"/>
          <w:shd w:val="clear" w:color="auto" w:fill="FFFFFF"/>
        </w:rPr>
        <w:t>to p</w:t>
      </w:r>
      <w:r w:rsidR="00AD5FEB" w:rsidRPr="008D4491">
        <w:rPr>
          <w:rFonts w:ascii="Times New Roman" w:hAnsi="Times New Roman"/>
          <w:shd w:val="clear" w:color="auto" w:fill="FFFFFF"/>
        </w:rPr>
        <w:t>arime</w:t>
      </w:r>
      <w:r w:rsidRPr="008D4491">
        <w:rPr>
          <w:rFonts w:ascii="Times New Roman" w:hAnsi="Times New Roman"/>
          <w:shd w:val="clear" w:color="auto" w:fill="FFFFFF"/>
        </w:rPr>
        <w:t>, si dhe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jen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gatsh</w:t>
      </w:r>
      <w:r w:rsidR="00AD5FEB" w:rsidRPr="008D4491">
        <w:rPr>
          <w:rFonts w:ascii="Times New Roman" w:hAnsi="Times New Roman"/>
          <w:shd w:val="clear" w:color="auto" w:fill="FFFFFF"/>
        </w:rPr>
        <w:t>ë</w:t>
      </w:r>
      <w:r w:rsidRPr="008D4491">
        <w:rPr>
          <w:rFonts w:ascii="Times New Roman" w:hAnsi="Times New Roman"/>
          <w:shd w:val="clear" w:color="auto" w:fill="FFFFFF"/>
        </w:rPr>
        <w:t>m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sfidojn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sjelljet 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bien ndesh me k</w:t>
      </w:r>
      <w:r w:rsidR="00AD5FEB" w:rsidRPr="008D4491">
        <w:rPr>
          <w:rFonts w:ascii="Times New Roman" w:hAnsi="Times New Roman"/>
          <w:shd w:val="clear" w:color="auto" w:fill="FFFFFF"/>
        </w:rPr>
        <w:t>ë</w:t>
      </w:r>
      <w:r w:rsidRPr="008D4491">
        <w:rPr>
          <w:rFonts w:ascii="Times New Roman" w:hAnsi="Times New Roman"/>
          <w:shd w:val="clear" w:color="auto" w:fill="FFFFFF"/>
        </w:rPr>
        <w:t>to p</w:t>
      </w:r>
      <w:r w:rsidR="00AD5FEB" w:rsidRPr="008D4491">
        <w:rPr>
          <w:rFonts w:ascii="Times New Roman" w:hAnsi="Times New Roman"/>
          <w:shd w:val="clear" w:color="auto" w:fill="FFFFFF"/>
        </w:rPr>
        <w:t>arime</w:t>
      </w:r>
      <w:r w:rsidRPr="008D4491">
        <w:rPr>
          <w:rFonts w:ascii="Times New Roman" w:hAnsi="Times New Roman"/>
          <w:shd w:val="clear" w:color="auto" w:fill="FFFFFF"/>
        </w:rPr>
        <w:t>, kudo dhe kurdoher</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ndodhin. </w:t>
      </w:r>
    </w:p>
    <w:p w14:paraId="657CE8D1" w14:textId="536F16D1" w:rsidR="00EC26C7" w:rsidRPr="008D4491" w:rsidRDefault="00EC26C7"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Barazi</w:t>
      </w:r>
      <w:r w:rsidR="00A9441A" w:rsidRPr="008D4491">
        <w:rPr>
          <w:rFonts w:ascii="Times New Roman" w:hAnsi="Times New Roman"/>
          <w:u w:val="single"/>
          <w:shd w:val="clear" w:color="auto" w:fill="FFFFFF"/>
        </w:rPr>
        <w:t>a</w:t>
      </w:r>
      <w:r w:rsidRPr="008D4491">
        <w:rPr>
          <w:rFonts w:ascii="Times New Roman" w:hAnsi="Times New Roman"/>
          <w:u w:val="single"/>
          <w:shd w:val="clear" w:color="auto" w:fill="FFFFFF"/>
        </w:rPr>
        <w:t xml:space="preserve"> dhe mosdiskriminimi</w:t>
      </w:r>
      <w:r w:rsidRPr="008D4491">
        <w:rPr>
          <w:rFonts w:ascii="Times New Roman" w:hAnsi="Times New Roman"/>
          <w:shd w:val="clear" w:color="auto" w:fill="FFFFFF"/>
        </w:rPr>
        <w:t xml:space="preserve"> – Këshilltarët duhet të veprojnë dhe të marrin vendime duke mundësuar akses dhe mbështetje të barabartë ndaj qytetarëve në shërbime nëpërmjet integrimit gjinor dhe gjithëpërshirjes në programet e Bashkisë.</w:t>
      </w:r>
    </w:p>
    <w:p w14:paraId="3C34BE8D" w14:textId="1BA052D8" w:rsidR="00614200" w:rsidRPr="008D4491" w:rsidRDefault="00614200" w:rsidP="00614200">
      <w:pPr>
        <w:pStyle w:val="ListParagraph"/>
        <w:numPr>
          <w:ilvl w:val="0"/>
          <w:numId w:val="202"/>
        </w:numPr>
        <w:spacing w:before="120" w:after="0"/>
        <w:jc w:val="both"/>
        <w:rPr>
          <w:rFonts w:ascii="Times New Roman" w:hAnsi="Times New Roman"/>
          <w:bCs/>
          <w:lang w:val="sq-AL"/>
        </w:rPr>
      </w:pPr>
      <w:r w:rsidRPr="008D4491">
        <w:rPr>
          <w:rFonts w:ascii="Times New Roman" w:hAnsi="Times New Roman"/>
          <w:bCs/>
          <w:lang w:val="sq-AL"/>
        </w:rPr>
        <w:t>Këshilli inkurajon shoqërinë civile për monitorimin e zbatimit të parimeve të jetës publike nga ana e Këshillit dhe Këshilltarëve, dhe shqyrton në Mbledhjen e Këshillit raportin përkatës të shoqërisë civile. Mbi bazën e këtij raporti Këshilli miraton masat për zbatimin e parimeve të jetës publike nga Këshilli dhe Këshilltarët.</w:t>
      </w:r>
    </w:p>
    <w:p w14:paraId="7CCF47D1" w14:textId="77777777" w:rsidR="005D253D" w:rsidRDefault="005D253D">
      <w:pPr>
        <w:spacing w:after="0" w:line="240" w:lineRule="auto"/>
        <w:rPr>
          <w:rFonts w:ascii="Times New Roman" w:eastAsia="Times New Roman" w:hAnsi="Times New Roman"/>
          <w:b/>
          <w:bCs/>
          <w:noProof/>
          <w:lang w:val="it-IT"/>
        </w:rPr>
      </w:pPr>
      <w:r w:rsidRPr="00BD3FB1">
        <w:rPr>
          <w:lang w:val="sq-AL"/>
        </w:rPr>
        <w:br w:type="page"/>
      </w:r>
    </w:p>
    <w:p w14:paraId="46E05407" w14:textId="0BD81CA3" w:rsidR="00BB514F" w:rsidRPr="008D4491" w:rsidRDefault="00BB514F" w:rsidP="00BB514F">
      <w:pPr>
        <w:pStyle w:val="Heading2"/>
      </w:pPr>
      <w:bookmarkStart w:id="24" w:name="_Toc438273883"/>
      <w:r w:rsidRPr="008D4491">
        <w:lastRenderedPageBreak/>
        <w:t>KREU II. Barazia Gjinore dhe Mosdiskriminimi</w:t>
      </w:r>
      <w:bookmarkEnd w:id="24"/>
    </w:p>
    <w:p w14:paraId="7327A757" w14:textId="77777777" w:rsidR="00614200" w:rsidRPr="008D4491" w:rsidRDefault="00614200" w:rsidP="00614200">
      <w:pPr>
        <w:spacing w:before="120" w:after="0"/>
        <w:ind w:left="426"/>
        <w:jc w:val="both"/>
        <w:rPr>
          <w:rFonts w:ascii="Times New Roman" w:hAnsi="Times New Roman"/>
          <w:shd w:val="clear" w:color="auto" w:fill="FFFFFF"/>
        </w:rPr>
      </w:pPr>
    </w:p>
    <w:bookmarkEnd w:id="18"/>
    <w:bookmarkEnd w:id="19"/>
    <w:bookmarkEnd w:id="20"/>
    <w:bookmarkEnd w:id="21"/>
    <w:bookmarkEnd w:id="22"/>
    <w:p w14:paraId="0C419AB5" w14:textId="77777777" w:rsidR="0051655C" w:rsidRPr="008D4491" w:rsidRDefault="0051655C" w:rsidP="00715D23">
      <w:pPr>
        <w:pStyle w:val="TableHeader"/>
        <w:numPr>
          <w:ilvl w:val="0"/>
          <w:numId w:val="4"/>
        </w:numPr>
        <w:overflowPunct/>
        <w:autoSpaceDE/>
        <w:autoSpaceDN/>
        <w:adjustRightInd/>
        <w:spacing w:before="0" w:line="276" w:lineRule="auto"/>
        <w:jc w:val="both"/>
        <w:textAlignment w:val="auto"/>
        <w:rPr>
          <w:rFonts w:ascii="Times New Roman" w:hAnsi="Times New Roman"/>
          <w:b/>
          <w:smallCaps w:val="0"/>
          <w:spacing w:val="0"/>
          <w:sz w:val="22"/>
          <w:szCs w:val="22"/>
          <w:lang w:val="sq-AL"/>
        </w:rPr>
      </w:pPr>
    </w:p>
    <w:p w14:paraId="4BD8CC0C" w14:textId="0B22AA89" w:rsidR="00EE7E77" w:rsidRPr="008D4491" w:rsidRDefault="0051655C" w:rsidP="008D4491">
      <w:pPr>
        <w:pStyle w:val="Heading4"/>
      </w:pPr>
      <w:bookmarkStart w:id="25" w:name="_Toc428184483"/>
      <w:bookmarkStart w:id="26" w:name="_Toc428267550"/>
      <w:bookmarkStart w:id="27" w:name="_Toc428679210"/>
      <w:bookmarkStart w:id="28" w:name="_Toc438273884"/>
      <w:r w:rsidRPr="008D4491">
        <w:t>Barazia Gjinore</w:t>
      </w:r>
      <w:bookmarkEnd w:id="25"/>
      <w:bookmarkEnd w:id="26"/>
      <w:bookmarkEnd w:id="27"/>
      <w:r w:rsidR="00614200" w:rsidRPr="008D4491">
        <w:t xml:space="preserve"> </w:t>
      </w:r>
      <w:r w:rsidR="00614200" w:rsidRPr="008D4491">
        <w:rPr>
          <w:lang w:val="en-US"/>
        </w:rPr>
        <w:t>dhe Mosdiskriminimi</w:t>
      </w:r>
      <w:bookmarkEnd w:id="28"/>
    </w:p>
    <w:p w14:paraId="5718CE56" w14:textId="643594D8" w:rsidR="00EC7689" w:rsidRPr="008D4491" w:rsidRDefault="00C06F9C" w:rsidP="00492A85">
      <w:pPr>
        <w:pStyle w:val="ListParagraph"/>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njeh se p</w:t>
      </w:r>
      <w:r w:rsidR="00727330" w:rsidRPr="008D4491">
        <w:rPr>
          <w:rFonts w:ascii="Times New Roman" w:hAnsi="Times New Roman"/>
          <w:lang w:val="sq-AL"/>
        </w:rPr>
        <w:t xml:space="preserve">jesëmarrja e balancuar e grave dhe burrave në </w:t>
      </w:r>
      <w:r w:rsidR="00AD6EC3" w:rsidRPr="008D4491">
        <w:rPr>
          <w:rFonts w:ascii="Times New Roman" w:hAnsi="Times New Roman"/>
          <w:lang w:val="sq-AL"/>
        </w:rPr>
        <w:t xml:space="preserve">politikëbërje dhe </w:t>
      </w:r>
      <w:r w:rsidR="00727330" w:rsidRPr="008D4491">
        <w:rPr>
          <w:rFonts w:ascii="Times New Roman" w:hAnsi="Times New Roman"/>
          <w:lang w:val="sq-AL"/>
        </w:rPr>
        <w:t xml:space="preserve">vendimmarrje </w:t>
      </w:r>
      <w:r w:rsidR="00AD6EC3" w:rsidRPr="008D4491">
        <w:rPr>
          <w:rFonts w:ascii="Times New Roman" w:hAnsi="Times New Roman"/>
          <w:lang w:val="sq-AL"/>
        </w:rPr>
        <w:t xml:space="preserve">vendore </w:t>
      </w:r>
      <w:r w:rsidR="00727330" w:rsidRPr="008D4491">
        <w:rPr>
          <w:rFonts w:ascii="Times New Roman" w:hAnsi="Times New Roman"/>
          <w:lang w:val="sq-AL"/>
        </w:rPr>
        <w:t>është paraku</w:t>
      </w:r>
      <w:r w:rsidRPr="008D4491">
        <w:rPr>
          <w:rFonts w:ascii="Times New Roman" w:hAnsi="Times New Roman"/>
          <w:lang w:val="sq-AL"/>
        </w:rPr>
        <w:t>sht për një shoqëri demokratike</w:t>
      </w:r>
      <w:r w:rsidR="00AD6EC3" w:rsidRPr="008D4491">
        <w:rPr>
          <w:rFonts w:ascii="Times New Roman" w:hAnsi="Times New Roman"/>
          <w:lang w:val="sq-AL"/>
        </w:rPr>
        <w:t>,</w:t>
      </w:r>
      <w:r w:rsidRPr="008D4491">
        <w:rPr>
          <w:rFonts w:ascii="Times New Roman" w:hAnsi="Times New Roman"/>
          <w:lang w:val="sq-AL"/>
        </w:rPr>
        <w:t xml:space="preserve"> dhe seb</w:t>
      </w:r>
      <w:r w:rsidR="00C74B46" w:rsidRPr="008D4491">
        <w:rPr>
          <w:rFonts w:ascii="Times New Roman" w:hAnsi="Times New Roman"/>
          <w:lang w:val="sq-AL"/>
        </w:rPr>
        <w:t>arazia e grave dhe burrave përbën një të drejtë themelore.</w:t>
      </w:r>
      <w:r w:rsidR="00EC7689" w:rsidRPr="008D4491">
        <w:rPr>
          <w:rFonts w:ascii="Times New Roman" w:hAnsi="Times New Roman"/>
          <w:lang w:val="sq-AL"/>
        </w:rPr>
        <w:t xml:space="preserve">Kjo e drejtë duhet të zbatohet nga </w:t>
      </w:r>
      <w:r w:rsidR="00F80573" w:rsidRPr="008D4491">
        <w:rPr>
          <w:rFonts w:ascii="Times New Roman" w:hAnsi="Times New Roman"/>
          <w:lang w:val="sq-AL"/>
        </w:rPr>
        <w:t>organet e Bashkisë</w:t>
      </w:r>
      <w:r w:rsidR="00EC7689" w:rsidRPr="008D4491">
        <w:rPr>
          <w:rFonts w:ascii="Times New Roman" w:hAnsi="Times New Roman"/>
          <w:lang w:val="sq-AL"/>
        </w:rPr>
        <w:t xml:space="preserve"> në të gjitha fushat e tyre të përgjegjësis</w:t>
      </w:r>
      <w:r w:rsidR="00F80573" w:rsidRPr="008D4491">
        <w:rPr>
          <w:rFonts w:ascii="Times New Roman" w:hAnsi="Times New Roman"/>
          <w:lang w:val="sq-AL"/>
        </w:rPr>
        <w:t xml:space="preserve">ë, ndër të cilat edhe detyrimi </w:t>
      </w:r>
      <w:r w:rsidR="00EC7689" w:rsidRPr="008D4491">
        <w:rPr>
          <w:rFonts w:ascii="Times New Roman" w:hAnsi="Times New Roman"/>
          <w:lang w:val="sq-AL"/>
        </w:rPr>
        <w:t>për të eliminuar të gjitha format e diskriminimit, qofshin të drejtpër</w:t>
      </w:r>
      <w:r w:rsidR="00727330" w:rsidRPr="008D4491">
        <w:rPr>
          <w:rFonts w:ascii="Times New Roman" w:hAnsi="Times New Roman"/>
          <w:lang w:val="sq-AL"/>
        </w:rPr>
        <w:t xml:space="preserve">drejta ose jo të drejtpërdrejta,si dhe </w:t>
      </w:r>
      <w:r w:rsidR="00C5389D" w:rsidRPr="008D4491">
        <w:rPr>
          <w:rFonts w:ascii="Times New Roman" w:hAnsi="Times New Roman"/>
          <w:lang w:val="sq-AL"/>
        </w:rPr>
        <w:t xml:space="preserve">miratimin e strategjive të përshtatshme dhe </w:t>
      </w:r>
      <w:r w:rsidR="00727330" w:rsidRPr="008D4491">
        <w:rPr>
          <w:rFonts w:ascii="Times New Roman" w:hAnsi="Times New Roman"/>
          <w:lang w:val="sq-AL"/>
        </w:rPr>
        <w:t>marrjen e</w:t>
      </w:r>
      <w:r w:rsidR="00C5389D" w:rsidRPr="008D4491">
        <w:rPr>
          <w:rFonts w:ascii="Times New Roman" w:hAnsi="Times New Roman"/>
          <w:lang w:val="sq-AL"/>
        </w:rPr>
        <w:t>të gjitha masave të</w:t>
      </w:r>
      <w:r w:rsidR="00EC7689" w:rsidRPr="008D4491">
        <w:rPr>
          <w:rFonts w:ascii="Times New Roman" w:hAnsi="Times New Roman"/>
          <w:lang w:val="sq-AL"/>
        </w:rPr>
        <w:t xml:space="preserve"> duhura për promovimin e një përfaqësimi dhe pjesëmarrjeje të balancuar të grave dhe burrave në të gjitha sferat e </w:t>
      </w:r>
      <w:r w:rsidR="000B2830" w:rsidRPr="008D4491">
        <w:rPr>
          <w:rFonts w:ascii="Times New Roman" w:hAnsi="Times New Roman"/>
          <w:lang w:val="sq-AL"/>
        </w:rPr>
        <w:t xml:space="preserve">politikëbërjes dhe </w:t>
      </w:r>
      <w:r w:rsidR="00EC7689" w:rsidRPr="008D4491">
        <w:rPr>
          <w:rFonts w:ascii="Times New Roman" w:hAnsi="Times New Roman"/>
          <w:lang w:val="sq-AL"/>
        </w:rPr>
        <w:t>vendimmarrjes..</w:t>
      </w:r>
      <w:r w:rsidR="00EC7689" w:rsidRPr="008D4491">
        <w:rPr>
          <w:rStyle w:val="FootnoteReference"/>
          <w:rFonts w:ascii="Times New Roman" w:hAnsi="Times New Roman"/>
          <w:lang w:val="sq-AL"/>
        </w:rPr>
        <w:footnoteReference w:id="4"/>
      </w:r>
    </w:p>
    <w:p w14:paraId="6DB09B3F" w14:textId="2BB1B86A" w:rsidR="00402B2D" w:rsidRPr="00BD3FB1" w:rsidRDefault="00402B2D" w:rsidP="00492A85">
      <w:pPr>
        <w:pStyle w:val="ListParagraph"/>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w:t>
      </w:r>
      <w:r w:rsidR="00D4073D" w:rsidRPr="008D4491">
        <w:rPr>
          <w:rFonts w:ascii="Times New Roman" w:hAnsi="Times New Roman"/>
          <w:lang w:val="sq-AL"/>
        </w:rPr>
        <w:t xml:space="preserve"> Bashki</w:t>
      </w:r>
      <w:r w:rsidR="00185158" w:rsidRPr="008D4491">
        <w:rPr>
          <w:rFonts w:ascii="Times New Roman" w:hAnsi="Times New Roman"/>
          <w:lang w:val="sq-AL"/>
        </w:rPr>
        <w:t>akë</w:t>
      </w:r>
      <w:r w:rsidRPr="008D4491">
        <w:rPr>
          <w:rFonts w:ascii="Times New Roman" w:hAnsi="Times New Roman"/>
          <w:lang w:val="sq-AL"/>
        </w:rPr>
        <w:t xml:space="preserve"> në ushtimin e veprimtarise së tij zbaton kërkesat e </w:t>
      </w:r>
      <w:r w:rsidR="003D55D9" w:rsidRPr="008D4491">
        <w:rPr>
          <w:rFonts w:ascii="Times New Roman" w:hAnsi="Times New Roman"/>
          <w:lang w:val="sq-AL"/>
        </w:rPr>
        <w:t xml:space="preserve">të Ligjit nr. 139/2015 dhe </w:t>
      </w:r>
      <w:r w:rsidR="000C5F05" w:rsidRPr="008D4491">
        <w:rPr>
          <w:rFonts w:ascii="Times New Roman" w:hAnsi="Times New Roman"/>
          <w:lang w:val="sq-AL"/>
        </w:rPr>
        <w:t>Ligji</w:t>
      </w:r>
      <w:r w:rsidRPr="008D4491">
        <w:rPr>
          <w:rFonts w:ascii="Times New Roman" w:hAnsi="Times New Roman"/>
          <w:lang w:val="sq-AL"/>
        </w:rPr>
        <w:t xml:space="preserve">t </w:t>
      </w:r>
      <w:r w:rsidR="00153DF3" w:rsidRPr="008D4491">
        <w:rPr>
          <w:rFonts w:ascii="Times New Roman" w:hAnsi="Times New Roman"/>
          <w:lang w:val="sq-AL"/>
        </w:rPr>
        <w:t xml:space="preserve">nr. </w:t>
      </w:r>
      <w:r w:rsidRPr="008D4491">
        <w:rPr>
          <w:rFonts w:ascii="Times New Roman" w:hAnsi="Times New Roman"/>
          <w:lang w:val="sq-AL"/>
        </w:rPr>
        <w:t>9970</w:t>
      </w:r>
      <w:r w:rsidR="00185158" w:rsidRPr="008D4491">
        <w:rPr>
          <w:rFonts w:ascii="Times New Roman" w:hAnsi="Times New Roman"/>
          <w:lang w:val="sq-AL"/>
        </w:rPr>
        <w:t xml:space="preserve"> /</w:t>
      </w:r>
      <w:r w:rsidR="004050E9" w:rsidRPr="008D4491">
        <w:rPr>
          <w:rFonts w:ascii="Times New Roman" w:hAnsi="Times New Roman"/>
          <w:lang w:val="sq-AL"/>
        </w:rPr>
        <w:t xml:space="preserve">24.07.2008 </w:t>
      </w:r>
      <w:r w:rsidRPr="008D4491">
        <w:rPr>
          <w:rFonts w:ascii="Times New Roman" w:hAnsi="Times New Roman"/>
          <w:lang w:val="sq-AL"/>
        </w:rPr>
        <w:t>“Për barazinë gjinore në shoqëri”dhe</w:t>
      </w:r>
      <w:r w:rsidR="00845232" w:rsidRPr="008D4491">
        <w:rPr>
          <w:rFonts w:ascii="Times New Roman" w:hAnsi="Times New Roman"/>
          <w:lang w:val="sq-AL"/>
        </w:rPr>
        <w:t xml:space="preserve">, dhe </w:t>
      </w:r>
      <w:r w:rsidRPr="008D4491">
        <w:rPr>
          <w:rFonts w:ascii="Times New Roman" w:hAnsi="Times New Roman"/>
          <w:lang w:val="sq-AL"/>
        </w:rPr>
        <w:t>më konkretisht, por jo vetëm:</w:t>
      </w:r>
    </w:p>
    <w:p w14:paraId="2B40B035" w14:textId="0AE21B08" w:rsidR="00016C7D" w:rsidRPr="008D4491" w:rsidRDefault="00016C7D"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vendim</w:t>
      </w:r>
      <w:r w:rsidR="00185158" w:rsidRPr="008D4491">
        <w:rPr>
          <w:rFonts w:ascii="Times New Roman" w:hAnsi="Times New Roman"/>
          <w:lang w:val="sq-AL"/>
        </w:rPr>
        <w:t>m</w:t>
      </w:r>
      <w:r w:rsidRPr="008D4491">
        <w:rPr>
          <w:rFonts w:ascii="Times New Roman" w:hAnsi="Times New Roman"/>
          <w:lang w:val="sq-AL"/>
        </w:rPr>
        <w:t>arrje e tij për ofrimin e shërbimeve publik</w:t>
      </w:r>
      <w:r w:rsidR="00C82A26" w:rsidRPr="008D4491">
        <w:rPr>
          <w:rFonts w:ascii="Times New Roman" w:hAnsi="Times New Roman"/>
          <w:lang w:val="sq-AL"/>
        </w:rPr>
        <w:t>e</w:t>
      </w:r>
      <w:r w:rsidRPr="008D4491">
        <w:rPr>
          <w:rFonts w:ascii="Times New Roman" w:hAnsi="Times New Roman"/>
          <w:lang w:val="sq-AL"/>
        </w:rPr>
        <w:t xml:space="preserve"> mundëson hartimin dhe vendosjen e një sistemi treguesish të përforma</w:t>
      </w:r>
      <w:r w:rsidR="003D55D9" w:rsidRPr="008D4491">
        <w:rPr>
          <w:rFonts w:ascii="Times New Roman" w:hAnsi="Times New Roman"/>
          <w:lang w:val="sq-AL"/>
        </w:rPr>
        <w:t>n</w:t>
      </w:r>
      <w:r w:rsidRPr="008D4491">
        <w:rPr>
          <w:rFonts w:ascii="Times New Roman" w:hAnsi="Times New Roman"/>
          <w:lang w:val="sq-AL"/>
        </w:rPr>
        <w:t xml:space="preserve">cës së ofrimit të shërbimeve, përfshirë edhe </w:t>
      </w:r>
      <w:r w:rsidR="00C82A26" w:rsidRPr="008D4491">
        <w:rPr>
          <w:rFonts w:ascii="Times New Roman" w:hAnsi="Times New Roman"/>
          <w:lang w:val="sq-AL"/>
        </w:rPr>
        <w:t>treguesit</w:t>
      </w:r>
      <w:r w:rsidRPr="008D4491">
        <w:rPr>
          <w:rFonts w:ascii="Times New Roman" w:hAnsi="Times New Roman"/>
          <w:lang w:val="sq-AL"/>
        </w:rPr>
        <w:t xml:space="preserve"> gjinor</w:t>
      </w:r>
      <w:r w:rsidR="006C0995" w:rsidRPr="008D4491">
        <w:rPr>
          <w:rStyle w:val="FootnoteReference"/>
          <w:rFonts w:ascii="Times New Roman" w:hAnsi="Times New Roman"/>
          <w:lang w:val="sq-AL"/>
        </w:rPr>
        <w:footnoteReference w:id="5"/>
      </w:r>
      <w:r w:rsidR="006C0995" w:rsidRPr="008D4491">
        <w:rPr>
          <w:rFonts w:ascii="Times New Roman" w:hAnsi="Times New Roman"/>
          <w:lang w:val="sq-AL"/>
        </w:rPr>
        <w:t>.</w:t>
      </w:r>
    </w:p>
    <w:p w14:paraId="6BB49F84" w14:textId="7FD779E9"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usht</w:t>
      </w:r>
      <w:r w:rsidR="006334BD" w:rsidRPr="008D4491">
        <w:rPr>
          <w:rFonts w:ascii="Times New Roman" w:hAnsi="Times New Roman"/>
          <w:lang w:val="sq-AL"/>
        </w:rPr>
        <w:t>r</w:t>
      </w:r>
      <w:r w:rsidRPr="008D4491">
        <w:rPr>
          <w:rFonts w:ascii="Times New Roman" w:hAnsi="Times New Roman"/>
          <w:lang w:val="sq-AL"/>
        </w:rPr>
        <w:t>imin e veprimtaris</w:t>
      </w:r>
      <w:r w:rsidR="00C60B7A" w:rsidRPr="008D4491">
        <w:rPr>
          <w:rFonts w:ascii="Times New Roman" w:hAnsi="Times New Roman"/>
          <w:lang w:val="sq-AL"/>
        </w:rPr>
        <w:t>ë</w:t>
      </w:r>
      <w:r w:rsidRPr="008D4491">
        <w:rPr>
          <w:rFonts w:ascii="Times New Roman" w:hAnsi="Times New Roman"/>
          <w:lang w:val="sq-AL"/>
        </w:rPr>
        <w:t xml:space="preserve"> së tij </w:t>
      </w:r>
      <w:r w:rsidR="009B3977" w:rsidRPr="008D4491">
        <w:rPr>
          <w:rFonts w:ascii="Times New Roman" w:hAnsi="Times New Roman"/>
          <w:lang w:val="sq-AL"/>
        </w:rPr>
        <w:t xml:space="preserve">zbaton kërkesat e neni 15/1/a të Ligjit 9970/2008 “Për barazinë gjinore në shoqëri”, i cili parashikon </w:t>
      </w:r>
      <w:r w:rsidRPr="008D4491">
        <w:rPr>
          <w:rFonts w:ascii="Times New Roman" w:hAnsi="Times New Roman"/>
          <w:lang w:val="sq-AL"/>
        </w:rPr>
        <w:t>përfaqësimin e barabartë gjinor duke siguruar sëpaku përfaqësim në masën mbi 30 për qind për secilën gjini, në organet e t</w:t>
      </w:r>
      <w:r w:rsidR="00C60B7A" w:rsidRPr="008D4491">
        <w:rPr>
          <w:rFonts w:ascii="Times New Roman" w:hAnsi="Times New Roman"/>
          <w:lang w:val="sq-AL"/>
        </w:rPr>
        <w:t>ij</w:t>
      </w:r>
      <w:r w:rsidR="00F5259D" w:rsidRPr="008D4491">
        <w:rPr>
          <w:rFonts w:ascii="Times New Roman" w:hAnsi="Times New Roman"/>
          <w:lang w:val="sq-AL"/>
        </w:rPr>
        <w:t>kryesues</w:t>
      </w:r>
      <w:r w:rsidRPr="008D4491">
        <w:rPr>
          <w:rFonts w:ascii="Times New Roman" w:hAnsi="Times New Roman"/>
          <w:lang w:val="sq-AL"/>
        </w:rPr>
        <w:t>e</w:t>
      </w:r>
      <w:r w:rsidR="0032024B" w:rsidRPr="008D4491">
        <w:rPr>
          <w:rFonts w:ascii="Times New Roman" w:hAnsi="Times New Roman"/>
          <w:lang w:val="sq-AL"/>
        </w:rPr>
        <w:t xml:space="preserve"> dhe në komisionet, komitetet ose bordete engritura nga Këshillit,</w:t>
      </w:r>
      <w:r w:rsidRPr="008D4491">
        <w:rPr>
          <w:rFonts w:ascii="Times New Roman" w:hAnsi="Times New Roman"/>
          <w:lang w:val="sq-AL"/>
        </w:rPr>
        <w:t xml:space="preserve">si dhe respektimin në mënyrë të njëjtë për secilën gjini të procedurave dhe kritereve të konkurrimit, gjatë emërimit në organet </w:t>
      </w:r>
      <w:r w:rsidR="00F5259D" w:rsidRPr="008D4491">
        <w:rPr>
          <w:rFonts w:ascii="Times New Roman" w:hAnsi="Times New Roman"/>
          <w:lang w:val="sq-AL"/>
        </w:rPr>
        <w:t>kryesues</w:t>
      </w:r>
      <w:r w:rsidRPr="008D4491">
        <w:rPr>
          <w:rFonts w:ascii="Times New Roman" w:hAnsi="Times New Roman"/>
          <w:lang w:val="sq-AL"/>
        </w:rPr>
        <w:t>e, duke e konsideruar barazin gjinore si një tregues të qeverisjes së mirë</w:t>
      </w:r>
      <w:r w:rsidR="004050E9" w:rsidRPr="008D4491">
        <w:rPr>
          <w:rStyle w:val="FootnoteReference"/>
          <w:rFonts w:ascii="Times New Roman" w:hAnsi="Times New Roman"/>
          <w:lang w:val="sq-AL"/>
        </w:rPr>
        <w:footnoteReference w:id="6"/>
      </w:r>
      <w:r w:rsidRPr="008D4491">
        <w:rPr>
          <w:rFonts w:ascii="Times New Roman" w:hAnsi="Times New Roman"/>
          <w:lang w:val="sq-AL"/>
        </w:rPr>
        <w:t>.</w:t>
      </w:r>
    </w:p>
    <w:p w14:paraId="0B5888FC" w14:textId="086CE492"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zbaton kërkesat ligjore për barazinë gjinore si në rastin e zgjedhjes së Kryetarit dhe Zëvendëskryetarë</w:t>
      </w:r>
      <w:r w:rsidR="009B3977" w:rsidRPr="008D4491">
        <w:rPr>
          <w:rFonts w:ascii="Times New Roman" w:hAnsi="Times New Roman"/>
          <w:lang w:val="sq-AL"/>
        </w:rPr>
        <w:t>ve të</w:t>
      </w:r>
      <w:r w:rsidRPr="008D4491">
        <w:rPr>
          <w:rFonts w:ascii="Times New Roman" w:hAnsi="Times New Roman"/>
          <w:lang w:val="sq-AL"/>
        </w:rPr>
        <w:t xml:space="preserve"> Këshillit</w:t>
      </w:r>
      <w:r w:rsidR="00A9441A" w:rsidRPr="008D4491">
        <w:rPr>
          <w:rStyle w:val="FootnoteReference"/>
          <w:rFonts w:ascii="Times New Roman" w:hAnsi="Times New Roman"/>
          <w:lang w:val="sq-AL"/>
        </w:rPr>
        <w:footnoteReference w:id="7"/>
      </w:r>
      <w:r w:rsidRPr="008D4491">
        <w:rPr>
          <w:rFonts w:ascii="Times New Roman" w:hAnsi="Times New Roman"/>
          <w:lang w:val="sq-AL"/>
        </w:rPr>
        <w:t>.</w:t>
      </w:r>
    </w:p>
    <w:p w14:paraId="5E8BF31A" w14:textId="37D4521B" w:rsidR="00BE3FE8" w:rsidRPr="008D4491" w:rsidRDefault="00BE3FE8"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Në rastin e krijimit të vendit bosh, që lidhet me humbjen e mandatit të anëtarit të </w:t>
      </w:r>
      <w:r w:rsidR="001A2866" w:rsidRPr="008D4491">
        <w:rPr>
          <w:rFonts w:ascii="Times New Roman" w:hAnsi="Times New Roman"/>
          <w:lang w:val="sq-AL"/>
        </w:rPr>
        <w:t>K</w:t>
      </w:r>
      <w:r w:rsidRPr="008D4491">
        <w:rPr>
          <w:rFonts w:ascii="Times New Roman" w:hAnsi="Times New Roman"/>
          <w:lang w:val="sq-AL"/>
        </w:rPr>
        <w:t xml:space="preserve">ëshillit të </w:t>
      </w:r>
      <w:r w:rsidR="001A2866" w:rsidRPr="008D4491">
        <w:rPr>
          <w:rFonts w:ascii="Times New Roman" w:hAnsi="Times New Roman"/>
          <w:lang w:val="sq-AL"/>
        </w:rPr>
        <w:t>Q</w:t>
      </w:r>
      <w:r w:rsidRPr="008D4491">
        <w:rPr>
          <w:rFonts w:ascii="Times New Roman" w:hAnsi="Times New Roman"/>
          <w:lang w:val="sq-AL"/>
        </w:rPr>
        <w:t xml:space="preserve">arkut nga një anëtar i Këshillit Bashkiak, ai zëvendësohet nga Këshilli Bashkiak, duke respektuar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n për barazinë gjinore</w:t>
      </w:r>
      <w:r w:rsidR="00791F2D" w:rsidRPr="008D4491">
        <w:rPr>
          <w:rStyle w:val="FootnoteReference"/>
          <w:rFonts w:ascii="Times New Roman" w:hAnsi="Times New Roman"/>
          <w:lang w:val="sq-AL"/>
        </w:rPr>
        <w:footnoteReference w:id="8"/>
      </w:r>
      <w:r w:rsidR="00286C56" w:rsidRPr="008D4491">
        <w:rPr>
          <w:rFonts w:ascii="Times New Roman" w:hAnsi="Times New Roman"/>
          <w:lang w:val="sq-AL"/>
        </w:rPr>
        <w:t>.</w:t>
      </w:r>
    </w:p>
    <w:p w14:paraId="39FA1831" w14:textId="77777777" w:rsidR="00D31402" w:rsidRPr="008D4491" w:rsidRDefault="00D31402"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në procesin</w:t>
      </w:r>
      <w:r w:rsidR="00153DF3" w:rsidRPr="008D4491">
        <w:rPr>
          <w:rFonts w:ascii="Times New Roman" w:hAnsi="Times New Roman"/>
          <w:lang w:val="sq-AL"/>
        </w:rPr>
        <w:t xml:space="preserve"> e</w:t>
      </w:r>
      <w:r w:rsidRPr="008D4491">
        <w:rPr>
          <w:rFonts w:ascii="Times New Roman" w:hAnsi="Times New Roman"/>
          <w:lang w:val="sq-AL"/>
        </w:rPr>
        <w:t xml:space="preserve"> hartimit të programit buxhetor afatmesëm mundëso</w:t>
      </w:r>
      <w:r w:rsidR="0032024B" w:rsidRPr="008D4491">
        <w:rPr>
          <w:rFonts w:ascii="Times New Roman" w:hAnsi="Times New Roman"/>
          <w:lang w:val="sq-AL"/>
        </w:rPr>
        <w:t>n</w:t>
      </w:r>
      <w:r w:rsidRPr="008D4491">
        <w:rPr>
          <w:rFonts w:ascii="Times New Roman" w:hAnsi="Times New Roman"/>
          <w:lang w:val="sq-AL"/>
        </w:rPr>
        <w:t xml:space="preserve"> që të paktën një nga objektivat e politikave të programeve duhet të adresojë problematika të pabarazisë gjinore ose respektimin e plotë të barazisë gjinore, duke identifikuar qartazi produktet dhe treguesit e tjerë të matshëm me bazë gjinore</w:t>
      </w:r>
      <w:r w:rsidR="0032024B" w:rsidRPr="008D4491">
        <w:rPr>
          <w:rStyle w:val="FootnoteReference"/>
          <w:rFonts w:ascii="Times New Roman" w:hAnsi="Times New Roman"/>
          <w:lang w:val="sq-AL"/>
        </w:rPr>
        <w:footnoteReference w:id="9"/>
      </w:r>
      <w:r w:rsidR="00153DF3" w:rsidRPr="008D4491">
        <w:rPr>
          <w:rFonts w:ascii="Times New Roman" w:hAnsi="Times New Roman"/>
          <w:lang w:val="sq-AL"/>
        </w:rPr>
        <w:t>.</w:t>
      </w:r>
    </w:p>
    <w:p w14:paraId="4A7EF148" w14:textId="675EB364"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në përgjegjësinë e </w:t>
      </w:r>
      <w:r w:rsidR="001A2866" w:rsidRPr="008D4491">
        <w:rPr>
          <w:rFonts w:ascii="Times New Roman" w:hAnsi="Times New Roman"/>
          <w:lang w:val="sq-AL"/>
        </w:rPr>
        <w:t>t</w:t>
      </w:r>
      <w:r w:rsidRPr="008D4491">
        <w:rPr>
          <w:rFonts w:ascii="Times New Roman" w:hAnsi="Times New Roman"/>
          <w:lang w:val="sq-AL"/>
        </w:rPr>
        <w:t>ij për miratimin e mënyrës dhe rregullave të votimit për përbërjen e kryesisë së fshatit</w:t>
      </w:r>
      <w:r w:rsidR="00E12434" w:rsidRPr="008D4491">
        <w:rPr>
          <w:rStyle w:val="FootnoteReference"/>
          <w:rFonts w:ascii="Times New Roman" w:hAnsi="Times New Roman"/>
          <w:lang w:val="sq-AL"/>
        </w:rPr>
        <w:footnoteReference w:id="10"/>
      </w:r>
      <w:r w:rsidRPr="008D4491">
        <w:rPr>
          <w:rFonts w:ascii="Times New Roman" w:hAnsi="Times New Roman"/>
          <w:lang w:val="sq-AL"/>
        </w:rPr>
        <w:t>, si dhe në përcaktimin e rregullave të përgjithshme të organizimit e të funksionimit të këshillave komunitarë të lagjeve</w:t>
      </w:r>
      <w:r w:rsidR="00E12434" w:rsidRPr="008D4491">
        <w:rPr>
          <w:rStyle w:val="FootnoteReference"/>
          <w:rFonts w:ascii="Times New Roman" w:hAnsi="Times New Roman"/>
          <w:lang w:val="sq-AL"/>
        </w:rPr>
        <w:footnoteReference w:id="11"/>
      </w:r>
      <w:r w:rsidRPr="008D4491">
        <w:rPr>
          <w:rFonts w:ascii="Times New Roman" w:hAnsi="Times New Roman"/>
          <w:lang w:val="sq-AL"/>
        </w:rPr>
        <w:t xml:space="preserve">, mundëson respektimin e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t për barazinë gjinore.</w:t>
      </w:r>
    </w:p>
    <w:p w14:paraId="02FB3D10" w14:textId="3714FE83"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lastRenderedPageBreak/>
        <w:t>Këshilli Bashkiak në vendim</w:t>
      </w:r>
      <w:r w:rsidR="001A2866" w:rsidRPr="008D4491">
        <w:rPr>
          <w:rFonts w:ascii="Times New Roman" w:hAnsi="Times New Roman"/>
          <w:lang w:val="sq-AL"/>
        </w:rPr>
        <w:t>m</w:t>
      </w:r>
      <w:r w:rsidRPr="008D4491">
        <w:rPr>
          <w:rFonts w:ascii="Times New Roman" w:hAnsi="Times New Roman"/>
          <w:lang w:val="sq-AL"/>
        </w:rPr>
        <w:t xml:space="preserve">arrjen për krijimin dhe administrimin e skemave vendore të granteve për bujqësinë e zhvillimin rural, të financuara nga buxheti vendor dhe/ose me bashkëfinancim nga të tretët, garanton </w:t>
      </w:r>
      <w:r w:rsidR="001A2866" w:rsidRPr="008D4491">
        <w:rPr>
          <w:rFonts w:ascii="Times New Roman" w:hAnsi="Times New Roman"/>
          <w:lang w:val="sq-AL"/>
        </w:rPr>
        <w:t xml:space="preserve">qasje </w:t>
      </w:r>
      <w:r w:rsidRPr="008D4491">
        <w:rPr>
          <w:rFonts w:ascii="Times New Roman" w:hAnsi="Times New Roman"/>
          <w:lang w:val="sq-AL"/>
        </w:rPr>
        <w:t>të balancuar gjinor në skemat e granteve</w:t>
      </w:r>
      <w:r w:rsidR="00E12434" w:rsidRPr="008D4491">
        <w:rPr>
          <w:rStyle w:val="FootnoteReference"/>
          <w:rFonts w:ascii="Times New Roman" w:hAnsi="Times New Roman"/>
          <w:lang w:val="sq-AL"/>
        </w:rPr>
        <w:footnoteReference w:id="12"/>
      </w:r>
      <w:r w:rsidRPr="008D4491">
        <w:rPr>
          <w:rFonts w:ascii="Times New Roman" w:hAnsi="Times New Roman"/>
          <w:lang w:val="sq-AL"/>
        </w:rPr>
        <w:t>. Gjit</w:t>
      </w:r>
      <w:r w:rsidR="00BE3FE8" w:rsidRPr="008D4491">
        <w:rPr>
          <w:rFonts w:ascii="Times New Roman" w:hAnsi="Times New Roman"/>
          <w:lang w:val="sq-AL"/>
        </w:rPr>
        <w:t>h</w:t>
      </w:r>
      <w:r w:rsidRPr="008D4491">
        <w:rPr>
          <w:rFonts w:ascii="Times New Roman" w:hAnsi="Times New Roman"/>
          <w:lang w:val="sq-AL"/>
        </w:rPr>
        <w:t>a</w:t>
      </w:r>
      <w:r w:rsidR="00BE3FE8" w:rsidRPr="008D4491">
        <w:rPr>
          <w:rFonts w:ascii="Times New Roman" w:hAnsi="Times New Roman"/>
          <w:lang w:val="sq-AL"/>
        </w:rPr>
        <w:t>s</w:t>
      </w:r>
      <w:r w:rsidRPr="008D4491">
        <w:rPr>
          <w:rFonts w:ascii="Times New Roman" w:hAnsi="Times New Roman"/>
          <w:lang w:val="sq-AL"/>
        </w:rPr>
        <w:t>htu Këshilli garant</w:t>
      </w:r>
      <w:r w:rsidR="00BE3FE8" w:rsidRPr="008D4491">
        <w:rPr>
          <w:rFonts w:ascii="Times New Roman" w:hAnsi="Times New Roman"/>
          <w:lang w:val="sq-AL"/>
        </w:rPr>
        <w:t>on</w:t>
      </w:r>
      <w:r w:rsidRPr="008D4491">
        <w:rPr>
          <w:rFonts w:ascii="Times New Roman" w:hAnsi="Times New Roman"/>
          <w:lang w:val="sq-AL"/>
        </w:rPr>
        <w:t xml:space="preserve"> akses të balancuar gjinor edhe në vendim</w:t>
      </w:r>
      <w:r w:rsidR="001A2866" w:rsidRPr="008D4491">
        <w:rPr>
          <w:rFonts w:ascii="Times New Roman" w:hAnsi="Times New Roman"/>
          <w:lang w:val="sq-AL"/>
        </w:rPr>
        <w:t>m</w:t>
      </w:r>
      <w:r w:rsidRPr="008D4491">
        <w:rPr>
          <w:rFonts w:ascii="Times New Roman" w:hAnsi="Times New Roman"/>
          <w:lang w:val="sq-AL"/>
        </w:rPr>
        <w:t>arrjen për dhënien e granteve financiare për mbështetjen e aktiviteteve të biznesit të vogël e të mesëm</w:t>
      </w:r>
      <w:r w:rsidR="004A7265" w:rsidRPr="008D4491">
        <w:rPr>
          <w:rStyle w:val="FootnoteReference"/>
          <w:rFonts w:ascii="Times New Roman" w:hAnsi="Times New Roman"/>
          <w:lang w:val="sq-AL"/>
        </w:rPr>
        <w:footnoteReference w:id="13"/>
      </w:r>
      <w:r w:rsidRPr="008D4491">
        <w:rPr>
          <w:rFonts w:ascii="Times New Roman" w:hAnsi="Times New Roman"/>
          <w:lang w:val="sq-AL"/>
        </w:rPr>
        <w:t>.</w:t>
      </w:r>
    </w:p>
    <w:p w14:paraId="7B62437C" w14:textId="4614972E" w:rsidR="009E4F94"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Bashkiak, nëpërmjet Sekretariatit të </w:t>
      </w:r>
      <w:r w:rsidR="001A2866" w:rsidRPr="008D4491">
        <w:rPr>
          <w:rFonts w:ascii="Times New Roman" w:hAnsi="Times New Roman"/>
          <w:lang w:val="sq-AL"/>
        </w:rPr>
        <w:t>t</w:t>
      </w:r>
      <w:r w:rsidRPr="008D4491">
        <w:rPr>
          <w:rFonts w:ascii="Times New Roman" w:hAnsi="Times New Roman"/>
          <w:lang w:val="sq-AL"/>
        </w:rPr>
        <w:t>ij, harton dhe përditëson evidencën me të dhëna mbi përfaqësimin gjinor në Këshill dhe në strukturat e ngritura nga Këshilli dhe e raporton atë në faqen zyrtare të internetit të Bashkisë</w:t>
      </w:r>
      <w:r w:rsidR="007B2E92" w:rsidRPr="008D4491">
        <w:rPr>
          <w:rFonts w:ascii="Times New Roman" w:hAnsi="Times New Roman"/>
          <w:lang w:val="sq-AL"/>
        </w:rPr>
        <w:t xml:space="preserve">, si dhe </w:t>
      </w:r>
      <w:r w:rsidR="009E4F94" w:rsidRPr="008D4491">
        <w:rPr>
          <w:rFonts w:ascii="Times New Roman" w:hAnsi="Times New Roman"/>
          <w:lang w:val="sq-AL"/>
        </w:rPr>
        <w:t>grumbul</w:t>
      </w:r>
      <w:r w:rsidR="001A77D1" w:rsidRPr="008D4491">
        <w:rPr>
          <w:rFonts w:ascii="Times New Roman" w:hAnsi="Times New Roman"/>
          <w:lang w:val="sq-AL"/>
        </w:rPr>
        <w:t>lon,</w:t>
      </w:r>
      <w:r w:rsidR="009E4F94" w:rsidRPr="008D4491">
        <w:rPr>
          <w:rFonts w:ascii="Times New Roman" w:hAnsi="Times New Roman"/>
          <w:lang w:val="sq-AL"/>
        </w:rPr>
        <w:t xml:space="preserve"> mirëmban </w:t>
      </w:r>
      <w:r w:rsidR="001A77D1" w:rsidRPr="008D4491">
        <w:rPr>
          <w:rFonts w:ascii="Times New Roman" w:hAnsi="Times New Roman"/>
          <w:lang w:val="sq-AL"/>
        </w:rPr>
        <w:t xml:space="preserve">dhe publikon </w:t>
      </w:r>
      <w:r w:rsidR="009E4F94" w:rsidRPr="008D4491">
        <w:rPr>
          <w:rFonts w:ascii="Times New Roman" w:hAnsi="Times New Roman"/>
          <w:lang w:val="sq-AL"/>
        </w:rPr>
        <w:t xml:space="preserve">të dhëna gjinore për pjesëmarrjen e publikut në </w:t>
      </w:r>
      <w:r w:rsidR="001A77D1" w:rsidRPr="008D4491">
        <w:rPr>
          <w:rFonts w:ascii="Times New Roman" w:hAnsi="Times New Roman"/>
          <w:lang w:val="sq-AL"/>
        </w:rPr>
        <w:t>aktivitete</w:t>
      </w:r>
      <w:r w:rsidR="001A2866" w:rsidRPr="008D4491">
        <w:rPr>
          <w:rFonts w:ascii="Times New Roman" w:hAnsi="Times New Roman"/>
          <w:lang w:val="sq-AL"/>
        </w:rPr>
        <w:t>t</w:t>
      </w:r>
      <w:r w:rsidR="001A77D1" w:rsidRPr="008D4491">
        <w:rPr>
          <w:rFonts w:ascii="Times New Roman" w:hAnsi="Times New Roman"/>
          <w:lang w:val="sq-AL"/>
        </w:rPr>
        <w:t xml:space="preserve"> e organizuara në Këshilli</w:t>
      </w:r>
      <w:r w:rsidR="001A2866" w:rsidRPr="008D4491">
        <w:rPr>
          <w:rFonts w:ascii="Times New Roman" w:hAnsi="Times New Roman"/>
          <w:lang w:val="sq-AL"/>
        </w:rPr>
        <w:t>,</w:t>
      </w:r>
      <w:r w:rsidR="001A77D1" w:rsidRPr="008D4491">
        <w:rPr>
          <w:rFonts w:ascii="Times New Roman" w:hAnsi="Times New Roman"/>
          <w:lang w:val="sq-AL"/>
        </w:rPr>
        <w:t xml:space="preserve"> </w:t>
      </w:r>
      <w:r w:rsidR="009E4F94" w:rsidRPr="008D4491">
        <w:rPr>
          <w:rFonts w:ascii="Times New Roman" w:hAnsi="Times New Roman"/>
          <w:lang w:val="sq-AL"/>
        </w:rPr>
        <w:t xml:space="preserve">si në </w:t>
      </w:r>
      <w:r w:rsidR="001A2866" w:rsidRPr="008D4491">
        <w:rPr>
          <w:rFonts w:ascii="Times New Roman" w:hAnsi="Times New Roman"/>
          <w:lang w:val="sq-AL"/>
        </w:rPr>
        <w:t xml:space="preserve">rastin e </w:t>
      </w:r>
      <w:r w:rsidR="009E4F94" w:rsidRPr="008D4491">
        <w:rPr>
          <w:rFonts w:ascii="Times New Roman" w:hAnsi="Times New Roman"/>
          <w:lang w:val="sq-AL"/>
        </w:rPr>
        <w:t>dëgjesa</w:t>
      </w:r>
      <w:r w:rsidR="001A2866" w:rsidRPr="008D4491">
        <w:rPr>
          <w:rFonts w:ascii="Times New Roman" w:hAnsi="Times New Roman"/>
          <w:lang w:val="sq-AL"/>
        </w:rPr>
        <w:t>ve</w:t>
      </w:r>
      <w:r w:rsidR="009E4F94" w:rsidRPr="008D4491">
        <w:rPr>
          <w:rFonts w:ascii="Times New Roman" w:hAnsi="Times New Roman"/>
          <w:lang w:val="sq-AL"/>
        </w:rPr>
        <w:t xml:space="preserve"> dhe takime</w:t>
      </w:r>
      <w:r w:rsidR="001A2866" w:rsidRPr="008D4491">
        <w:rPr>
          <w:rFonts w:ascii="Times New Roman" w:hAnsi="Times New Roman"/>
          <w:lang w:val="sq-AL"/>
        </w:rPr>
        <w:t>ve të</w:t>
      </w:r>
      <w:r w:rsidR="009E4F94" w:rsidRPr="008D4491">
        <w:rPr>
          <w:rFonts w:ascii="Times New Roman" w:hAnsi="Times New Roman"/>
          <w:lang w:val="sq-AL"/>
        </w:rPr>
        <w:t xml:space="preserve"> tjera me publikun</w:t>
      </w:r>
      <w:r w:rsidR="008C474B" w:rsidRPr="008D4491">
        <w:rPr>
          <w:rStyle w:val="FootnoteReference"/>
          <w:rFonts w:ascii="Times New Roman" w:hAnsi="Times New Roman"/>
          <w:lang w:val="sq-AL"/>
        </w:rPr>
        <w:footnoteReference w:id="14"/>
      </w:r>
      <w:r w:rsidR="009E4F94" w:rsidRPr="008D4491">
        <w:rPr>
          <w:rFonts w:ascii="Times New Roman" w:hAnsi="Times New Roman"/>
          <w:lang w:val="sq-AL"/>
        </w:rPr>
        <w:t xml:space="preserve">. </w:t>
      </w:r>
    </w:p>
    <w:p w14:paraId="561AB275" w14:textId="1F349881" w:rsidR="0051655C" w:rsidRPr="008D4491" w:rsidRDefault="0051655C" w:rsidP="00806B25">
      <w:pPr>
        <w:pStyle w:val="ListParagraph"/>
        <w:numPr>
          <w:ilvl w:val="0"/>
          <w:numId w:val="183"/>
        </w:numPr>
        <w:tabs>
          <w:tab w:val="left" w:pos="426"/>
          <w:tab w:val="left" w:pos="1888"/>
          <w:tab w:val="left" w:pos="3969"/>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në veprimtarinë e tij duhet të res</w:t>
      </w:r>
      <w:r w:rsidR="00CE5B50" w:rsidRPr="008D4491">
        <w:rPr>
          <w:rFonts w:ascii="Times New Roman" w:hAnsi="Times New Roman"/>
          <w:lang w:val="sq-AL"/>
        </w:rPr>
        <w:t>p</w:t>
      </w:r>
      <w:r w:rsidRPr="008D4491">
        <w:rPr>
          <w:rFonts w:ascii="Times New Roman" w:hAnsi="Times New Roman"/>
          <w:lang w:val="sq-AL"/>
        </w:rPr>
        <w:t xml:space="preserve">ektojë kërkesat e </w:t>
      </w:r>
      <w:r w:rsidR="000C5F05" w:rsidRPr="008D4491">
        <w:rPr>
          <w:rFonts w:ascii="Times New Roman" w:hAnsi="Times New Roman"/>
          <w:lang w:val="sq-AL"/>
        </w:rPr>
        <w:t>Ligji</w:t>
      </w:r>
      <w:r w:rsidRPr="008D4491">
        <w:rPr>
          <w:rFonts w:ascii="Times New Roman" w:hAnsi="Times New Roman"/>
          <w:lang w:val="sq-AL"/>
        </w:rPr>
        <w:t xml:space="preserve">t nr. 10221 datë 4.2.2010 “Për mbrojtjen nga diskriminimi”, i cili </w:t>
      </w:r>
      <w:r w:rsidR="00806B25" w:rsidRPr="008D4491">
        <w:rPr>
          <w:rFonts w:ascii="Times New Roman" w:hAnsi="Times New Roman"/>
          <w:lang w:val="sq-AL"/>
        </w:rPr>
        <w:t xml:space="preserve">njeh </w:t>
      </w:r>
      <w:r w:rsidRPr="008D4491">
        <w:rPr>
          <w:rFonts w:ascii="Times New Roman" w:hAnsi="Times New Roman"/>
          <w:lang w:val="sq-AL"/>
        </w:rPr>
        <w:t>se askush nuk mund të diskriminohet në lidhje me gjininë, racën, ngjyrën, etninë, gjuhën, identitetin gjinor, orientimin seksual, bindjet politike, fetare ose filozofike, gjendjen ekonomike, arsimore ose shoqërore, shtatzëninë, përkatësinë prindërore, përgjegjësinë prindërore, moshën, gjendjen familjare ose martesore, gjendjen civile, vendbanimin, gjendjen shëndetësore, predispozicione gjenetike, aftësinë e kufizuar, përkatësinë në një grup të veçantë, ose me çdo shkak tjetër.</w:t>
      </w:r>
    </w:p>
    <w:p w14:paraId="5A247295" w14:textId="77777777" w:rsidR="00806B25" w:rsidRPr="008D4491" w:rsidRDefault="00806B25" w:rsidP="005645C3">
      <w:pPr>
        <w:pStyle w:val="TableHeader"/>
        <w:numPr>
          <w:ilvl w:val="0"/>
          <w:numId w:val="4"/>
        </w:numPr>
        <w:overflowPunct/>
        <w:autoSpaceDE/>
        <w:autoSpaceDN/>
        <w:adjustRightInd/>
        <w:spacing w:before="240" w:after="120" w:line="276" w:lineRule="auto"/>
        <w:jc w:val="both"/>
        <w:textAlignment w:val="auto"/>
        <w:rPr>
          <w:rFonts w:ascii="Times New Roman" w:hAnsi="Times New Roman"/>
          <w:b/>
          <w:smallCaps w:val="0"/>
          <w:spacing w:val="0"/>
          <w:sz w:val="22"/>
          <w:szCs w:val="22"/>
          <w:lang w:val="sq-AL"/>
        </w:rPr>
      </w:pPr>
    </w:p>
    <w:p w14:paraId="2307B6BB" w14:textId="77777777" w:rsidR="00806B25" w:rsidRPr="008D4491" w:rsidRDefault="00806B25" w:rsidP="005645C3">
      <w:pPr>
        <w:pStyle w:val="Heading4"/>
        <w:rPr>
          <w:lang w:val="it-IT"/>
        </w:rPr>
      </w:pPr>
      <w:bookmarkStart w:id="29" w:name="_Toc438273885"/>
      <w:r w:rsidRPr="008D4491">
        <w:rPr>
          <w:bdr w:val="none" w:sz="0" w:space="0" w:color="auto" w:frame="1"/>
        </w:rPr>
        <w:t>Përkufizime</w:t>
      </w:r>
      <w:bookmarkEnd w:id="29"/>
      <w:r w:rsidRPr="008D4491">
        <w:rPr>
          <w:bdr w:val="none" w:sz="0" w:space="0" w:color="auto" w:frame="1"/>
        </w:rPr>
        <w:t xml:space="preserve"> </w:t>
      </w:r>
    </w:p>
    <w:p w14:paraId="0B9A5550" w14:textId="2010ADCD"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këtë rregullore, termat kanë kuptimin sipas legjislacionit përkatës në fuqi. </w:t>
      </w:r>
    </w:p>
    <w:p w14:paraId="3AC78ADF" w14:textId="3302E71B"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w:t>
      </w:r>
      <w:r w:rsidRPr="008D4491">
        <w:rPr>
          <w:rFonts w:ascii="Times New Roman" w:hAnsi="Times New Roman"/>
          <w:lang w:val="sq-AL"/>
        </w:rPr>
        <w:t>ç</w:t>
      </w:r>
      <w:r w:rsidRPr="008D4491">
        <w:rPr>
          <w:rFonts w:ascii="Times New Roman" w:hAnsi="Times New Roman"/>
          <w:bCs/>
          <w:lang w:val="sq-AL"/>
        </w:rPr>
        <w:t xml:space="preserve">do rast përdorimi a interpretimi, do të merren përkufizimet e dhëna në Aneksin nr.         </w:t>
      </w:r>
      <w:r w:rsidR="00220A1E" w:rsidRPr="008D4491">
        <w:rPr>
          <w:rFonts w:ascii="Times New Roman" w:hAnsi="Times New Roman"/>
          <w:bCs/>
          <w:lang w:val="sq-AL"/>
        </w:rPr>
        <w:t>__________________, të kësaj Rregulloreje</w:t>
      </w:r>
      <w:r w:rsidRPr="008D4491">
        <w:rPr>
          <w:rFonts w:ascii="Times New Roman" w:hAnsi="Times New Roman"/>
          <w:bCs/>
          <w:lang w:val="sq-AL"/>
        </w:rPr>
        <w:t xml:space="preserve">. </w:t>
      </w:r>
    </w:p>
    <w:p w14:paraId="14275851" w14:textId="3C248DC2"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Termat që i referohen titullarëve, nëpunësve apo anëtarëve të organeve të qeverisjes qendrore e vendore, i referohen në çdo rast institucionit përkatës dhe duhen kuptuar e interpretuar që përfshijnë të dyja gjinitë.</w:t>
      </w:r>
    </w:p>
    <w:p w14:paraId="0C6E24FA" w14:textId="77777777" w:rsidR="004D6545" w:rsidRPr="008D4491" w:rsidRDefault="004D6545" w:rsidP="004D6545">
      <w:pPr>
        <w:spacing w:after="0"/>
        <w:jc w:val="center"/>
        <w:rPr>
          <w:rFonts w:ascii="Times New Roman" w:hAnsi="Times New Roman"/>
          <w:b/>
          <w:lang w:val="sq-AL"/>
        </w:rPr>
      </w:pPr>
      <w:r w:rsidRPr="008D4491">
        <w:rPr>
          <w:rFonts w:ascii="Times New Roman" w:hAnsi="Times New Roman"/>
          <w:b/>
          <w:lang w:val="sq-AL"/>
        </w:rPr>
        <w:t>Neni 7</w:t>
      </w:r>
    </w:p>
    <w:p w14:paraId="5F39A8A8" w14:textId="77777777" w:rsidR="004D6545" w:rsidRPr="008D4491" w:rsidRDefault="004D6545" w:rsidP="00E100BA">
      <w:pPr>
        <w:pStyle w:val="Heading4"/>
      </w:pPr>
      <w:bookmarkStart w:id="30" w:name="_Toc438273886"/>
      <w:r w:rsidRPr="008D4491">
        <w:t>Stema dhe vula e Këshillit Bashkiak</w:t>
      </w:r>
      <w:bookmarkEnd w:id="30"/>
    </w:p>
    <w:p w14:paraId="4D31B006" w14:textId="77777777" w:rsidR="004D6545" w:rsidRPr="008D4491" w:rsidRDefault="004D6545" w:rsidP="004D6545">
      <w:pPr>
        <w:spacing w:after="0"/>
        <w:jc w:val="both"/>
        <w:rPr>
          <w:rFonts w:ascii="Times New Roman" w:hAnsi="Times New Roman"/>
          <w:lang w:val="sq-AL"/>
        </w:rPr>
      </w:pPr>
      <w:r w:rsidRPr="008D4491">
        <w:rPr>
          <w:rFonts w:ascii="Times New Roman" w:hAnsi="Times New Roman"/>
          <w:lang w:val="sq-AL"/>
        </w:rPr>
        <w:t xml:space="preserve">1. Këshilli përdor stemën e Republikës së Shqipërisë dhe vulën zyrtare, sipas legjislacionit në fuqi. </w:t>
      </w:r>
    </w:p>
    <w:p w14:paraId="063AB7AA" w14:textId="77777777"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 xml:space="preserve">2. Këshilli Bashkiak, bazuar në traditën dhe historinë e qytetit, miraton me vendim Stemën e Bashkisë. </w:t>
      </w:r>
    </w:p>
    <w:p w14:paraId="15A4B44D" w14:textId="77777777"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3. Stema e Bashkisë përdoret në mjediset e Bashkisë, mjediset publike, në dokumente e akte të brendshme, në korrespondenca me të tretë, në botime e publikime ose në veprimtari të cilat organizohen nga Këshilli Bashkiak.</w:t>
      </w:r>
    </w:p>
    <w:p w14:paraId="6AA5A2A5" w14:textId="77777777" w:rsidR="004D6545" w:rsidRPr="008D4491" w:rsidRDefault="004D6545" w:rsidP="004D6545">
      <w:pPr>
        <w:spacing w:after="0"/>
        <w:jc w:val="both"/>
        <w:rPr>
          <w:rFonts w:ascii="Times New Roman" w:hAnsi="Times New Roman"/>
          <w:lang w:val="it-IT"/>
        </w:rPr>
      </w:pPr>
    </w:p>
    <w:p w14:paraId="6F5D8861" w14:textId="77777777" w:rsidR="004D6545" w:rsidRPr="008D4491" w:rsidRDefault="004D6545" w:rsidP="004D6545">
      <w:pPr>
        <w:spacing w:after="0"/>
        <w:jc w:val="center"/>
        <w:rPr>
          <w:rFonts w:ascii="Times New Roman" w:hAnsi="Times New Roman"/>
          <w:b/>
          <w:lang w:val="it-IT"/>
        </w:rPr>
      </w:pPr>
      <w:r w:rsidRPr="008D4491">
        <w:rPr>
          <w:rFonts w:ascii="Times New Roman" w:hAnsi="Times New Roman"/>
          <w:b/>
          <w:lang w:val="it-IT"/>
        </w:rPr>
        <w:t>Neni 8</w:t>
      </w:r>
    </w:p>
    <w:p w14:paraId="7C193E29" w14:textId="77777777" w:rsidR="004D6545" w:rsidRPr="008D4491" w:rsidRDefault="004D6545" w:rsidP="00E100BA">
      <w:pPr>
        <w:pStyle w:val="Heading4"/>
      </w:pPr>
      <w:bookmarkStart w:id="31" w:name="_Toc438273887"/>
      <w:r w:rsidRPr="008D4491">
        <w:t>Selia</w:t>
      </w:r>
      <w:bookmarkEnd w:id="31"/>
    </w:p>
    <w:p w14:paraId="6F72B86E" w14:textId="35015C45" w:rsidR="004D6545" w:rsidRPr="008D4491" w:rsidRDefault="004D6545" w:rsidP="00AC7D9B">
      <w:pPr>
        <w:pStyle w:val="ListParagraph"/>
        <w:numPr>
          <w:ilvl w:val="2"/>
          <w:numId w:val="223"/>
        </w:numPr>
        <w:tabs>
          <w:tab w:val="left" w:pos="360"/>
        </w:tabs>
        <w:spacing w:before="120" w:after="0"/>
        <w:ind w:left="425" w:hanging="425"/>
        <w:contextualSpacing w:val="0"/>
        <w:jc w:val="both"/>
        <w:rPr>
          <w:rFonts w:ascii="Times New Roman" w:hAnsi="Times New Roman"/>
          <w:lang w:val="sq-AL"/>
        </w:rPr>
      </w:pPr>
      <w:r w:rsidRPr="008D4491">
        <w:rPr>
          <w:rFonts w:ascii="Times New Roman" w:hAnsi="Times New Roman"/>
          <w:lang w:val="it-IT"/>
        </w:rPr>
        <w:t xml:space="preserve">Selia e Këshillit Bashkiak është në ________. </w:t>
      </w:r>
    </w:p>
    <w:p w14:paraId="1F1A58D0" w14:textId="103D8AED" w:rsidR="004D6545" w:rsidRPr="008D4491" w:rsidRDefault="004D6545" w:rsidP="00AC7D9B">
      <w:pPr>
        <w:pStyle w:val="ListParagraph"/>
        <w:numPr>
          <w:ilvl w:val="2"/>
          <w:numId w:val="223"/>
        </w:numPr>
        <w:tabs>
          <w:tab w:val="left" w:pos="0"/>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Bashkiak ose organet e punës së tij mund të mbajnë mbledhje edhe jashtë selisë. Kryesia e Këshillit cakton vendin kur mbledhja e Këshillit bëhet jashtë selisë, ndërsa për komisionet vendi caktohet nga kryesia e komisionit.</w:t>
      </w:r>
    </w:p>
    <w:p w14:paraId="16825878" w14:textId="23AD4EC3" w:rsidR="0051655C" w:rsidRPr="008D4491" w:rsidRDefault="00503923" w:rsidP="0080091E">
      <w:pPr>
        <w:pStyle w:val="Heading1"/>
      </w:pPr>
      <w:bookmarkStart w:id="32" w:name="_Toc428160531"/>
      <w:bookmarkStart w:id="33" w:name="_Toc428184367"/>
      <w:bookmarkStart w:id="34" w:name="_Toc428184426"/>
      <w:bookmarkStart w:id="35" w:name="_Toc428184490"/>
      <w:bookmarkStart w:id="36" w:name="_Toc428267557"/>
      <w:bookmarkStart w:id="37" w:name="_Toc428298805"/>
      <w:bookmarkStart w:id="38" w:name="_Toc428679217"/>
      <w:bookmarkStart w:id="39" w:name="_Toc212291143"/>
      <w:bookmarkStart w:id="40" w:name="_Toc438273888"/>
      <w:r w:rsidRPr="008D4491">
        <w:rPr>
          <w:bCs w:val="0"/>
          <w:lang w:val="it-IT"/>
        </w:rPr>
        <w:lastRenderedPageBreak/>
        <w:t>TITULLI</w:t>
      </w:r>
      <w:r w:rsidR="0051655C" w:rsidRPr="008D4491">
        <w:t xml:space="preserve"> I</w:t>
      </w:r>
      <w:r w:rsidR="003C1459" w:rsidRPr="008D4491">
        <w:t>I</w:t>
      </w:r>
      <w:bookmarkEnd w:id="32"/>
      <w:bookmarkEnd w:id="33"/>
      <w:bookmarkEnd w:id="34"/>
      <w:bookmarkEnd w:id="35"/>
      <w:bookmarkEnd w:id="36"/>
      <w:bookmarkEnd w:id="37"/>
      <w:bookmarkEnd w:id="38"/>
      <w:r w:rsidR="00A105DD" w:rsidRPr="008D4491">
        <w:t xml:space="preserve">. </w:t>
      </w:r>
      <w:bookmarkStart w:id="41" w:name="_Toc428184368"/>
      <w:bookmarkStart w:id="42" w:name="_Toc428184427"/>
      <w:bookmarkStart w:id="43" w:name="_Toc428184491"/>
      <w:bookmarkStart w:id="44" w:name="_Toc428267558"/>
      <w:bookmarkStart w:id="45" w:name="_Toc428679218"/>
      <w:r w:rsidR="005C58CB" w:rsidRPr="008D4491">
        <w:t>KONSTITUIMI</w:t>
      </w:r>
      <w:r w:rsidR="00E36E9D" w:rsidRPr="008D4491">
        <w:t xml:space="preserve">, </w:t>
      </w:r>
      <w:r w:rsidR="00FE0A5E" w:rsidRPr="008D4491">
        <w:t xml:space="preserve">DHE </w:t>
      </w:r>
      <w:r w:rsidR="00257901" w:rsidRPr="008D4491">
        <w:t>ORGANIZIMI</w:t>
      </w:r>
      <w:bookmarkEnd w:id="39"/>
      <w:r w:rsidR="005C58CB" w:rsidRPr="008D4491">
        <w:t>I KESHILLIT</w:t>
      </w:r>
      <w:bookmarkEnd w:id="40"/>
      <w:bookmarkEnd w:id="41"/>
      <w:bookmarkEnd w:id="42"/>
      <w:bookmarkEnd w:id="43"/>
      <w:bookmarkEnd w:id="44"/>
      <w:bookmarkEnd w:id="45"/>
    </w:p>
    <w:p w14:paraId="2188C199" w14:textId="4AB3635C" w:rsidR="0051655C" w:rsidRPr="008D4491" w:rsidRDefault="00360E95" w:rsidP="00C247A3">
      <w:pPr>
        <w:pStyle w:val="Heading2"/>
      </w:pPr>
      <w:bookmarkStart w:id="46" w:name="_Toc428184370"/>
      <w:bookmarkStart w:id="47" w:name="_Toc428184429"/>
      <w:bookmarkStart w:id="48" w:name="_Toc428184493"/>
      <w:bookmarkStart w:id="49" w:name="_Toc428267560"/>
      <w:bookmarkStart w:id="50" w:name="_Toc428679219"/>
      <w:bookmarkStart w:id="51" w:name="_Toc438273889"/>
      <w:r w:rsidRPr="008D4491">
        <w:t>KREU I. KONSTITUIMI I KËSHILLIT BASHKIAK</w:t>
      </w:r>
      <w:bookmarkEnd w:id="46"/>
      <w:bookmarkEnd w:id="47"/>
      <w:bookmarkEnd w:id="48"/>
      <w:bookmarkEnd w:id="49"/>
      <w:bookmarkEnd w:id="50"/>
      <w:bookmarkEnd w:id="51"/>
    </w:p>
    <w:p w14:paraId="1677C16F" w14:textId="77777777" w:rsidR="0051655C" w:rsidRPr="008D4491" w:rsidRDefault="0051655C" w:rsidP="00360E9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0B44714E" w14:textId="5B44D541" w:rsidR="0051655C" w:rsidRPr="008D4491" w:rsidRDefault="00F86441" w:rsidP="00806B25">
      <w:pPr>
        <w:pStyle w:val="Heading4"/>
      </w:pPr>
      <w:bookmarkStart w:id="52" w:name="_Toc438273890"/>
      <w:r w:rsidRPr="008D4491">
        <w:rPr>
          <w:bdr w:val="none" w:sz="0" w:space="0" w:color="auto" w:frame="1"/>
        </w:rPr>
        <w:t xml:space="preserve">Organizimi </w:t>
      </w:r>
      <w:r w:rsidR="005B19B5" w:rsidRPr="008D4491">
        <w:rPr>
          <w:bdr w:val="none" w:sz="0" w:space="0" w:color="auto" w:frame="1"/>
        </w:rPr>
        <w:t>i</w:t>
      </w:r>
      <w:r w:rsidR="00C7501D" w:rsidRPr="008D4491">
        <w:rPr>
          <w:bdr w:val="none" w:sz="0" w:space="0" w:color="auto" w:frame="1"/>
        </w:rPr>
        <w:t xml:space="preserve"> </w:t>
      </w:r>
      <w:r w:rsidR="00503923" w:rsidRPr="008D4491">
        <w:rPr>
          <w:bdr w:val="none" w:sz="0" w:space="0" w:color="auto" w:frame="1"/>
        </w:rPr>
        <w:t>M</w:t>
      </w:r>
      <w:r w:rsidR="00C7501D" w:rsidRPr="008D4491">
        <w:rPr>
          <w:bdr w:val="none" w:sz="0" w:space="0" w:color="auto" w:frame="1"/>
        </w:rPr>
        <w:t xml:space="preserve">bledhjes së </w:t>
      </w:r>
      <w:r w:rsidR="00503923" w:rsidRPr="008D4491">
        <w:rPr>
          <w:bdr w:val="none" w:sz="0" w:space="0" w:color="auto" w:frame="1"/>
        </w:rPr>
        <w:t>P</w:t>
      </w:r>
      <w:r w:rsidR="00C7501D" w:rsidRPr="008D4491">
        <w:rPr>
          <w:bdr w:val="none" w:sz="0" w:space="0" w:color="auto" w:frame="1"/>
        </w:rPr>
        <w:t>arë të Këshillit</w:t>
      </w:r>
      <w:r w:rsidR="001E68FA" w:rsidRPr="008D4491">
        <w:rPr>
          <w:bdr w:val="none" w:sz="0" w:space="0" w:color="auto" w:frame="1"/>
        </w:rPr>
        <w:t xml:space="preserve"> </w:t>
      </w:r>
      <w:r w:rsidR="001E68FA" w:rsidRPr="008D4491">
        <w:t>Bashkiak</w:t>
      </w:r>
      <w:bookmarkEnd w:id="52"/>
      <w:r w:rsidR="00C104CB" w:rsidRPr="008D4491">
        <w:rPr>
          <w:bdr w:val="none" w:sz="0" w:space="0" w:color="auto" w:frame="1"/>
        </w:rPr>
        <w:tab/>
      </w:r>
    </w:p>
    <w:p w14:paraId="5BBB76BB" w14:textId="77777777" w:rsidR="00F86441" w:rsidRPr="00BD3FB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BD3FB1">
        <w:rPr>
          <w:rFonts w:ascii="Times New Roman" w:hAnsi="Times New Roman"/>
          <w:lang w:val="sq-AL"/>
        </w:rPr>
        <w:t>Këshilli Bashk</w:t>
      </w:r>
      <w:r w:rsidR="00CF7BF7" w:rsidRPr="00BD3FB1">
        <w:rPr>
          <w:rFonts w:ascii="Times New Roman" w:hAnsi="Times New Roman"/>
          <w:lang w:val="sq-AL"/>
        </w:rPr>
        <w:t>i</w:t>
      </w:r>
      <w:r w:rsidRPr="00BD3FB1">
        <w:rPr>
          <w:rFonts w:ascii="Times New Roman" w:hAnsi="Times New Roman"/>
          <w:lang w:val="sq-AL"/>
        </w:rPr>
        <w:t>ak i ____________ përbëhet nga _________ anëtarë.Anëtarët e Këshillit Bashkiak, zgjidhen sipas dispozitave të përcaktuara në Kodin Zgjedhor të Republikës së Shqipërisë.</w:t>
      </w:r>
    </w:p>
    <w:p w14:paraId="41C6C305" w14:textId="320F0B8E" w:rsidR="00F86441" w:rsidRPr="00BD3FB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Këshilli </w:t>
      </w:r>
      <w:r w:rsidR="00A352D5" w:rsidRPr="008D4491">
        <w:rPr>
          <w:rFonts w:ascii="Times New Roman" w:hAnsi="Times New Roman"/>
          <w:lang w:val="sq-AL"/>
        </w:rPr>
        <w:t>B</w:t>
      </w:r>
      <w:r w:rsidRPr="008D4491">
        <w:rPr>
          <w:rFonts w:ascii="Times New Roman" w:hAnsi="Times New Roman"/>
          <w:lang w:val="sq-AL"/>
        </w:rPr>
        <w:t>ashkiak zhvillon mbledhjen e tij të parë jo më vonë se 20 ditë nga shpallja e rezultatit të zgjedhjes nga Komisioni Qendror i Zgjedhjeve</w:t>
      </w:r>
      <w:r w:rsidR="00DE0ACE" w:rsidRPr="008D4491">
        <w:rPr>
          <w:rStyle w:val="FootnoteReference"/>
          <w:rFonts w:ascii="Times New Roman" w:hAnsi="Times New Roman"/>
          <w:lang w:val="sq-AL"/>
        </w:rPr>
        <w:footnoteReference w:id="15"/>
      </w:r>
      <w:r w:rsidR="00A352D5" w:rsidRPr="008D4491">
        <w:rPr>
          <w:rFonts w:ascii="Times New Roman" w:hAnsi="Times New Roman"/>
          <w:lang w:val="sq-AL"/>
        </w:rPr>
        <w:t>.</w:t>
      </w:r>
      <w:r w:rsidR="00A53745" w:rsidRPr="008D4491">
        <w:rPr>
          <w:rFonts w:ascii="Times New Roman" w:hAnsi="Times New Roman"/>
          <w:lang w:val="sq-AL"/>
        </w:rPr>
        <w:t xml:space="preserve"> Mbledhja e Parë është mbledhja e konstituimi</w:t>
      </w:r>
      <w:r w:rsidR="00FA1A1A" w:rsidRPr="008D4491">
        <w:rPr>
          <w:rFonts w:ascii="Times New Roman" w:hAnsi="Times New Roman"/>
          <w:lang w:val="sq-AL"/>
        </w:rPr>
        <w:t>t</w:t>
      </w:r>
      <w:r w:rsidR="00A53745" w:rsidRPr="008D4491">
        <w:rPr>
          <w:rFonts w:ascii="Times New Roman" w:hAnsi="Times New Roman"/>
          <w:lang w:val="sq-AL"/>
        </w:rPr>
        <w:t xml:space="preserve"> dhe e natyrës organizative </w:t>
      </w:r>
      <w:r w:rsidR="00FA1A1A" w:rsidRPr="008D4491">
        <w:rPr>
          <w:rFonts w:ascii="Times New Roman" w:hAnsi="Times New Roman"/>
          <w:lang w:val="sq-AL"/>
        </w:rPr>
        <w:t>të</w:t>
      </w:r>
      <w:r w:rsidR="00A53745" w:rsidRPr="008D4491">
        <w:rPr>
          <w:rFonts w:ascii="Times New Roman" w:hAnsi="Times New Roman"/>
          <w:lang w:val="sq-AL"/>
        </w:rPr>
        <w:t xml:space="preserve"> Këshillit.</w:t>
      </w:r>
    </w:p>
    <w:p w14:paraId="01345D8E" w14:textId="063B17BD" w:rsidR="00D362BB" w:rsidRPr="00BD3FB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Mbledhja e parë e Këshillit thirret nga Sekretari i Këshillit Bashkiak</w:t>
      </w:r>
      <w:r w:rsidR="00951E00" w:rsidRPr="008D4491">
        <w:rPr>
          <w:rFonts w:ascii="Times New Roman" w:hAnsi="Times New Roman"/>
          <w:lang w:val="sq-AL"/>
        </w:rPr>
        <w:t>. N</w:t>
      </w:r>
      <w:r w:rsidRPr="008D4491">
        <w:rPr>
          <w:rFonts w:ascii="Times New Roman" w:hAnsi="Times New Roman"/>
          <w:lang w:val="sq-AL"/>
        </w:rPr>
        <w:t>ë mungesë të tij, nismën për thirrjen e mbledhjes së parë e merr Prefekti</w:t>
      </w:r>
      <w:r w:rsidR="00941C1D" w:rsidRPr="008D4491">
        <w:rPr>
          <w:rFonts w:ascii="Times New Roman" w:hAnsi="Times New Roman"/>
          <w:lang w:val="sq-AL"/>
        </w:rPr>
        <w:t xml:space="preserve">. </w:t>
      </w:r>
    </w:p>
    <w:p w14:paraId="50F5AFAE" w14:textId="240A5646" w:rsidR="00D362BB" w:rsidRPr="00BD3FB1" w:rsidRDefault="00E36ED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Data për mbajtjen e Mbledhjes së P</w:t>
      </w:r>
      <w:r w:rsidR="00941C1D" w:rsidRPr="008D4491">
        <w:rPr>
          <w:rFonts w:ascii="Times New Roman" w:hAnsi="Times New Roman"/>
          <w:lang w:val="sq-AL"/>
        </w:rPr>
        <w:t>arë të Këshillit përcaktohet nga Sekretari</w:t>
      </w:r>
      <w:r w:rsidR="005866EE" w:rsidRPr="008D4491">
        <w:rPr>
          <w:rStyle w:val="FootnoteReference"/>
          <w:rFonts w:ascii="Times New Roman" w:hAnsi="Times New Roman"/>
          <w:lang w:val="sq-AL"/>
        </w:rPr>
        <w:footnoteReference w:id="16"/>
      </w:r>
      <w:r w:rsidR="00941C1D" w:rsidRPr="008D4491">
        <w:rPr>
          <w:rFonts w:ascii="Times New Roman" w:hAnsi="Times New Roman"/>
          <w:lang w:val="sq-AL"/>
        </w:rPr>
        <w:t xml:space="preserve">, në konsultim të ngushtë me </w:t>
      </w:r>
      <w:r w:rsidR="00DA4347" w:rsidRPr="008D4491">
        <w:rPr>
          <w:rFonts w:ascii="Times New Roman" w:hAnsi="Times New Roman"/>
          <w:lang w:val="sq-AL"/>
        </w:rPr>
        <w:t xml:space="preserve">Kryetarin në detyrë </w:t>
      </w:r>
      <w:r w:rsidR="00482C65" w:rsidRPr="008D4491">
        <w:rPr>
          <w:rFonts w:ascii="Times New Roman" w:hAnsi="Times New Roman"/>
          <w:lang w:val="sq-AL"/>
        </w:rPr>
        <w:t xml:space="preserve">dhe </w:t>
      </w:r>
      <w:r w:rsidR="00941C1D" w:rsidRPr="008D4491">
        <w:rPr>
          <w:rFonts w:ascii="Times New Roman" w:hAnsi="Times New Roman"/>
          <w:lang w:val="sq-AL"/>
        </w:rPr>
        <w:t>Kryetarin e sapozgjedhur të Bashkisë dhe i njoftohet Prefektit</w:t>
      </w:r>
      <w:r w:rsidRPr="008D4491">
        <w:rPr>
          <w:rFonts w:ascii="Times New Roman" w:hAnsi="Times New Roman"/>
          <w:lang w:val="sq-AL"/>
        </w:rPr>
        <w:t xml:space="preserve">. Në mungesë të Sekretarit, Prefekti konsultohet me </w:t>
      </w:r>
      <w:r w:rsidR="00DA4347" w:rsidRPr="008D4491">
        <w:rPr>
          <w:rFonts w:ascii="Times New Roman" w:hAnsi="Times New Roman"/>
          <w:lang w:val="sq-AL"/>
        </w:rPr>
        <w:t xml:space="preserve">Kryetarin në detyrë dhe </w:t>
      </w:r>
      <w:r w:rsidRPr="008D4491">
        <w:rPr>
          <w:rFonts w:ascii="Times New Roman" w:hAnsi="Times New Roman"/>
          <w:lang w:val="sq-AL"/>
        </w:rPr>
        <w:t>Kryetarin e Bashkisë të sapozgjedhur, përpara se të caktojë datën e thirrjes së Mbledhjes së Parë të Këshillit.</w:t>
      </w:r>
    </w:p>
    <w:p w14:paraId="7C618EA9" w14:textId="1CF89A65" w:rsidR="00E928BD" w:rsidRPr="00BD3FB1" w:rsidRDefault="00E439F2"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njofton publikisht thirrjen e Mbledhjes së Parë të Këshillit jo më vonë se </w:t>
      </w:r>
      <w:r w:rsidR="00DA4347" w:rsidRPr="008D4491">
        <w:rPr>
          <w:rFonts w:ascii="Times New Roman" w:hAnsi="Times New Roman"/>
          <w:lang w:val="sq-AL"/>
        </w:rPr>
        <w:t>shtatë (7) ditë</w:t>
      </w:r>
      <w:r w:rsidR="00951E00" w:rsidRPr="008D4491">
        <w:rPr>
          <w:rFonts w:ascii="Times New Roman" w:hAnsi="Times New Roman"/>
          <w:lang w:val="sq-AL"/>
        </w:rPr>
        <w:t xml:space="preserve"> </w:t>
      </w:r>
      <w:r w:rsidRPr="008D4491">
        <w:rPr>
          <w:rFonts w:ascii="Times New Roman" w:hAnsi="Times New Roman"/>
          <w:lang w:val="sq-AL"/>
        </w:rPr>
        <w:t xml:space="preserve">pune </w:t>
      </w:r>
      <w:r w:rsidR="00951E00" w:rsidRPr="008D4491">
        <w:rPr>
          <w:rFonts w:ascii="Times New Roman" w:hAnsi="Times New Roman"/>
          <w:lang w:val="sq-AL"/>
        </w:rPr>
        <w:t xml:space="preserve">nga </w:t>
      </w:r>
      <w:r w:rsidRPr="008D4491">
        <w:rPr>
          <w:rFonts w:ascii="Times New Roman" w:hAnsi="Times New Roman"/>
          <w:lang w:val="sq-AL"/>
        </w:rPr>
        <w:t>përfundimi</w:t>
      </w:r>
      <w:r w:rsidR="004944E1" w:rsidRPr="008D4491">
        <w:rPr>
          <w:rFonts w:ascii="Times New Roman" w:hAnsi="Times New Roman"/>
          <w:lang w:val="sq-AL"/>
        </w:rPr>
        <w:t xml:space="preserve"> </w:t>
      </w:r>
      <w:r w:rsidR="00951E00" w:rsidRPr="008D4491">
        <w:rPr>
          <w:rFonts w:ascii="Times New Roman" w:hAnsi="Times New Roman"/>
          <w:lang w:val="sq-AL"/>
        </w:rPr>
        <w:t>i</w:t>
      </w:r>
      <w:r w:rsidRPr="008D4491">
        <w:rPr>
          <w:rFonts w:ascii="Times New Roman" w:hAnsi="Times New Roman"/>
          <w:lang w:val="sq-AL"/>
        </w:rPr>
        <w:t xml:space="preserve"> afati</w:t>
      </w:r>
      <w:r w:rsidR="004944E1" w:rsidRPr="008D4491">
        <w:rPr>
          <w:rFonts w:ascii="Times New Roman" w:hAnsi="Times New Roman"/>
          <w:lang w:val="sq-AL"/>
        </w:rPr>
        <w:t>t</w:t>
      </w:r>
      <w:r w:rsidRPr="008D4491">
        <w:rPr>
          <w:rFonts w:ascii="Times New Roman" w:hAnsi="Times New Roman"/>
          <w:lang w:val="sq-AL"/>
        </w:rPr>
        <w:t xml:space="preserve"> ligjor prej 20 ditësh</w:t>
      </w:r>
      <w:r w:rsidR="00951E00" w:rsidRPr="008D4491">
        <w:rPr>
          <w:rFonts w:ascii="Times New Roman" w:hAnsi="Times New Roman"/>
          <w:lang w:val="sq-AL"/>
        </w:rPr>
        <w:t xml:space="preserve"> </w:t>
      </w:r>
      <w:r w:rsidR="00DA4347" w:rsidRPr="008D4491">
        <w:rPr>
          <w:rFonts w:ascii="Times New Roman" w:hAnsi="Times New Roman"/>
          <w:lang w:val="sq-AL"/>
        </w:rPr>
        <w:t>për mbajtjen e Mbledhjes së Parë</w:t>
      </w:r>
      <w:r w:rsidR="00E403CD" w:rsidRPr="008D4491">
        <w:rPr>
          <w:rFonts w:ascii="Times New Roman" w:hAnsi="Times New Roman"/>
          <w:lang w:val="sq-AL"/>
        </w:rPr>
        <w:t>,</w:t>
      </w:r>
      <w:r w:rsidRPr="008D4491">
        <w:rPr>
          <w:rFonts w:ascii="Times New Roman" w:hAnsi="Times New Roman"/>
          <w:lang w:val="sq-AL"/>
        </w:rPr>
        <w:t xml:space="preserve"> nga </w:t>
      </w:r>
      <w:r w:rsidR="004944E1" w:rsidRPr="008D4491">
        <w:rPr>
          <w:rFonts w:ascii="Times New Roman" w:hAnsi="Times New Roman"/>
          <w:lang w:val="sq-AL"/>
        </w:rPr>
        <w:t>data e</w:t>
      </w:r>
      <w:r w:rsidR="00951E00" w:rsidRPr="008D4491">
        <w:rPr>
          <w:rFonts w:ascii="Times New Roman" w:hAnsi="Times New Roman"/>
          <w:lang w:val="sq-AL"/>
        </w:rPr>
        <w:t xml:space="preserve"> </w:t>
      </w:r>
      <w:r w:rsidRPr="008D4491">
        <w:rPr>
          <w:rFonts w:ascii="Times New Roman" w:hAnsi="Times New Roman"/>
          <w:lang w:val="sq-AL"/>
        </w:rPr>
        <w:t>shpallj</w:t>
      </w:r>
      <w:r w:rsidR="004944E1" w:rsidRPr="008D4491">
        <w:rPr>
          <w:rFonts w:ascii="Times New Roman" w:hAnsi="Times New Roman"/>
          <w:lang w:val="sq-AL"/>
        </w:rPr>
        <w:t>es së</w:t>
      </w:r>
      <w:r w:rsidRPr="008D4491">
        <w:rPr>
          <w:rFonts w:ascii="Times New Roman" w:hAnsi="Times New Roman"/>
          <w:lang w:val="sq-AL"/>
        </w:rPr>
        <w:t xml:space="preserve"> rezultatit të zgjedhjes nga </w:t>
      </w:r>
      <w:r w:rsidR="00FF0999" w:rsidRPr="008D4491">
        <w:rPr>
          <w:rFonts w:ascii="Times New Roman" w:hAnsi="Times New Roman"/>
          <w:lang w:val="sq-AL"/>
        </w:rPr>
        <w:t>Komisioni Qendror i Zgjedhjeve</w:t>
      </w:r>
      <w:r w:rsidR="00401060" w:rsidRPr="008D4491">
        <w:rPr>
          <w:rFonts w:ascii="Times New Roman" w:hAnsi="Times New Roman"/>
          <w:lang w:val="sq-AL"/>
        </w:rPr>
        <w:t xml:space="preserve">, </w:t>
      </w:r>
      <w:r w:rsidR="00951E00" w:rsidRPr="008D4491">
        <w:rPr>
          <w:rFonts w:ascii="Times New Roman" w:hAnsi="Times New Roman"/>
          <w:lang w:val="sq-AL"/>
        </w:rPr>
        <w:t>dhe mbas mbarimit të afatit 20 ditor,</w:t>
      </w:r>
      <w:r w:rsidR="00401060" w:rsidRPr="008D4491">
        <w:rPr>
          <w:rFonts w:ascii="Times New Roman" w:hAnsi="Times New Roman"/>
          <w:lang w:val="sq-AL"/>
        </w:rPr>
        <w:t>thirrjen e Mbledhjes e bën Prefekti</w:t>
      </w:r>
      <w:r w:rsidR="00BC45A7" w:rsidRPr="008D4491">
        <w:rPr>
          <w:rFonts w:ascii="Times New Roman" w:hAnsi="Times New Roman"/>
          <w:lang w:val="sq-AL"/>
        </w:rPr>
        <w:t xml:space="preserve">. </w:t>
      </w:r>
    </w:p>
    <w:p w14:paraId="45AAD6A4" w14:textId="4572244F" w:rsidR="00F86441" w:rsidRPr="00BD3FB1" w:rsidRDefault="00D362BB"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në mungesë apo pamundësi Prefekti, thirrjen e Mbledhjes së Parë të Këshillit e njofton në murin e jashtëm të godinës së Bashkisë, në median vendore dhe në faqen </w:t>
      </w:r>
      <w:r w:rsidR="00E928BD" w:rsidRPr="008D4491">
        <w:rPr>
          <w:rFonts w:ascii="Times New Roman" w:hAnsi="Times New Roman"/>
          <w:lang w:val="sq-AL"/>
        </w:rPr>
        <w:t>zyrtare të</w:t>
      </w:r>
      <w:r w:rsidRPr="008D4491">
        <w:rPr>
          <w:rFonts w:ascii="Times New Roman" w:hAnsi="Times New Roman"/>
          <w:lang w:val="sq-AL"/>
        </w:rPr>
        <w:t xml:space="preserve"> internetit të Bashkisë.</w:t>
      </w:r>
    </w:p>
    <w:p w14:paraId="45F92520" w14:textId="46E7CBBB"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dhe/apo Prefekti merr nga </w:t>
      </w:r>
      <w:r w:rsidR="00FF0999" w:rsidRPr="008D4491">
        <w:rPr>
          <w:rFonts w:ascii="Times New Roman" w:hAnsi="Times New Roman"/>
          <w:lang w:val="sq-AL"/>
        </w:rPr>
        <w:t>Komisioni Qendror i Zgjedhjeve</w:t>
      </w:r>
      <w:r w:rsidRPr="008D4491">
        <w:rPr>
          <w:rFonts w:ascii="Times New Roman" w:hAnsi="Times New Roman"/>
          <w:lang w:val="sq-AL"/>
        </w:rPr>
        <w:t xml:space="preserve"> tabelën me rezultatet dhe emrat e personave të zgjedhur Kryetar Bashkie dhe anëtarët të Këshillit Bashkiak</w:t>
      </w:r>
      <w:r w:rsidR="00890D18" w:rsidRPr="008D4491">
        <w:rPr>
          <w:rFonts w:ascii="Times New Roman" w:hAnsi="Times New Roman"/>
          <w:lang w:val="sq-AL"/>
        </w:rPr>
        <w:t>,</w:t>
      </w:r>
      <w:r w:rsidRPr="008D4491">
        <w:rPr>
          <w:rFonts w:ascii="Times New Roman" w:hAnsi="Times New Roman"/>
          <w:lang w:val="sq-AL"/>
        </w:rPr>
        <w:t xml:space="preserve"> p</w:t>
      </w:r>
      <w:r w:rsidR="00890D18" w:rsidRPr="008D4491">
        <w:rPr>
          <w:rFonts w:ascii="Times New Roman" w:hAnsi="Times New Roman"/>
          <w:lang w:val="sq-AL"/>
        </w:rPr>
        <w:t>ë</w:t>
      </w:r>
      <w:r w:rsidRPr="008D4491">
        <w:rPr>
          <w:rFonts w:ascii="Times New Roman" w:hAnsi="Times New Roman"/>
          <w:lang w:val="sq-AL"/>
        </w:rPr>
        <w:t>r efekt t</w:t>
      </w:r>
      <w:r w:rsidR="00890D18" w:rsidRPr="008D4491">
        <w:rPr>
          <w:rFonts w:ascii="Times New Roman" w:hAnsi="Times New Roman"/>
          <w:lang w:val="sq-AL"/>
        </w:rPr>
        <w:t>ë</w:t>
      </w:r>
      <w:r w:rsidRPr="008D4491">
        <w:rPr>
          <w:rFonts w:ascii="Times New Roman" w:hAnsi="Times New Roman"/>
          <w:lang w:val="sq-AL"/>
        </w:rPr>
        <w:t xml:space="preserve"> konstituimit të Këshillit dhe shpalljes së vlefshmërisë së mandatit të Kryetarit të Bashkisë.</w:t>
      </w:r>
    </w:p>
    <w:p w14:paraId="02120469" w14:textId="23A2486C"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është i pamundur të jetë</w:t>
      </w:r>
      <w:r w:rsidR="00951E00" w:rsidRPr="008D4491">
        <w:rPr>
          <w:rFonts w:ascii="Times New Roman" w:hAnsi="Times New Roman"/>
          <w:lang w:val="sq-AL"/>
        </w:rPr>
        <w:t xml:space="preserve"> i</w:t>
      </w:r>
      <w:r w:rsidRPr="008D4491">
        <w:rPr>
          <w:rFonts w:ascii="Times New Roman" w:hAnsi="Times New Roman"/>
          <w:lang w:val="sq-AL"/>
        </w:rPr>
        <w:t xml:space="preserve"> </w:t>
      </w:r>
      <w:r w:rsidR="00951E00" w:rsidRPr="008D4491">
        <w:rPr>
          <w:rFonts w:ascii="Times New Roman" w:hAnsi="Times New Roman"/>
          <w:lang w:val="sq-AL"/>
        </w:rPr>
        <w:t>pranishëm</w:t>
      </w:r>
      <w:r w:rsidRPr="008D4491">
        <w:rPr>
          <w:rFonts w:ascii="Times New Roman" w:hAnsi="Times New Roman"/>
          <w:lang w:val="sq-AL"/>
        </w:rPr>
        <w:t xml:space="preserve"> në mbledhjen e parë të Këshillit, ai njofton me shkresë Prefektin sëpaku </w:t>
      </w:r>
      <w:r w:rsidR="00482C65" w:rsidRPr="008D4491">
        <w:rPr>
          <w:rFonts w:ascii="Times New Roman" w:hAnsi="Times New Roman"/>
          <w:lang w:val="sq-AL"/>
        </w:rPr>
        <w:t>tre</w:t>
      </w:r>
      <w:r w:rsidRPr="008D4491">
        <w:rPr>
          <w:rFonts w:ascii="Times New Roman" w:hAnsi="Times New Roman"/>
          <w:lang w:val="sq-AL"/>
        </w:rPr>
        <w:t xml:space="preserve"> ditë </w:t>
      </w:r>
      <w:r w:rsidR="00482C65" w:rsidRPr="008D4491">
        <w:rPr>
          <w:rFonts w:ascii="Times New Roman" w:hAnsi="Times New Roman"/>
          <w:lang w:val="sq-AL"/>
        </w:rPr>
        <w:t>pune</w:t>
      </w:r>
      <w:r w:rsidR="00951E00" w:rsidRPr="008D4491">
        <w:rPr>
          <w:rFonts w:ascii="Times New Roman" w:hAnsi="Times New Roman"/>
          <w:lang w:val="sq-AL"/>
        </w:rPr>
        <w:t xml:space="preserve"> </w:t>
      </w:r>
      <w:r w:rsidRPr="008D4491">
        <w:rPr>
          <w:rFonts w:ascii="Times New Roman" w:hAnsi="Times New Roman"/>
          <w:lang w:val="sq-AL"/>
        </w:rPr>
        <w:t xml:space="preserve">përpara datës së </w:t>
      </w:r>
      <w:r w:rsidR="005E3E28" w:rsidRPr="008D4491">
        <w:rPr>
          <w:rFonts w:ascii="Times New Roman" w:hAnsi="Times New Roman"/>
          <w:lang w:val="sq-AL"/>
        </w:rPr>
        <w:t>mbajtjes</w:t>
      </w:r>
      <w:r w:rsidR="00E439F2" w:rsidRPr="008D4491">
        <w:rPr>
          <w:rFonts w:ascii="Times New Roman" w:hAnsi="Times New Roman"/>
          <w:lang w:val="sq-AL"/>
        </w:rPr>
        <w:t xml:space="preserve"> së M</w:t>
      </w:r>
      <w:r w:rsidRPr="008D4491">
        <w:rPr>
          <w:rFonts w:ascii="Times New Roman" w:hAnsi="Times New Roman"/>
          <w:lang w:val="sq-AL"/>
        </w:rPr>
        <w:t>bledhjes. Në këtë rast Sekretari e shoqëron shkres</w:t>
      </w:r>
      <w:r w:rsidR="00890D18" w:rsidRPr="008D4491">
        <w:rPr>
          <w:rFonts w:ascii="Times New Roman" w:hAnsi="Times New Roman"/>
          <w:lang w:val="sq-AL"/>
        </w:rPr>
        <w:t>ë</w:t>
      </w:r>
      <w:r w:rsidRPr="008D4491">
        <w:rPr>
          <w:rFonts w:ascii="Times New Roman" w:hAnsi="Times New Roman"/>
          <w:lang w:val="sq-AL"/>
        </w:rPr>
        <w:t xml:space="preserve">n drejtuar Prefektit, me dokumentacionin ligjor të Komisionit Qendror të Zgjedhjeve, si </w:t>
      </w:r>
      <w:r w:rsidR="00E928BD" w:rsidRPr="008D4491">
        <w:rPr>
          <w:rFonts w:ascii="Times New Roman" w:hAnsi="Times New Roman"/>
          <w:lang w:val="sq-AL"/>
        </w:rPr>
        <w:t xml:space="preserve">dhe </w:t>
      </w:r>
      <w:r w:rsidRPr="008D4491">
        <w:rPr>
          <w:rFonts w:ascii="Times New Roman" w:hAnsi="Times New Roman"/>
          <w:lang w:val="sq-AL"/>
        </w:rPr>
        <w:t xml:space="preserve">me tabelat e rezultateve dhe emrat e personave të zgjedhur si </w:t>
      </w:r>
      <w:r w:rsidR="00951E00" w:rsidRPr="008D4491">
        <w:rPr>
          <w:rFonts w:ascii="Times New Roman" w:hAnsi="Times New Roman"/>
          <w:lang w:val="sq-AL"/>
        </w:rPr>
        <w:t xml:space="preserve">atë të </w:t>
      </w:r>
      <w:r w:rsidR="00890D18" w:rsidRPr="008D4491">
        <w:rPr>
          <w:rFonts w:ascii="Times New Roman" w:hAnsi="Times New Roman"/>
          <w:lang w:val="sq-AL"/>
        </w:rPr>
        <w:t>K</w:t>
      </w:r>
      <w:r w:rsidRPr="008D4491">
        <w:rPr>
          <w:rFonts w:ascii="Times New Roman" w:hAnsi="Times New Roman"/>
          <w:lang w:val="sq-AL"/>
        </w:rPr>
        <w:t>ryetar</w:t>
      </w:r>
      <w:r w:rsidR="00951E00" w:rsidRPr="008D4491">
        <w:rPr>
          <w:rFonts w:ascii="Times New Roman" w:hAnsi="Times New Roman"/>
          <w:lang w:val="sq-AL"/>
        </w:rPr>
        <w:t>it</w:t>
      </w:r>
      <w:r w:rsidRPr="008D4491">
        <w:rPr>
          <w:rFonts w:ascii="Times New Roman" w:hAnsi="Times New Roman"/>
          <w:lang w:val="sq-AL"/>
        </w:rPr>
        <w:t xml:space="preserve"> </w:t>
      </w:r>
      <w:r w:rsidR="00951E00" w:rsidRPr="008D4491">
        <w:rPr>
          <w:rFonts w:ascii="Times New Roman" w:hAnsi="Times New Roman"/>
          <w:lang w:val="sq-AL"/>
        </w:rPr>
        <w:t xml:space="preserve">të </w:t>
      </w:r>
      <w:r w:rsidR="00890D18" w:rsidRPr="008D4491">
        <w:rPr>
          <w:rFonts w:ascii="Times New Roman" w:hAnsi="Times New Roman"/>
          <w:lang w:val="sq-AL"/>
        </w:rPr>
        <w:t>B</w:t>
      </w:r>
      <w:r w:rsidRPr="008D4491">
        <w:rPr>
          <w:rFonts w:ascii="Times New Roman" w:hAnsi="Times New Roman"/>
          <w:lang w:val="sq-AL"/>
        </w:rPr>
        <w:t>ashkisë dhe anëtarë</w:t>
      </w:r>
      <w:r w:rsidR="00951E00" w:rsidRPr="008D4491">
        <w:rPr>
          <w:rFonts w:ascii="Times New Roman" w:hAnsi="Times New Roman"/>
          <w:lang w:val="sq-AL"/>
        </w:rPr>
        <w:t>t</w:t>
      </w:r>
      <w:r w:rsidRPr="008D4491">
        <w:rPr>
          <w:rFonts w:ascii="Times New Roman" w:hAnsi="Times New Roman"/>
          <w:lang w:val="sq-AL"/>
        </w:rPr>
        <w:t xml:space="preserve"> </w:t>
      </w:r>
      <w:r w:rsidR="00951E00" w:rsidRPr="008D4491">
        <w:rPr>
          <w:rFonts w:ascii="Times New Roman" w:hAnsi="Times New Roman"/>
          <w:lang w:val="sq-AL"/>
        </w:rPr>
        <w:t>e</w:t>
      </w:r>
      <w:r w:rsidRPr="008D4491">
        <w:rPr>
          <w:rFonts w:ascii="Times New Roman" w:hAnsi="Times New Roman"/>
          <w:lang w:val="sq-AL"/>
        </w:rPr>
        <w:t xml:space="preserve"> </w:t>
      </w:r>
      <w:r w:rsidR="00890D18" w:rsidRPr="008D4491">
        <w:rPr>
          <w:rFonts w:ascii="Times New Roman" w:hAnsi="Times New Roman"/>
          <w:lang w:val="sq-AL"/>
        </w:rPr>
        <w:t>K</w:t>
      </w:r>
      <w:r w:rsidRPr="008D4491">
        <w:rPr>
          <w:rFonts w:ascii="Times New Roman" w:hAnsi="Times New Roman"/>
          <w:lang w:val="sq-AL"/>
        </w:rPr>
        <w:t xml:space="preserve">ëshillit </w:t>
      </w:r>
      <w:r w:rsidR="00890D18" w:rsidRPr="008D4491">
        <w:rPr>
          <w:rFonts w:ascii="Times New Roman" w:hAnsi="Times New Roman"/>
          <w:lang w:val="sq-AL"/>
        </w:rPr>
        <w:t>B</w:t>
      </w:r>
      <w:r w:rsidRPr="008D4491">
        <w:rPr>
          <w:rFonts w:ascii="Times New Roman" w:hAnsi="Times New Roman"/>
          <w:lang w:val="sq-AL"/>
        </w:rPr>
        <w:t>ashkiak.</w:t>
      </w:r>
    </w:p>
    <w:p w14:paraId="083FE413" w14:textId="530394D9"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smallCaps/>
          <w:lang w:val="sq-AL"/>
        </w:rPr>
      </w:pPr>
      <w:r w:rsidRPr="008D4491">
        <w:rPr>
          <w:rFonts w:ascii="Times New Roman" w:hAnsi="Times New Roman"/>
          <w:lang w:val="sq-AL"/>
        </w:rPr>
        <w:t xml:space="preserve">Sekretari, apo në mungesë të tij Prefekti, i shpërndan </w:t>
      </w:r>
      <w:r w:rsidR="002C50A9" w:rsidRPr="008D4491">
        <w:rPr>
          <w:rFonts w:ascii="Times New Roman" w:hAnsi="Times New Roman"/>
          <w:lang w:val="sq-AL"/>
        </w:rPr>
        <w:t>çdo k</w:t>
      </w:r>
      <w:r w:rsidRPr="008D4491">
        <w:rPr>
          <w:rFonts w:ascii="Times New Roman" w:hAnsi="Times New Roman"/>
          <w:lang w:val="sq-AL"/>
        </w:rPr>
        <w:t>ëshilltar</w:t>
      </w:r>
      <w:r w:rsidR="002C50A9" w:rsidRPr="008D4491">
        <w:rPr>
          <w:rFonts w:ascii="Times New Roman" w:hAnsi="Times New Roman"/>
          <w:lang w:val="sq-AL"/>
        </w:rPr>
        <w:t>i</w:t>
      </w:r>
      <w:r w:rsidRPr="008D4491">
        <w:rPr>
          <w:rFonts w:ascii="Times New Roman" w:hAnsi="Times New Roman"/>
          <w:lang w:val="sq-AL"/>
        </w:rPr>
        <w:t xml:space="preserve"> të pranishëm në </w:t>
      </w:r>
      <w:r w:rsidR="00F91EFF" w:rsidRPr="008D4491">
        <w:rPr>
          <w:rFonts w:ascii="Times New Roman" w:hAnsi="Times New Roman"/>
          <w:lang w:val="sq-AL"/>
        </w:rPr>
        <w:t>M</w:t>
      </w:r>
      <w:r w:rsidRPr="008D4491">
        <w:rPr>
          <w:rFonts w:ascii="Times New Roman" w:hAnsi="Times New Roman"/>
          <w:lang w:val="sq-AL"/>
        </w:rPr>
        <w:t xml:space="preserve">bledhje </w:t>
      </w:r>
      <w:r w:rsidR="00482C65" w:rsidRPr="008D4491">
        <w:rPr>
          <w:rFonts w:ascii="Times New Roman" w:hAnsi="Times New Roman"/>
          <w:lang w:val="sq-AL"/>
        </w:rPr>
        <w:t xml:space="preserve">e </w:t>
      </w:r>
      <w:r w:rsidR="00F91EFF" w:rsidRPr="008D4491">
        <w:rPr>
          <w:rFonts w:ascii="Times New Roman" w:hAnsi="Times New Roman"/>
          <w:lang w:val="sq-AL"/>
        </w:rPr>
        <w:t>P</w:t>
      </w:r>
      <w:r w:rsidRPr="008D4491">
        <w:rPr>
          <w:rFonts w:ascii="Times New Roman" w:hAnsi="Times New Roman"/>
          <w:lang w:val="sq-AL"/>
        </w:rPr>
        <w:t>arë</w:t>
      </w:r>
      <w:r w:rsidR="00482C65" w:rsidRPr="008D4491">
        <w:rPr>
          <w:rFonts w:ascii="Times New Roman" w:hAnsi="Times New Roman"/>
          <w:lang w:val="sq-AL"/>
        </w:rPr>
        <w:t>,</w:t>
      </w:r>
      <w:r w:rsidRPr="008D4491">
        <w:rPr>
          <w:rFonts w:ascii="Times New Roman" w:hAnsi="Times New Roman"/>
          <w:lang w:val="sq-AL"/>
        </w:rPr>
        <w:t xml:space="preserve"> një kopje të listës me emrat e </w:t>
      </w:r>
      <w:r w:rsidR="002C50A9" w:rsidRPr="008D4491">
        <w:rPr>
          <w:rFonts w:ascii="Times New Roman" w:hAnsi="Times New Roman"/>
          <w:lang w:val="sq-AL"/>
        </w:rPr>
        <w:t>k</w:t>
      </w:r>
      <w:r w:rsidRPr="008D4491">
        <w:rPr>
          <w:rFonts w:ascii="Times New Roman" w:hAnsi="Times New Roman"/>
          <w:lang w:val="sq-AL"/>
        </w:rPr>
        <w:t>ëshilltarëve të konfirmuar nga Komisioni Qëndror i Zgjedhjeve, datëlindjet e tyre përkatëse dhe partinë politike që përfaqëson secili/a</w:t>
      </w:r>
      <w:r w:rsidR="00FB50FB" w:rsidRPr="008D4491">
        <w:rPr>
          <w:rFonts w:ascii="Times New Roman" w:hAnsi="Times New Roman"/>
          <w:lang w:val="sq-AL"/>
        </w:rPr>
        <w:t xml:space="preserve"> sipas listës zgjedhore</w:t>
      </w:r>
      <w:r w:rsidRPr="008D4491">
        <w:rPr>
          <w:rFonts w:ascii="Times New Roman" w:hAnsi="Times New Roman"/>
          <w:smallCaps/>
          <w:lang w:val="sq-AL"/>
        </w:rPr>
        <w:t>.</w:t>
      </w:r>
    </w:p>
    <w:p w14:paraId="161D5BAA" w14:textId="3DE670B4" w:rsidR="00F86441" w:rsidRPr="008D4491" w:rsidRDefault="00F17D81"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Në rast se Sekretari i Këshillit apo Prefekti nuk janë </w:t>
      </w:r>
      <w:r w:rsidR="002C50A9" w:rsidRPr="008D4491">
        <w:rPr>
          <w:rFonts w:ascii="Times New Roman" w:hAnsi="Times New Roman"/>
          <w:lang w:val="sq-AL"/>
        </w:rPr>
        <w:t>të pranishëm</w:t>
      </w:r>
      <w:r w:rsidRPr="008D4491">
        <w:rPr>
          <w:rFonts w:ascii="Times New Roman" w:hAnsi="Times New Roman"/>
          <w:lang w:val="sq-AL"/>
        </w:rPr>
        <w:t xml:space="preserve"> në Mbledhjen e Parë që kanë thirru</w:t>
      </w:r>
      <w:r w:rsidR="003A4994" w:rsidRPr="008D4491">
        <w:rPr>
          <w:rFonts w:ascii="Times New Roman" w:hAnsi="Times New Roman"/>
          <w:lang w:val="sq-AL"/>
        </w:rPr>
        <w:t>r</w:t>
      </w:r>
      <w:r w:rsidRPr="008D4491">
        <w:rPr>
          <w:rFonts w:ascii="Times New Roman" w:hAnsi="Times New Roman"/>
          <w:lang w:val="sq-AL"/>
        </w:rPr>
        <w:t xml:space="preserve">, </w:t>
      </w:r>
      <w:r w:rsidR="005448F2" w:rsidRPr="008D4491">
        <w:rPr>
          <w:rFonts w:ascii="Times New Roman" w:hAnsi="Times New Roman"/>
          <w:lang w:val="sq-AL"/>
        </w:rPr>
        <w:t>M</w:t>
      </w:r>
      <w:r w:rsidRPr="008D4491">
        <w:rPr>
          <w:rFonts w:ascii="Times New Roman" w:hAnsi="Times New Roman"/>
          <w:lang w:val="sq-AL"/>
        </w:rPr>
        <w:t xml:space="preserve">bledhjen </w:t>
      </w:r>
      <w:r w:rsidR="005448F2" w:rsidRPr="008D4491">
        <w:rPr>
          <w:rFonts w:ascii="Times New Roman" w:hAnsi="Times New Roman"/>
          <w:lang w:val="sq-AL"/>
        </w:rPr>
        <w:t xml:space="preserve">e Parë </w:t>
      </w:r>
      <w:r w:rsidR="00E403CD" w:rsidRPr="008D4491">
        <w:rPr>
          <w:rFonts w:ascii="Times New Roman" w:hAnsi="Times New Roman"/>
          <w:lang w:val="sq-AL"/>
        </w:rPr>
        <w:t xml:space="preserve">e </w:t>
      </w:r>
      <w:r w:rsidRPr="008D4491">
        <w:rPr>
          <w:rFonts w:ascii="Times New Roman" w:hAnsi="Times New Roman"/>
          <w:lang w:val="sq-AL"/>
        </w:rPr>
        <w:t xml:space="preserve">drejton Këshilltari më i vjetër në moshë sipas listës së </w:t>
      </w:r>
      <w:r w:rsidR="00FF0999" w:rsidRPr="008D4491">
        <w:rPr>
          <w:rFonts w:ascii="Times New Roman" w:hAnsi="Times New Roman"/>
          <w:lang w:val="sq-AL"/>
        </w:rPr>
        <w:t>Komisioni Qendror i Zgjedhjeve</w:t>
      </w:r>
      <w:r w:rsidRPr="008D4491">
        <w:rPr>
          <w:rFonts w:ascii="Times New Roman" w:hAnsi="Times New Roman"/>
          <w:lang w:val="sq-AL"/>
        </w:rPr>
        <w:t>.</w:t>
      </w:r>
    </w:p>
    <w:p w14:paraId="6965F3B0" w14:textId="3EB48B87" w:rsidR="008B5663"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i Këshillit apo Prefekti nuk e ushtrojnë të drejtë</w:t>
      </w:r>
      <w:r w:rsidR="00D9304E" w:rsidRPr="008D4491">
        <w:rPr>
          <w:rFonts w:ascii="Times New Roman" w:hAnsi="Times New Roman"/>
          <w:lang w:val="sq-AL"/>
        </w:rPr>
        <w:t xml:space="preserve">n e thirrjes së </w:t>
      </w:r>
      <w:r w:rsidR="00EB75B9" w:rsidRPr="008D4491">
        <w:rPr>
          <w:rFonts w:ascii="Times New Roman" w:hAnsi="Times New Roman"/>
          <w:lang w:val="sq-AL"/>
        </w:rPr>
        <w:t xml:space="preserve">Mbledhjes </w:t>
      </w:r>
      <w:r w:rsidR="00D9304E" w:rsidRPr="008D4491">
        <w:rPr>
          <w:rFonts w:ascii="Times New Roman" w:hAnsi="Times New Roman"/>
          <w:lang w:val="sq-AL"/>
        </w:rPr>
        <w:t>së Parë</w:t>
      </w:r>
      <w:r w:rsidR="00107229" w:rsidRPr="008D4491">
        <w:rPr>
          <w:rFonts w:ascii="Times New Roman" w:hAnsi="Times New Roman"/>
          <w:lang w:val="sq-AL"/>
        </w:rPr>
        <w:t xml:space="preserve"> </w:t>
      </w:r>
      <w:r w:rsidR="00D9304E" w:rsidRPr="008D4491">
        <w:rPr>
          <w:rFonts w:ascii="Times New Roman" w:hAnsi="Times New Roman"/>
          <w:lang w:val="sq-AL"/>
        </w:rPr>
        <w:t xml:space="preserve">të Këshillit, </w:t>
      </w:r>
      <w:r w:rsidR="00E403CD" w:rsidRPr="008D4491">
        <w:rPr>
          <w:rFonts w:ascii="Times New Roman" w:hAnsi="Times New Roman"/>
          <w:lang w:val="sq-AL"/>
        </w:rPr>
        <w:t xml:space="preserve">dhe për këtë arsye Mbledhja e Këshillit nuk mbahet </w:t>
      </w:r>
      <w:r w:rsidRPr="008D4491">
        <w:rPr>
          <w:rFonts w:ascii="Times New Roman" w:hAnsi="Times New Roman"/>
          <w:lang w:val="sq-AL"/>
        </w:rPr>
        <w:t xml:space="preserve">brenda afatit </w:t>
      </w:r>
      <w:r w:rsidR="008C7586" w:rsidRPr="008D4491">
        <w:rPr>
          <w:rFonts w:ascii="Times New Roman" w:hAnsi="Times New Roman"/>
          <w:lang w:val="sq-AL"/>
        </w:rPr>
        <w:t xml:space="preserve">20 ditor </w:t>
      </w:r>
      <w:r w:rsidRPr="008D4491">
        <w:rPr>
          <w:rFonts w:ascii="Times New Roman" w:hAnsi="Times New Roman"/>
          <w:lang w:val="sq-AL"/>
        </w:rPr>
        <w:t>të parashikuar</w:t>
      </w:r>
      <w:r w:rsidR="00107229" w:rsidRPr="008D4491">
        <w:rPr>
          <w:rFonts w:ascii="Times New Roman" w:hAnsi="Times New Roman"/>
          <w:lang w:val="sq-AL"/>
        </w:rPr>
        <w:t xml:space="preserve"> </w:t>
      </w:r>
      <w:r w:rsidR="00107229" w:rsidRPr="008D4491">
        <w:rPr>
          <w:rFonts w:ascii="Times New Roman" w:hAnsi="Times New Roman"/>
          <w:lang w:val="sq-AL"/>
        </w:rPr>
        <w:lastRenderedPageBreak/>
        <w:t>në pikën 1 të këtij neni</w:t>
      </w:r>
      <w:r w:rsidRPr="008D4491">
        <w:rPr>
          <w:rFonts w:ascii="Times New Roman" w:hAnsi="Times New Roman"/>
          <w:lang w:val="sq-AL"/>
        </w:rPr>
        <w:t xml:space="preserve">, atëherë Këshilli mblidhet vetë brenda 10 ditëve pas mbarimit të afatit </w:t>
      </w:r>
      <w:r w:rsidR="00E403CD" w:rsidRPr="008D4491">
        <w:rPr>
          <w:rFonts w:ascii="Times New Roman" w:hAnsi="Times New Roman"/>
          <w:lang w:val="sq-AL"/>
        </w:rPr>
        <w:t>20 ditor</w:t>
      </w:r>
      <w:r w:rsidR="00BA61A7" w:rsidRPr="008D4491">
        <w:rPr>
          <w:rStyle w:val="FootnoteReference"/>
          <w:rFonts w:ascii="Times New Roman" w:hAnsi="Times New Roman"/>
          <w:lang w:val="sq-AL"/>
        </w:rPr>
        <w:footnoteReference w:id="17"/>
      </w:r>
      <w:r w:rsidR="009F5AC1" w:rsidRPr="008D4491">
        <w:rPr>
          <w:rFonts w:ascii="Times New Roman" w:hAnsi="Times New Roman"/>
          <w:lang w:val="sq-AL"/>
        </w:rPr>
        <w:t>.</w:t>
      </w:r>
      <w:r w:rsidR="000D5320" w:rsidRPr="008D4491">
        <w:rPr>
          <w:rFonts w:ascii="Times New Roman" w:hAnsi="Times New Roman"/>
          <w:lang w:val="sq-AL"/>
        </w:rPr>
        <w:t xml:space="preserve"> </w:t>
      </w:r>
      <w:r w:rsidR="00107229" w:rsidRPr="008D4491">
        <w:rPr>
          <w:rFonts w:ascii="Times New Roman" w:hAnsi="Times New Roman"/>
          <w:lang w:val="sq-AL"/>
        </w:rPr>
        <w:t xml:space="preserve">Grupit nismëtar i </w:t>
      </w:r>
      <w:r w:rsidR="000D5320" w:rsidRPr="008D4491">
        <w:rPr>
          <w:rFonts w:ascii="Times New Roman" w:hAnsi="Times New Roman"/>
          <w:lang w:val="sq-AL"/>
        </w:rPr>
        <w:t>Këshilltarë</w:t>
      </w:r>
      <w:r w:rsidR="00107229" w:rsidRPr="008D4491">
        <w:rPr>
          <w:rFonts w:ascii="Times New Roman" w:hAnsi="Times New Roman"/>
          <w:lang w:val="sq-AL"/>
        </w:rPr>
        <w:t xml:space="preserve">ve </w:t>
      </w:r>
      <w:r w:rsidR="000D5320" w:rsidRPr="008D4491">
        <w:rPr>
          <w:rFonts w:ascii="Times New Roman" w:hAnsi="Times New Roman"/>
          <w:lang w:val="sq-AL"/>
        </w:rPr>
        <w:t>që thërr</w:t>
      </w:r>
      <w:r w:rsidR="00107229" w:rsidRPr="008D4491">
        <w:rPr>
          <w:rFonts w:ascii="Times New Roman" w:hAnsi="Times New Roman"/>
          <w:lang w:val="sq-AL"/>
        </w:rPr>
        <w:t>asin</w:t>
      </w:r>
      <w:r w:rsidR="000D5320" w:rsidRPr="008D4491">
        <w:rPr>
          <w:rFonts w:ascii="Times New Roman" w:hAnsi="Times New Roman"/>
          <w:lang w:val="sq-AL"/>
        </w:rPr>
        <w:t xml:space="preserve"> Mbledhje e Parë, janë përgjegjës për njoftimin e Mbledhjes së Parë, dhe </w:t>
      </w:r>
      <w:r w:rsidR="00234FC3" w:rsidRPr="008D4491">
        <w:rPr>
          <w:rFonts w:ascii="Times New Roman" w:hAnsi="Times New Roman"/>
          <w:lang w:val="sq-AL"/>
        </w:rPr>
        <w:t xml:space="preserve">nisma bashkë me </w:t>
      </w:r>
      <w:r w:rsidR="000D5320" w:rsidRPr="008D4491">
        <w:rPr>
          <w:rFonts w:ascii="Times New Roman" w:hAnsi="Times New Roman"/>
          <w:lang w:val="sq-AL"/>
        </w:rPr>
        <w:t>list</w:t>
      </w:r>
      <w:r w:rsidR="00234FC3" w:rsidRPr="008D4491">
        <w:rPr>
          <w:rFonts w:ascii="Times New Roman" w:hAnsi="Times New Roman"/>
          <w:lang w:val="sq-AL"/>
        </w:rPr>
        <w:t xml:space="preserve">ënme emrat dhe </w:t>
      </w:r>
      <w:r w:rsidR="000D5320" w:rsidRPr="008D4491">
        <w:rPr>
          <w:rFonts w:ascii="Times New Roman" w:hAnsi="Times New Roman"/>
          <w:lang w:val="sq-AL"/>
        </w:rPr>
        <w:t xml:space="preserve">me nënshkrimet e tyre bëhet publike në një mjedis publik në qëndër të qytetit ku ndodhet salla e Këshillit Bashkiak. Në këtë rast grupi nismëtar njofton më shkrim Kryetarin në detyrë të Bashkisë, Kryetarin e </w:t>
      </w:r>
      <w:r w:rsidR="00FF0999" w:rsidRPr="008D4491">
        <w:rPr>
          <w:rFonts w:ascii="Times New Roman" w:hAnsi="Times New Roman"/>
          <w:lang w:val="sq-AL"/>
        </w:rPr>
        <w:t>zgjedhur</w:t>
      </w:r>
      <w:r w:rsidR="000D5320" w:rsidRPr="008D4491">
        <w:rPr>
          <w:rFonts w:ascii="Times New Roman" w:hAnsi="Times New Roman"/>
          <w:lang w:val="sq-AL"/>
        </w:rPr>
        <w:t xml:space="preserve"> të Bashkisë dhe Prefektin, dhe sëbashku me një kopje të listës së nënshkruar të nismëtarëve, </w:t>
      </w:r>
      <w:r w:rsidR="00FF0999" w:rsidRPr="008D4491">
        <w:rPr>
          <w:rFonts w:ascii="Times New Roman" w:hAnsi="Times New Roman"/>
          <w:lang w:val="sq-AL"/>
        </w:rPr>
        <w:t>ua</w:t>
      </w:r>
      <w:r w:rsidR="000D5320" w:rsidRPr="008D4491">
        <w:rPr>
          <w:rFonts w:ascii="Times New Roman" w:hAnsi="Times New Roman"/>
          <w:lang w:val="sq-AL"/>
        </w:rPr>
        <w:t xml:space="preserve"> dërgon atyre edhe njoftimin me orën, datën, dhe vendin ku do të mbahet Mbledhja e Parë. Në </w:t>
      </w:r>
      <w:r w:rsidR="00FF0999" w:rsidRPr="008D4491">
        <w:rPr>
          <w:rFonts w:ascii="Times New Roman" w:hAnsi="Times New Roman"/>
          <w:lang w:val="sq-AL"/>
        </w:rPr>
        <w:t>ç</w:t>
      </w:r>
      <w:r w:rsidR="000D5320" w:rsidRPr="008D4491">
        <w:rPr>
          <w:rFonts w:ascii="Times New Roman" w:hAnsi="Times New Roman"/>
          <w:lang w:val="sq-AL"/>
        </w:rPr>
        <w:t xml:space="preserve">do rast personi që kryeson listën e </w:t>
      </w:r>
      <w:r w:rsidR="00FF0999" w:rsidRPr="008D4491">
        <w:rPr>
          <w:rFonts w:ascii="Times New Roman" w:hAnsi="Times New Roman"/>
          <w:lang w:val="sq-AL"/>
        </w:rPr>
        <w:t>k</w:t>
      </w:r>
      <w:r w:rsidR="000D5320" w:rsidRPr="008D4491">
        <w:rPr>
          <w:rFonts w:ascii="Times New Roman" w:hAnsi="Times New Roman"/>
          <w:lang w:val="sq-AL"/>
        </w:rPr>
        <w:t>ëshilltarëve</w:t>
      </w:r>
      <w:r w:rsidR="00FF0999" w:rsidRPr="008D4491">
        <w:rPr>
          <w:rFonts w:ascii="Times New Roman" w:hAnsi="Times New Roman"/>
          <w:lang w:val="sq-AL"/>
        </w:rPr>
        <w:t>,</w:t>
      </w:r>
      <w:r w:rsidR="000D5320" w:rsidRPr="008D4491">
        <w:rPr>
          <w:rFonts w:ascii="Times New Roman" w:hAnsi="Times New Roman"/>
          <w:lang w:val="sq-AL"/>
        </w:rPr>
        <w:t xml:space="preserve"> nismëtarë të mbajtjes së Mbledhjes së Parë</w:t>
      </w:r>
      <w:r w:rsidR="00FF0999" w:rsidRPr="008D4491">
        <w:rPr>
          <w:rFonts w:ascii="Times New Roman" w:hAnsi="Times New Roman"/>
          <w:lang w:val="sq-AL"/>
        </w:rPr>
        <w:t>,</w:t>
      </w:r>
      <w:r w:rsidR="000D5320" w:rsidRPr="008D4491">
        <w:rPr>
          <w:rFonts w:ascii="Times New Roman" w:hAnsi="Times New Roman"/>
          <w:lang w:val="sq-AL"/>
        </w:rPr>
        <w:t xml:space="preserve"> bën njoftimin publik të Mbledhjes së Parë, njoftim i cili bëhet publik sëpaku tre ditë </w:t>
      </w:r>
      <w:r w:rsidR="00FF0999" w:rsidRPr="008D4491">
        <w:rPr>
          <w:rFonts w:ascii="Times New Roman" w:hAnsi="Times New Roman"/>
          <w:lang w:val="sq-AL"/>
        </w:rPr>
        <w:t xml:space="preserve">pune </w:t>
      </w:r>
      <w:r w:rsidR="000D5320" w:rsidRPr="008D4491">
        <w:rPr>
          <w:rFonts w:ascii="Times New Roman" w:hAnsi="Times New Roman"/>
          <w:lang w:val="sq-AL"/>
        </w:rPr>
        <w:t>para mbajtjes së Mbledhjes së Parë, në hollin e Bashkisë, në një zonë në q</w:t>
      </w:r>
      <w:r w:rsidR="00FF0999" w:rsidRPr="008D4491">
        <w:rPr>
          <w:rFonts w:ascii="Times New Roman" w:hAnsi="Times New Roman"/>
          <w:lang w:val="sq-AL"/>
        </w:rPr>
        <w:t>e</w:t>
      </w:r>
      <w:r w:rsidR="000D5320" w:rsidRPr="008D4491">
        <w:rPr>
          <w:rFonts w:ascii="Times New Roman" w:hAnsi="Times New Roman"/>
          <w:lang w:val="sq-AL"/>
        </w:rPr>
        <w:t xml:space="preserve">ndër të qytetit ku ndodhet salla e Këshillit Bashkiak, si dhe në media audiovizive vendore.   </w:t>
      </w:r>
    </w:p>
    <w:p w14:paraId="729881A7" w14:textId="77777777" w:rsidR="00736D39" w:rsidRPr="008D4491" w:rsidRDefault="00885551" w:rsidP="008D4491">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rastet kur edhe pas tri herë thirrje nuk sigurohet pjesëmarrja e kërkuar, Këshilli konsiderohet i shpërndarë</w:t>
      </w:r>
      <w:r w:rsidR="00A54D33" w:rsidRPr="008D4491">
        <w:rPr>
          <w:rStyle w:val="FootnoteReference"/>
          <w:rFonts w:ascii="Times New Roman" w:hAnsi="Times New Roman"/>
          <w:lang w:val="sq-AL"/>
        </w:rPr>
        <w:footnoteReference w:id="18"/>
      </w:r>
      <w:r w:rsidRPr="008D4491">
        <w:rPr>
          <w:rFonts w:ascii="Times New Roman" w:hAnsi="Times New Roman"/>
          <w:lang w:val="sq-AL"/>
        </w:rPr>
        <w:t>, dhe Sekretari e shpall këtë në murin e jashtëm të godinës së bashkisë, njofton Prefektin dhe KQZ si dhe median vendore. Në rast se tre mbledhjet i therret Prefekti apo Grupi Nismëtar, këto të fundit shpallin shpërndarjen e Këshillit në murin e jashtëm të godinës së bashkisë, si dhe njofton Këshillin e Ministrave, KQZ dhe median vendore</w:t>
      </w:r>
    </w:p>
    <w:p w14:paraId="5FB2CF6A"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69CBF723" w14:textId="0E444641" w:rsidR="00EE7E77" w:rsidRPr="008D4491" w:rsidRDefault="0053702A" w:rsidP="008D4491">
      <w:pPr>
        <w:pStyle w:val="Heading4"/>
      </w:pPr>
      <w:bookmarkStart w:id="53" w:name="_Toc428184497"/>
      <w:bookmarkStart w:id="54" w:name="_Toc428267564"/>
      <w:bookmarkStart w:id="55" w:name="_Toc428679223"/>
      <w:bookmarkStart w:id="56" w:name="_Toc438273891"/>
      <w:r w:rsidRPr="008D4491">
        <w:t xml:space="preserve">Veprimet në </w:t>
      </w:r>
      <w:r w:rsidR="0051655C" w:rsidRPr="008D4491">
        <w:t>Mbledhj</w:t>
      </w:r>
      <w:r w:rsidRPr="008D4491">
        <w:t xml:space="preserve">en e </w:t>
      </w:r>
      <w:r w:rsidR="00ED1341" w:rsidRPr="008D4491">
        <w:t xml:space="preserve"> </w:t>
      </w:r>
      <w:r w:rsidRPr="008D4491">
        <w:t>P</w:t>
      </w:r>
      <w:r w:rsidR="0051655C" w:rsidRPr="008D4491">
        <w:t>arë</w:t>
      </w:r>
      <w:bookmarkEnd w:id="53"/>
      <w:bookmarkEnd w:id="54"/>
      <w:bookmarkEnd w:id="55"/>
      <w:r w:rsidR="00ED1341" w:rsidRPr="008D4491">
        <w:t xml:space="preserve"> </w:t>
      </w:r>
      <w:r w:rsidRPr="008D4491">
        <w:t>të</w:t>
      </w:r>
      <w:r w:rsidR="00ED1341" w:rsidRPr="008D4491">
        <w:t xml:space="preserve"> Këshillit</w:t>
      </w:r>
      <w:bookmarkEnd w:id="56"/>
    </w:p>
    <w:p w14:paraId="50D4ED8E" w14:textId="78C54B3F"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Deklarimi i hapjes së Mbledhjes së Parë të Këshilli bëhet nga Sekretari i Këshillit, dhe në mungesë të tij, nga Prefeti i Qarku</w:t>
      </w:r>
      <w:r w:rsidR="00FA004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apo në mungesë të tyre, nga </w:t>
      </w:r>
      <w:r w:rsidR="00FA0041"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më </w:t>
      </w:r>
      <w:r w:rsidR="00FA0041" w:rsidRPr="008D4491">
        <w:rPr>
          <w:rFonts w:ascii="Times New Roman" w:hAnsi="Times New Roman"/>
          <w:smallCaps w:val="0"/>
          <w:spacing w:val="0"/>
          <w:sz w:val="22"/>
          <w:szCs w:val="22"/>
          <w:lang w:val="it-IT"/>
        </w:rPr>
        <w:t xml:space="preserve">vjetër në moshë </w:t>
      </w:r>
      <w:r w:rsidRPr="008D4491">
        <w:rPr>
          <w:rFonts w:ascii="Times New Roman" w:hAnsi="Times New Roman"/>
          <w:smallCaps w:val="0"/>
          <w:spacing w:val="0"/>
          <w:sz w:val="22"/>
          <w:szCs w:val="22"/>
          <w:lang w:val="sq-AL"/>
        </w:rPr>
        <w:t>i grupit nismëtar të Mbledhjes së Parë</w:t>
      </w:r>
      <w:r w:rsidR="00FA0041"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i cili</w:t>
      </w:r>
      <w:r w:rsidR="00FA0041" w:rsidRPr="008D4491">
        <w:rPr>
          <w:rFonts w:ascii="Times New Roman" w:hAnsi="Times New Roman"/>
          <w:smallCaps w:val="0"/>
          <w:spacing w:val="0"/>
          <w:sz w:val="22"/>
          <w:szCs w:val="22"/>
          <w:lang w:val="sq-AL"/>
        </w:rPr>
        <w:t xml:space="preserve"> </w:t>
      </w:r>
      <w:r w:rsidRPr="008D4491">
        <w:rPr>
          <w:rFonts w:ascii="Times New Roman" w:hAnsi="Times New Roman"/>
          <w:smallCaps w:val="0"/>
          <w:spacing w:val="0"/>
          <w:sz w:val="22"/>
          <w:szCs w:val="22"/>
          <w:lang w:val="sq-AL"/>
        </w:rPr>
        <w:t xml:space="preserve">ka marrë mandatin nga </w:t>
      </w:r>
      <w:r w:rsidR="00FA0041"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është i pranishëm në Mbledhje. </w:t>
      </w:r>
    </w:p>
    <w:p w14:paraId="13AA3362" w14:textId="01B66AF7"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Sekretari apo Prefekti, apo Kryesuesi i Mbledhjes, lexon me zë të lartë list</w:t>
      </w:r>
      <w:r w:rsidR="009552FD"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n e emrave të </w:t>
      </w:r>
      <w:r w:rsidR="00CC533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të miratuar nga </w:t>
      </w:r>
      <w:r w:rsidR="00CC5332"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datëlindjet e tyre, dhe fton Këshilltarin më të vjetër në moshë, sipas listës së </w:t>
      </w:r>
      <w:r w:rsidR="00CC5332"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që është i pranishëm në mbledhje, për drejtimin e përkohshëm të mbledhjes deri në zgjedhjen e Kryetarit të Këshillit.</w:t>
      </w:r>
    </w:p>
    <w:p w14:paraId="0382056E" w14:textId="77777777" w:rsidR="003A5AC6" w:rsidRPr="008D4491" w:rsidRDefault="0051655C"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mbledhj</w:t>
      </w:r>
      <w:r w:rsidR="003A5AC6" w:rsidRPr="008D4491">
        <w:rPr>
          <w:rFonts w:ascii="Times New Roman" w:hAnsi="Times New Roman"/>
          <w:smallCaps w:val="0"/>
          <w:spacing w:val="0"/>
          <w:sz w:val="22"/>
          <w:szCs w:val="22"/>
          <w:lang w:val="sq-AL"/>
        </w:rPr>
        <w:t>en  e parë</w:t>
      </w:r>
      <w:r w:rsidRPr="008D4491">
        <w:rPr>
          <w:rFonts w:ascii="Times New Roman" w:hAnsi="Times New Roman"/>
          <w:smallCaps w:val="0"/>
          <w:spacing w:val="0"/>
          <w:sz w:val="22"/>
          <w:szCs w:val="22"/>
          <w:lang w:val="sq-AL"/>
        </w:rPr>
        <w:t>:</w:t>
      </w:r>
    </w:p>
    <w:p w14:paraId="2E1703BC" w14:textId="1109983D"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zgjedh </w:t>
      </w:r>
      <w:r w:rsidR="006B5805" w:rsidRPr="008D4491">
        <w:rPr>
          <w:rFonts w:ascii="Times New Roman" w:hAnsi="Times New Roman"/>
          <w:lang w:val="it-IT"/>
        </w:rPr>
        <w:t>K</w:t>
      </w:r>
      <w:r w:rsidR="0051655C" w:rsidRPr="008D4491">
        <w:rPr>
          <w:rFonts w:ascii="Times New Roman" w:hAnsi="Times New Roman"/>
          <w:lang w:val="it-IT"/>
        </w:rPr>
        <w:t>omisioni</w:t>
      </w:r>
      <w:r w:rsidR="00333770" w:rsidRPr="008D4491">
        <w:rPr>
          <w:rFonts w:ascii="Times New Roman" w:hAnsi="Times New Roman"/>
          <w:lang w:val="it-IT"/>
        </w:rPr>
        <w:t>n</w:t>
      </w:r>
      <w:r w:rsidR="00794C37" w:rsidRPr="008D4491">
        <w:rPr>
          <w:rFonts w:ascii="Times New Roman" w:hAnsi="Times New Roman"/>
          <w:lang w:val="it-IT"/>
        </w:rPr>
        <w:t xml:space="preserve"> </w:t>
      </w:r>
      <w:r w:rsidR="00333770" w:rsidRPr="008D4491">
        <w:rPr>
          <w:rFonts w:ascii="Times New Roman" w:hAnsi="Times New Roman"/>
          <w:lang w:val="it-IT"/>
        </w:rPr>
        <w:t xml:space="preserve">e </w:t>
      </w:r>
      <w:r w:rsidR="006B5805" w:rsidRPr="008D4491">
        <w:rPr>
          <w:rFonts w:ascii="Times New Roman" w:hAnsi="Times New Roman"/>
          <w:lang w:val="it-IT"/>
        </w:rPr>
        <w:t>M</w:t>
      </w:r>
      <w:r w:rsidR="0051655C" w:rsidRPr="008D4491">
        <w:rPr>
          <w:rFonts w:ascii="Times New Roman" w:hAnsi="Times New Roman"/>
          <w:lang w:val="it-IT"/>
        </w:rPr>
        <w:t>andateve</w:t>
      </w:r>
    </w:p>
    <w:p w14:paraId="43F714AB" w14:textId="5D2576CC"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w:t>
      </w:r>
      <w:r w:rsidR="0051655C" w:rsidRPr="008D4491">
        <w:rPr>
          <w:rFonts w:ascii="Times New Roman" w:hAnsi="Times New Roman"/>
          <w:lang w:val="it-IT"/>
        </w:rPr>
        <w:t>miraton mandatet e Këshilltarëve</w:t>
      </w:r>
    </w:p>
    <w:p w14:paraId="78E0C7FF" w14:textId="77777777" w:rsidR="0051655C" w:rsidRPr="008D4491" w:rsidRDefault="004D3DA4"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it-IT"/>
        </w:rPr>
        <w:t>K</w:t>
      </w:r>
      <w:r w:rsidR="0051655C" w:rsidRPr="008D4491">
        <w:rPr>
          <w:rFonts w:ascii="Times New Roman" w:hAnsi="Times New Roman"/>
          <w:lang w:val="it-IT"/>
        </w:rPr>
        <w:t>ëshilltarët e mandatuar bëjnë betimin</w:t>
      </w:r>
    </w:p>
    <w:p w14:paraId="626586B5" w14:textId="2525BE25" w:rsidR="00DA6C52"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w:t>
      </w:r>
      <w:r w:rsidR="0051655C" w:rsidRPr="008D4491">
        <w:rPr>
          <w:rFonts w:ascii="Times New Roman" w:hAnsi="Times New Roman"/>
          <w:lang w:val="it-IT"/>
        </w:rPr>
        <w:t>zgjidh Kryetari</w:t>
      </w:r>
      <w:r w:rsidR="00B73802" w:rsidRPr="008D4491">
        <w:rPr>
          <w:rFonts w:ascii="Times New Roman" w:hAnsi="Times New Roman"/>
          <w:lang w:val="it-IT"/>
        </w:rPr>
        <w:t>n</w:t>
      </w:r>
      <w:r w:rsidR="0051655C" w:rsidRPr="008D4491">
        <w:rPr>
          <w:rFonts w:ascii="Times New Roman" w:hAnsi="Times New Roman"/>
          <w:lang w:val="it-IT"/>
        </w:rPr>
        <w:t xml:space="preserve"> dhe Zëvendëskryetar</w:t>
      </w:r>
      <w:r w:rsidR="00D2438C" w:rsidRPr="008D4491">
        <w:rPr>
          <w:rFonts w:ascii="Times New Roman" w:hAnsi="Times New Roman"/>
          <w:lang w:val="it-IT"/>
        </w:rPr>
        <w:t>ët</w:t>
      </w:r>
      <w:r w:rsidR="00B73802" w:rsidRPr="008D4491">
        <w:rPr>
          <w:rFonts w:ascii="Times New Roman" w:hAnsi="Times New Roman"/>
          <w:lang w:val="it-IT"/>
        </w:rPr>
        <w:t xml:space="preserve"> </w:t>
      </w:r>
      <w:r w:rsidR="00D2438C" w:rsidRPr="008D4491">
        <w:rPr>
          <w:rFonts w:ascii="Times New Roman" w:hAnsi="Times New Roman"/>
          <w:lang w:val="it-IT"/>
        </w:rPr>
        <w:t>e</w:t>
      </w:r>
      <w:r w:rsidR="0051655C" w:rsidRPr="008D4491">
        <w:rPr>
          <w:rFonts w:ascii="Times New Roman" w:hAnsi="Times New Roman"/>
          <w:lang w:val="it-IT"/>
        </w:rPr>
        <w:t xml:space="preserve"> Këshillit</w:t>
      </w:r>
    </w:p>
    <w:p w14:paraId="6BEDBE5E" w14:textId="77777777" w:rsidR="00DA6C52" w:rsidRPr="008D4491" w:rsidRDefault="00DA6C52" w:rsidP="00715D23">
      <w:pPr>
        <w:numPr>
          <w:ilvl w:val="1"/>
          <w:numId w:val="16"/>
        </w:numPr>
        <w:tabs>
          <w:tab w:val="left" w:pos="709"/>
        </w:tabs>
        <w:spacing w:before="60" w:after="60"/>
        <w:ind w:left="709" w:hanging="270"/>
        <w:jc w:val="both"/>
        <w:rPr>
          <w:rFonts w:ascii="Times New Roman" w:hAnsi="Times New Roman"/>
          <w:lang w:val="it-IT"/>
        </w:rPr>
      </w:pPr>
      <w:r w:rsidRPr="00BD3FB1">
        <w:rPr>
          <w:rFonts w:ascii="Times New Roman" w:hAnsi="Times New Roman"/>
          <w:lang w:val="it-IT"/>
        </w:rPr>
        <w:t>Bëhet shpallja e vlefshmërisë së mandatit të Kryetarit të bashkisë dhe më pas Kryetari i Bashkisë bën betimin</w:t>
      </w:r>
    </w:p>
    <w:p w14:paraId="1AAD1C94" w14:textId="77777777" w:rsidR="00174969" w:rsidRPr="008D4491" w:rsidRDefault="00174969" w:rsidP="00715D23">
      <w:pPr>
        <w:numPr>
          <w:ilvl w:val="1"/>
          <w:numId w:val="16"/>
        </w:numPr>
        <w:tabs>
          <w:tab w:val="left" w:pos="709"/>
        </w:tabs>
        <w:spacing w:before="60" w:after="60"/>
        <w:ind w:left="709" w:hanging="270"/>
        <w:jc w:val="both"/>
        <w:rPr>
          <w:rFonts w:ascii="Times New Roman" w:hAnsi="Times New Roman"/>
          <w:lang w:val="it-IT"/>
        </w:rPr>
      </w:pPr>
      <w:r w:rsidRPr="00BD3FB1">
        <w:rPr>
          <w:rFonts w:ascii="Times New Roman" w:hAnsi="Times New Roman"/>
          <w:lang w:val="it-IT"/>
        </w:rPr>
        <w:t xml:space="preserve">Kryetari </w:t>
      </w:r>
      <w:r w:rsidR="001F7374" w:rsidRPr="00BD3FB1">
        <w:rPr>
          <w:rFonts w:ascii="Times New Roman" w:hAnsi="Times New Roman"/>
          <w:lang w:val="it-IT"/>
        </w:rPr>
        <w:t>i</w:t>
      </w:r>
      <w:r w:rsidRPr="00BD3FB1">
        <w:rPr>
          <w:rFonts w:ascii="Times New Roman" w:hAnsi="Times New Roman"/>
          <w:lang w:val="it-IT"/>
        </w:rPr>
        <w:t xml:space="preserve"> Bashkisë mban fjalën përshëndetëse përpara Këshillit  </w:t>
      </w:r>
    </w:p>
    <w:p w14:paraId="7E2E1A20" w14:textId="11A704E2"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B73802" w:rsidRPr="008D4491">
        <w:rPr>
          <w:rFonts w:ascii="Times New Roman" w:hAnsi="Times New Roman"/>
          <w:lang w:val="sq-AL"/>
        </w:rPr>
        <w:t xml:space="preserve"> </w:t>
      </w:r>
      <w:r w:rsidR="0051655C" w:rsidRPr="008D4491">
        <w:rPr>
          <w:rFonts w:ascii="Times New Roman" w:hAnsi="Times New Roman"/>
          <w:lang w:val="it-IT"/>
        </w:rPr>
        <w:t xml:space="preserve">zgjidh Këshilltarët që do të përfaqësojnë Këshillin </w:t>
      </w:r>
      <w:r w:rsidR="004D4170" w:rsidRPr="008D4491">
        <w:rPr>
          <w:rFonts w:ascii="Times New Roman" w:hAnsi="Times New Roman"/>
          <w:lang w:val="it-IT"/>
        </w:rPr>
        <w:t xml:space="preserve">Bashkiak </w:t>
      </w:r>
      <w:r w:rsidR="0051655C" w:rsidRPr="008D4491">
        <w:rPr>
          <w:rFonts w:ascii="Times New Roman" w:hAnsi="Times New Roman"/>
          <w:lang w:val="it-IT"/>
        </w:rPr>
        <w:t xml:space="preserve">në </w:t>
      </w:r>
      <w:r w:rsidR="00B73802" w:rsidRPr="008D4491">
        <w:rPr>
          <w:rFonts w:ascii="Times New Roman" w:hAnsi="Times New Roman"/>
          <w:lang w:val="it-IT"/>
        </w:rPr>
        <w:t>K</w:t>
      </w:r>
      <w:r w:rsidR="0051655C" w:rsidRPr="008D4491">
        <w:rPr>
          <w:rFonts w:ascii="Times New Roman" w:hAnsi="Times New Roman"/>
          <w:lang w:val="it-IT"/>
        </w:rPr>
        <w:t xml:space="preserve">ëshillin e </w:t>
      </w:r>
      <w:r w:rsidR="001C078B" w:rsidRPr="008D4491">
        <w:rPr>
          <w:rFonts w:ascii="Times New Roman" w:hAnsi="Times New Roman"/>
          <w:lang w:val="it-IT"/>
        </w:rPr>
        <w:t>Q</w:t>
      </w:r>
      <w:r w:rsidR="0051655C" w:rsidRPr="008D4491">
        <w:rPr>
          <w:rFonts w:ascii="Times New Roman" w:hAnsi="Times New Roman"/>
          <w:lang w:val="it-IT"/>
        </w:rPr>
        <w:t xml:space="preserve">arkut dhe </w:t>
      </w:r>
      <w:r w:rsidRPr="008D4491">
        <w:rPr>
          <w:rFonts w:ascii="Times New Roman" w:hAnsi="Times New Roman"/>
          <w:lang w:val="it-IT"/>
        </w:rPr>
        <w:t xml:space="preserve">i </w:t>
      </w:r>
      <w:r w:rsidR="0051655C" w:rsidRPr="008D4491">
        <w:rPr>
          <w:rFonts w:ascii="Times New Roman" w:hAnsi="Times New Roman"/>
          <w:lang w:val="it-IT"/>
        </w:rPr>
        <w:t>pajis ata me mandatin e përfaqësimit</w:t>
      </w:r>
      <w:r w:rsidR="004D4170" w:rsidRPr="008D4491">
        <w:rPr>
          <w:rFonts w:ascii="Times New Roman" w:hAnsi="Times New Roman"/>
          <w:lang w:val="it-IT"/>
        </w:rPr>
        <w:t xml:space="preserve"> të anëtarit të Këshillit të Qarkut</w:t>
      </w:r>
      <w:r w:rsidR="008B5663" w:rsidRPr="008D4491">
        <w:rPr>
          <w:rFonts w:ascii="Times New Roman" w:hAnsi="Times New Roman"/>
          <w:lang w:val="it-IT"/>
        </w:rPr>
        <w:t>;</w:t>
      </w:r>
    </w:p>
    <w:p w14:paraId="7DA36A2F" w14:textId="77777777"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është e vlefshme kur në të marrin pjesë më shumë se gjysma e të gjithë anëtarëve të Këshillit, të shpallur fitues nga Komisioni Qendror i Zgjedhjeve. Nëse mbas thirrjes së parë të Mbledhjes së Parë, nuk mblidhen më shumë se gjysma e anëtarëve të Këshillit sipas listës së Komisioni Qendror i Zgjedhjeve, mbledhja nuk zhvillohet dhe ajo thirret nga i njëjti subjekt që ka bërë thirrjen e parë (Sekretari i Këshillit, Prefekti apo 1/3 e Këshilltarëve të sapozgjedhur), në konsultim </w:t>
      </w:r>
      <w:r w:rsidRPr="008D4491">
        <w:rPr>
          <w:rFonts w:ascii="Times New Roman" w:hAnsi="Times New Roman"/>
          <w:lang w:val="sq-AL"/>
        </w:rPr>
        <w:lastRenderedPageBreak/>
        <w:t>me Kryetarin e sapozgjedhur të Bashkisë, tri ditë më vonë, por nuk thirret më shumë se tri herë, thirrje e cila/ të cilat shpallet/n në murin e jashtëm të godinës së Bashkisë dhe njoftohet/n në median audiovizive vendore</w:t>
      </w:r>
      <w:r w:rsidRPr="008D4491">
        <w:rPr>
          <w:rStyle w:val="FootnoteReference"/>
          <w:rFonts w:ascii="Times New Roman" w:hAnsi="Times New Roman"/>
          <w:lang w:val="sq-AL"/>
        </w:rPr>
        <w:footnoteReference w:id="19"/>
      </w:r>
      <w:r w:rsidRPr="008D4491">
        <w:rPr>
          <w:rFonts w:ascii="Times New Roman" w:hAnsi="Times New Roman"/>
          <w:lang w:val="sq-AL"/>
        </w:rPr>
        <w:t>. Në pamundësi të Sekretarit, dhe kur thirrja bëhet nga Prefekti, njoftimi në median audiovizive vendore bëhet nga Bashkia dhe nga Prefekti. Në pamundësi të Sekretarit, dhe kur thirrja bëhet nga Prefekti, njoftimi në median audiovizive vendore bëhet nga Bashkia dhe nga Prefekti.</w:t>
      </w:r>
    </w:p>
    <w:p w14:paraId="1D664177" w14:textId="77777777"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deri në zgjedhjen e kryetarit të tij, drejtohet nga këshilltari më i vjetër në moshë, i pranishëm në mbledhje. </w:t>
      </w:r>
    </w:p>
    <w:p w14:paraId="2E0C97E6" w14:textId="76EA45B3"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Mbledhja e konstituimit të Këshillit në asnjë rast nuk është mbledhje e mbyllur, dhe Sekretari apo Prefekti, grupi nismëtar i këshilltarëve të sapozgjedhur që thërret Mbledhjen e Parë, fton median audiovizive vendore të marrë pjesë në mbledhje dhe koordinon transmetimin e saj direkt në median audiovizive vendore.</w:t>
      </w:r>
    </w:p>
    <w:p w14:paraId="7A373DCE" w14:textId="5C30FF36"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Përveç se kur ështe e pamundur, Mbledhja e Parë e Këshillit mbahet në sallën e mbledhjeve të Këshillit Bashkiak. Kur kjo është e pamundur mbahet, sipas kësaj renditje, në një sallë të godinës së Prefekturës, në një sallë të një institucioni/ agjencie që është në varësi të Bashkisë dhe që ndodhet në qytetin ku ndodhet salla e Këshillit Bashkiak, apo edhe kur kjo është e pamundur në një godinë në qendër të qytetit ku ndodhet salla e Këshillit Bashkiak. </w:t>
      </w:r>
    </w:p>
    <w:p w14:paraId="49AD3EF3"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1654DDE6" w14:textId="0E24E85A" w:rsidR="00EE7E77" w:rsidRPr="008D4491" w:rsidRDefault="00CA5EFF" w:rsidP="008B5663">
      <w:pPr>
        <w:pStyle w:val="Heading4"/>
        <w:rPr>
          <w:smallCaps/>
        </w:rPr>
      </w:pPr>
      <w:bookmarkStart w:id="57" w:name="_Toc438273892"/>
      <w:r w:rsidRPr="008D4491">
        <w:rPr>
          <w:lang w:val="it-IT"/>
        </w:rPr>
        <w:t>Komisioni i Verifikimit të Mandateve</w:t>
      </w:r>
      <w:bookmarkEnd w:id="57"/>
    </w:p>
    <w:p w14:paraId="7484F50A" w14:textId="27BF34EB" w:rsidR="004F7BBD" w:rsidRPr="008D4491" w:rsidRDefault="004F7BBD" w:rsidP="004F7BBD">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i Mandateve ngrihet me përbërjen e 5 ëshilltarëve, </w:t>
      </w:r>
      <w:r w:rsidRPr="008D4491">
        <w:rPr>
          <w:rFonts w:ascii="Times New Roman" w:hAnsi="Times New Roman"/>
          <w:smallCaps w:val="0"/>
          <w:spacing w:val="0"/>
          <w:sz w:val="22"/>
          <w:szCs w:val="22"/>
          <w:lang w:val="it-IT"/>
        </w:rPr>
        <w:t xml:space="preserve">dhe pasqyron për sa është e mundur përbërjen politike të Këshillit dhe </w:t>
      </w:r>
      <w:r w:rsidRPr="008D4491">
        <w:rPr>
          <w:rFonts w:ascii="Times New Roman" w:hAnsi="Times New Roman"/>
          <w:smallCaps w:val="0"/>
          <w:spacing w:val="0"/>
          <w:sz w:val="22"/>
          <w:szCs w:val="22"/>
          <w:lang w:val="sq-AL"/>
        </w:rPr>
        <w:t>përfaqësim gjinor</w:t>
      </w:r>
      <w:r w:rsidRPr="008D4491">
        <w:rPr>
          <w:rStyle w:val="FootnoteReference"/>
          <w:rFonts w:ascii="Times New Roman" w:hAnsi="Times New Roman"/>
          <w:smallCaps w:val="0"/>
          <w:spacing w:val="0"/>
          <w:sz w:val="22"/>
          <w:szCs w:val="22"/>
          <w:lang w:val="sq-AL"/>
        </w:rPr>
        <w:footnoteReference w:id="20"/>
      </w:r>
      <w:r w:rsidRPr="008D4491">
        <w:rPr>
          <w:rFonts w:ascii="Times New Roman" w:hAnsi="Times New Roman"/>
          <w:smallCaps w:val="0"/>
          <w:spacing w:val="0"/>
          <w:sz w:val="22"/>
          <w:szCs w:val="22"/>
          <w:lang w:val="sq-AL"/>
        </w:rPr>
        <w:t xml:space="preserve">. Propozimet për përbërjen dhe Kryesinë e Komisionit bëhen nga Këshilltarët që deklarojnë </w:t>
      </w:r>
      <w:r w:rsidR="00390283" w:rsidRPr="008D4491">
        <w:rPr>
          <w:rFonts w:ascii="Times New Roman" w:hAnsi="Times New Roman"/>
          <w:smallCaps w:val="0"/>
          <w:spacing w:val="0"/>
          <w:sz w:val="22"/>
          <w:szCs w:val="22"/>
          <w:lang w:val="it-IT"/>
        </w:rPr>
        <w:t xml:space="preserve">publikisht </w:t>
      </w:r>
      <w:r w:rsidRPr="008D4491">
        <w:rPr>
          <w:rFonts w:ascii="Times New Roman" w:hAnsi="Times New Roman"/>
          <w:smallCaps w:val="0"/>
          <w:spacing w:val="0"/>
          <w:sz w:val="22"/>
          <w:szCs w:val="22"/>
          <w:lang w:val="sq-AL"/>
        </w:rPr>
        <w:t xml:space="preserve">përfaqësimin e partive politike. </w:t>
      </w:r>
    </w:p>
    <w:p w14:paraId="4C755AF2" w14:textId="2733BF04" w:rsidR="006D3E89" w:rsidRPr="008D4491" w:rsidRDefault="006D3E89" w:rsidP="006D3E89">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Mandateve miratohet nga Këshilli me votim të hapur, me shumicën e votave, në prani të më shumë se gjysmës së të gjithë anëtarëve me mandate të këshillit.</w:t>
      </w:r>
    </w:p>
    <w:p w14:paraId="4B32AE7C" w14:textId="77777777" w:rsidR="008010C4" w:rsidRPr="008D4491" w:rsidRDefault="0051655C"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Verifikimi i mandateve të Këshilltarëve bëhet nga Komisioni i Mandateve të Këshillit</w:t>
      </w:r>
      <w:r w:rsidR="008010C4" w:rsidRPr="008D4491">
        <w:rPr>
          <w:rFonts w:ascii="Times New Roman" w:hAnsi="Times New Roman"/>
          <w:smallCaps w:val="0"/>
          <w:spacing w:val="0"/>
          <w:sz w:val="22"/>
          <w:szCs w:val="22"/>
          <w:lang w:val="sq-AL"/>
        </w:rPr>
        <w:t xml:space="preserve"> </w:t>
      </w:r>
      <w:r w:rsidRPr="008D4491">
        <w:rPr>
          <w:rFonts w:ascii="Times New Roman" w:hAnsi="Times New Roman"/>
          <w:smallCaps w:val="0"/>
          <w:spacing w:val="0"/>
          <w:sz w:val="22"/>
          <w:szCs w:val="22"/>
          <w:lang w:val="sq-AL"/>
        </w:rPr>
        <w:t>përpara se Këshillt</w:t>
      </w:r>
      <w:r w:rsidR="007D7713" w:rsidRPr="008D4491">
        <w:rPr>
          <w:rFonts w:ascii="Times New Roman" w:hAnsi="Times New Roman"/>
          <w:smallCaps w:val="0"/>
          <w:spacing w:val="0"/>
          <w:sz w:val="22"/>
          <w:szCs w:val="22"/>
          <w:lang w:val="sq-AL"/>
        </w:rPr>
        <w:t>arët bëjnë betim para Këshillit</w:t>
      </w:r>
      <w:r w:rsidR="006B4627" w:rsidRPr="008D4491">
        <w:rPr>
          <w:rFonts w:ascii="Times New Roman" w:hAnsi="Times New Roman"/>
          <w:smallCaps w:val="0"/>
          <w:spacing w:val="0"/>
          <w:sz w:val="22"/>
          <w:szCs w:val="22"/>
          <w:lang w:val="sq-AL"/>
        </w:rPr>
        <w:t xml:space="preserve">. </w:t>
      </w:r>
    </w:p>
    <w:p w14:paraId="50D1906D" w14:textId="13EFB36F" w:rsidR="00D76A9F" w:rsidRPr="008D4491" w:rsidRDefault="008010C4"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Këshilltari më i vjetër në moshë i pranishëm në mbledhje, pasi </w:t>
      </w:r>
      <w:r w:rsidR="00DA4347"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err</w:t>
      </w:r>
      <w:r w:rsidR="00DA4347" w:rsidRPr="008D4491">
        <w:rPr>
          <w:rFonts w:ascii="Times New Roman" w:hAnsi="Times New Roman"/>
          <w:smallCaps w:val="0"/>
          <w:spacing w:val="0"/>
          <w:sz w:val="22"/>
          <w:szCs w:val="22"/>
          <w:lang w:val="sq-AL"/>
        </w:rPr>
        <w:t xml:space="preserve"> kryesimit të </w:t>
      </w:r>
      <w:r w:rsidRPr="008D4491">
        <w:rPr>
          <w:rFonts w:ascii="Times New Roman" w:hAnsi="Times New Roman"/>
          <w:smallCaps w:val="0"/>
          <w:spacing w:val="0"/>
          <w:sz w:val="22"/>
          <w:szCs w:val="22"/>
          <w:lang w:val="sq-AL"/>
        </w:rPr>
        <w:t>m</w:t>
      </w:r>
      <w:r w:rsidR="00DA4347" w:rsidRPr="008D4491">
        <w:rPr>
          <w:rFonts w:ascii="Times New Roman" w:hAnsi="Times New Roman"/>
          <w:smallCaps w:val="0"/>
          <w:spacing w:val="0"/>
          <w:sz w:val="22"/>
          <w:szCs w:val="22"/>
          <w:lang w:val="sq-AL"/>
        </w:rPr>
        <w:t xml:space="preserve">bledhjes së </w:t>
      </w:r>
      <w:r w:rsidRPr="008D4491">
        <w:rPr>
          <w:rFonts w:ascii="Times New Roman" w:hAnsi="Times New Roman"/>
          <w:smallCaps w:val="0"/>
          <w:spacing w:val="0"/>
          <w:sz w:val="22"/>
          <w:szCs w:val="22"/>
          <w:lang w:val="sq-AL"/>
        </w:rPr>
        <w:t>k</w:t>
      </w:r>
      <w:r w:rsidR="00DA4347" w:rsidRPr="008D4491">
        <w:rPr>
          <w:rFonts w:ascii="Times New Roman" w:hAnsi="Times New Roman"/>
          <w:smallCaps w:val="0"/>
          <w:spacing w:val="0"/>
          <w:sz w:val="22"/>
          <w:szCs w:val="22"/>
          <w:lang w:val="sq-AL"/>
        </w:rPr>
        <w:t>ëshillit</w:t>
      </w:r>
      <w:r w:rsidRPr="008D4491">
        <w:rPr>
          <w:rFonts w:ascii="Times New Roman" w:hAnsi="Times New Roman"/>
          <w:smallCaps w:val="0"/>
          <w:spacing w:val="0"/>
          <w:sz w:val="22"/>
          <w:szCs w:val="22"/>
          <w:lang w:val="sq-AL"/>
        </w:rPr>
        <w:t xml:space="preserve">, </w:t>
      </w:r>
      <w:r w:rsidR="00DA4347" w:rsidRPr="008D4491">
        <w:rPr>
          <w:rFonts w:ascii="Times New Roman" w:hAnsi="Times New Roman"/>
          <w:smallCaps w:val="0"/>
          <w:spacing w:val="0"/>
          <w:sz w:val="22"/>
          <w:szCs w:val="22"/>
          <w:lang w:val="sq-AL"/>
        </w:rPr>
        <w:t>kërkon ngritje</w:t>
      </w:r>
      <w:r w:rsidRPr="008D4491">
        <w:rPr>
          <w:rFonts w:ascii="Times New Roman" w:hAnsi="Times New Roman"/>
          <w:smallCaps w:val="0"/>
          <w:spacing w:val="0"/>
          <w:sz w:val="22"/>
          <w:szCs w:val="22"/>
          <w:lang w:val="sq-AL"/>
        </w:rPr>
        <w:t>n</w:t>
      </w:r>
      <w:r w:rsidR="00DA4347" w:rsidRPr="008D4491">
        <w:rPr>
          <w:rFonts w:ascii="Times New Roman" w:hAnsi="Times New Roman"/>
          <w:smallCaps w:val="0"/>
          <w:spacing w:val="0"/>
          <w:sz w:val="22"/>
          <w:szCs w:val="22"/>
          <w:lang w:val="sq-AL"/>
        </w:rPr>
        <w:t xml:space="preserve"> e Komisionit të Mandateve </w:t>
      </w:r>
      <w:r w:rsidRPr="008D4491">
        <w:rPr>
          <w:rFonts w:ascii="Times New Roman" w:hAnsi="Times New Roman"/>
          <w:smallCaps w:val="0"/>
          <w:spacing w:val="0"/>
          <w:sz w:val="22"/>
          <w:szCs w:val="22"/>
          <w:lang w:val="sq-AL"/>
        </w:rPr>
        <w:t>për</w:t>
      </w:r>
      <w:r w:rsidR="00DA4347" w:rsidRPr="008D4491">
        <w:rPr>
          <w:rFonts w:ascii="Times New Roman" w:hAnsi="Times New Roman"/>
          <w:smallCaps w:val="0"/>
          <w:spacing w:val="0"/>
          <w:sz w:val="22"/>
          <w:szCs w:val="22"/>
          <w:lang w:val="sq-AL"/>
        </w:rPr>
        <w:t xml:space="preserve"> verifikimin e mandateve të Këshilltarëve.</w:t>
      </w:r>
    </w:p>
    <w:p w14:paraId="717D7C9A" w14:textId="0DDBF12A" w:rsidR="0046205F" w:rsidRPr="008D4491" w:rsidRDefault="00D76A9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shqyrton dokumentacionin përkatës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xml:space="preserve"> dhe i paraqet Këshillit, brenda Mbledhjes së Parë të Këshillit, raportin për vlefshmërinë e mandateve të Këshilltarëve. Nëse Komisioni vëren paligjshmëri të dokumentacionit të dorëzuar nga Sekretari i Këshill</w:t>
      </w:r>
      <w:r w:rsidR="00914A35" w:rsidRPr="008D4491">
        <w:rPr>
          <w:rFonts w:ascii="Times New Roman" w:hAnsi="Times New Roman"/>
          <w:smallCaps w:val="0"/>
          <w:spacing w:val="0"/>
          <w:sz w:val="22"/>
          <w:szCs w:val="22"/>
          <w:lang w:val="sq-AL"/>
        </w:rPr>
        <w:t>it,</w:t>
      </w:r>
      <w:r w:rsidR="00394C80"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Prefekti apo Këshilltarët e sapozgjedhur, dhe për këtë arsye nuk arrin të përgatisë raportin brenda Mbledhje së Parë të Këshillit, i kërkon Kryesuesit të Mbledhjes shtyrjen e Mbledhjes për në ditën e mëpasme për të verifikuar dhe konsultuar dokumentacion shtesë, shtyrje e cila </w:t>
      </w:r>
      <w:r w:rsidR="00394C80" w:rsidRPr="008D4491">
        <w:rPr>
          <w:rFonts w:ascii="Times New Roman" w:hAnsi="Times New Roman"/>
          <w:smallCaps w:val="0"/>
          <w:spacing w:val="0"/>
          <w:sz w:val="22"/>
          <w:szCs w:val="22"/>
          <w:lang w:val="sq-AL"/>
        </w:rPr>
        <w:t>publikohet</w:t>
      </w:r>
      <w:r w:rsidR="00DA4347" w:rsidRPr="008D4491">
        <w:rPr>
          <w:rFonts w:ascii="Times New Roman" w:hAnsi="Times New Roman"/>
          <w:smallCaps w:val="0"/>
          <w:spacing w:val="0"/>
          <w:sz w:val="22"/>
          <w:szCs w:val="22"/>
          <w:lang w:val="sq-AL"/>
        </w:rPr>
        <w:t xml:space="preserve">nga Sekretari i Këshillit në </w:t>
      </w:r>
      <w:r w:rsidRPr="008D4491">
        <w:rPr>
          <w:rFonts w:ascii="Times New Roman" w:hAnsi="Times New Roman"/>
          <w:smallCaps w:val="0"/>
          <w:spacing w:val="0"/>
          <w:sz w:val="22"/>
          <w:szCs w:val="22"/>
          <w:lang w:val="sq-AL"/>
        </w:rPr>
        <w:t xml:space="preserve">mjediset e godinës së Bashkisë,  në median audiovizive vendore dhe faqen </w:t>
      </w:r>
      <w:r w:rsidR="00914A35" w:rsidRPr="008D4491">
        <w:rPr>
          <w:rFonts w:ascii="Times New Roman" w:hAnsi="Times New Roman"/>
          <w:smallCaps w:val="0"/>
          <w:spacing w:val="0"/>
          <w:sz w:val="22"/>
          <w:szCs w:val="22"/>
          <w:lang w:val="sq-AL"/>
        </w:rPr>
        <w:t>zyrtare të</w:t>
      </w:r>
      <w:r w:rsidRPr="008D4491">
        <w:rPr>
          <w:rFonts w:ascii="Times New Roman" w:hAnsi="Times New Roman"/>
          <w:smallCaps w:val="0"/>
          <w:spacing w:val="0"/>
          <w:sz w:val="22"/>
          <w:szCs w:val="22"/>
          <w:lang w:val="sq-AL"/>
        </w:rPr>
        <w:t xml:space="preserve"> interneti të Bashkisë</w:t>
      </w:r>
      <w:r w:rsidR="00914A35" w:rsidRPr="008D4491">
        <w:rPr>
          <w:rFonts w:ascii="Times New Roman" w:hAnsi="Times New Roman"/>
          <w:smallCaps w:val="0"/>
          <w:spacing w:val="0"/>
          <w:sz w:val="22"/>
          <w:szCs w:val="22"/>
          <w:lang w:val="sq-AL"/>
        </w:rPr>
        <w:t xml:space="preserve"> </w:t>
      </w:r>
      <w:r w:rsidR="00914A35" w:rsidRPr="008D4491">
        <w:rPr>
          <w:rFonts w:ascii="Times New Roman" w:hAnsi="Times New Roman"/>
          <w:smallCaps w:val="0"/>
          <w:spacing w:val="0"/>
          <w:sz w:val="22"/>
          <w:szCs w:val="22"/>
          <w:lang w:val="it-IT"/>
        </w:rPr>
        <w:t>nga Sekretari i Këshillit. Raporti miratohet me minimumin  prej 3 anëtarësh nga 5 anëtarët e tij</w:t>
      </w:r>
      <w:r w:rsidRPr="008D4491">
        <w:rPr>
          <w:rFonts w:ascii="Times New Roman" w:hAnsi="Times New Roman"/>
          <w:smallCaps w:val="0"/>
          <w:spacing w:val="0"/>
          <w:sz w:val="22"/>
          <w:szCs w:val="22"/>
          <w:lang w:val="sq-AL"/>
        </w:rPr>
        <w:t xml:space="preserve">. </w:t>
      </w:r>
    </w:p>
    <w:p w14:paraId="76221A13" w14:textId="33B9D246" w:rsidR="002C6DCA" w:rsidRPr="008D4491" w:rsidRDefault="002C6DCA"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Komisioni vëren paligjshmëri </w:t>
      </w:r>
      <w:r w:rsidR="00914A35" w:rsidRPr="008D4491">
        <w:rPr>
          <w:rFonts w:ascii="Times New Roman" w:hAnsi="Times New Roman"/>
          <w:smallCaps w:val="0"/>
          <w:spacing w:val="0"/>
          <w:sz w:val="22"/>
          <w:szCs w:val="22"/>
          <w:lang w:val="it-IT"/>
        </w:rPr>
        <w:t xml:space="preserve">apo papajtueshmëri </w:t>
      </w:r>
      <w:r w:rsidRPr="008D4491">
        <w:rPr>
          <w:rFonts w:ascii="Times New Roman" w:hAnsi="Times New Roman"/>
          <w:smallCaps w:val="0"/>
          <w:spacing w:val="0"/>
          <w:sz w:val="22"/>
          <w:szCs w:val="22"/>
          <w:lang w:val="sq-AL"/>
        </w:rPr>
        <w:t xml:space="preserve">të një apo më shumë mandateve të </w:t>
      </w:r>
      <w:r w:rsidR="00914A35"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ëshilltarëve, i paraqet Këshillit kërkesën e firmosur nga minimumi 3 anëtarë, për t</w:t>
      </w:r>
      <w:r w:rsidR="00914A35"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a dërguar më pas organeve kompetente për shqyrtim.</w:t>
      </w:r>
    </w:p>
    <w:p w14:paraId="3B65998C" w14:textId="62C518BF" w:rsidR="00914A35" w:rsidRPr="008D4491" w:rsidRDefault="00914A35" w:rsidP="00914A3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Komisioni i Mandateve merr parasysh dhe verifikon çdo pretendim të ngritur nga pjesëmarrësit në sallë për pavlefshmërinë e mandatit të një </w:t>
      </w:r>
      <w:r w:rsidR="002A2B57"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sipas listës emerore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w:t>
      </w:r>
    </w:p>
    <w:p w14:paraId="154F4E1B" w14:textId="7E4DD2D6" w:rsidR="00172DF3" w:rsidRPr="008D4491" w:rsidRDefault="00172DF3"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Nëqoftëse mendimi për dhën</w:t>
      </w:r>
      <w:r w:rsidR="00DE6CD8"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 xml:space="preserve">en e mandatit një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ëshilltari nuk është unanim nga anëtarët e Komisionit të Mandateve, në raportin që përgatit Komisioni mendimi i shumicës shoqërohet me mendimin e pakicës.</w:t>
      </w:r>
    </w:p>
    <w:p w14:paraId="50DABD21" w14:textId="5F95D72E" w:rsidR="00E90D0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Kryetari i</w:t>
      </w:r>
      <w:r w:rsidR="00DE6CD8" w:rsidRPr="008D4491">
        <w:rPr>
          <w:rFonts w:ascii="Times New Roman" w:hAnsi="Times New Roman"/>
          <w:smallCaps w:val="0"/>
          <w:spacing w:val="0"/>
          <w:sz w:val="22"/>
          <w:szCs w:val="22"/>
          <w:lang w:val="sq-AL"/>
        </w:rPr>
        <w:t xml:space="preserve"> </w:t>
      </w:r>
      <w:r w:rsidRPr="008D4491">
        <w:rPr>
          <w:rFonts w:ascii="Times New Roman" w:hAnsi="Times New Roman"/>
          <w:smallCaps w:val="0"/>
          <w:spacing w:val="0"/>
          <w:sz w:val="22"/>
          <w:szCs w:val="22"/>
          <w:lang w:val="sq-AL"/>
        </w:rPr>
        <w:t xml:space="preserve">Komisionit të Mandateve lexon me zë të lartë para Këshillit listën me emrat e Këshilltarëve mandati i të cilëve është i vlefshmëm dhe deklaron numrin  e Këshilltarëve me mandat të vlefshëm nga numri total i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Kryesuesi i Mbledhjes fton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e pranishëm të votojnë raportin e Komisionit të Mandateve. </w:t>
      </w:r>
    </w:p>
    <w:p w14:paraId="729673B3" w14:textId="45C9C7A7" w:rsidR="00D76A9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Mandati i jepet Këshilltarit me </w:t>
      </w:r>
      <w:r w:rsidR="00DE6CD8" w:rsidRPr="008D4491">
        <w:rPr>
          <w:rFonts w:ascii="Times New Roman" w:hAnsi="Times New Roman"/>
          <w:smallCaps w:val="0"/>
          <w:spacing w:val="0"/>
          <w:sz w:val="22"/>
          <w:szCs w:val="22"/>
          <w:lang w:val="sq-AL"/>
        </w:rPr>
        <w:t>V</w:t>
      </w:r>
      <w:r w:rsidRPr="008D4491">
        <w:rPr>
          <w:rFonts w:ascii="Times New Roman" w:hAnsi="Times New Roman"/>
          <w:smallCaps w:val="0"/>
          <w:spacing w:val="0"/>
          <w:sz w:val="22"/>
          <w:szCs w:val="22"/>
          <w:lang w:val="sq-AL"/>
        </w:rPr>
        <w:t xml:space="preserve">endim të Këshillit Bashkiak. </w:t>
      </w:r>
      <w:r w:rsidR="00AE3EE0" w:rsidRPr="008D4491">
        <w:rPr>
          <w:rFonts w:ascii="Times New Roman" w:hAnsi="Times New Roman"/>
          <w:smallCaps w:val="0"/>
          <w:spacing w:val="0"/>
          <w:sz w:val="22"/>
          <w:szCs w:val="22"/>
          <w:lang w:val="sq-AL"/>
        </w:rPr>
        <w:t>Me</w:t>
      </w:r>
      <w:r w:rsidRPr="008D4491">
        <w:rPr>
          <w:rFonts w:ascii="Times New Roman" w:hAnsi="Times New Roman"/>
          <w:smallCaps w:val="0"/>
          <w:spacing w:val="0"/>
          <w:sz w:val="22"/>
          <w:szCs w:val="22"/>
          <w:lang w:val="sq-AL"/>
        </w:rPr>
        <w:t xml:space="preserve"> vërtetimin</w:t>
      </w:r>
      <w:r w:rsidR="00AE3EE0" w:rsidRPr="008D4491">
        <w:rPr>
          <w:rFonts w:ascii="Times New Roman" w:hAnsi="Times New Roman"/>
          <w:smallCaps w:val="0"/>
          <w:spacing w:val="0"/>
          <w:sz w:val="22"/>
          <w:szCs w:val="22"/>
          <w:lang w:val="sq-AL"/>
        </w:rPr>
        <w:t xml:space="preserve"> nga Komisioni </w:t>
      </w:r>
      <w:r w:rsidRPr="008D4491">
        <w:rPr>
          <w:rFonts w:ascii="Times New Roman" w:hAnsi="Times New Roman"/>
          <w:smallCaps w:val="0"/>
          <w:spacing w:val="0"/>
          <w:sz w:val="22"/>
          <w:szCs w:val="22"/>
          <w:lang w:val="sq-AL"/>
        </w:rPr>
        <w:t xml:space="preserve">i </w:t>
      </w:r>
      <w:r w:rsidR="00DE6CD8"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andateve të më shumë se gjysmës së të gjithë anëtarëve të Këshillit</w:t>
      </w:r>
      <w:r w:rsidR="00AE1499" w:rsidRPr="008D4491">
        <w:rPr>
          <w:rStyle w:val="FootnoteReference"/>
          <w:rFonts w:ascii="Times New Roman" w:hAnsi="Times New Roman"/>
          <w:smallCaps w:val="0"/>
          <w:spacing w:val="0"/>
          <w:sz w:val="22"/>
          <w:szCs w:val="22"/>
          <w:lang w:val="sq-AL"/>
        </w:rPr>
        <w:footnoteReference w:id="21"/>
      </w:r>
      <w:r w:rsidRPr="008D4491">
        <w:rPr>
          <w:rFonts w:ascii="Times New Roman" w:hAnsi="Times New Roman"/>
          <w:smallCaps w:val="0"/>
          <w:spacing w:val="0"/>
          <w:sz w:val="22"/>
          <w:szCs w:val="22"/>
          <w:lang w:val="sq-AL"/>
        </w:rPr>
        <w:t>, dhe me miratimin e raportit të Komisionit të Mandateve me shumicën e votave të numrit të përgjithshëm të anëtarëve të Këshillit</w:t>
      </w:r>
      <w:r w:rsidR="002C021B" w:rsidRPr="008D4491">
        <w:rPr>
          <w:rFonts w:ascii="Times New Roman" w:eastAsia="Calibri" w:hAnsi="Times New Roman"/>
          <w:smallCaps w:val="0"/>
          <w:spacing w:val="0"/>
          <w:sz w:val="22"/>
          <w:szCs w:val="22"/>
          <w:lang w:val="it-IT"/>
        </w:rPr>
        <w:t xml:space="preserve"> të </w:t>
      </w:r>
      <w:r w:rsidR="002C021B" w:rsidRPr="008D4491">
        <w:rPr>
          <w:rFonts w:ascii="Times New Roman" w:hAnsi="Times New Roman"/>
          <w:smallCaps w:val="0"/>
          <w:spacing w:val="0"/>
          <w:sz w:val="22"/>
          <w:szCs w:val="22"/>
          <w:lang w:val="it-IT"/>
        </w:rPr>
        <w:t>pranishëm</w:t>
      </w:r>
      <w:r w:rsidR="002C021B" w:rsidRPr="008D4491">
        <w:rPr>
          <w:rFonts w:ascii="Times New Roman" w:hAnsi="Times New Roman"/>
          <w:smallCaps w:val="0"/>
          <w:spacing w:val="0"/>
          <w:sz w:val="22"/>
          <w:szCs w:val="22"/>
          <w:lang w:val="sq-AL"/>
        </w:rPr>
        <w:t xml:space="preserve"> </w:t>
      </w:r>
      <w:r w:rsidR="002C021B" w:rsidRPr="008D4491">
        <w:rPr>
          <w:rFonts w:ascii="Times New Roman" w:hAnsi="Times New Roman"/>
          <w:smallCaps w:val="0"/>
          <w:spacing w:val="0"/>
          <w:sz w:val="22"/>
          <w:szCs w:val="22"/>
          <w:lang w:val="it-IT"/>
        </w:rPr>
        <w:t>në Mbledhje</w:t>
      </w:r>
      <w:r w:rsidR="002C021B" w:rsidRPr="008D4491">
        <w:rPr>
          <w:rFonts w:ascii="Times New Roman" w:hAnsi="Times New Roman"/>
          <w:smallCaps w:val="0"/>
          <w:spacing w:val="0"/>
          <w:sz w:val="22"/>
          <w:szCs w:val="22"/>
          <w:vertAlign w:val="superscript"/>
          <w:lang w:val="sq-AL"/>
        </w:rPr>
        <w:t xml:space="preserve"> </w:t>
      </w:r>
      <w:r w:rsidR="00AE1499" w:rsidRPr="008D4491">
        <w:rPr>
          <w:rStyle w:val="FootnoteReference"/>
          <w:rFonts w:ascii="Times New Roman" w:hAnsi="Times New Roman"/>
          <w:smallCaps w:val="0"/>
          <w:spacing w:val="0"/>
          <w:sz w:val="22"/>
          <w:szCs w:val="22"/>
          <w:lang w:val="sq-AL"/>
        </w:rPr>
        <w:footnoteReference w:id="22"/>
      </w:r>
      <w:r w:rsidRPr="008D4491">
        <w:rPr>
          <w:rFonts w:ascii="Times New Roman" w:hAnsi="Times New Roman"/>
          <w:smallCaps w:val="0"/>
          <w:spacing w:val="0"/>
          <w:sz w:val="22"/>
          <w:szCs w:val="22"/>
          <w:lang w:val="sq-AL"/>
        </w:rPr>
        <w:t>, kryesuesi i mbledhje shpall konstituimin e Këshillit Bashkiak.</w:t>
      </w:r>
      <w:r w:rsidR="00DA4347" w:rsidRPr="008D4491">
        <w:rPr>
          <w:rFonts w:ascii="Times New Roman" w:hAnsi="Times New Roman"/>
          <w:smallCaps w:val="0"/>
          <w:spacing w:val="0"/>
          <w:sz w:val="22"/>
          <w:szCs w:val="22"/>
          <w:lang w:val="sq-AL"/>
        </w:rPr>
        <w:t>Më pas Këshilltarët me mandat të vlefshëm zënë vend në sallën së Këshillit Bashkiak sipas ndarjes së vendeve të bërë me orientimin e Kryesuesit të Mbledhjes.</w:t>
      </w:r>
    </w:p>
    <w:p w14:paraId="10E19CA1" w14:textId="77777777" w:rsidR="00BD5179" w:rsidRPr="008D4491" w:rsidRDefault="00BD5179"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A42970B" w14:textId="77777777" w:rsidR="00EE7E77" w:rsidRPr="008D4491" w:rsidRDefault="00DA4347" w:rsidP="008D4491">
      <w:pPr>
        <w:pStyle w:val="Heading4"/>
      </w:pPr>
      <w:bookmarkStart w:id="58" w:name="_Toc428184501"/>
      <w:bookmarkStart w:id="59" w:name="_Toc428267568"/>
      <w:bookmarkStart w:id="60" w:name="_Toc428679227"/>
      <w:bookmarkStart w:id="61" w:name="_Toc438273893"/>
      <w:r w:rsidRPr="008D4491">
        <w:t>Papajtueshmëria e funksionit të Këshilltarit</w:t>
      </w:r>
      <w:bookmarkEnd w:id="58"/>
      <w:bookmarkEnd w:id="59"/>
      <w:bookmarkEnd w:id="60"/>
      <w:bookmarkEnd w:id="61"/>
    </w:p>
    <w:p w14:paraId="27A95092" w14:textId="77777777" w:rsidR="00BD5179" w:rsidRPr="008D4491" w:rsidRDefault="00DA4347" w:rsidP="00715D23">
      <w:pPr>
        <w:spacing w:after="0"/>
        <w:jc w:val="both"/>
        <w:rPr>
          <w:rFonts w:ascii="Times New Roman" w:hAnsi="Times New Roman"/>
          <w:lang w:val="it-IT"/>
        </w:rPr>
      </w:pPr>
      <w:r w:rsidRPr="008D4491">
        <w:rPr>
          <w:rFonts w:ascii="Times New Roman" w:hAnsi="Times New Roman"/>
          <w:lang w:val="it-IT"/>
        </w:rPr>
        <w:t>1. Funksioni i Këshilltarit është i papajtueshëm me</w:t>
      </w:r>
      <w:r w:rsidRPr="008D4491">
        <w:rPr>
          <w:rStyle w:val="FootnoteReference"/>
          <w:rFonts w:ascii="Times New Roman" w:hAnsi="Times New Roman"/>
          <w:lang w:val="it-IT"/>
        </w:rPr>
        <w:footnoteReference w:id="23"/>
      </w:r>
      <w:r w:rsidRPr="008D4491">
        <w:rPr>
          <w:rFonts w:ascii="Times New Roman" w:hAnsi="Times New Roman"/>
          <w:lang w:val="it-IT"/>
        </w:rPr>
        <w:t>:</w:t>
      </w:r>
    </w:p>
    <w:p w14:paraId="2584C722" w14:textId="77777777"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a) funksionin e kryetarit dhe zëvendëskryetarit të bashkisë</w:t>
      </w:r>
    </w:p>
    <w:p w14:paraId="71D831E0" w14:textId="77777777"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b) funksionin e sekretarit të këshillit bashkiak</w:t>
      </w:r>
    </w:p>
    <w:p w14:paraId="0DFE4601" w14:textId="77777777"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c) funksionin e nëpunësit të administratës së bashkisë përkatëse dhe institucioneve në varësi të saj</w:t>
      </w:r>
    </w:p>
    <w:p w14:paraId="6ED04FEE" w14:textId="77777777"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ç) funksionin e deputetit</w:t>
      </w:r>
    </w:p>
    <w:p w14:paraId="489746CF" w14:textId="77777777"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ministrit</w:t>
      </w:r>
    </w:p>
    <w:p w14:paraId="6E845C05" w14:textId="77777777" w:rsidR="00ED1DD2"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punonjësit të Sekretariatit të Këshillit</w:t>
      </w:r>
    </w:p>
    <w:p w14:paraId="66CB3070" w14:textId="77777777" w:rsidR="00BD5179" w:rsidRPr="008D4491" w:rsidRDefault="00DA4347" w:rsidP="00715D23">
      <w:pPr>
        <w:spacing w:before="120" w:after="120"/>
        <w:jc w:val="both"/>
        <w:rPr>
          <w:rFonts w:ascii="Times New Roman" w:hAnsi="Times New Roman"/>
          <w:lang w:val="it-IT"/>
        </w:rPr>
      </w:pPr>
      <w:r w:rsidRPr="008D4491">
        <w:rPr>
          <w:rFonts w:ascii="Times New Roman" w:hAnsi="Times New Roman"/>
          <w:lang w:val="it-IT"/>
        </w:rPr>
        <w:t>2. Një person nuk mund të zgjidhet në të njëjtën kohë në më shumë se një Këshill Bashkiak.</w:t>
      </w:r>
    </w:p>
    <w:p w14:paraId="1C0E2603" w14:textId="77777777" w:rsidR="0051655C" w:rsidRPr="008D4491" w:rsidRDefault="00DA4347" w:rsidP="00A93472">
      <w:pPr>
        <w:spacing w:after="0"/>
        <w:jc w:val="both"/>
        <w:rPr>
          <w:lang w:val="sq-AL"/>
        </w:rPr>
      </w:pPr>
      <w:r w:rsidRPr="008D4491">
        <w:rPr>
          <w:rFonts w:ascii="Times New Roman" w:hAnsi="Times New Roman"/>
          <w:lang w:val="it-IT"/>
        </w:rPr>
        <w:t>3. Nuk mund të jenë anëtarë të të njëjtit Këshill personat e lidhur: bashkëshortë, prindër e fëmijë, vëlla e motër, si dhe vjehrri e vjehrra me nusen e dhëndrin.</w:t>
      </w:r>
    </w:p>
    <w:p w14:paraId="65D4F517"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5CB4F71" w14:textId="77777777" w:rsidR="00EE7E77" w:rsidRPr="008D4491" w:rsidRDefault="00D04CEB" w:rsidP="008D4491">
      <w:pPr>
        <w:pStyle w:val="Heading4"/>
      </w:pPr>
      <w:bookmarkStart w:id="62" w:name="_Toc428184502"/>
      <w:bookmarkStart w:id="63" w:name="_Toc428267569"/>
      <w:bookmarkStart w:id="64" w:name="_Toc428679228"/>
      <w:bookmarkStart w:id="65" w:name="_Toc438273894"/>
      <w:r w:rsidRPr="008D4491">
        <w:t>Betimi i Këshilltarëve</w:t>
      </w:r>
      <w:bookmarkEnd w:id="62"/>
      <w:bookmarkEnd w:id="63"/>
      <w:bookmarkEnd w:id="64"/>
      <w:bookmarkEnd w:id="65"/>
    </w:p>
    <w:p w14:paraId="53B384F5" w14:textId="68FD3A31" w:rsidR="00AE5527" w:rsidRPr="008D4491" w:rsidRDefault="00B1586E" w:rsidP="00715D23">
      <w:pPr>
        <w:spacing w:after="120"/>
        <w:jc w:val="both"/>
        <w:rPr>
          <w:rFonts w:ascii="Times New Roman" w:hAnsi="Times New Roman"/>
          <w:lang w:val="sq-AL"/>
        </w:rPr>
      </w:pPr>
      <w:r w:rsidRPr="008D4491">
        <w:rPr>
          <w:rFonts w:ascii="Times New Roman" w:hAnsi="Times New Roman"/>
          <w:lang w:val="sq-AL"/>
        </w:rPr>
        <w:t xml:space="preserve">1. </w:t>
      </w:r>
      <w:r w:rsidR="00AE5527" w:rsidRPr="008D4491">
        <w:rPr>
          <w:rFonts w:ascii="Times New Roman" w:hAnsi="Times New Roman"/>
          <w:lang w:val="sq-AL"/>
        </w:rPr>
        <w:t>Pa</w:t>
      </w:r>
      <w:r w:rsidR="00886860" w:rsidRPr="008D4491">
        <w:rPr>
          <w:rFonts w:ascii="Times New Roman" w:hAnsi="Times New Roman"/>
          <w:lang w:val="sq-AL"/>
        </w:rPr>
        <w:t>s verifikimit të mandateve nga K</w:t>
      </w:r>
      <w:r w:rsidR="00AE5527" w:rsidRPr="008D4491">
        <w:rPr>
          <w:rFonts w:ascii="Times New Roman" w:hAnsi="Times New Roman"/>
          <w:lang w:val="sq-AL"/>
        </w:rPr>
        <w:t xml:space="preserve">omisioni </w:t>
      </w:r>
      <w:r w:rsidR="00886860" w:rsidRPr="008D4491">
        <w:rPr>
          <w:rFonts w:ascii="Times New Roman" w:hAnsi="Times New Roman"/>
          <w:lang w:val="sq-AL"/>
        </w:rPr>
        <w:t>i Mandateve, dhe miratimit të raporti</w:t>
      </w:r>
      <w:r w:rsidR="006528EC" w:rsidRPr="008D4491">
        <w:rPr>
          <w:rFonts w:ascii="Times New Roman" w:hAnsi="Times New Roman"/>
          <w:lang w:val="sq-AL"/>
        </w:rPr>
        <w:t>t</w:t>
      </w:r>
      <w:r w:rsidR="00886860" w:rsidRPr="008D4491">
        <w:rPr>
          <w:rFonts w:ascii="Times New Roman" w:hAnsi="Times New Roman"/>
          <w:lang w:val="sq-AL"/>
        </w:rPr>
        <w:t xml:space="preserve"> t</w:t>
      </w:r>
      <w:r w:rsidR="006528EC" w:rsidRPr="008D4491">
        <w:rPr>
          <w:rFonts w:ascii="Times New Roman" w:hAnsi="Times New Roman"/>
          <w:lang w:val="sq-AL"/>
        </w:rPr>
        <w:t>ë</w:t>
      </w:r>
      <w:r w:rsidR="00886860" w:rsidRPr="008D4491">
        <w:rPr>
          <w:rFonts w:ascii="Times New Roman" w:hAnsi="Times New Roman"/>
          <w:lang w:val="sq-AL"/>
        </w:rPr>
        <w:t xml:space="preserve"> Komisionit nga Këshilli, </w:t>
      </w:r>
      <w:r w:rsidR="002C021B" w:rsidRPr="008D4491">
        <w:rPr>
          <w:rFonts w:ascii="Times New Roman" w:hAnsi="Times New Roman"/>
          <w:lang w:val="sq-AL"/>
        </w:rPr>
        <w:t>k</w:t>
      </w:r>
      <w:r w:rsidR="00AE5527" w:rsidRPr="008D4491">
        <w:rPr>
          <w:rFonts w:ascii="Times New Roman" w:hAnsi="Times New Roman"/>
          <w:lang w:val="sq-AL"/>
        </w:rPr>
        <w:t xml:space="preserve">ëshilltarët </w:t>
      </w:r>
      <w:r w:rsidR="00B24CCE" w:rsidRPr="008D4491">
        <w:rPr>
          <w:rFonts w:ascii="Times New Roman" w:hAnsi="Times New Roman"/>
          <w:lang w:val="sq-AL"/>
        </w:rPr>
        <w:t xml:space="preserve">me mandat të vlefshëm </w:t>
      </w:r>
      <w:r w:rsidR="00AE5527" w:rsidRPr="008D4491">
        <w:rPr>
          <w:rFonts w:ascii="Times New Roman" w:hAnsi="Times New Roman"/>
          <w:lang w:val="sq-AL"/>
        </w:rPr>
        <w:t>bëjnë këtë betim para Këshillit</w:t>
      </w:r>
      <w:r w:rsidR="005E1E90" w:rsidRPr="008D4491">
        <w:rPr>
          <w:rStyle w:val="FootnoteReference"/>
          <w:rFonts w:ascii="Times New Roman" w:hAnsi="Times New Roman"/>
          <w:lang w:val="sq-AL"/>
        </w:rPr>
        <w:footnoteReference w:id="24"/>
      </w:r>
      <w:r w:rsidR="00B24CCE" w:rsidRPr="008D4491">
        <w:rPr>
          <w:rFonts w:ascii="Times New Roman" w:hAnsi="Times New Roman"/>
          <w:lang w:val="sq-AL"/>
        </w:rPr>
        <w:t>.</w:t>
      </w:r>
    </w:p>
    <w:p w14:paraId="29007BDA" w14:textId="77777777" w:rsidR="00AE5527" w:rsidRPr="008D4491" w:rsidRDefault="00AE5527" w:rsidP="00715D23">
      <w:pPr>
        <w:pStyle w:val="TableHeader"/>
        <w:spacing w:before="0" w:line="276" w:lineRule="auto"/>
        <w:ind w:left="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w:t>
      </w:r>
      <w:r w:rsidRPr="008D4491">
        <w:rPr>
          <w:rFonts w:ascii="Times New Roman" w:hAnsi="Times New Roman"/>
          <w:i/>
          <w:smallCaps w:val="0"/>
          <w:spacing w:val="0"/>
          <w:sz w:val="22"/>
          <w:szCs w:val="22"/>
          <w:lang w:val="sq-AL"/>
        </w:rPr>
        <w:t>Betohem në nderin tim se do të kryej me ndërgjegje detyrën e anëtarit të këshillit bashkiak dhe do t’i bindem Kushtetut</w:t>
      </w:r>
      <w:r w:rsidR="006528EC" w:rsidRPr="008D4491">
        <w:rPr>
          <w:rFonts w:ascii="Times New Roman" w:hAnsi="Times New Roman"/>
          <w:i/>
          <w:smallCaps w:val="0"/>
          <w:spacing w:val="0"/>
          <w:sz w:val="22"/>
          <w:szCs w:val="22"/>
          <w:lang w:val="sq-AL"/>
        </w:rPr>
        <w:t>ë</w:t>
      </w:r>
      <w:r w:rsidRPr="008D4491">
        <w:rPr>
          <w:rFonts w:ascii="Times New Roman" w:hAnsi="Times New Roman"/>
          <w:i/>
          <w:smallCaps w:val="0"/>
          <w:spacing w:val="0"/>
          <w:sz w:val="22"/>
          <w:szCs w:val="22"/>
          <w:lang w:val="sq-AL"/>
        </w:rPr>
        <w:t>s dhe ligjeve. Betohem se në të gjithë veprim</w:t>
      </w:r>
      <w:r w:rsidR="006528EC" w:rsidRPr="008D4491">
        <w:rPr>
          <w:rFonts w:ascii="Times New Roman" w:hAnsi="Times New Roman"/>
          <w:i/>
          <w:smallCaps w:val="0"/>
          <w:spacing w:val="0"/>
          <w:sz w:val="22"/>
          <w:szCs w:val="22"/>
          <w:lang w:val="sq-AL"/>
        </w:rPr>
        <w:t>t</w:t>
      </w:r>
      <w:r w:rsidRPr="008D4491">
        <w:rPr>
          <w:rFonts w:ascii="Times New Roman" w:hAnsi="Times New Roman"/>
          <w:i/>
          <w:smallCaps w:val="0"/>
          <w:spacing w:val="0"/>
          <w:sz w:val="22"/>
          <w:szCs w:val="22"/>
          <w:lang w:val="sq-AL"/>
        </w:rPr>
        <w:t>arinë time do të udhëhiqem nga interesat e shtetasve të Bashkisë ____________ dhe do të punoj me ndershmëri e përkushtim për zhvillimin dhe rritjen e mirëqenies së tyre</w:t>
      </w:r>
      <w:r w:rsidRPr="008D4491">
        <w:rPr>
          <w:rFonts w:ascii="Times New Roman" w:hAnsi="Times New Roman"/>
          <w:smallCaps w:val="0"/>
          <w:spacing w:val="0"/>
          <w:sz w:val="22"/>
          <w:szCs w:val="22"/>
          <w:lang w:val="sq-AL"/>
        </w:rPr>
        <w:t>”.</w:t>
      </w:r>
    </w:p>
    <w:p w14:paraId="129C33AA" w14:textId="55AE528D" w:rsidR="00AE5527" w:rsidRPr="008D4491" w:rsidRDefault="00AE5527" w:rsidP="00715D23">
      <w:pPr>
        <w:pStyle w:val="TableHeader"/>
        <w:spacing w:before="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2. Teksti i betimit lexohet nga </w:t>
      </w:r>
      <w:r w:rsidR="00F5259D" w:rsidRPr="008D4491">
        <w:rPr>
          <w:rFonts w:ascii="Times New Roman" w:hAnsi="Times New Roman"/>
          <w:smallCaps w:val="0"/>
          <w:spacing w:val="0"/>
          <w:sz w:val="22"/>
          <w:szCs w:val="22"/>
          <w:lang w:val="sq-AL"/>
        </w:rPr>
        <w:t>kryesues</w:t>
      </w:r>
      <w:r w:rsidRPr="008D4491">
        <w:rPr>
          <w:rFonts w:ascii="Times New Roman" w:hAnsi="Times New Roman"/>
          <w:smallCaps w:val="0"/>
          <w:spacing w:val="0"/>
          <w:sz w:val="22"/>
          <w:szCs w:val="22"/>
          <w:lang w:val="sq-AL"/>
        </w:rPr>
        <w:t xml:space="preserve">i i mbledhjes dhe </w:t>
      </w:r>
      <w:r w:rsidR="002C021B"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ftohen, një e nga një, të ngrihen në këmbë dhe të deklarojnë “Betohem”. Çdo këshilltar nënshkruan tekstin e betimit. </w:t>
      </w:r>
    </w:p>
    <w:p w14:paraId="0D76AF97" w14:textId="11394B8A" w:rsidR="0051655C"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lastRenderedPageBreak/>
        <w:t>3</w:t>
      </w:r>
      <w:r w:rsidR="0051655C" w:rsidRPr="008D4491">
        <w:rPr>
          <w:rFonts w:ascii="Times New Roman" w:hAnsi="Times New Roman"/>
          <w:lang w:val="sq-AL"/>
        </w:rPr>
        <w:t xml:space="preserve">. Këshilltari që mungon në </w:t>
      </w:r>
      <w:r w:rsidR="00590F08" w:rsidRPr="008D4491">
        <w:rPr>
          <w:rFonts w:ascii="Times New Roman" w:hAnsi="Times New Roman"/>
          <w:lang w:val="sq-AL"/>
        </w:rPr>
        <w:t>mbledhjen e parë të Këshillit</w:t>
      </w:r>
      <w:r w:rsidR="00F34A10" w:rsidRPr="008D4491">
        <w:rPr>
          <w:rFonts w:ascii="Times New Roman" w:hAnsi="Times New Roman"/>
          <w:lang w:val="sq-AL"/>
        </w:rPr>
        <w:t xml:space="preserve">, </w:t>
      </w:r>
      <w:r w:rsidR="00590F08" w:rsidRPr="008D4491">
        <w:rPr>
          <w:rFonts w:ascii="Times New Roman" w:hAnsi="Times New Roman"/>
          <w:lang w:val="sq-AL"/>
        </w:rPr>
        <w:t>dhe për k</w:t>
      </w:r>
      <w:r w:rsidR="00F34A10" w:rsidRPr="008D4491">
        <w:rPr>
          <w:rFonts w:ascii="Times New Roman" w:hAnsi="Times New Roman"/>
          <w:lang w:val="sq-AL"/>
        </w:rPr>
        <w:t>ëtë shkak</w:t>
      </w:r>
      <w:r w:rsidR="00590F08" w:rsidRPr="008D4491">
        <w:rPr>
          <w:rFonts w:ascii="Times New Roman" w:hAnsi="Times New Roman"/>
          <w:lang w:val="sq-AL"/>
        </w:rPr>
        <w:t xml:space="preserve"> nuk bën betimin, </w:t>
      </w:r>
      <w:r w:rsidR="0051655C" w:rsidRPr="008D4491">
        <w:rPr>
          <w:rFonts w:ascii="Times New Roman" w:hAnsi="Times New Roman"/>
          <w:lang w:val="sq-AL"/>
        </w:rPr>
        <w:t xml:space="preserve">betohet në mbledhjen </w:t>
      </w:r>
      <w:r w:rsidR="00590F08" w:rsidRPr="008D4491">
        <w:rPr>
          <w:rFonts w:ascii="Times New Roman" w:hAnsi="Times New Roman"/>
          <w:lang w:val="sq-AL"/>
        </w:rPr>
        <w:t>e radhës së Këshillit.</w:t>
      </w:r>
      <w:r w:rsidR="0051655C" w:rsidRPr="008D4491">
        <w:rPr>
          <w:rFonts w:ascii="Times New Roman" w:hAnsi="Times New Roman"/>
          <w:lang w:val="sq-AL"/>
        </w:rPr>
        <w:t xml:space="preserve"> Këshilltari, </w:t>
      </w:r>
      <w:r w:rsidR="00590F08" w:rsidRPr="008D4491">
        <w:rPr>
          <w:rFonts w:ascii="Times New Roman" w:hAnsi="Times New Roman"/>
          <w:lang w:val="sq-AL"/>
        </w:rPr>
        <w:t xml:space="preserve">që nuk </w:t>
      </w:r>
      <w:r w:rsidR="00F34A10" w:rsidRPr="008D4491">
        <w:rPr>
          <w:rFonts w:ascii="Times New Roman" w:hAnsi="Times New Roman"/>
          <w:lang w:val="sq-AL"/>
        </w:rPr>
        <w:t xml:space="preserve">merr pjesë në Mbledhjen e Këshillit dhe nuk bën betimin as në </w:t>
      </w:r>
      <w:r w:rsidR="002C021B" w:rsidRPr="008D4491">
        <w:rPr>
          <w:rFonts w:ascii="Times New Roman" w:hAnsi="Times New Roman"/>
          <w:lang w:val="sq-AL"/>
        </w:rPr>
        <w:t>m</w:t>
      </w:r>
      <w:r w:rsidR="00F34A10" w:rsidRPr="008D4491">
        <w:rPr>
          <w:rFonts w:ascii="Times New Roman" w:hAnsi="Times New Roman"/>
          <w:lang w:val="sq-AL"/>
        </w:rPr>
        <w:t>bledhje e tretë radhazi të Këshillit,</w:t>
      </w:r>
      <w:r w:rsidR="0051655C" w:rsidRPr="008D4491">
        <w:rPr>
          <w:rFonts w:ascii="Times New Roman" w:hAnsi="Times New Roman"/>
          <w:lang w:val="sq-AL"/>
        </w:rPr>
        <w:t xml:space="preserve"> konsiderohet se jep dorëheqjen </w:t>
      </w:r>
      <w:r w:rsidR="00F34A10" w:rsidRPr="008D4491">
        <w:rPr>
          <w:rFonts w:ascii="Times New Roman" w:hAnsi="Times New Roman"/>
          <w:lang w:val="sq-AL"/>
        </w:rPr>
        <w:t xml:space="preserve">nga mandati i </w:t>
      </w:r>
      <w:r w:rsidR="002C021B" w:rsidRPr="008D4491">
        <w:rPr>
          <w:rFonts w:ascii="Times New Roman" w:hAnsi="Times New Roman"/>
          <w:lang w:val="sq-AL"/>
        </w:rPr>
        <w:t>k</w:t>
      </w:r>
      <w:r w:rsidR="00F34A10" w:rsidRPr="008D4491">
        <w:rPr>
          <w:rFonts w:ascii="Times New Roman" w:hAnsi="Times New Roman"/>
          <w:lang w:val="sq-AL"/>
        </w:rPr>
        <w:t>ëshilltari</w:t>
      </w:r>
      <w:r w:rsidR="00DA7C23" w:rsidRPr="008D4491">
        <w:rPr>
          <w:rFonts w:ascii="Times New Roman" w:hAnsi="Times New Roman"/>
          <w:lang w:val="sq-AL"/>
        </w:rPr>
        <w:t>t</w:t>
      </w:r>
      <w:r w:rsidR="002C021B" w:rsidRPr="008D4491">
        <w:rPr>
          <w:rFonts w:ascii="Times New Roman" w:hAnsi="Times New Roman"/>
          <w:lang w:val="sq-AL"/>
        </w:rPr>
        <w:t xml:space="preserve"> </w:t>
      </w:r>
      <w:r w:rsidR="0051655C" w:rsidRPr="008D4491">
        <w:rPr>
          <w:rFonts w:ascii="Times New Roman" w:hAnsi="Times New Roman"/>
          <w:lang w:val="sq-AL"/>
        </w:rPr>
        <w:t>dhe atij nuk i jepet mandati</w:t>
      </w:r>
      <w:r w:rsidR="005E1E90" w:rsidRPr="008D4491">
        <w:rPr>
          <w:rStyle w:val="FootnoteReference"/>
          <w:rFonts w:ascii="Times New Roman" w:hAnsi="Times New Roman"/>
          <w:lang w:val="sq-AL"/>
        </w:rPr>
        <w:footnoteReference w:id="25"/>
      </w:r>
      <w:r w:rsidR="0051655C" w:rsidRPr="008D4491">
        <w:rPr>
          <w:rFonts w:ascii="Times New Roman" w:hAnsi="Times New Roman"/>
          <w:lang w:val="sq-AL"/>
        </w:rPr>
        <w:t>. Njoftim</w:t>
      </w:r>
      <w:r w:rsidR="006528EC" w:rsidRPr="008D4491">
        <w:rPr>
          <w:rFonts w:ascii="Times New Roman" w:hAnsi="Times New Roman"/>
          <w:lang w:val="sq-AL"/>
        </w:rPr>
        <w:t>i</w:t>
      </w:r>
      <w:r w:rsidR="0051655C" w:rsidRPr="008D4491">
        <w:rPr>
          <w:rFonts w:ascii="Times New Roman" w:hAnsi="Times New Roman"/>
          <w:lang w:val="sq-AL"/>
        </w:rPr>
        <w:t xml:space="preserve"> për </w:t>
      </w:r>
      <w:r w:rsidR="00F34A10" w:rsidRPr="008D4491">
        <w:rPr>
          <w:rFonts w:ascii="Times New Roman" w:hAnsi="Times New Roman"/>
          <w:lang w:val="sq-AL"/>
        </w:rPr>
        <w:t xml:space="preserve">arsyet e mungesëssë </w:t>
      </w:r>
      <w:r w:rsidR="0051655C" w:rsidRPr="008D4491">
        <w:rPr>
          <w:rFonts w:ascii="Times New Roman" w:hAnsi="Times New Roman"/>
          <w:lang w:val="sq-AL"/>
        </w:rPr>
        <w:t xml:space="preserve">Këshilltarit në </w:t>
      </w:r>
      <w:r w:rsidR="005827DB" w:rsidRPr="008D4491">
        <w:rPr>
          <w:rFonts w:ascii="Times New Roman" w:hAnsi="Times New Roman"/>
          <w:lang w:val="sq-AL"/>
        </w:rPr>
        <w:t>bërjen e betimit, në mbledhjen</w:t>
      </w:r>
      <w:r w:rsidR="002C021B" w:rsidRPr="008D4491">
        <w:rPr>
          <w:rFonts w:ascii="Times New Roman" w:hAnsi="Times New Roman"/>
          <w:lang w:val="sq-AL"/>
        </w:rPr>
        <w:t xml:space="preserve"> </w:t>
      </w:r>
      <w:r w:rsidR="005827DB" w:rsidRPr="008D4491">
        <w:rPr>
          <w:rFonts w:ascii="Times New Roman" w:hAnsi="Times New Roman"/>
          <w:lang w:val="sq-AL"/>
        </w:rPr>
        <w:t>e</w:t>
      </w:r>
      <w:r w:rsidR="0051655C" w:rsidRPr="008D4491">
        <w:rPr>
          <w:rFonts w:ascii="Times New Roman" w:hAnsi="Times New Roman"/>
          <w:lang w:val="sq-AL"/>
        </w:rPr>
        <w:t xml:space="preserve"> parë të Këshillit, i drejtohet me shkrim Sekretarit të Këshillit</w:t>
      </w:r>
      <w:r w:rsidR="00DA7C23" w:rsidRPr="008D4491">
        <w:rPr>
          <w:rFonts w:ascii="Times New Roman" w:hAnsi="Times New Roman"/>
          <w:lang w:val="sq-AL"/>
        </w:rPr>
        <w:t xml:space="preserve"> dhe Prefektit</w:t>
      </w:r>
      <w:r w:rsidR="0051655C" w:rsidRPr="008D4491">
        <w:rPr>
          <w:rFonts w:ascii="Times New Roman" w:hAnsi="Times New Roman"/>
          <w:lang w:val="sq-AL"/>
        </w:rPr>
        <w:t>, dhe k</w:t>
      </w:r>
      <w:r w:rsidR="00DA7C23" w:rsidRPr="008D4491">
        <w:rPr>
          <w:rFonts w:ascii="Times New Roman" w:hAnsi="Times New Roman"/>
          <w:lang w:val="sq-AL"/>
        </w:rPr>
        <w:t>ëto, në varësi se kus</w:t>
      </w:r>
      <w:r w:rsidR="00390E46" w:rsidRPr="008D4491">
        <w:rPr>
          <w:rFonts w:ascii="Times New Roman" w:hAnsi="Times New Roman"/>
          <w:lang w:val="sq-AL"/>
        </w:rPr>
        <w:t>h</w:t>
      </w:r>
      <w:r w:rsidR="00DA7C23" w:rsidRPr="008D4491">
        <w:rPr>
          <w:rFonts w:ascii="Times New Roman" w:hAnsi="Times New Roman"/>
          <w:lang w:val="sq-AL"/>
        </w:rPr>
        <w:t xml:space="preserve"> th</w:t>
      </w:r>
      <w:r w:rsidR="001A18C6" w:rsidRPr="008D4491">
        <w:rPr>
          <w:rFonts w:ascii="Times New Roman" w:hAnsi="Times New Roman"/>
          <w:lang w:val="sq-AL"/>
        </w:rPr>
        <w:t>ërret M</w:t>
      </w:r>
      <w:r w:rsidR="00DA7C23" w:rsidRPr="008D4491">
        <w:rPr>
          <w:rFonts w:ascii="Times New Roman" w:hAnsi="Times New Roman"/>
          <w:lang w:val="sq-AL"/>
        </w:rPr>
        <w:t>bledhjen e Parë,</w:t>
      </w:r>
      <w:r w:rsidR="0051655C" w:rsidRPr="008D4491">
        <w:rPr>
          <w:rFonts w:ascii="Times New Roman" w:hAnsi="Times New Roman"/>
          <w:lang w:val="sq-AL"/>
        </w:rPr>
        <w:t xml:space="preserve"> ia vë në di</w:t>
      </w:r>
      <w:r w:rsidR="006528EC" w:rsidRPr="008D4491">
        <w:rPr>
          <w:rFonts w:ascii="Times New Roman" w:hAnsi="Times New Roman"/>
          <w:lang w:val="sq-AL"/>
        </w:rPr>
        <w:t>s</w:t>
      </w:r>
      <w:r w:rsidR="0051655C" w:rsidRPr="008D4491">
        <w:rPr>
          <w:rFonts w:ascii="Times New Roman" w:hAnsi="Times New Roman"/>
          <w:lang w:val="sq-AL"/>
        </w:rPr>
        <w:t xml:space="preserve">pozicion </w:t>
      </w:r>
      <w:r w:rsidR="006528EC" w:rsidRPr="008D4491">
        <w:rPr>
          <w:rFonts w:ascii="Times New Roman" w:hAnsi="Times New Roman"/>
          <w:lang w:val="sq-AL"/>
        </w:rPr>
        <w:t xml:space="preserve">të </w:t>
      </w:r>
      <w:r w:rsidR="0051655C" w:rsidRPr="008D4491">
        <w:rPr>
          <w:rFonts w:ascii="Times New Roman" w:hAnsi="Times New Roman"/>
          <w:lang w:val="sq-AL"/>
        </w:rPr>
        <w:t>Komisionit të Mandateve.</w:t>
      </w:r>
    </w:p>
    <w:p w14:paraId="1D3AFB7D" w14:textId="7E57EE04" w:rsidR="009F3CC3"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t>4</w:t>
      </w:r>
      <w:r w:rsidR="0051655C" w:rsidRPr="008D4491">
        <w:rPr>
          <w:rFonts w:ascii="Times New Roman" w:hAnsi="Times New Roman"/>
          <w:lang w:val="sq-AL"/>
        </w:rPr>
        <w:t>. K</w:t>
      </w:r>
      <w:r w:rsidR="002648D1" w:rsidRPr="008D4491">
        <w:rPr>
          <w:rFonts w:ascii="Times New Roman" w:hAnsi="Times New Roman"/>
          <w:lang w:val="sq-AL"/>
        </w:rPr>
        <w:t>omisoni i Mandatev</w:t>
      </w:r>
      <w:r w:rsidR="00A71CDF" w:rsidRPr="008D4491">
        <w:rPr>
          <w:rFonts w:ascii="Times New Roman" w:hAnsi="Times New Roman"/>
          <w:lang w:val="sq-AL"/>
        </w:rPr>
        <w:t>e shqyrton rastin e</w:t>
      </w:r>
      <w:r w:rsidR="002648D1" w:rsidRPr="008D4491">
        <w:rPr>
          <w:rFonts w:ascii="Times New Roman" w:hAnsi="Times New Roman"/>
          <w:lang w:val="sq-AL"/>
        </w:rPr>
        <w:t xml:space="preserve"> Kë</w:t>
      </w:r>
      <w:r w:rsidR="00A71CDF" w:rsidRPr="008D4491">
        <w:rPr>
          <w:rFonts w:ascii="Times New Roman" w:hAnsi="Times New Roman"/>
          <w:lang w:val="sq-AL"/>
        </w:rPr>
        <w:t>sh</w:t>
      </w:r>
      <w:r w:rsidR="002648D1" w:rsidRPr="008D4491">
        <w:rPr>
          <w:rFonts w:ascii="Times New Roman" w:hAnsi="Times New Roman"/>
          <w:lang w:val="sq-AL"/>
        </w:rPr>
        <w:t xml:space="preserve">illtarit </w:t>
      </w:r>
      <w:r w:rsidR="00A71CDF" w:rsidRPr="008D4491">
        <w:rPr>
          <w:rFonts w:ascii="Times New Roman" w:hAnsi="Times New Roman"/>
          <w:lang w:val="sq-AL"/>
        </w:rPr>
        <w:t>që nuk bën betimin</w:t>
      </w:r>
      <w:r w:rsidR="00163EF6" w:rsidRPr="008D4491">
        <w:rPr>
          <w:rFonts w:ascii="Times New Roman" w:hAnsi="Times New Roman"/>
          <w:lang w:val="sq-AL"/>
        </w:rPr>
        <w:t xml:space="preserve"> sipas pikës 3 të kët</w:t>
      </w:r>
      <w:r w:rsidR="00DE1D3F" w:rsidRPr="008D4491">
        <w:rPr>
          <w:rFonts w:ascii="Times New Roman" w:hAnsi="Times New Roman"/>
          <w:lang w:val="sq-AL"/>
        </w:rPr>
        <w:t>i</w:t>
      </w:r>
      <w:r w:rsidR="00163EF6" w:rsidRPr="008D4491">
        <w:rPr>
          <w:rFonts w:ascii="Times New Roman" w:hAnsi="Times New Roman"/>
          <w:lang w:val="sq-AL"/>
        </w:rPr>
        <w:t>j neni,</w:t>
      </w:r>
      <w:r w:rsidR="002648D1" w:rsidRPr="008D4491">
        <w:rPr>
          <w:rFonts w:ascii="Times New Roman" w:hAnsi="Times New Roman"/>
          <w:lang w:val="sq-AL"/>
        </w:rPr>
        <w:t xml:space="preserve">dhe i propozon Mbledhjes së Këshillit </w:t>
      </w:r>
      <w:r w:rsidR="0005612C" w:rsidRPr="008D4491">
        <w:rPr>
          <w:rFonts w:ascii="Times New Roman" w:hAnsi="Times New Roman"/>
          <w:lang w:val="sq-AL"/>
        </w:rPr>
        <w:t>refuzimin e dhën</w:t>
      </w:r>
      <w:r w:rsidR="002C021B" w:rsidRPr="008D4491">
        <w:rPr>
          <w:rFonts w:ascii="Times New Roman" w:hAnsi="Times New Roman"/>
          <w:lang w:val="sq-AL"/>
        </w:rPr>
        <w:t>i</w:t>
      </w:r>
      <w:r w:rsidR="0005612C" w:rsidRPr="008D4491">
        <w:rPr>
          <w:rFonts w:ascii="Times New Roman" w:hAnsi="Times New Roman"/>
          <w:lang w:val="sq-AL"/>
        </w:rPr>
        <w:t>es së</w:t>
      </w:r>
      <w:r w:rsidR="002648D1" w:rsidRPr="008D4491">
        <w:rPr>
          <w:rFonts w:ascii="Times New Roman" w:hAnsi="Times New Roman"/>
          <w:lang w:val="sq-AL"/>
        </w:rPr>
        <w:t xml:space="preserve">mandatit të </w:t>
      </w:r>
      <w:r w:rsidR="002C021B" w:rsidRPr="008D4491">
        <w:rPr>
          <w:rFonts w:ascii="Times New Roman" w:hAnsi="Times New Roman"/>
          <w:lang w:val="sq-AL"/>
        </w:rPr>
        <w:t>k</w:t>
      </w:r>
      <w:r w:rsidR="002648D1" w:rsidRPr="008D4491">
        <w:rPr>
          <w:rFonts w:ascii="Times New Roman" w:hAnsi="Times New Roman"/>
          <w:lang w:val="sq-AL"/>
        </w:rPr>
        <w:t>ëshilltarit</w:t>
      </w:r>
      <w:r w:rsidR="00A71CDF" w:rsidRPr="008D4491">
        <w:rPr>
          <w:rFonts w:ascii="Times New Roman" w:hAnsi="Times New Roman"/>
          <w:lang w:val="sq-AL"/>
        </w:rPr>
        <w:t>, dhe krijimin e vendit bosh.</w:t>
      </w:r>
      <w:r w:rsidR="00F336F4" w:rsidRPr="008D4491">
        <w:rPr>
          <w:rFonts w:ascii="Times New Roman" w:hAnsi="Times New Roman"/>
          <w:lang w:val="sq-AL"/>
        </w:rPr>
        <w:t xml:space="preserve"> Këshilli me shumicën e votave të numrit të përgjithshëm të anëtarëve të Këshillit vendos </w:t>
      </w:r>
      <w:r w:rsidR="006528EC" w:rsidRPr="008D4491">
        <w:rPr>
          <w:rFonts w:ascii="Times New Roman" w:hAnsi="Times New Roman"/>
          <w:lang w:val="sq-AL"/>
        </w:rPr>
        <w:t xml:space="preserve">për </w:t>
      </w:r>
      <w:r w:rsidR="00F336F4" w:rsidRPr="008D4491">
        <w:rPr>
          <w:rFonts w:ascii="Times New Roman" w:hAnsi="Times New Roman"/>
          <w:lang w:val="sq-AL"/>
        </w:rPr>
        <w:t>refuzimin e dhën</w:t>
      </w:r>
      <w:r w:rsidR="006528EC" w:rsidRPr="008D4491">
        <w:rPr>
          <w:rFonts w:ascii="Times New Roman" w:hAnsi="Times New Roman"/>
          <w:lang w:val="sq-AL"/>
        </w:rPr>
        <w:t>i</w:t>
      </w:r>
      <w:r w:rsidR="00F336F4" w:rsidRPr="008D4491">
        <w:rPr>
          <w:rFonts w:ascii="Times New Roman" w:hAnsi="Times New Roman"/>
          <w:lang w:val="sq-AL"/>
        </w:rPr>
        <w:t>es së mandati</w:t>
      </w:r>
      <w:r w:rsidR="006528EC" w:rsidRPr="008D4491">
        <w:rPr>
          <w:rFonts w:ascii="Times New Roman" w:hAnsi="Times New Roman"/>
          <w:lang w:val="sq-AL"/>
        </w:rPr>
        <w:t>t</w:t>
      </w:r>
      <w:r w:rsidR="00F336F4" w:rsidRPr="008D4491">
        <w:rPr>
          <w:rFonts w:ascii="Times New Roman" w:hAnsi="Times New Roman"/>
          <w:lang w:val="sq-AL"/>
        </w:rPr>
        <w:t xml:space="preserve"> për </w:t>
      </w:r>
      <w:r w:rsidR="000B73C8" w:rsidRPr="008D4491">
        <w:rPr>
          <w:rFonts w:ascii="Times New Roman" w:hAnsi="Times New Roman"/>
          <w:lang w:val="sq-AL"/>
        </w:rPr>
        <w:t>k</w:t>
      </w:r>
      <w:r w:rsidR="00F336F4" w:rsidRPr="008D4491">
        <w:rPr>
          <w:rFonts w:ascii="Times New Roman" w:hAnsi="Times New Roman"/>
          <w:lang w:val="sq-AL"/>
        </w:rPr>
        <w:t>ëshilltarin, dhe i njofton vendimin autoritetit të KQZ</w:t>
      </w:r>
      <w:r w:rsidR="000007B5" w:rsidRPr="008D4491">
        <w:rPr>
          <w:rFonts w:ascii="Times New Roman" w:hAnsi="Times New Roman"/>
          <w:lang w:val="sq-AL"/>
        </w:rPr>
        <w:t xml:space="preserve"> dhe Prefektit të Qarkut</w:t>
      </w:r>
      <w:r w:rsidR="00F336F4" w:rsidRPr="008D4491">
        <w:rPr>
          <w:rFonts w:ascii="Times New Roman" w:hAnsi="Times New Roman"/>
          <w:lang w:val="sq-AL"/>
        </w:rPr>
        <w:t>.</w:t>
      </w:r>
      <w:r w:rsidR="00DE1D3F" w:rsidRPr="008D4491">
        <w:rPr>
          <w:rFonts w:ascii="Times New Roman" w:hAnsi="Times New Roman"/>
          <w:lang w:val="sq-AL"/>
        </w:rPr>
        <w:t xml:space="preserve"> Nësë Kë</w:t>
      </w:r>
      <w:r w:rsidR="00BA3F97" w:rsidRPr="008D4491">
        <w:rPr>
          <w:rFonts w:ascii="Times New Roman" w:hAnsi="Times New Roman"/>
          <w:lang w:val="sq-AL"/>
        </w:rPr>
        <w:t>sh</w:t>
      </w:r>
      <w:r w:rsidR="00DE1D3F" w:rsidRPr="008D4491">
        <w:rPr>
          <w:rFonts w:ascii="Times New Roman" w:hAnsi="Times New Roman"/>
          <w:lang w:val="sq-AL"/>
        </w:rPr>
        <w:t>illi nuk e miraton refuzimin e dhën</w:t>
      </w:r>
      <w:r w:rsidR="006528EC" w:rsidRPr="008D4491">
        <w:rPr>
          <w:rFonts w:ascii="Times New Roman" w:hAnsi="Times New Roman"/>
          <w:lang w:val="sq-AL"/>
        </w:rPr>
        <w:t>i</w:t>
      </w:r>
      <w:r w:rsidR="00DE1D3F" w:rsidRPr="008D4491">
        <w:rPr>
          <w:rFonts w:ascii="Times New Roman" w:hAnsi="Times New Roman"/>
          <w:lang w:val="sq-AL"/>
        </w:rPr>
        <w:t xml:space="preserve">es </w:t>
      </w:r>
      <w:r w:rsidR="00A55E07" w:rsidRPr="008D4491">
        <w:rPr>
          <w:rFonts w:ascii="Times New Roman" w:hAnsi="Times New Roman"/>
          <w:lang w:val="sq-AL"/>
        </w:rPr>
        <w:t>s</w:t>
      </w:r>
      <w:r w:rsidR="00DE1D3F" w:rsidRPr="008D4491">
        <w:rPr>
          <w:rFonts w:ascii="Times New Roman" w:hAnsi="Times New Roman"/>
          <w:lang w:val="sq-AL"/>
        </w:rPr>
        <w:t xml:space="preserve">ë mandatit, </w:t>
      </w:r>
      <w:r w:rsidR="003B3818" w:rsidRPr="008D4491">
        <w:rPr>
          <w:rFonts w:ascii="Times New Roman" w:hAnsi="Times New Roman"/>
          <w:lang w:val="sq-AL"/>
        </w:rPr>
        <w:t xml:space="preserve">Kryetari i Këshillit dhe/apo </w:t>
      </w:r>
      <w:r w:rsidR="00DE1D3F" w:rsidRPr="008D4491">
        <w:rPr>
          <w:rFonts w:ascii="Times New Roman" w:hAnsi="Times New Roman"/>
          <w:lang w:val="sq-AL"/>
        </w:rPr>
        <w:t xml:space="preserve">Sekretari </w:t>
      </w:r>
      <w:r w:rsidR="00BA3F97" w:rsidRPr="008D4491">
        <w:rPr>
          <w:rFonts w:ascii="Times New Roman" w:hAnsi="Times New Roman"/>
          <w:lang w:val="sq-AL"/>
        </w:rPr>
        <w:t>n</w:t>
      </w:r>
      <w:r w:rsidR="003B3818" w:rsidRPr="008D4491">
        <w:rPr>
          <w:rFonts w:ascii="Times New Roman" w:hAnsi="Times New Roman"/>
          <w:lang w:val="sq-AL"/>
        </w:rPr>
        <w:t>joftojnë</w:t>
      </w:r>
      <w:r w:rsidR="00BA3F97" w:rsidRPr="008D4491">
        <w:rPr>
          <w:rFonts w:ascii="Times New Roman" w:hAnsi="Times New Roman"/>
          <w:lang w:val="sq-AL"/>
        </w:rPr>
        <w:t xml:space="preserve"> zyrtarisht </w:t>
      </w:r>
      <w:r w:rsidR="00CF4ED4" w:rsidRPr="008D4491">
        <w:rPr>
          <w:rFonts w:ascii="Times New Roman" w:hAnsi="Times New Roman"/>
          <w:lang w:val="sq-AL"/>
        </w:rPr>
        <w:t xml:space="preserve">Prefektin dhe </w:t>
      </w:r>
      <w:r w:rsidR="002C021B" w:rsidRPr="008D4491">
        <w:rPr>
          <w:rFonts w:ascii="Times New Roman" w:hAnsi="Times New Roman"/>
          <w:lang w:val="sq-AL"/>
        </w:rPr>
        <w:t>Komisionit Qendror të Zgjedhjeve</w:t>
      </w:r>
      <w:r w:rsidR="00DE1D3F" w:rsidRPr="008D4491">
        <w:rPr>
          <w:rFonts w:ascii="Times New Roman" w:hAnsi="Times New Roman"/>
          <w:lang w:val="sq-AL"/>
        </w:rPr>
        <w:t>.</w:t>
      </w:r>
    </w:p>
    <w:p w14:paraId="7ACEB6C2"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67463433" w14:textId="0E530638" w:rsidR="00EE7E77" w:rsidRPr="008D4491" w:rsidRDefault="00337B6D" w:rsidP="008D4491">
      <w:pPr>
        <w:pStyle w:val="Heading4"/>
      </w:pPr>
      <w:bookmarkStart w:id="66" w:name="_Toc428184508"/>
      <w:bookmarkStart w:id="67" w:name="_Toc428267575"/>
      <w:bookmarkStart w:id="68" w:name="_Toc428679234"/>
      <w:bookmarkStart w:id="69" w:name="_Toc438273895"/>
      <w:r w:rsidRPr="008D4491">
        <w:t>Zgjedhja e Kryetari</w:t>
      </w:r>
      <w:r w:rsidR="0012439A" w:rsidRPr="008D4491">
        <w:t>t</w:t>
      </w:r>
      <w:r w:rsidRPr="008D4491">
        <w:t xml:space="preserve"> dhe Zëv</w:t>
      </w:r>
      <w:r w:rsidR="006528EC" w:rsidRPr="008D4491">
        <w:t>e</w:t>
      </w:r>
      <w:r w:rsidRPr="008D4491">
        <w:t>ndëskryetarëve të Këshillit</w:t>
      </w:r>
      <w:bookmarkEnd w:id="66"/>
      <w:bookmarkEnd w:id="67"/>
      <w:bookmarkEnd w:id="68"/>
      <w:bookmarkEnd w:id="69"/>
    </w:p>
    <w:p w14:paraId="0B4D6EF5" w14:textId="77777777"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Kryetari dhe </w:t>
      </w:r>
      <w:r w:rsidR="00C8398C" w:rsidRPr="008D4491">
        <w:rPr>
          <w:spacing w:val="0"/>
          <w:sz w:val="22"/>
          <w:szCs w:val="22"/>
          <w:lang w:val="sq-AL"/>
        </w:rPr>
        <w:t>Zëvëndësk</w:t>
      </w:r>
      <w:r w:rsidRPr="008D4491">
        <w:rPr>
          <w:spacing w:val="0"/>
          <w:sz w:val="22"/>
          <w:szCs w:val="22"/>
          <w:lang w:val="sq-AL"/>
        </w:rPr>
        <w:t>ryetarët zgjidhen nga radhët e anëtarëve të Këshillit me votim të fshehtë</w:t>
      </w:r>
      <w:r w:rsidRPr="008D4491">
        <w:rPr>
          <w:sz w:val="22"/>
          <w:szCs w:val="22"/>
          <w:lang w:val="sq-AL"/>
        </w:rPr>
        <w:t xml:space="preserve"> dhe me shumicën e votave të numrit të përgjithshëm të anëtarëve të </w:t>
      </w:r>
      <w:r w:rsidR="00C8398C" w:rsidRPr="008D4491">
        <w:rPr>
          <w:sz w:val="22"/>
          <w:szCs w:val="22"/>
          <w:lang w:val="sq-AL"/>
        </w:rPr>
        <w:t>K</w:t>
      </w:r>
      <w:r w:rsidRPr="008D4491">
        <w:rPr>
          <w:sz w:val="22"/>
          <w:szCs w:val="22"/>
          <w:lang w:val="sq-AL"/>
        </w:rPr>
        <w:t>ëshillit</w:t>
      </w:r>
      <w:r w:rsidR="005E650D" w:rsidRPr="008D4491">
        <w:rPr>
          <w:rStyle w:val="FootnoteReference"/>
          <w:sz w:val="22"/>
          <w:szCs w:val="22"/>
          <w:lang w:val="sq-AL"/>
        </w:rPr>
        <w:footnoteReference w:id="26"/>
      </w:r>
      <w:r w:rsidRPr="008D4491">
        <w:rPr>
          <w:sz w:val="22"/>
          <w:szCs w:val="22"/>
          <w:lang w:val="sq-AL"/>
        </w:rPr>
        <w:t xml:space="preserve">, si dhe duke respektuar </w:t>
      </w:r>
      <w:r w:rsidR="005524BB" w:rsidRPr="008D4491">
        <w:rPr>
          <w:sz w:val="22"/>
          <w:szCs w:val="22"/>
          <w:lang w:val="sq-AL"/>
        </w:rPr>
        <w:t>l</w:t>
      </w:r>
      <w:r w:rsidR="000C5F05" w:rsidRPr="008D4491">
        <w:rPr>
          <w:sz w:val="22"/>
          <w:szCs w:val="22"/>
          <w:lang w:val="sq-AL"/>
        </w:rPr>
        <w:t>igji</w:t>
      </w:r>
      <w:r w:rsidRPr="008D4491">
        <w:rPr>
          <w:sz w:val="22"/>
          <w:szCs w:val="22"/>
          <w:lang w:val="sq-AL"/>
        </w:rPr>
        <w:t xml:space="preserve">n për barazinë gjinore </w:t>
      </w:r>
      <w:r w:rsidR="005524BB" w:rsidRPr="008D4491">
        <w:rPr>
          <w:sz w:val="22"/>
          <w:szCs w:val="22"/>
          <w:lang w:val="sq-AL"/>
        </w:rPr>
        <w:t>për të garantuar përfaqësim në masën mbi 30 për qind për secilën gji</w:t>
      </w:r>
      <w:r w:rsidR="00854727" w:rsidRPr="008D4491">
        <w:rPr>
          <w:sz w:val="22"/>
          <w:szCs w:val="22"/>
          <w:lang w:val="sq-AL"/>
        </w:rPr>
        <w:t>ni në organ</w:t>
      </w:r>
      <w:r w:rsidR="00FC13C1" w:rsidRPr="008D4491">
        <w:rPr>
          <w:sz w:val="22"/>
          <w:szCs w:val="22"/>
          <w:lang w:val="sq-AL"/>
        </w:rPr>
        <w:t>et drejtuese</w:t>
      </w:r>
      <w:r w:rsidR="00FC13C1" w:rsidRPr="008D4491">
        <w:rPr>
          <w:rStyle w:val="FootnoteReference"/>
          <w:sz w:val="22"/>
          <w:szCs w:val="22"/>
          <w:lang w:val="sq-AL"/>
        </w:rPr>
        <w:footnoteReference w:id="27"/>
      </w:r>
      <w:r w:rsidR="005524BB" w:rsidRPr="008D4491">
        <w:rPr>
          <w:sz w:val="22"/>
          <w:szCs w:val="22"/>
          <w:lang w:val="sq-AL"/>
        </w:rPr>
        <w:t xml:space="preserve"> dhe respektimin në mënyrë të njëjtë për secilën gjini </w:t>
      </w:r>
      <w:r w:rsidR="00854727" w:rsidRPr="008D4491">
        <w:rPr>
          <w:sz w:val="22"/>
          <w:szCs w:val="22"/>
          <w:lang w:val="sq-AL"/>
        </w:rPr>
        <w:t>të</w:t>
      </w:r>
      <w:r w:rsidR="005524BB" w:rsidRPr="008D4491">
        <w:rPr>
          <w:sz w:val="22"/>
          <w:szCs w:val="22"/>
          <w:lang w:val="sq-AL"/>
        </w:rPr>
        <w:t xml:space="preserve"> procedurave dhe kritereve të konkurrimit, gjatë emërimit në këto organe</w:t>
      </w:r>
      <w:r w:rsidR="00FC13C1" w:rsidRPr="008D4491">
        <w:rPr>
          <w:rStyle w:val="FootnoteReference"/>
          <w:sz w:val="22"/>
          <w:szCs w:val="22"/>
          <w:lang w:val="sq-AL"/>
        </w:rPr>
        <w:footnoteReference w:id="28"/>
      </w:r>
      <w:r w:rsidR="005524BB" w:rsidRPr="008D4491">
        <w:rPr>
          <w:sz w:val="22"/>
          <w:szCs w:val="22"/>
          <w:lang w:val="sq-AL"/>
        </w:rPr>
        <w:t>.</w:t>
      </w:r>
    </w:p>
    <w:p w14:paraId="34A66C18" w14:textId="6DF2F207"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Të drejtën për të propozuar një kandidat p</w:t>
      </w:r>
      <w:r w:rsidR="00882AB1" w:rsidRPr="008D4491">
        <w:rPr>
          <w:spacing w:val="0"/>
          <w:sz w:val="22"/>
          <w:szCs w:val="22"/>
          <w:lang w:val="sq-AL"/>
        </w:rPr>
        <w:t xml:space="preserve">ër kryetar dhe </w:t>
      </w:r>
      <w:r w:rsidR="000B73C8" w:rsidRPr="008D4491">
        <w:rPr>
          <w:spacing w:val="0"/>
          <w:sz w:val="22"/>
          <w:szCs w:val="22"/>
          <w:lang w:val="sq-AL"/>
        </w:rPr>
        <w:t>z</w:t>
      </w:r>
      <w:r w:rsidR="00A05CC5" w:rsidRPr="008D4491">
        <w:rPr>
          <w:spacing w:val="0"/>
          <w:sz w:val="22"/>
          <w:szCs w:val="22"/>
          <w:lang w:val="sq-AL"/>
        </w:rPr>
        <w:t>ëv</w:t>
      </w:r>
      <w:r w:rsidR="000B73C8" w:rsidRPr="008D4491">
        <w:rPr>
          <w:spacing w:val="0"/>
          <w:sz w:val="22"/>
          <w:szCs w:val="22"/>
          <w:lang w:val="sq-AL"/>
        </w:rPr>
        <w:t>e</w:t>
      </w:r>
      <w:r w:rsidR="00A05CC5" w:rsidRPr="008D4491">
        <w:rPr>
          <w:spacing w:val="0"/>
          <w:sz w:val="22"/>
          <w:szCs w:val="22"/>
          <w:lang w:val="sq-AL"/>
        </w:rPr>
        <w:t>ndës</w:t>
      </w:r>
      <w:r w:rsidR="00882AB1" w:rsidRPr="008D4491">
        <w:rPr>
          <w:spacing w:val="0"/>
          <w:sz w:val="22"/>
          <w:szCs w:val="22"/>
          <w:lang w:val="sq-AL"/>
        </w:rPr>
        <w:t xml:space="preserve">kryetar </w:t>
      </w:r>
      <w:r w:rsidR="000B73C8" w:rsidRPr="008D4491">
        <w:rPr>
          <w:spacing w:val="0"/>
          <w:sz w:val="22"/>
          <w:szCs w:val="22"/>
          <w:lang w:val="sq-AL"/>
        </w:rPr>
        <w:t xml:space="preserve">të Këshillit </w:t>
      </w:r>
      <w:r w:rsidR="00882AB1" w:rsidRPr="008D4491">
        <w:rPr>
          <w:spacing w:val="0"/>
          <w:sz w:val="22"/>
          <w:szCs w:val="22"/>
          <w:lang w:val="sq-AL"/>
        </w:rPr>
        <w:t>e ka një grup me</w:t>
      </w:r>
      <w:r w:rsidRPr="008D4491">
        <w:rPr>
          <w:spacing w:val="0"/>
          <w:sz w:val="22"/>
          <w:szCs w:val="22"/>
          <w:lang w:val="sq-AL"/>
        </w:rPr>
        <w:t xml:space="preserve"> jo më pak se 5 Këshilltarë. Një </w:t>
      </w:r>
      <w:r w:rsidR="00CA6A7E" w:rsidRPr="008D4491">
        <w:rPr>
          <w:spacing w:val="0"/>
          <w:sz w:val="22"/>
          <w:szCs w:val="22"/>
          <w:lang w:val="sq-AL"/>
        </w:rPr>
        <w:t>k</w:t>
      </w:r>
      <w:r w:rsidRPr="008D4491">
        <w:rPr>
          <w:spacing w:val="0"/>
          <w:sz w:val="22"/>
          <w:szCs w:val="22"/>
          <w:lang w:val="sq-AL"/>
        </w:rPr>
        <w:t>ëshilltar nuk mund të mbështesë më shumë se një kandi</w:t>
      </w:r>
      <w:r w:rsidR="00882AB1" w:rsidRPr="008D4491">
        <w:rPr>
          <w:spacing w:val="0"/>
          <w:sz w:val="22"/>
          <w:szCs w:val="22"/>
          <w:lang w:val="sq-AL"/>
        </w:rPr>
        <w:t xml:space="preserve">dat për </w:t>
      </w:r>
      <w:r w:rsidR="00CA6A7E" w:rsidRPr="008D4491">
        <w:rPr>
          <w:spacing w:val="0"/>
          <w:sz w:val="22"/>
          <w:szCs w:val="22"/>
          <w:lang w:val="sq-AL"/>
        </w:rPr>
        <w:t>k</w:t>
      </w:r>
      <w:r w:rsidR="00882AB1" w:rsidRPr="008D4491">
        <w:rPr>
          <w:spacing w:val="0"/>
          <w:sz w:val="22"/>
          <w:szCs w:val="22"/>
          <w:lang w:val="sq-AL"/>
        </w:rPr>
        <w:t xml:space="preserve">ryetar apo </w:t>
      </w:r>
      <w:r w:rsidR="00CA6A7E" w:rsidRPr="008D4491">
        <w:rPr>
          <w:spacing w:val="0"/>
          <w:sz w:val="22"/>
          <w:szCs w:val="22"/>
          <w:lang w:val="sq-AL"/>
        </w:rPr>
        <w:t>z</w:t>
      </w:r>
      <w:r w:rsidR="00A05CC5" w:rsidRPr="008D4491">
        <w:rPr>
          <w:spacing w:val="0"/>
          <w:sz w:val="22"/>
          <w:szCs w:val="22"/>
          <w:lang w:val="sq-AL"/>
        </w:rPr>
        <w:t>ëv</w:t>
      </w:r>
      <w:r w:rsidR="00CA6A7E" w:rsidRPr="008D4491">
        <w:rPr>
          <w:spacing w:val="0"/>
          <w:sz w:val="22"/>
          <w:szCs w:val="22"/>
          <w:lang w:val="sq-AL"/>
        </w:rPr>
        <w:t>e</w:t>
      </w:r>
      <w:r w:rsidR="00A05CC5" w:rsidRPr="008D4491">
        <w:rPr>
          <w:spacing w:val="0"/>
          <w:sz w:val="22"/>
          <w:szCs w:val="22"/>
          <w:lang w:val="sq-AL"/>
        </w:rPr>
        <w:t>ndës</w:t>
      </w:r>
      <w:r w:rsidR="00ED7048" w:rsidRPr="008D4491">
        <w:rPr>
          <w:spacing w:val="0"/>
          <w:sz w:val="22"/>
          <w:szCs w:val="22"/>
          <w:lang w:val="sq-AL"/>
        </w:rPr>
        <w:t>k</w:t>
      </w:r>
      <w:r w:rsidR="00882AB1" w:rsidRPr="008D4491">
        <w:rPr>
          <w:spacing w:val="0"/>
          <w:sz w:val="22"/>
          <w:szCs w:val="22"/>
          <w:lang w:val="sq-AL"/>
        </w:rPr>
        <w:t>ryetar dhe të marrë pjesë në më shumë së një grup propozues.</w:t>
      </w:r>
    </w:p>
    <w:p w14:paraId="6F8DAC4F" w14:textId="2C2DB572" w:rsidR="00E72FD4" w:rsidRPr="008D4491" w:rsidRDefault="00E72FD4"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Seanca e mbledhjes për zgjedhjen e </w:t>
      </w:r>
      <w:r w:rsidR="00ED7048" w:rsidRPr="008D4491">
        <w:rPr>
          <w:spacing w:val="0"/>
          <w:sz w:val="22"/>
          <w:szCs w:val="22"/>
          <w:lang w:val="sq-AL"/>
        </w:rPr>
        <w:t>k</w:t>
      </w:r>
      <w:r w:rsidRPr="008D4491">
        <w:rPr>
          <w:spacing w:val="0"/>
          <w:sz w:val="22"/>
          <w:szCs w:val="22"/>
          <w:lang w:val="sq-AL"/>
        </w:rPr>
        <w:t xml:space="preserve">yetarit e </w:t>
      </w:r>
      <w:r w:rsidR="00ED7048" w:rsidRPr="008D4491">
        <w:rPr>
          <w:spacing w:val="0"/>
          <w:sz w:val="22"/>
          <w:szCs w:val="22"/>
          <w:lang w:val="sq-AL"/>
        </w:rPr>
        <w:t>z</w:t>
      </w:r>
      <w:r w:rsidR="00A05CC5" w:rsidRPr="008D4491">
        <w:rPr>
          <w:spacing w:val="0"/>
          <w:sz w:val="22"/>
          <w:szCs w:val="22"/>
          <w:lang w:val="sq-AL"/>
        </w:rPr>
        <w:t>ëv</w:t>
      </w:r>
      <w:r w:rsidR="00ED7048" w:rsidRPr="008D4491">
        <w:rPr>
          <w:spacing w:val="0"/>
          <w:sz w:val="22"/>
          <w:szCs w:val="22"/>
          <w:lang w:val="sq-AL"/>
        </w:rPr>
        <w:t>e</w:t>
      </w:r>
      <w:r w:rsidR="00A05CC5" w:rsidRPr="008D4491">
        <w:rPr>
          <w:spacing w:val="0"/>
          <w:sz w:val="22"/>
          <w:szCs w:val="22"/>
          <w:lang w:val="sq-AL"/>
        </w:rPr>
        <w:t>ndësk</w:t>
      </w:r>
      <w:r w:rsidRPr="008D4491">
        <w:rPr>
          <w:spacing w:val="0"/>
          <w:sz w:val="22"/>
          <w:szCs w:val="22"/>
          <w:lang w:val="sq-AL"/>
        </w:rPr>
        <w:t>ryetarit bëhet pa debat.</w:t>
      </w:r>
    </w:p>
    <w:p w14:paraId="29183981" w14:textId="5D67FCA4"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Në </w:t>
      </w:r>
      <w:r w:rsidR="00DD35F2" w:rsidRPr="008D4491">
        <w:rPr>
          <w:spacing w:val="0"/>
          <w:sz w:val="22"/>
          <w:szCs w:val="22"/>
          <w:lang w:val="sq-AL"/>
        </w:rPr>
        <w:t>ç</w:t>
      </w:r>
      <w:r w:rsidRPr="008D4491">
        <w:rPr>
          <w:spacing w:val="0"/>
          <w:sz w:val="22"/>
          <w:szCs w:val="22"/>
          <w:lang w:val="sq-AL"/>
        </w:rPr>
        <w:t xml:space="preserve">do rast Këshilli duhet të votojë për jo më pak së dy kandidatura </w:t>
      </w:r>
      <w:r w:rsidR="00FE6F32" w:rsidRPr="008D4491">
        <w:rPr>
          <w:spacing w:val="0"/>
          <w:sz w:val="22"/>
          <w:szCs w:val="22"/>
          <w:lang w:val="sq-AL"/>
        </w:rPr>
        <w:t>për secilin prej dy pozicioneve, at</w:t>
      </w:r>
      <w:r w:rsidR="00E72FD4" w:rsidRPr="008D4491">
        <w:rPr>
          <w:spacing w:val="0"/>
          <w:sz w:val="22"/>
          <w:szCs w:val="22"/>
          <w:lang w:val="sq-AL"/>
        </w:rPr>
        <w:t>ë të</w:t>
      </w:r>
      <w:r w:rsidR="00FE6F32" w:rsidRPr="008D4491">
        <w:rPr>
          <w:spacing w:val="0"/>
          <w:sz w:val="22"/>
          <w:szCs w:val="22"/>
          <w:lang w:val="sq-AL"/>
        </w:rPr>
        <w:t xml:space="preserve"> </w:t>
      </w:r>
      <w:r w:rsidR="00ED7048" w:rsidRPr="008D4491">
        <w:rPr>
          <w:spacing w:val="0"/>
          <w:sz w:val="22"/>
          <w:szCs w:val="22"/>
          <w:lang w:val="sq-AL"/>
        </w:rPr>
        <w:t>k</w:t>
      </w:r>
      <w:r w:rsidR="00FE6F32" w:rsidRPr="008D4491">
        <w:rPr>
          <w:spacing w:val="0"/>
          <w:sz w:val="22"/>
          <w:szCs w:val="22"/>
          <w:lang w:val="sq-AL"/>
        </w:rPr>
        <w:t>ryetari</w:t>
      </w:r>
      <w:r w:rsidR="00617717" w:rsidRPr="008D4491">
        <w:rPr>
          <w:spacing w:val="0"/>
          <w:sz w:val="22"/>
          <w:szCs w:val="22"/>
          <w:lang w:val="sq-AL"/>
        </w:rPr>
        <w:t>t</w:t>
      </w:r>
      <w:r w:rsidR="00FE6F32" w:rsidRPr="008D4491">
        <w:rPr>
          <w:spacing w:val="0"/>
          <w:sz w:val="22"/>
          <w:szCs w:val="22"/>
          <w:lang w:val="sq-AL"/>
        </w:rPr>
        <w:t xml:space="preserve"> d</w:t>
      </w:r>
      <w:r w:rsidR="009E76CA" w:rsidRPr="008D4491">
        <w:rPr>
          <w:spacing w:val="0"/>
          <w:sz w:val="22"/>
          <w:szCs w:val="22"/>
          <w:lang w:val="sq-AL"/>
        </w:rPr>
        <w:t>h</w:t>
      </w:r>
      <w:r w:rsidR="00FE6F32" w:rsidRPr="008D4491">
        <w:rPr>
          <w:spacing w:val="0"/>
          <w:sz w:val="22"/>
          <w:szCs w:val="22"/>
          <w:lang w:val="sq-AL"/>
        </w:rPr>
        <w:t xml:space="preserve">e </w:t>
      </w:r>
      <w:r w:rsidR="00ED7048" w:rsidRPr="008D4491">
        <w:rPr>
          <w:spacing w:val="0"/>
          <w:sz w:val="22"/>
          <w:szCs w:val="22"/>
          <w:lang w:val="sq-AL"/>
        </w:rPr>
        <w:t>z</w:t>
      </w:r>
      <w:r w:rsidR="009E76CA" w:rsidRPr="008D4491">
        <w:rPr>
          <w:spacing w:val="0"/>
          <w:sz w:val="22"/>
          <w:szCs w:val="22"/>
          <w:lang w:val="sq-AL"/>
        </w:rPr>
        <w:t>ë</w:t>
      </w:r>
      <w:r w:rsidR="00FE6F32" w:rsidRPr="008D4491">
        <w:rPr>
          <w:spacing w:val="0"/>
          <w:sz w:val="22"/>
          <w:szCs w:val="22"/>
          <w:lang w:val="sq-AL"/>
        </w:rPr>
        <w:t>v</w:t>
      </w:r>
      <w:r w:rsidR="006528EC" w:rsidRPr="008D4491">
        <w:rPr>
          <w:spacing w:val="0"/>
          <w:sz w:val="22"/>
          <w:szCs w:val="22"/>
          <w:lang w:val="sq-AL"/>
        </w:rPr>
        <w:t>e</w:t>
      </w:r>
      <w:r w:rsidR="00FE6F32" w:rsidRPr="008D4491">
        <w:rPr>
          <w:spacing w:val="0"/>
          <w:sz w:val="22"/>
          <w:szCs w:val="22"/>
          <w:lang w:val="sq-AL"/>
        </w:rPr>
        <w:t>ndëskryetarit të Këshillit.</w:t>
      </w:r>
    </w:p>
    <w:p w14:paraId="2162C56F" w14:textId="77777777" w:rsidR="002246E2" w:rsidRPr="008D4491" w:rsidRDefault="002246E2"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653CF64F" w14:textId="77777777" w:rsidR="00EE7E77" w:rsidRPr="008D4491" w:rsidRDefault="002246E2" w:rsidP="008D4491">
      <w:pPr>
        <w:pStyle w:val="Heading4"/>
      </w:pPr>
      <w:bookmarkStart w:id="70" w:name="_Toc438273896"/>
      <w:r w:rsidRPr="008D4491">
        <w:t>Procedura e zgjedhjes së Kryetarit të Këshillit</w:t>
      </w:r>
      <w:bookmarkEnd w:id="70"/>
    </w:p>
    <w:p w14:paraId="6EC21D5F" w14:textId="77777777" w:rsidR="00F85654" w:rsidRPr="00BD3FB1" w:rsidRDefault="00F529AF" w:rsidP="00715D23">
      <w:pPr>
        <w:pStyle w:val="NormalWeb"/>
        <w:spacing w:before="120" w:beforeAutospacing="0" w:after="0" w:afterAutospacing="0" w:line="276" w:lineRule="auto"/>
        <w:jc w:val="both"/>
        <w:rPr>
          <w:rFonts w:ascii="Times New Roman" w:hAnsi="Times New Roman"/>
          <w:sz w:val="22"/>
          <w:szCs w:val="22"/>
          <w:lang w:val="sq-AL"/>
        </w:rPr>
      </w:pPr>
      <w:r w:rsidRPr="00BD3FB1">
        <w:rPr>
          <w:rFonts w:ascii="Times New Roman" w:hAnsi="Times New Roman"/>
          <w:sz w:val="22"/>
          <w:szCs w:val="22"/>
          <w:lang w:val="sq-AL"/>
        </w:rPr>
        <w:t>Procedura e zgjedhjes së Kryetarit të Këshillit bëhet si</w:t>
      </w:r>
      <w:r w:rsidR="001F2F99" w:rsidRPr="00BD3FB1">
        <w:rPr>
          <w:rFonts w:ascii="Times New Roman" w:hAnsi="Times New Roman"/>
          <w:sz w:val="22"/>
          <w:szCs w:val="22"/>
          <w:lang w:val="sq-AL"/>
        </w:rPr>
        <w:t xml:space="preserve"> në </w:t>
      </w:r>
      <w:r w:rsidRPr="00BD3FB1">
        <w:rPr>
          <w:rFonts w:ascii="Times New Roman" w:hAnsi="Times New Roman"/>
          <w:sz w:val="22"/>
          <w:szCs w:val="22"/>
          <w:lang w:val="sq-AL"/>
        </w:rPr>
        <w:t>vijim</w:t>
      </w:r>
      <w:r w:rsidR="00F85654" w:rsidRPr="00BD3FB1">
        <w:rPr>
          <w:rFonts w:ascii="Times New Roman" w:hAnsi="Times New Roman"/>
          <w:sz w:val="22"/>
          <w:szCs w:val="22"/>
          <w:lang w:val="sq-AL"/>
        </w:rPr>
        <w:t xml:space="preserve">: </w:t>
      </w:r>
    </w:p>
    <w:p w14:paraId="27EDBC33" w14:textId="77777777"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w:t>
      </w:r>
      <w:r w:rsidR="00A823C5" w:rsidRPr="008D4491">
        <w:rPr>
          <w:rFonts w:ascii="Times New Roman" w:hAnsi="Times New Roman"/>
          <w:sz w:val="22"/>
          <w:szCs w:val="22"/>
        </w:rPr>
        <w:t>i</w:t>
      </w:r>
      <w:r w:rsidR="00371AED" w:rsidRPr="008D4491">
        <w:rPr>
          <w:rFonts w:ascii="Times New Roman" w:hAnsi="Times New Roman"/>
          <w:sz w:val="22"/>
          <w:szCs w:val="22"/>
        </w:rPr>
        <w:t xml:space="preserve">njofton </w:t>
      </w:r>
      <w:r w:rsidRPr="008D4491">
        <w:rPr>
          <w:rFonts w:ascii="Times New Roman" w:hAnsi="Times New Roman"/>
          <w:sz w:val="22"/>
          <w:szCs w:val="22"/>
        </w:rPr>
        <w:t>fill</w:t>
      </w:r>
      <w:r w:rsidR="00981237" w:rsidRPr="008D4491">
        <w:rPr>
          <w:rFonts w:ascii="Times New Roman" w:hAnsi="Times New Roman"/>
          <w:sz w:val="22"/>
          <w:szCs w:val="22"/>
        </w:rPr>
        <w:t>imin eprocedures së</w:t>
      </w:r>
      <w:r w:rsidRPr="008D4491">
        <w:rPr>
          <w:rFonts w:ascii="Times New Roman" w:hAnsi="Times New Roman"/>
          <w:sz w:val="22"/>
          <w:szCs w:val="22"/>
        </w:rPr>
        <w:t xml:space="preserve"> zgjedhjes së Kryetarit të Këshillit.</w:t>
      </w:r>
    </w:p>
    <w:p w14:paraId="6659BF93" w14:textId="77777777" w:rsidR="00F529AF" w:rsidRPr="008D4491" w:rsidRDefault="003326E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deklaron hapjen e proçesit të kandidimeve nga Këshilltarët.</w:t>
      </w:r>
    </w:p>
    <w:p w14:paraId="1C175C72" w14:textId="77777777" w:rsidR="00F529AF" w:rsidRPr="008D4491" w:rsidRDefault="00BA6D42"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 të jetë deklaruar emërimi i</w:t>
      </w:r>
      <w:r w:rsidR="00F529AF" w:rsidRPr="008D4491">
        <w:rPr>
          <w:rFonts w:ascii="Times New Roman" w:hAnsi="Times New Roman"/>
          <w:sz w:val="22"/>
          <w:szCs w:val="22"/>
        </w:rPr>
        <w:t xml:space="preserve"> secili</w:t>
      </w:r>
      <w:r w:rsidR="004B784F" w:rsidRPr="008D4491">
        <w:rPr>
          <w:rFonts w:ascii="Times New Roman" w:hAnsi="Times New Roman"/>
          <w:sz w:val="22"/>
          <w:szCs w:val="22"/>
        </w:rPr>
        <w:t>t</w:t>
      </w:r>
      <w:r w:rsidR="00F529AF" w:rsidRPr="008D4491">
        <w:rPr>
          <w:rFonts w:ascii="Times New Roman" w:hAnsi="Times New Roman"/>
          <w:sz w:val="22"/>
          <w:szCs w:val="22"/>
        </w:rPr>
        <w:t xml:space="preserve"> kandidat, </w:t>
      </w:r>
      <w:r w:rsidRPr="008D4491">
        <w:rPr>
          <w:rFonts w:ascii="Times New Roman" w:hAnsi="Times New Roman"/>
          <w:sz w:val="22"/>
          <w:szCs w:val="22"/>
        </w:rPr>
        <w:t>Sekretari pyet</w:t>
      </w:r>
      <w:r w:rsidR="00F529AF" w:rsidRPr="008D4491">
        <w:rPr>
          <w:rFonts w:ascii="Times New Roman" w:hAnsi="Times New Roman"/>
          <w:sz w:val="22"/>
          <w:szCs w:val="22"/>
        </w:rPr>
        <w:t xml:space="preserve"> nëse </w:t>
      </w:r>
      <w:r w:rsidRPr="008D4491">
        <w:rPr>
          <w:rFonts w:ascii="Times New Roman" w:hAnsi="Times New Roman"/>
          <w:sz w:val="22"/>
          <w:szCs w:val="22"/>
        </w:rPr>
        <w:t>Kandidati/ët e</w:t>
      </w:r>
      <w:r w:rsidR="00F529AF" w:rsidRPr="008D4491">
        <w:rPr>
          <w:rFonts w:ascii="Times New Roman" w:hAnsi="Times New Roman"/>
          <w:sz w:val="22"/>
          <w:szCs w:val="22"/>
        </w:rPr>
        <w:t xml:space="preserve"> prano</w:t>
      </w:r>
      <w:r w:rsidR="00645B9A" w:rsidRPr="008D4491">
        <w:rPr>
          <w:rFonts w:ascii="Times New Roman" w:hAnsi="Times New Roman"/>
          <w:sz w:val="22"/>
          <w:szCs w:val="22"/>
        </w:rPr>
        <w:t>n/</w:t>
      </w:r>
      <w:r w:rsidR="00F529AF" w:rsidRPr="008D4491">
        <w:rPr>
          <w:rFonts w:ascii="Times New Roman" w:hAnsi="Times New Roman"/>
          <w:sz w:val="22"/>
          <w:szCs w:val="22"/>
        </w:rPr>
        <w:t>j</w:t>
      </w:r>
      <w:r w:rsidR="00645B9A" w:rsidRPr="008D4491">
        <w:rPr>
          <w:rFonts w:ascii="Times New Roman" w:hAnsi="Times New Roman"/>
          <w:sz w:val="22"/>
          <w:szCs w:val="22"/>
        </w:rPr>
        <w:t>n</w:t>
      </w:r>
      <w:r w:rsidR="00F529AF" w:rsidRPr="008D4491">
        <w:rPr>
          <w:rFonts w:ascii="Times New Roman" w:hAnsi="Times New Roman"/>
          <w:sz w:val="22"/>
          <w:szCs w:val="22"/>
        </w:rPr>
        <w:t>ë emërimin.</w:t>
      </w:r>
    </w:p>
    <w:p w14:paraId="4742466C" w14:textId="77777777" w:rsidR="00CD5DEF" w:rsidRPr="008D4491" w:rsidRDefault="00C224B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w:t>
      </w:r>
      <w:r w:rsidR="00B86893" w:rsidRPr="008D4491">
        <w:rPr>
          <w:rFonts w:ascii="Times New Roman" w:hAnsi="Times New Roman"/>
          <w:sz w:val="22"/>
          <w:szCs w:val="22"/>
        </w:rPr>
        <w:t xml:space="preserve"> janë propozuar t</w:t>
      </w:r>
      <w:r w:rsidR="00CD5DEF" w:rsidRPr="008D4491">
        <w:rPr>
          <w:rFonts w:ascii="Times New Roman" w:hAnsi="Times New Roman"/>
          <w:sz w:val="22"/>
          <w:szCs w:val="22"/>
        </w:rPr>
        <w:t xml:space="preserve">ë </w:t>
      </w:r>
      <w:r w:rsidR="00B86893" w:rsidRPr="008D4491">
        <w:rPr>
          <w:rFonts w:ascii="Times New Roman" w:hAnsi="Times New Roman"/>
          <w:sz w:val="22"/>
          <w:szCs w:val="22"/>
        </w:rPr>
        <w:t xml:space="preserve">gjithë </w:t>
      </w:r>
      <w:r w:rsidR="00CD5DEF" w:rsidRPr="008D4491">
        <w:rPr>
          <w:rFonts w:ascii="Times New Roman" w:hAnsi="Times New Roman"/>
          <w:sz w:val="22"/>
          <w:szCs w:val="22"/>
        </w:rPr>
        <w:t>kandidat</w:t>
      </w:r>
      <w:r w:rsidR="00B86893" w:rsidRPr="008D4491">
        <w:rPr>
          <w:rFonts w:ascii="Times New Roman" w:hAnsi="Times New Roman"/>
          <w:sz w:val="22"/>
          <w:szCs w:val="22"/>
        </w:rPr>
        <w:t>ët</w:t>
      </w:r>
      <w:r w:rsidR="00F529AF" w:rsidRPr="008D4491">
        <w:rPr>
          <w:rFonts w:ascii="Times New Roman" w:hAnsi="Times New Roman"/>
          <w:sz w:val="22"/>
          <w:szCs w:val="22"/>
        </w:rPr>
        <w:t xml:space="preserve">, </w:t>
      </w:r>
      <w:r w:rsidRPr="008D4491">
        <w:rPr>
          <w:rFonts w:ascii="Times New Roman" w:hAnsi="Times New Roman"/>
          <w:sz w:val="22"/>
          <w:szCs w:val="22"/>
        </w:rPr>
        <w:t>Sekretari shpall mbylljen ekandidimeve</w:t>
      </w:r>
      <w:r w:rsidR="00F529AF" w:rsidRPr="008D4491">
        <w:rPr>
          <w:rFonts w:ascii="Times New Roman" w:hAnsi="Times New Roman"/>
          <w:sz w:val="22"/>
          <w:szCs w:val="22"/>
        </w:rPr>
        <w:t>.</w:t>
      </w:r>
    </w:p>
    <w:p w14:paraId="5494823D" w14:textId="77777777" w:rsidR="00F529AF" w:rsidRPr="008D4491" w:rsidRDefault="00B8689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përgatit</w:t>
      </w:r>
      <w:r w:rsidR="00F529AF" w:rsidRPr="008D4491">
        <w:rPr>
          <w:rFonts w:ascii="Times New Roman" w:hAnsi="Times New Roman"/>
          <w:sz w:val="22"/>
          <w:szCs w:val="22"/>
        </w:rPr>
        <w:t xml:space="preserve"> dhe </w:t>
      </w:r>
      <w:r w:rsidRPr="008D4491">
        <w:rPr>
          <w:rFonts w:ascii="Times New Roman" w:hAnsi="Times New Roman"/>
          <w:sz w:val="22"/>
          <w:szCs w:val="22"/>
        </w:rPr>
        <w:t xml:space="preserve">bën publike para Këshillit </w:t>
      </w:r>
      <w:r w:rsidR="00F529AF" w:rsidRPr="008D4491">
        <w:rPr>
          <w:rFonts w:ascii="Times New Roman" w:hAnsi="Times New Roman"/>
          <w:sz w:val="22"/>
          <w:szCs w:val="22"/>
        </w:rPr>
        <w:t>listë</w:t>
      </w:r>
      <w:r w:rsidRPr="008D4491">
        <w:rPr>
          <w:rFonts w:ascii="Times New Roman" w:hAnsi="Times New Roman"/>
          <w:sz w:val="22"/>
          <w:szCs w:val="22"/>
        </w:rPr>
        <w:t>n</w:t>
      </w:r>
      <w:r w:rsidR="00981237" w:rsidRPr="008D4491">
        <w:rPr>
          <w:rFonts w:ascii="Times New Roman" w:hAnsi="Times New Roman"/>
          <w:sz w:val="22"/>
          <w:szCs w:val="22"/>
        </w:rPr>
        <w:t xml:space="preserve">në rend </w:t>
      </w:r>
      <w:r w:rsidR="00F529AF" w:rsidRPr="008D4491">
        <w:rPr>
          <w:rFonts w:ascii="Times New Roman" w:hAnsi="Times New Roman"/>
          <w:sz w:val="22"/>
          <w:szCs w:val="22"/>
        </w:rPr>
        <w:t>alfabetik</w:t>
      </w:r>
      <w:r w:rsidRPr="008D4491">
        <w:rPr>
          <w:rFonts w:ascii="Times New Roman" w:hAnsi="Times New Roman"/>
          <w:sz w:val="22"/>
          <w:szCs w:val="22"/>
        </w:rPr>
        <w:t xml:space="preserve"> të kandidatëve për </w:t>
      </w:r>
      <w:r w:rsidR="00F529AF" w:rsidRPr="008D4491">
        <w:rPr>
          <w:rFonts w:ascii="Times New Roman" w:hAnsi="Times New Roman"/>
          <w:sz w:val="22"/>
          <w:szCs w:val="22"/>
        </w:rPr>
        <w:t>pozicionin e Kryetarit.</w:t>
      </w:r>
    </w:p>
    <w:p w14:paraId="6055324E" w14:textId="77777777" w:rsidR="00981237" w:rsidRPr="008D4491" w:rsidRDefault="0098123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en-US"/>
        </w:rPr>
        <w:t>Me votim të hapur, ngrihet Komisioni i Votimit, me numër tek anëtarësh, ku çdo kandidat ka të drejtën të propozojë një anëtar.</w:t>
      </w:r>
    </w:p>
    <w:p w14:paraId="3F77B380" w14:textId="77777777" w:rsidR="00574531" w:rsidRPr="008D4491" w:rsidRDefault="0057453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deklaron mbylljene dyerve të sallës së Mbledhjes gjatë votimit për Kryetarin.</w:t>
      </w:r>
    </w:p>
    <w:p w14:paraId="6E2E152E" w14:textId="77777777"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lastRenderedPageBreak/>
        <w:t>Nëse ka dy ose më shumë kandidatë për zgjedhje</w:t>
      </w:r>
      <w:r w:rsidR="00574531" w:rsidRPr="008D4491">
        <w:rPr>
          <w:rFonts w:ascii="Times New Roman" w:hAnsi="Times New Roman"/>
          <w:sz w:val="22"/>
          <w:szCs w:val="22"/>
        </w:rPr>
        <w:t xml:space="preserve">n e </w:t>
      </w:r>
      <w:r w:rsidRPr="008D4491">
        <w:rPr>
          <w:rFonts w:ascii="Times New Roman" w:hAnsi="Times New Roman"/>
          <w:sz w:val="22"/>
          <w:szCs w:val="22"/>
        </w:rPr>
        <w:t>Kryetarit, fletë</w:t>
      </w:r>
      <w:r w:rsidR="00574531" w:rsidRPr="008D4491">
        <w:rPr>
          <w:rFonts w:ascii="Times New Roman" w:hAnsi="Times New Roman"/>
          <w:sz w:val="22"/>
          <w:szCs w:val="22"/>
        </w:rPr>
        <w:t xml:space="preserve">t e votimit </w:t>
      </w:r>
      <w:r w:rsidR="002620ED" w:rsidRPr="008D4491">
        <w:rPr>
          <w:rFonts w:ascii="Times New Roman" w:hAnsi="Times New Roman"/>
          <w:sz w:val="22"/>
          <w:szCs w:val="22"/>
        </w:rPr>
        <w:t xml:space="preserve">përgaten nga Sekretari dhe </w:t>
      </w:r>
      <w:r w:rsidR="00F26E13" w:rsidRPr="008D4491">
        <w:rPr>
          <w:rFonts w:ascii="Times New Roman" w:hAnsi="Times New Roman"/>
          <w:sz w:val="22"/>
          <w:szCs w:val="22"/>
        </w:rPr>
        <w:t xml:space="preserve">Komisioni i Votimit </w:t>
      </w:r>
      <w:r w:rsidR="00574531" w:rsidRPr="008D4491">
        <w:rPr>
          <w:rFonts w:ascii="Times New Roman" w:hAnsi="Times New Roman"/>
          <w:sz w:val="22"/>
          <w:szCs w:val="22"/>
        </w:rPr>
        <w:t>i</w:t>
      </w:r>
      <w:r w:rsidR="00F26E13" w:rsidRPr="008D4491">
        <w:rPr>
          <w:rFonts w:ascii="Times New Roman" w:hAnsi="Times New Roman"/>
          <w:sz w:val="22"/>
          <w:szCs w:val="22"/>
        </w:rPr>
        <w:t xml:space="preserve"> shpërndan Këshilltarëve të pranishëm në Mbledhje</w:t>
      </w:r>
      <w:r w:rsidR="00783467" w:rsidRPr="008D4491">
        <w:rPr>
          <w:rFonts w:ascii="Times New Roman" w:hAnsi="Times New Roman"/>
          <w:sz w:val="22"/>
          <w:szCs w:val="22"/>
        </w:rPr>
        <w:t>.</w:t>
      </w:r>
      <w:r w:rsidRPr="008D4491">
        <w:rPr>
          <w:rFonts w:ascii="Times New Roman" w:hAnsi="Times New Roman"/>
          <w:sz w:val="22"/>
          <w:szCs w:val="22"/>
        </w:rPr>
        <w:t>.</w:t>
      </w:r>
    </w:p>
    <w:p w14:paraId="78EF8430" w14:textId="77777777" w:rsidR="00BB161D" w:rsidRPr="008D4491" w:rsidRDefault="00BB161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Nuk bëhet debat për zgjedhjen e Kryetarit dhe zevëndëskryetarëve të Këshillit.</w:t>
      </w:r>
    </w:p>
    <w:p w14:paraId="32D4D924" w14:textId="77777777" w:rsidR="00AE5E25" w:rsidRPr="008D4491" w:rsidRDefault="00AE5E25"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Procesi i numërimit të votave bëhët menjëherë, i hapur dhe votat deklarohen me zë nga kryetari i komisionit të votimit</w:t>
      </w:r>
    </w:p>
    <w:p w14:paraId="1A5ACFEB" w14:textId="77777777" w:rsidR="00F529AF" w:rsidRPr="008D4491" w:rsidRDefault="00466A7C"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Kryetari </w:t>
      </w:r>
      <w:r w:rsidR="00F529AF" w:rsidRPr="008D4491">
        <w:rPr>
          <w:rFonts w:ascii="Times New Roman" w:hAnsi="Times New Roman"/>
          <w:sz w:val="22"/>
          <w:szCs w:val="22"/>
        </w:rPr>
        <w:t>shpallë numrin e fletëv</w:t>
      </w:r>
      <w:r w:rsidRPr="008D4491">
        <w:rPr>
          <w:rFonts w:ascii="Times New Roman" w:hAnsi="Times New Roman"/>
          <w:sz w:val="22"/>
          <w:szCs w:val="22"/>
        </w:rPr>
        <w:t>e të v</w:t>
      </w:r>
      <w:r w:rsidR="00F529AF" w:rsidRPr="008D4491">
        <w:rPr>
          <w:rFonts w:ascii="Times New Roman" w:hAnsi="Times New Roman"/>
          <w:sz w:val="22"/>
          <w:szCs w:val="22"/>
        </w:rPr>
        <w:t>otimeve të hedhura, numrin e fletëve të vot</w:t>
      </w:r>
      <w:r w:rsidRPr="008D4491">
        <w:rPr>
          <w:rFonts w:ascii="Times New Roman" w:hAnsi="Times New Roman"/>
          <w:sz w:val="22"/>
          <w:szCs w:val="22"/>
        </w:rPr>
        <w:t xml:space="preserve">imit </w:t>
      </w:r>
      <w:r w:rsidR="00F529AF" w:rsidRPr="008D4491">
        <w:rPr>
          <w:rFonts w:ascii="Times New Roman" w:hAnsi="Times New Roman"/>
          <w:sz w:val="22"/>
          <w:szCs w:val="22"/>
        </w:rPr>
        <w:t xml:space="preserve">të </w:t>
      </w:r>
      <w:r w:rsidR="000A69A7" w:rsidRPr="008D4491">
        <w:rPr>
          <w:rFonts w:ascii="Times New Roman" w:hAnsi="Times New Roman"/>
          <w:sz w:val="22"/>
          <w:szCs w:val="22"/>
        </w:rPr>
        <w:t>pavlefshme</w:t>
      </w:r>
      <w:r w:rsidR="00F529AF" w:rsidRPr="008D4491">
        <w:rPr>
          <w:rFonts w:ascii="Times New Roman" w:hAnsi="Times New Roman"/>
          <w:sz w:val="22"/>
          <w:szCs w:val="22"/>
        </w:rPr>
        <w:t xml:space="preserve"> dhe numrin e votave që kërkohen për të arritur 50 përqind plus një </w:t>
      </w:r>
      <w:r w:rsidRPr="008D4491">
        <w:rPr>
          <w:rFonts w:ascii="Times New Roman" w:hAnsi="Times New Roman"/>
          <w:sz w:val="22"/>
          <w:szCs w:val="22"/>
        </w:rPr>
        <w:t xml:space="preserve">të </w:t>
      </w:r>
      <w:r w:rsidR="00F529AF" w:rsidRPr="008D4491">
        <w:rPr>
          <w:rFonts w:ascii="Times New Roman" w:hAnsi="Times New Roman"/>
          <w:sz w:val="22"/>
          <w:szCs w:val="22"/>
        </w:rPr>
        <w:t>shumicë</w:t>
      </w:r>
      <w:r w:rsidRPr="008D4491">
        <w:rPr>
          <w:rFonts w:ascii="Times New Roman" w:hAnsi="Times New Roman"/>
          <w:sz w:val="22"/>
          <w:szCs w:val="22"/>
        </w:rPr>
        <w:t>s</w:t>
      </w:r>
      <w:r w:rsidR="00F529AF" w:rsidRPr="008D4491">
        <w:rPr>
          <w:rFonts w:ascii="Times New Roman" w:hAnsi="Times New Roman"/>
          <w:sz w:val="22"/>
          <w:szCs w:val="22"/>
        </w:rPr>
        <w:t>.</w:t>
      </w:r>
    </w:p>
    <w:p w14:paraId="28E71947" w14:textId="77777777" w:rsidR="00F529AF" w:rsidRPr="008D4491" w:rsidRDefault="000A69A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Kryetari </w:t>
      </w:r>
      <w:r w:rsidR="00063AF8" w:rsidRPr="008D4491">
        <w:rPr>
          <w:rFonts w:ascii="Times New Roman" w:hAnsi="Times New Roman"/>
          <w:sz w:val="22"/>
          <w:szCs w:val="22"/>
        </w:rPr>
        <w:t>i</w:t>
      </w:r>
      <w:r w:rsidRPr="008D4491">
        <w:rPr>
          <w:rFonts w:ascii="Times New Roman" w:hAnsi="Times New Roman"/>
          <w:sz w:val="22"/>
          <w:szCs w:val="22"/>
        </w:rPr>
        <w:t xml:space="preserve"> Komisionit </w:t>
      </w:r>
      <w:r w:rsidR="00F529AF" w:rsidRPr="008D4491">
        <w:rPr>
          <w:rFonts w:ascii="Times New Roman" w:hAnsi="Times New Roman"/>
          <w:sz w:val="22"/>
          <w:szCs w:val="22"/>
        </w:rPr>
        <w:t xml:space="preserve">njoftojë </w:t>
      </w:r>
      <w:r w:rsidR="00B46FF0" w:rsidRPr="008D4491">
        <w:rPr>
          <w:rFonts w:ascii="Times New Roman" w:hAnsi="Times New Roman"/>
          <w:sz w:val="22"/>
          <w:szCs w:val="22"/>
        </w:rPr>
        <w:t xml:space="preserve">para Këshillit </w:t>
      </w:r>
      <w:r w:rsidR="00E34371" w:rsidRPr="008D4491">
        <w:rPr>
          <w:rFonts w:ascii="Times New Roman" w:hAnsi="Times New Roman"/>
          <w:sz w:val="22"/>
          <w:szCs w:val="22"/>
        </w:rPr>
        <w:t xml:space="preserve">zgjedhjen e </w:t>
      </w:r>
      <w:r w:rsidR="006F6C0D" w:rsidRPr="008D4491">
        <w:rPr>
          <w:rFonts w:ascii="Times New Roman" w:hAnsi="Times New Roman"/>
          <w:sz w:val="22"/>
          <w:szCs w:val="22"/>
        </w:rPr>
        <w:t>kandi</w:t>
      </w:r>
      <w:r w:rsidR="00E34371" w:rsidRPr="008D4491">
        <w:rPr>
          <w:rFonts w:ascii="Times New Roman" w:hAnsi="Times New Roman"/>
          <w:sz w:val="22"/>
          <w:szCs w:val="22"/>
        </w:rPr>
        <w:t xml:space="preserve">datit fitues si </w:t>
      </w:r>
      <w:r w:rsidRPr="008D4491">
        <w:rPr>
          <w:rFonts w:ascii="Times New Roman" w:hAnsi="Times New Roman"/>
          <w:sz w:val="22"/>
          <w:szCs w:val="22"/>
        </w:rPr>
        <w:t>Kryetar të Këshillit</w:t>
      </w:r>
      <w:r w:rsidR="00F529AF" w:rsidRPr="008D4491">
        <w:rPr>
          <w:rFonts w:ascii="Times New Roman" w:hAnsi="Times New Roman"/>
          <w:sz w:val="22"/>
          <w:szCs w:val="22"/>
        </w:rPr>
        <w:t>.</w:t>
      </w:r>
    </w:p>
    <w:p w14:paraId="44C18765" w14:textId="77777777"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Në çdo kohë pasi të jetë shpallur rezultati i votimit të parë, por para fillimit të një votimi të dytë ose të mëvonshëm, një kandidat mund të tërhiqet nga zgjedhjet, të cilat më pas do të procedojnë sikur ai </w:t>
      </w:r>
      <w:r w:rsidR="00224561" w:rsidRPr="008D4491">
        <w:rPr>
          <w:rFonts w:ascii="Times New Roman" w:hAnsi="Times New Roman"/>
          <w:sz w:val="22"/>
          <w:szCs w:val="22"/>
        </w:rPr>
        <w:t xml:space="preserve">kandidat </w:t>
      </w:r>
      <w:r w:rsidRPr="008D4491">
        <w:rPr>
          <w:rFonts w:ascii="Times New Roman" w:hAnsi="Times New Roman"/>
          <w:sz w:val="22"/>
          <w:szCs w:val="22"/>
        </w:rPr>
        <w:t>të mos ishte emëruar</w:t>
      </w:r>
      <w:r w:rsidR="00803182" w:rsidRPr="008D4491">
        <w:rPr>
          <w:rFonts w:ascii="Times New Roman" w:hAnsi="Times New Roman"/>
          <w:sz w:val="22"/>
          <w:szCs w:val="22"/>
        </w:rPr>
        <w:t xml:space="preserve"> si i tillë</w:t>
      </w:r>
      <w:r w:rsidRPr="008D4491">
        <w:rPr>
          <w:rFonts w:ascii="Times New Roman" w:hAnsi="Times New Roman"/>
          <w:sz w:val="22"/>
          <w:szCs w:val="22"/>
        </w:rPr>
        <w:t>.</w:t>
      </w:r>
    </w:p>
    <w:p w14:paraId="4F73F5EC" w14:textId="77777777" w:rsidR="00F47553" w:rsidRPr="00BD3FB1" w:rsidRDefault="00F4755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8D4491">
        <w:rPr>
          <w:rFonts w:ascii="Times New Roman" w:hAnsi="Times New Roman"/>
          <w:sz w:val="22"/>
          <w:szCs w:val="22"/>
          <w:lang w:val="sq-AL"/>
        </w:rPr>
        <w:t>Kryetari i zgjedhur i Këshillit Bashkiak merr drejtimin e mbledhjes menjëherë pas shpalljes së rezultatit të votimit për Kryetar të Këshillit nga Komisioni i Votimit. Kryesuesi i mbledhjes fton menjëherë Kryetarin e Këshillit të zërë vendin e tij. Mbasi Kryetari i sapozgjedhur i Këshillit merr drejtimin e mbledhjes ai shpall fillimin e proçedurave për zgjedhjen e Zëvëndëskryetarëve të Këshillit.</w:t>
      </w:r>
    </w:p>
    <w:p w14:paraId="6DBC4EAA" w14:textId="3A8C7C1F"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Këshilli ka të paktën 2 zëvendëskryetarë. Njëri nga zëvendëskryetarët duhet t’i përkasë partisë më të madhe të opozitës në Këshill, i cili propozohet nga Këshilltarët e _______________________.</w:t>
      </w:r>
    </w:p>
    <w:p w14:paraId="6C22C89D" w14:textId="50AEEECA"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Mbi 30% në listën e kandidatëve për Kryetar, Zëvëndëskryetar dhe Sekretarin e Këshillit duhet t’i përkasë së njejtës gjini.</w:t>
      </w:r>
    </w:p>
    <w:p w14:paraId="0D772ECB" w14:textId="272D06B6" w:rsidR="009A49A0" w:rsidRPr="008D4491" w:rsidRDefault="001A12C8"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Në fillim bëhet votimi për kryetarin e më pas për z</w:t>
      </w:r>
      <w:r w:rsidR="009A49A0" w:rsidRPr="008D4491">
        <w:rPr>
          <w:rFonts w:ascii="Times New Roman" w:hAnsi="Times New Roman"/>
          <w:lang w:val="sq-AL"/>
        </w:rPr>
        <w:t xml:space="preserve">ëvëndëskryetarët. </w:t>
      </w:r>
    </w:p>
    <w:p w14:paraId="304AC9AF" w14:textId="0CA7F53F"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Për zgjedhjen e zëvëndëskryetarëve ndiqen të njëjtat procedura si ato për zgjedhjen e Kryetarit.</w:t>
      </w:r>
      <w:r w:rsidR="001A12C8" w:rsidRPr="008D4491">
        <w:rPr>
          <w:rFonts w:ascii="Times New Roman" w:hAnsi="Times New Roman"/>
          <w:lang w:val="sq-AL"/>
        </w:rPr>
        <w:t xml:space="preserve"> </w:t>
      </w:r>
      <w:r w:rsidRPr="008D4491">
        <w:rPr>
          <w:rFonts w:ascii="Times New Roman" w:hAnsi="Times New Roman"/>
          <w:lang w:val="sq-AL"/>
        </w:rPr>
        <w:t xml:space="preserve">Këshilli bën votim të veçantë për secilin prej zëvëndëskryetarëve.Në fillim bëhet votimi për Zëvëndëskryetarin që propozohet nga grupi i këshilltarëve të opozitës më të madhe, dhe më pas votimi për zëvëndëskryetarin që propozohet nga grupi i shumicës politike. </w:t>
      </w:r>
    </w:p>
    <w:p w14:paraId="4028114C" w14:textId="0800401B" w:rsidR="009A49A0" w:rsidRPr="008D4491" w:rsidRDefault="009A49A0" w:rsidP="009A49A0">
      <w:pPr>
        <w:pStyle w:val="ListParagraph"/>
        <w:numPr>
          <w:ilvl w:val="0"/>
          <w:numId w:val="41"/>
        </w:numPr>
        <w:spacing w:before="120" w:after="0"/>
        <w:rPr>
          <w:rFonts w:ascii="Times New Roman" w:hAnsi="Times New Roman"/>
          <w:lang w:val="sq-AL"/>
        </w:rPr>
      </w:pPr>
      <w:r w:rsidRPr="008D4491">
        <w:rPr>
          <w:rFonts w:ascii="Times New Roman" w:hAnsi="Times New Roman"/>
          <w:lang w:val="sq-AL"/>
        </w:rPr>
        <w:t xml:space="preserve">Nëse pas përfundimit të procesit të votimit, </w:t>
      </w:r>
      <w:r w:rsidR="001A12C8" w:rsidRPr="008D4491">
        <w:rPr>
          <w:rFonts w:ascii="Times New Roman" w:hAnsi="Times New Roman"/>
          <w:lang w:val="sq-AL"/>
        </w:rPr>
        <w:t xml:space="preserve"> k</w:t>
      </w:r>
      <w:r w:rsidRPr="008D4491">
        <w:rPr>
          <w:rFonts w:ascii="Times New Roman" w:hAnsi="Times New Roman"/>
          <w:lang w:val="sq-AL"/>
        </w:rPr>
        <w:t xml:space="preserve">ryetari i zgjedhur dhe zëvendëskryetari nga radhët e këshilltarëve tëopozitës më të madhe i takojnë të njëjtës gjini, zëvendëskryetari i shumicës duhet të zgjidhet nga gjinia tjetër. </w:t>
      </w:r>
    </w:p>
    <w:p w14:paraId="5C2C5877" w14:textId="7317A9FA"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Votimi për kryetarin, zëvëndëskryetarët dhe sekretarin e Këshillit bëhet i fshehtë. Kur kandidatët nuk sigurojnë shumicën e votave të të gjithë anëtarëve të Këshillit, votimi ribëhet midis dy kandidaturave që në raundin e parë kanë fituar numrin më të madh të votave. Në këtë rast fitues shpallet kandidati që ka marrë numrin më të madh të votave “Pro”, dhe nëse votat janë të barabarta, fituesi caktohet me short. Shorti drejtohet nga Kryetari/ drejtuesi i Mbledhjes së Këshillit në bashkëpunim me Sekretarin. </w:t>
      </w:r>
    </w:p>
    <w:p w14:paraId="2C4AAE7D" w14:textId="7FE6A957"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Këshilli Bashkiak, me shumicën e votave të gjithë anëtarëve, në Mbledhjen e Parë të Këshillit mund të miratojëzgjedhjen e Kryetarit me rotacion gjatë mandatit 4 vjeçar të Këshillit. Ky vendim nuk mund të ndryshohet deri në përfundim të mandatit.</w:t>
      </w:r>
    </w:p>
    <w:p w14:paraId="4814C268" w14:textId="5F9A7991"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Fleta e votimit është sipas modelit në shtojcën nr. ________të kësaj rregulloreje. </w:t>
      </w:r>
    </w:p>
    <w:p w14:paraId="51E242C4" w14:textId="77777777" w:rsidR="0010635C" w:rsidRPr="008D4491" w:rsidRDefault="001063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70284A1E" w14:textId="02A86DEA" w:rsidR="0010635C" w:rsidRPr="008D4491" w:rsidRDefault="007246AE" w:rsidP="008D4491">
      <w:pPr>
        <w:pStyle w:val="Heading4"/>
      </w:pPr>
      <w:bookmarkStart w:id="71" w:name="_Toc438273897"/>
      <w:r w:rsidRPr="008D4491">
        <w:t>V</w:t>
      </w:r>
      <w:r w:rsidR="00DA4347" w:rsidRPr="008D4491">
        <w:t>otimi për zgjedhjen e Kryetarit, Z</w:t>
      </w:r>
      <w:r w:rsidRPr="008D4491">
        <w:t>evëndës</w:t>
      </w:r>
      <w:r w:rsidR="00DA4347" w:rsidRPr="008D4491">
        <w:t>kryetarit, Sekretarit të Këshillit</w:t>
      </w:r>
      <w:bookmarkEnd w:id="71"/>
    </w:p>
    <w:p w14:paraId="54B056D6" w14:textId="11C8C14A"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Këshilli, në mbledhjen e parë të </w:t>
      </w:r>
      <w:r w:rsidR="007246AE" w:rsidRPr="008D4491">
        <w:rPr>
          <w:spacing w:val="0"/>
          <w:sz w:val="22"/>
          <w:szCs w:val="22"/>
          <w:lang w:val="sq-AL"/>
        </w:rPr>
        <w:t>t</w:t>
      </w:r>
      <w:r w:rsidRPr="008D4491">
        <w:rPr>
          <w:spacing w:val="0"/>
          <w:sz w:val="22"/>
          <w:szCs w:val="22"/>
          <w:lang w:val="sq-AL"/>
        </w:rPr>
        <w:t xml:space="preserve">ij, miraton ngritjen e Komisionit të Votimit për zgjedhjen e Kryetarit dhe të </w:t>
      </w:r>
      <w:r w:rsidRPr="00BD3FB1">
        <w:rPr>
          <w:sz w:val="22"/>
          <w:szCs w:val="22"/>
          <w:lang w:val="sq-AL"/>
        </w:rPr>
        <w:t>Zëvëndësk</w:t>
      </w:r>
      <w:r w:rsidRPr="008D4491">
        <w:rPr>
          <w:spacing w:val="0"/>
          <w:sz w:val="22"/>
          <w:szCs w:val="22"/>
          <w:lang w:val="sq-AL"/>
        </w:rPr>
        <w:t xml:space="preserve">ryetarëve. Komisioni përbëhet nga pesë (5) Këshilltarëtë cilët zgjidhen me votim të hapurdhe anëtarësia pasqyron, për aq sa është e mundur, përbërjen politike të Këshilli. Kryesuesi i </w:t>
      </w:r>
      <w:r w:rsidRPr="008D4491">
        <w:rPr>
          <w:spacing w:val="0"/>
          <w:sz w:val="22"/>
          <w:szCs w:val="22"/>
          <w:lang w:val="sq-AL"/>
        </w:rPr>
        <w:lastRenderedPageBreak/>
        <w:t>mbledhjes nuk zgjidhet Anëtar i Komisionit të Votimit.</w:t>
      </w:r>
      <w:r w:rsidRPr="00BD3FB1">
        <w:rPr>
          <w:sz w:val="22"/>
          <w:szCs w:val="22"/>
          <w:lang w:val="sq-AL"/>
        </w:rPr>
        <w:t>K</w:t>
      </w:r>
      <w:r w:rsidRPr="008D4491">
        <w:rPr>
          <w:spacing w:val="0"/>
          <w:sz w:val="22"/>
          <w:szCs w:val="22"/>
          <w:lang w:val="sq-AL"/>
        </w:rPr>
        <w:t>ryetari i komisionit të votimit zgjidhet nga anëtarët e komisionit të votimit .</w:t>
      </w:r>
    </w:p>
    <w:p w14:paraId="0C0025FD" w14:textId="77777777" w:rsidR="008467DF" w:rsidRPr="008D4491" w:rsidRDefault="00DA4347" w:rsidP="00715D23">
      <w:pPr>
        <w:pStyle w:val="TOCBase"/>
        <w:numPr>
          <w:ilvl w:val="0"/>
          <w:numId w:val="36"/>
        </w:numPr>
        <w:spacing w:before="120" w:after="0" w:line="276" w:lineRule="auto"/>
        <w:ind w:left="426" w:hanging="426"/>
        <w:rPr>
          <w:spacing w:val="0"/>
          <w:sz w:val="22"/>
          <w:szCs w:val="22"/>
          <w:lang w:val="sq-AL"/>
        </w:rPr>
      </w:pPr>
      <w:r w:rsidRPr="008D4491">
        <w:rPr>
          <w:spacing w:val="0"/>
          <w:sz w:val="22"/>
          <w:szCs w:val="22"/>
          <w:lang w:val="sq-AL"/>
        </w:rPr>
        <w:t xml:space="preserve">Kandidatët për Kryetar dhe zëvëndës/Kryetarë të Këshillit nuk mund të jenë anëtarë të komisionit të votimit, por në çdo rast mund të jenë vëzhgues. </w:t>
      </w:r>
    </w:p>
    <w:p w14:paraId="7CBE1101" w14:textId="77777777" w:rsidR="00C76E6C"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Anëtarët e Komisionit të Votimit së bashku me Sekretarin apo personin që kryen detyrat e tij/saj, përgatisin fletët e votimit me emrat e kandidatëve të propozuar nga Këshilltarët. </w:t>
      </w:r>
    </w:p>
    <w:p w14:paraId="229F591D" w14:textId="77777777"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Votimit përgatit raportin me rezultatet e votimit dhe ia përcjell Kryesuesit të Mbledhjesi cili/a shpall emrin e personit që votëbesohet si Kryetar, </w:t>
      </w:r>
      <w:r w:rsidRPr="00BD3FB1">
        <w:rPr>
          <w:sz w:val="22"/>
          <w:szCs w:val="22"/>
          <w:lang w:val="sq-AL"/>
        </w:rPr>
        <w:t>Zëvëndës</w:t>
      </w:r>
      <w:r w:rsidRPr="008D4491">
        <w:rPr>
          <w:spacing w:val="0"/>
          <w:sz w:val="22"/>
          <w:szCs w:val="22"/>
          <w:lang w:val="sq-AL"/>
        </w:rPr>
        <w:t>kryetar apo Sekretar i Këshillit.</w:t>
      </w:r>
    </w:p>
    <w:p w14:paraId="562A69DA" w14:textId="77777777" w:rsidR="0010635C" w:rsidRPr="00BD3FB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lang w:val="sq-AL"/>
        </w:rPr>
      </w:pPr>
      <w:r w:rsidRPr="00BD3FB1">
        <w:rPr>
          <w:rFonts w:ascii="Times New Roman" w:eastAsia="Times New Roman" w:hAnsi="Times New Roman"/>
          <w:lang w:val="sq-AL"/>
        </w:rPr>
        <w:t>Votimi për Kryetarin, Zëvëndëskryetarët dhe Sekretarin e Këshillit bëhet i fshehtë. Kur kandidatët nuk sigurojnë shumicën e votave të të gjithë anëtarëve të Këshillit (50 %+1), votimi ribëhet midis dy kandidaturave që në raundin e parë kanë fituar numrin më të madh të votave. Në këtë rast fitues shpallet kandidati që ka marrë numrin më të madh të votave “Pro”, dhe nëse votat janë të barabarta, fituesi caktohet me short</w:t>
      </w:r>
      <w:r w:rsidR="00406CEC" w:rsidRPr="008D4491">
        <w:rPr>
          <w:rStyle w:val="FootnoteReference"/>
          <w:rFonts w:ascii="Times New Roman" w:hAnsi="Times New Roman"/>
          <w:lang w:val="sq-AL"/>
        </w:rPr>
        <w:footnoteReference w:id="29"/>
      </w:r>
      <w:r w:rsidRPr="00BD3FB1">
        <w:rPr>
          <w:rFonts w:ascii="Times New Roman" w:eastAsia="Times New Roman" w:hAnsi="Times New Roman"/>
          <w:lang w:val="sq-AL"/>
        </w:rPr>
        <w:t xml:space="preserve">. Shorti drejtohet nga Kryetari/ drejuesi i Mbledhjes së Këshillit në bashkëpunim me Sekretarin. </w:t>
      </w:r>
    </w:p>
    <w:p w14:paraId="342BB281" w14:textId="6F60C341" w:rsidR="00292BAC" w:rsidRPr="00BD3FB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lang w:val="sq-AL"/>
        </w:rPr>
      </w:pPr>
      <w:r w:rsidRPr="00BD3FB1">
        <w:rPr>
          <w:rFonts w:ascii="Times New Roman" w:eastAsia="Times New Roman" w:hAnsi="Times New Roman"/>
          <w:lang w:val="sq-AL"/>
        </w:rPr>
        <w:t>Në fillim bëhet votimi për Kryetarin e më pas për Zëvëndëskryetarët.</w:t>
      </w:r>
      <w:r w:rsidR="007246AE" w:rsidRPr="00BD3FB1">
        <w:rPr>
          <w:rFonts w:ascii="Times New Roman" w:eastAsia="Times New Roman" w:hAnsi="Times New Roman"/>
          <w:lang w:val="sq-AL"/>
        </w:rPr>
        <w:t xml:space="preserve"> </w:t>
      </w:r>
      <w:r w:rsidR="00166282" w:rsidRPr="008D4491">
        <w:rPr>
          <w:rFonts w:ascii="Times New Roman" w:eastAsia="Times New Roman" w:hAnsi="Times New Roman"/>
          <w:lang w:val="sq-AL"/>
        </w:rPr>
        <w:t>Mbi 30% në listën e kandidatëve për Kryetar, Z</w:t>
      </w:r>
      <w:r w:rsidR="00E902D0" w:rsidRPr="008D4491">
        <w:rPr>
          <w:rFonts w:ascii="Times New Roman" w:eastAsia="Times New Roman" w:hAnsi="Times New Roman"/>
          <w:lang w:val="sq-AL"/>
        </w:rPr>
        <w:t>ë</w:t>
      </w:r>
      <w:r w:rsidR="00166282" w:rsidRPr="008D4491">
        <w:rPr>
          <w:rFonts w:ascii="Times New Roman" w:eastAsia="Times New Roman" w:hAnsi="Times New Roman"/>
          <w:lang w:val="sq-AL"/>
        </w:rPr>
        <w:t>v</w:t>
      </w:r>
      <w:r w:rsidR="00E902D0" w:rsidRPr="008D4491">
        <w:rPr>
          <w:rFonts w:ascii="Times New Roman" w:eastAsia="Times New Roman" w:hAnsi="Times New Roman"/>
          <w:lang w:val="sq-AL"/>
        </w:rPr>
        <w:t>ëndës-k</w:t>
      </w:r>
      <w:r w:rsidR="00166282" w:rsidRPr="008D4491">
        <w:rPr>
          <w:rFonts w:ascii="Times New Roman" w:eastAsia="Times New Roman" w:hAnsi="Times New Roman"/>
          <w:lang w:val="sq-AL"/>
        </w:rPr>
        <w:t>ryetar dhe Sekretarin e Këshillit duhet t’i p</w:t>
      </w:r>
      <w:r w:rsidR="00B3178B" w:rsidRPr="008D4491">
        <w:rPr>
          <w:rFonts w:ascii="Times New Roman" w:eastAsia="Times New Roman" w:hAnsi="Times New Roman"/>
          <w:lang w:val="sq-AL"/>
        </w:rPr>
        <w:t>ërkasë së njejtës gjini</w:t>
      </w:r>
      <w:r w:rsidR="005B5BDE" w:rsidRPr="008D4491">
        <w:rPr>
          <w:rStyle w:val="FootnoteReference"/>
          <w:rFonts w:ascii="Times New Roman" w:eastAsia="Times New Roman" w:hAnsi="Times New Roman"/>
          <w:lang w:val="sq-AL"/>
        </w:rPr>
        <w:footnoteReference w:id="30"/>
      </w:r>
      <w:r w:rsidR="00166282" w:rsidRPr="008D4491">
        <w:rPr>
          <w:rFonts w:ascii="Times New Roman" w:eastAsia="Times New Roman" w:hAnsi="Times New Roman"/>
          <w:lang w:val="sq-AL"/>
        </w:rPr>
        <w:t xml:space="preserve">. </w:t>
      </w:r>
      <w:r w:rsidRPr="00BD3FB1">
        <w:rPr>
          <w:rFonts w:ascii="Times New Roman" w:eastAsia="Times New Roman" w:hAnsi="Times New Roman"/>
          <w:lang w:val="sq-AL"/>
        </w:rPr>
        <w:t xml:space="preserve">Këshilli bën votim të veçantë për secilin prej Zëvëndëskryetarëve. Në fillim bëhet votimi për Zëvëndëskryetarin që propozohet nga grupi i Këshilltarëve të opozitës më të madhe, dhe më pas votimi për Zëvëndëskryetarin që propozohet nga grupi  i shumicës politike. </w:t>
      </w:r>
    </w:p>
    <w:p w14:paraId="3F717096" w14:textId="77777777" w:rsidR="0040638D" w:rsidRPr="008D4491" w:rsidRDefault="0040638D" w:rsidP="00715D23">
      <w:pPr>
        <w:pStyle w:val="ListParagraph"/>
        <w:widowControl w:val="0"/>
        <w:numPr>
          <w:ilvl w:val="0"/>
          <w:numId w:val="36"/>
        </w:numPr>
        <w:autoSpaceDE w:val="0"/>
        <w:adjustRightInd w:val="0"/>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Fleta e votimit është sipas modelit në </w:t>
      </w:r>
      <w:r w:rsidR="00A06FD1" w:rsidRPr="008D4491">
        <w:rPr>
          <w:rFonts w:ascii="Times New Roman" w:hAnsi="Times New Roman"/>
          <w:lang w:val="sq-AL"/>
        </w:rPr>
        <w:t>S</w:t>
      </w:r>
      <w:r w:rsidR="00542890" w:rsidRPr="008D4491">
        <w:rPr>
          <w:rFonts w:ascii="Times New Roman" w:hAnsi="Times New Roman"/>
          <w:lang w:val="sq-AL"/>
        </w:rPr>
        <w:t xml:space="preserve">htojcën </w:t>
      </w:r>
      <w:r w:rsidRPr="008D4491">
        <w:rPr>
          <w:rFonts w:ascii="Times New Roman" w:hAnsi="Times New Roman"/>
          <w:lang w:val="sq-AL"/>
        </w:rPr>
        <w:t>nr. ________të kësaj rregullore</w:t>
      </w:r>
    </w:p>
    <w:p w14:paraId="7DF8FCAF" w14:textId="77777777" w:rsidR="000D540F" w:rsidRPr="008D4491" w:rsidRDefault="000D540F"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5402CFBE" w14:textId="56AB95DA" w:rsidR="00EE7E77" w:rsidRPr="008D4491" w:rsidRDefault="000D540F" w:rsidP="008D4491">
      <w:pPr>
        <w:pStyle w:val="Heading4"/>
      </w:pPr>
      <w:bookmarkStart w:id="72" w:name="_Toc428184506"/>
      <w:bookmarkStart w:id="73" w:name="_Toc428267573"/>
      <w:bookmarkStart w:id="74" w:name="_Toc428679232"/>
      <w:bookmarkStart w:id="75" w:name="_Toc438273898"/>
      <w:r w:rsidRPr="008D4491">
        <w:t xml:space="preserve">Mandati i Kryetarit </w:t>
      </w:r>
      <w:bookmarkEnd w:id="72"/>
      <w:bookmarkEnd w:id="73"/>
      <w:bookmarkEnd w:id="74"/>
      <w:r w:rsidRPr="008D4491">
        <w:t>të Bashkisë</w:t>
      </w:r>
      <w:bookmarkEnd w:id="75"/>
    </w:p>
    <w:p w14:paraId="0AE883C5" w14:textId="3807FAE9" w:rsidR="000E4FA6"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Shpallja e vlefshmërisë së mandatit të Kryetarit të Bashkisë dhe betimi i tij bëhet në mbledhjen e parë të Këshillit Bashkiak</w:t>
      </w:r>
      <w:r w:rsidR="00CF0458" w:rsidRPr="008D4491">
        <w:rPr>
          <w:rStyle w:val="FootnoteReference"/>
          <w:sz w:val="22"/>
          <w:szCs w:val="22"/>
          <w:lang w:val="sq-AL"/>
        </w:rPr>
        <w:footnoteReference w:id="31"/>
      </w:r>
      <w:r w:rsidRPr="008D4491">
        <w:rPr>
          <w:sz w:val="22"/>
          <w:szCs w:val="22"/>
          <w:lang w:val="sq-AL"/>
        </w:rPr>
        <w:t xml:space="preserve"> dhe </w:t>
      </w:r>
      <w:r w:rsidR="00E63898" w:rsidRPr="008D4491">
        <w:rPr>
          <w:sz w:val="22"/>
          <w:szCs w:val="22"/>
          <w:lang w:val="sq-AL"/>
        </w:rPr>
        <w:t>p</w:t>
      </w:r>
      <w:r w:rsidRPr="008D4491">
        <w:rPr>
          <w:sz w:val="22"/>
          <w:szCs w:val="22"/>
          <w:lang w:val="sq-AL"/>
        </w:rPr>
        <w:t>as konstituimit të Këshillit. Kryetari i sapozgjedhur i Këshillit pas shpallje</w:t>
      </w:r>
      <w:r w:rsidR="00E63898" w:rsidRPr="008D4491">
        <w:rPr>
          <w:sz w:val="22"/>
          <w:szCs w:val="22"/>
          <w:lang w:val="sq-AL"/>
        </w:rPr>
        <w:t xml:space="preserve">s së, </w:t>
      </w:r>
      <w:r w:rsidRPr="008D4491">
        <w:rPr>
          <w:sz w:val="22"/>
          <w:szCs w:val="22"/>
          <w:lang w:val="sq-AL"/>
        </w:rPr>
        <w:t xml:space="preserve"> vlefshmërisë së mandatit të Kryetarit të Bashkisë, lexon fomulën e betimit</w:t>
      </w:r>
      <w:r w:rsidR="00E63898" w:rsidRPr="008D4491">
        <w:rPr>
          <w:sz w:val="22"/>
          <w:szCs w:val="22"/>
          <w:lang w:val="sq-AL"/>
        </w:rPr>
        <w:t>, sipas formulës së përcaktuar në nenin 50 të Ligjit 139/2015.</w:t>
      </w:r>
      <w:r w:rsidR="005A410E" w:rsidRPr="008D4491">
        <w:rPr>
          <w:rStyle w:val="FootnoteReference"/>
          <w:sz w:val="22"/>
          <w:szCs w:val="22"/>
          <w:lang w:val="sq-AL"/>
        </w:rPr>
        <w:footnoteReference w:id="32"/>
      </w:r>
      <w:r w:rsidRPr="008D4491">
        <w:rPr>
          <w:sz w:val="22"/>
          <w:szCs w:val="22"/>
          <w:lang w:val="sq-AL"/>
        </w:rPr>
        <w:t xml:space="preserve"> Kryetari i Bashkisë ngrihet dhe qëndron në këmbë gjatë leximit të formulës së betimit dhe deklaron me zë të lartë “Betohem” </w:t>
      </w:r>
      <w:r w:rsidR="00DA68E5" w:rsidRPr="008D4491">
        <w:rPr>
          <w:sz w:val="22"/>
          <w:szCs w:val="22"/>
          <w:lang w:val="sq-AL"/>
        </w:rPr>
        <w:t>p</w:t>
      </w:r>
      <w:r w:rsidRPr="008D4491">
        <w:rPr>
          <w:sz w:val="22"/>
          <w:szCs w:val="22"/>
          <w:lang w:val="sq-AL"/>
        </w:rPr>
        <w:t>as mbarimit të leximit të formulës, dhe më pas e nënshkruan atë</w:t>
      </w:r>
      <w:r w:rsidR="005A410E" w:rsidRPr="008D4491">
        <w:rPr>
          <w:rStyle w:val="FootnoteReference"/>
          <w:sz w:val="22"/>
          <w:szCs w:val="22"/>
          <w:lang w:val="sq-AL"/>
        </w:rPr>
        <w:footnoteReference w:id="33"/>
      </w:r>
      <w:r w:rsidRPr="008D4491">
        <w:rPr>
          <w:sz w:val="22"/>
          <w:szCs w:val="22"/>
          <w:lang w:val="sq-AL"/>
        </w:rPr>
        <w:t xml:space="preserve">. Dokumenti me formulën e betimit përgatitet për nënshkrim nga Sekretari i Këshillit apo në mungesë të tij nga një person i ngarkuar nga Këshilli i </w:t>
      </w:r>
      <w:r w:rsidR="00DA68E5" w:rsidRPr="008D4491">
        <w:rPr>
          <w:sz w:val="22"/>
          <w:szCs w:val="22"/>
          <w:lang w:val="sq-AL"/>
        </w:rPr>
        <w:t>sapokonstituar.</w:t>
      </w:r>
      <w:r w:rsidRPr="008D4491">
        <w:rPr>
          <w:sz w:val="22"/>
          <w:szCs w:val="22"/>
          <w:lang w:val="sq-AL"/>
        </w:rPr>
        <w:t xml:space="preserve">. </w:t>
      </w:r>
    </w:p>
    <w:p w14:paraId="1513C495" w14:textId="77777777" w:rsidR="00F871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Ushtrimi i mandatit të Kryetarit të Bashkisë fillon në çastin kur bën betimin para Këshillit</w:t>
      </w:r>
      <w:r w:rsidR="005A410E" w:rsidRPr="008D4491">
        <w:rPr>
          <w:rStyle w:val="FootnoteReference"/>
          <w:sz w:val="22"/>
          <w:szCs w:val="22"/>
          <w:lang w:val="sq-AL"/>
        </w:rPr>
        <w:footnoteReference w:id="34"/>
      </w:r>
      <w:r w:rsidRPr="008D4491">
        <w:rPr>
          <w:sz w:val="22"/>
          <w:szCs w:val="22"/>
          <w:lang w:val="sq-AL"/>
        </w:rPr>
        <w:t xml:space="preserve">. </w:t>
      </w:r>
    </w:p>
    <w:p w14:paraId="32693B75" w14:textId="77777777" w:rsidR="000D540F" w:rsidRPr="008D4491" w:rsidRDefault="00F87148" w:rsidP="00715D23">
      <w:pPr>
        <w:pStyle w:val="TOCBase"/>
        <w:numPr>
          <w:ilvl w:val="0"/>
          <w:numId w:val="63"/>
        </w:numPr>
        <w:spacing w:before="120" w:after="0" w:line="276" w:lineRule="auto"/>
        <w:ind w:left="426" w:hanging="426"/>
        <w:rPr>
          <w:sz w:val="22"/>
          <w:szCs w:val="22"/>
          <w:lang w:val="sq-AL"/>
        </w:rPr>
      </w:pPr>
      <w:r w:rsidRPr="00BD3FB1">
        <w:rPr>
          <w:sz w:val="22"/>
          <w:szCs w:val="22"/>
          <w:lang w:val="sq-AL"/>
        </w:rPr>
        <w:t>Nëse Këshilli nuk konstituohet, P</w:t>
      </w:r>
      <w:r w:rsidRPr="008D4491">
        <w:rPr>
          <w:sz w:val="22"/>
          <w:szCs w:val="22"/>
          <w:lang w:val="sq-AL"/>
        </w:rPr>
        <w:t xml:space="preserve">refekti organizon ceremoninë e betimit të Kryetarit të bashkisë në mjedisin e Bashkisë dhe në praninë e banorëve të </w:t>
      </w:r>
      <w:r w:rsidR="00491C08" w:rsidRPr="008D4491">
        <w:rPr>
          <w:sz w:val="22"/>
          <w:szCs w:val="22"/>
          <w:lang w:val="sq-AL"/>
        </w:rPr>
        <w:t>saj.</w:t>
      </w:r>
    </w:p>
    <w:p w14:paraId="0A1ABB3E" w14:textId="71D583B4" w:rsidR="00DD28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Në rast se Kryetari i sapozgjedhur i Bashkisë merr pjesë në mbledhjen e parë të Këshillit dhe refuzon të bëjë betimin</w:t>
      </w:r>
      <w:r w:rsidR="00DA68E5" w:rsidRPr="008D4491">
        <w:rPr>
          <w:sz w:val="22"/>
          <w:szCs w:val="22"/>
          <w:lang w:val="sq-AL"/>
        </w:rPr>
        <w:t xml:space="preserve"> dhe të nënshkruajë formulën e betimit, </w:t>
      </w:r>
      <w:r w:rsidRPr="008D4491">
        <w:rPr>
          <w:sz w:val="22"/>
          <w:szCs w:val="22"/>
          <w:lang w:val="sq-AL"/>
        </w:rPr>
        <w:t>apo nuk merr pjesë në mbledhje</w:t>
      </w:r>
      <w:r w:rsidR="00DA68E5" w:rsidRPr="008D4491">
        <w:rPr>
          <w:sz w:val="22"/>
          <w:szCs w:val="22"/>
          <w:lang w:val="sq-AL"/>
        </w:rPr>
        <w:t>n</w:t>
      </w:r>
      <w:r w:rsidRPr="008D4491">
        <w:rPr>
          <w:sz w:val="22"/>
          <w:szCs w:val="22"/>
          <w:lang w:val="sq-AL"/>
        </w:rPr>
        <w:t xml:space="preserve"> e parë të Këshillit për të bërë betimin, pa i paraqitur më parë me shkrim Këshillit arsyet objektive të mospjesmarrje, Këshilli me vendim të shumicës së të gjithë </w:t>
      </w:r>
      <w:r w:rsidR="00DA68E5" w:rsidRPr="008D4491">
        <w:rPr>
          <w:sz w:val="22"/>
          <w:szCs w:val="22"/>
          <w:lang w:val="sq-AL"/>
        </w:rPr>
        <w:t>k</w:t>
      </w:r>
      <w:r w:rsidRPr="008D4491">
        <w:rPr>
          <w:sz w:val="22"/>
          <w:szCs w:val="22"/>
          <w:lang w:val="sq-AL"/>
        </w:rPr>
        <w:t>ëshilltarëve të mandatuar dhe pjes</w:t>
      </w:r>
      <w:r w:rsidR="00DA68E5" w:rsidRPr="008D4491">
        <w:rPr>
          <w:sz w:val="22"/>
          <w:szCs w:val="22"/>
          <w:lang w:val="sq-AL"/>
        </w:rPr>
        <w:t>ë</w:t>
      </w:r>
      <w:r w:rsidRPr="008D4491">
        <w:rPr>
          <w:sz w:val="22"/>
          <w:szCs w:val="22"/>
          <w:lang w:val="sq-AL"/>
        </w:rPr>
        <w:t>m</w:t>
      </w:r>
      <w:r w:rsidR="00DA68E5" w:rsidRPr="008D4491">
        <w:rPr>
          <w:sz w:val="22"/>
          <w:szCs w:val="22"/>
          <w:lang w:val="sq-AL"/>
        </w:rPr>
        <w:t>a</w:t>
      </w:r>
      <w:r w:rsidRPr="008D4491">
        <w:rPr>
          <w:sz w:val="22"/>
          <w:szCs w:val="22"/>
          <w:lang w:val="sq-AL"/>
        </w:rPr>
        <w:t>rrës në mbledhjen e parë të Këshillit d</w:t>
      </w:r>
      <w:r w:rsidR="000E4FA6" w:rsidRPr="008D4491">
        <w:rPr>
          <w:sz w:val="22"/>
          <w:szCs w:val="22"/>
          <w:lang w:val="sq-AL"/>
        </w:rPr>
        <w:t>eklarojnë</w:t>
      </w:r>
      <w:r w:rsidRPr="008D4491">
        <w:rPr>
          <w:sz w:val="22"/>
          <w:szCs w:val="22"/>
          <w:lang w:val="sq-AL"/>
        </w:rPr>
        <w:t xml:space="preserve"> se Kryetari i Bashkisë ka refuzuar bërjen e betimin dhe si rezultat shpall mbarimin para afatit të </w:t>
      </w:r>
      <w:r w:rsidRPr="008D4491">
        <w:rPr>
          <w:sz w:val="22"/>
          <w:szCs w:val="22"/>
          <w:lang w:val="sq-AL"/>
        </w:rPr>
        <w:lastRenderedPageBreak/>
        <w:t>man</w:t>
      </w:r>
      <w:r w:rsidR="00AD6124" w:rsidRPr="008D4491">
        <w:rPr>
          <w:sz w:val="22"/>
          <w:szCs w:val="22"/>
          <w:lang w:val="sq-AL"/>
        </w:rPr>
        <w:t xml:space="preserve">datit </w:t>
      </w:r>
      <w:r w:rsidR="005A410E" w:rsidRPr="008D4491">
        <w:rPr>
          <w:rStyle w:val="FootnoteReference"/>
          <w:sz w:val="22"/>
          <w:szCs w:val="22"/>
          <w:lang w:val="sq-AL"/>
        </w:rPr>
        <w:footnoteReference w:id="35"/>
      </w:r>
      <w:r w:rsidR="00AD6124" w:rsidRPr="008D4491">
        <w:rPr>
          <w:sz w:val="22"/>
          <w:szCs w:val="22"/>
          <w:lang w:val="sq-AL"/>
        </w:rPr>
        <w:t xml:space="preserve"> </w:t>
      </w:r>
      <w:r w:rsidRPr="008D4491">
        <w:rPr>
          <w:sz w:val="22"/>
          <w:szCs w:val="22"/>
          <w:lang w:val="sq-AL"/>
        </w:rPr>
        <w:t>të Kryetarit të Bashkisë</w:t>
      </w:r>
      <w:r w:rsidR="00AD6124" w:rsidRPr="008D4491">
        <w:rPr>
          <w:sz w:val="22"/>
          <w:szCs w:val="22"/>
          <w:lang w:val="sq-AL"/>
        </w:rPr>
        <w:t xml:space="preserve"> </w:t>
      </w:r>
      <w:r w:rsidR="005A410E" w:rsidRPr="008D4491">
        <w:rPr>
          <w:rStyle w:val="FootnoteReference"/>
          <w:sz w:val="22"/>
          <w:szCs w:val="22"/>
          <w:lang w:val="sq-AL"/>
        </w:rPr>
        <w:footnoteReference w:id="36"/>
      </w:r>
      <w:r w:rsidR="00DD2848" w:rsidRPr="008D4491">
        <w:rPr>
          <w:sz w:val="22"/>
          <w:szCs w:val="22"/>
          <w:lang w:val="sq-AL"/>
        </w:rPr>
        <w:t>dhe</w:t>
      </w:r>
      <w:r w:rsidRPr="008D4491">
        <w:rPr>
          <w:sz w:val="22"/>
          <w:szCs w:val="22"/>
          <w:lang w:val="sq-AL"/>
        </w:rPr>
        <w:t xml:space="preserve"> njofton Këshillin e Ministrave nëpërmjet Prefektit</w:t>
      </w:r>
      <w:r w:rsidR="00AD6124" w:rsidRPr="008D4491">
        <w:rPr>
          <w:sz w:val="22"/>
          <w:szCs w:val="22"/>
          <w:lang w:val="sq-AL"/>
        </w:rPr>
        <w:t xml:space="preserve"> </w:t>
      </w:r>
      <w:r w:rsidRPr="008D4491">
        <w:rPr>
          <w:sz w:val="22"/>
          <w:szCs w:val="22"/>
          <w:lang w:val="sq-AL"/>
        </w:rPr>
        <w:t>për përfundimi</w:t>
      </w:r>
      <w:r w:rsidR="00AD6124" w:rsidRPr="008D4491">
        <w:rPr>
          <w:sz w:val="22"/>
          <w:szCs w:val="22"/>
          <w:lang w:val="sq-AL"/>
        </w:rPr>
        <w:t>n e</w:t>
      </w:r>
      <w:r w:rsidRPr="008D4491">
        <w:rPr>
          <w:sz w:val="22"/>
          <w:szCs w:val="22"/>
          <w:lang w:val="sq-AL"/>
        </w:rPr>
        <w:t xml:space="preserve"> mandatit të Kryetarit të Bashkisë përpara afatit. Kryetari i sapozgjedhur i Këshillit drejton votimin i ndihmuar nga Sekretari.</w:t>
      </w:r>
    </w:p>
    <w:p w14:paraId="3E8DF4CB" w14:textId="7116BF80" w:rsidR="000D540F" w:rsidRPr="008D4491" w:rsidRDefault="006A26E7" w:rsidP="00715D23">
      <w:pPr>
        <w:pStyle w:val="TOCBase"/>
        <w:numPr>
          <w:ilvl w:val="0"/>
          <w:numId w:val="63"/>
        </w:numPr>
        <w:spacing w:before="120" w:after="0" w:line="276" w:lineRule="auto"/>
        <w:ind w:left="426" w:hanging="426"/>
        <w:rPr>
          <w:sz w:val="22"/>
          <w:szCs w:val="22"/>
          <w:lang w:val="sq-AL"/>
        </w:rPr>
      </w:pPr>
      <w:r w:rsidRPr="008D4491">
        <w:rPr>
          <w:rFonts w:eastAsiaTheme="minorEastAsia"/>
          <w:sz w:val="22"/>
          <w:szCs w:val="22"/>
          <w:lang w:val="sq-AL"/>
        </w:rPr>
        <w:t>Me votimin e Këshillit për përfundimin para kohe të mandatit të Kryetarit të Bashkisë,</w:t>
      </w:r>
      <w:r w:rsidR="00DD2848" w:rsidRPr="008D4491">
        <w:rPr>
          <w:rFonts w:eastAsiaTheme="minorEastAsia"/>
          <w:sz w:val="22"/>
          <w:szCs w:val="22"/>
          <w:lang w:val="sq-AL"/>
        </w:rPr>
        <w:t xml:space="preserve"> </w:t>
      </w:r>
      <w:r w:rsidR="00151D94" w:rsidRPr="008D4491">
        <w:rPr>
          <w:rFonts w:eastAsiaTheme="minorEastAsia"/>
          <w:sz w:val="22"/>
          <w:szCs w:val="22"/>
          <w:lang w:val="sq-AL"/>
        </w:rPr>
        <w:t xml:space="preserve">sipas parashikimeve te ligjit 139/2015, </w:t>
      </w:r>
      <w:r w:rsidR="00611300" w:rsidRPr="008D4491">
        <w:rPr>
          <w:rStyle w:val="FootnoteReference"/>
          <w:rFonts w:eastAsiaTheme="minorEastAsia"/>
          <w:sz w:val="22"/>
          <w:szCs w:val="22"/>
        </w:rPr>
        <w:footnoteReference w:id="37"/>
      </w:r>
      <w:r w:rsidR="00817A31" w:rsidRPr="00BD3FB1">
        <w:rPr>
          <w:rFonts w:eastAsiaTheme="minorEastAsia"/>
          <w:sz w:val="22"/>
          <w:szCs w:val="22"/>
          <w:lang w:val="sq-AL"/>
        </w:rPr>
        <w:t>.</w:t>
      </w:r>
      <w:r w:rsidR="00BD57B2" w:rsidRPr="008D4491">
        <w:rPr>
          <w:rFonts w:eastAsiaTheme="minorEastAsia"/>
          <w:sz w:val="22"/>
          <w:szCs w:val="22"/>
          <w:lang w:val="sq-AL"/>
        </w:rPr>
        <w:t xml:space="preserve"> K</w:t>
      </w:r>
      <w:r w:rsidR="00817A31" w:rsidRPr="008D4491">
        <w:rPr>
          <w:rFonts w:eastAsiaTheme="minorEastAsia"/>
          <w:sz w:val="22"/>
          <w:szCs w:val="22"/>
          <w:lang w:val="sq-AL"/>
        </w:rPr>
        <w:t>ë</w:t>
      </w:r>
      <w:r w:rsidR="00BD57B2" w:rsidRPr="008D4491">
        <w:rPr>
          <w:rFonts w:eastAsiaTheme="minorEastAsia"/>
          <w:sz w:val="22"/>
          <w:szCs w:val="22"/>
          <w:lang w:val="sq-AL"/>
        </w:rPr>
        <w:t xml:space="preserve">shilli </w:t>
      </w:r>
      <w:r w:rsidR="00151D94" w:rsidRPr="008D4491">
        <w:rPr>
          <w:rFonts w:eastAsiaTheme="minorEastAsia"/>
          <w:sz w:val="22"/>
          <w:szCs w:val="22"/>
          <w:lang w:val="sq-AL"/>
        </w:rPr>
        <w:t xml:space="preserve">Bashkiak </w:t>
      </w:r>
      <w:r w:rsidR="00DD2848" w:rsidRPr="008D4491">
        <w:rPr>
          <w:rFonts w:eastAsiaTheme="minorEastAsia"/>
          <w:sz w:val="22"/>
          <w:szCs w:val="22"/>
          <w:lang w:val="sq-AL"/>
        </w:rPr>
        <w:t>njofton Këshillin e Ministrave nëpërmjet Prefektitpër përfundimit të mandatit të Kryetarit të Bashkisë përpara afatit</w:t>
      </w:r>
      <w:r w:rsidR="001A052C" w:rsidRPr="008D4491">
        <w:rPr>
          <w:rFonts w:eastAsiaTheme="minorEastAsia"/>
          <w:sz w:val="22"/>
          <w:szCs w:val="22"/>
          <w:lang w:val="sq-AL"/>
        </w:rPr>
        <w:t>.</w:t>
      </w:r>
      <w:r w:rsidR="001A052C" w:rsidRPr="008D4491">
        <w:rPr>
          <w:sz w:val="22"/>
          <w:szCs w:val="22"/>
          <w:lang w:val="sq-AL"/>
        </w:rPr>
        <w:t xml:space="preserve"> Në këto raste, deri në zgjedhjen e kryetarit të ri të bashkisë, funksionet e tij i kryen zëvendëskryetari i bashkisë. Në rastet kur ka më shumë se një zëvendëskryetar bashkie, Këshilli Bashkiak, me shumicën e votave të numrit të përgjithshëm të anëtarëve të tij, cakton një nga zëvendëskryetarët të kryejë funksionet e kryetarit deri në zgjedhjen e kryetarit të ri</w:t>
      </w:r>
      <w:r w:rsidR="005373C0" w:rsidRPr="008D4491">
        <w:rPr>
          <w:rStyle w:val="FootnoteReference"/>
          <w:sz w:val="22"/>
          <w:szCs w:val="22"/>
          <w:lang w:val="sq-AL"/>
        </w:rPr>
        <w:footnoteReference w:id="38"/>
      </w:r>
      <w:r w:rsidR="001A052C" w:rsidRPr="008D4491">
        <w:rPr>
          <w:sz w:val="22"/>
          <w:szCs w:val="22"/>
          <w:lang w:val="sq-AL"/>
        </w:rPr>
        <w:t xml:space="preserve">. Nëse Bashkia ka më shumë së një zevëndëskryetar, të gjithë </w:t>
      </w:r>
      <w:r w:rsidR="00B27668" w:rsidRPr="008D4491">
        <w:rPr>
          <w:sz w:val="22"/>
          <w:szCs w:val="22"/>
          <w:lang w:val="sq-AL"/>
        </w:rPr>
        <w:t xml:space="preserve">zëvendëskryetarët </w:t>
      </w:r>
      <w:r w:rsidR="001A052C" w:rsidRPr="008D4491">
        <w:rPr>
          <w:sz w:val="22"/>
          <w:szCs w:val="22"/>
          <w:lang w:val="sq-AL"/>
        </w:rPr>
        <w:t>përfshihen në listën e votimit. Në rast së votimi del i barabartë mes dy z</w:t>
      </w:r>
      <w:r w:rsidR="00B27668" w:rsidRPr="008D4491">
        <w:rPr>
          <w:sz w:val="22"/>
          <w:szCs w:val="22"/>
          <w:lang w:val="sq-AL"/>
        </w:rPr>
        <w:t>ë</w:t>
      </w:r>
      <w:r w:rsidR="001A052C" w:rsidRPr="008D4491">
        <w:rPr>
          <w:sz w:val="22"/>
          <w:szCs w:val="22"/>
          <w:lang w:val="sq-AL"/>
        </w:rPr>
        <w:t xml:space="preserve">vendëskryetarëve, Këshilli hedh short për të përcaktuar fituesin, short i cili drejtohet nga Kryetari i Këshillit i cili bën edhe shpalljen e fituesit. Votimi në këtë rast bëhet i </w:t>
      </w:r>
      <w:r w:rsidR="00746A22" w:rsidRPr="008D4491">
        <w:rPr>
          <w:sz w:val="22"/>
          <w:szCs w:val="22"/>
          <w:lang w:val="sq-AL"/>
        </w:rPr>
        <w:t>fshehtë</w:t>
      </w:r>
      <w:r w:rsidR="001A052C" w:rsidRPr="008D4491">
        <w:rPr>
          <w:sz w:val="22"/>
          <w:szCs w:val="22"/>
          <w:lang w:val="sq-AL"/>
        </w:rPr>
        <w:t>.</w:t>
      </w:r>
    </w:p>
    <w:p w14:paraId="66F4DD38" w14:textId="77777777" w:rsidR="0051655C" w:rsidRPr="008D4491" w:rsidRDefault="0051655C" w:rsidP="00D503F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AD7A680" w14:textId="77777777" w:rsidR="00EE7E77" w:rsidRPr="008D4491" w:rsidRDefault="005B4FFA" w:rsidP="008D4491">
      <w:pPr>
        <w:pStyle w:val="Heading4"/>
      </w:pPr>
      <w:bookmarkStart w:id="76" w:name="_Toc428184375"/>
      <w:bookmarkStart w:id="77" w:name="_Toc428184434"/>
      <w:bookmarkStart w:id="78" w:name="_Toc428184511"/>
      <w:bookmarkStart w:id="79" w:name="_Toc428267578"/>
      <w:bookmarkStart w:id="80" w:name="_Toc428679237"/>
      <w:bookmarkStart w:id="81" w:name="_Toc438273899"/>
      <w:r w:rsidRPr="008D4491">
        <w:t>Zgjedhja e Përfaqësuesve të Këshillit Bashkiak në Këshillin e Qarkut</w:t>
      </w:r>
      <w:bookmarkEnd w:id="76"/>
      <w:bookmarkEnd w:id="77"/>
      <w:bookmarkEnd w:id="78"/>
      <w:bookmarkEnd w:id="79"/>
      <w:bookmarkEnd w:id="80"/>
      <w:bookmarkEnd w:id="81"/>
    </w:p>
    <w:p w14:paraId="1E1B71B1" w14:textId="42DDA62A"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w:t>
      </w:r>
      <w:r w:rsidR="001A7B81" w:rsidRPr="008D4491">
        <w:rPr>
          <w:rFonts w:ascii="Times New Roman" w:hAnsi="Times New Roman"/>
          <w:lang w:val="sq-AL"/>
        </w:rPr>
        <w:t>e</w:t>
      </w:r>
      <w:r w:rsidRPr="008D4491">
        <w:rPr>
          <w:rFonts w:ascii="Times New Roman" w:hAnsi="Times New Roman"/>
          <w:lang w:val="sq-AL"/>
        </w:rPr>
        <w:t>sit e Këshillit Bashkiak në Këshillin e Qarkut zgjidhen mes anëtarëve të Këshillit, me votim të fshehtë të listës shum</w:t>
      </w:r>
      <w:r w:rsidR="004F6099" w:rsidRPr="008D4491">
        <w:rPr>
          <w:rFonts w:ascii="Times New Roman" w:hAnsi="Times New Roman"/>
          <w:lang w:val="sq-AL"/>
        </w:rPr>
        <w:t>ë</w:t>
      </w:r>
      <w:r w:rsidRPr="008D4491">
        <w:rPr>
          <w:rFonts w:ascii="Times New Roman" w:hAnsi="Times New Roman"/>
          <w:lang w:val="sq-AL"/>
        </w:rPr>
        <w:t>mërore</w:t>
      </w:r>
      <w:r w:rsidR="00B27668" w:rsidRPr="008D4491">
        <w:rPr>
          <w:rFonts w:ascii="Times New Roman" w:hAnsi="Times New Roman"/>
          <w:lang w:val="sq-AL"/>
        </w:rPr>
        <w:t xml:space="preserve"> dhe shpall f</w:t>
      </w:r>
      <w:r w:rsidR="007F1F36" w:rsidRPr="008D4491">
        <w:rPr>
          <w:rFonts w:ascii="Times New Roman" w:hAnsi="Times New Roman"/>
          <w:lang w:val="sq-AL"/>
        </w:rPr>
        <w:t xml:space="preserve">itues </w:t>
      </w:r>
      <w:r w:rsidRPr="008D4491">
        <w:rPr>
          <w:rFonts w:ascii="Times New Roman" w:hAnsi="Times New Roman"/>
          <w:lang w:val="sq-AL"/>
        </w:rPr>
        <w:t>kandidati</w:t>
      </w:r>
      <w:r w:rsidR="00B27668" w:rsidRPr="008D4491">
        <w:rPr>
          <w:rFonts w:ascii="Times New Roman" w:hAnsi="Times New Roman"/>
          <w:lang w:val="sq-AL"/>
        </w:rPr>
        <w:t>n</w:t>
      </w:r>
      <w:r w:rsidRPr="008D4491">
        <w:rPr>
          <w:rFonts w:ascii="Times New Roman" w:hAnsi="Times New Roman"/>
          <w:lang w:val="sq-AL"/>
        </w:rPr>
        <w:t xml:space="preserve"> ose kandidatët që kanë marrë shumicën e votave të të gjithë anëtarëve të </w:t>
      </w:r>
      <w:r w:rsidR="002C68BC" w:rsidRPr="008D4491">
        <w:rPr>
          <w:rFonts w:ascii="Times New Roman" w:hAnsi="Times New Roman"/>
          <w:lang w:val="sq-AL"/>
        </w:rPr>
        <w:t>K</w:t>
      </w:r>
      <w:r w:rsidRPr="008D4491">
        <w:rPr>
          <w:rFonts w:ascii="Times New Roman" w:hAnsi="Times New Roman"/>
          <w:lang w:val="sq-AL"/>
        </w:rPr>
        <w:t>ëshillit. Në rast se ka barazim votash, ribëhet votim vetëm për kandidatët që kanë barazim votash dhe shpallet fitues kandidati që ka marrë më shumë vota. Nëse ka barazim votash sërish, fituesi caktohet me short.</w:t>
      </w:r>
      <w:r w:rsidR="00F1275B" w:rsidRPr="008D4491">
        <w:rPr>
          <w:rFonts w:ascii="Times New Roman" w:hAnsi="Times New Roman"/>
          <w:lang w:val="sq-AL"/>
        </w:rPr>
        <w:t xml:space="preserve"> Shorti drejtohet nga Kryetari/ </w:t>
      </w:r>
      <w:r w:rsidR="00F5259D" w:rsidRPr="008D4491">
        <w:rPr>
          <w:rFonts w:ascii="Times New Roman" w:hAnsi="Times New Roman"/>
          <w:lang w:val="sq-AL"/>
        </w:rPr>
        <w:t>Kryesues</w:t>
      </w:r>
      <w:r w:rsidR="00F1275B" w:rsidRPr="008D4491">
        <w:rPr>
          <w:rFonts w:ascii="Times New Roman" w:hAnsi="Times New Roman"/>
          <w:lang w:val="sq-AL"/>
        </w:rPr>
        <w:t>i i Mbledhjes.</w:t>
      </w:r>
    </w:p>
    <w:p w14:paraId="1DE54A13" w14:textId="77777777"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Të drejtën për të propozuar një kandidat për përfaqësues në Këshillin e Qarkut e ka çdo Këshilltar apo </w:t>
      </w:r>
      <w:r w:rsidR="008D510F" w:rsidRPr="008D4491">
        <w:rPr>
          <w:rFonts w:ascii="Times New Roman" w:hAnsi="Times New Roman"/>
          <w:lang w:val="sq-AL"/>
        </w:rPr>
        <w:t>G</w:t>
      </w:r>
      <w:r w:rsidRPr="008D4491">
        <w:rPr>
          <w:rFonts w:ascii="Times New Roman" w:hAnsi="Times New Roman"/>
          <w:lang w:val="sq-AL"/>
        </w:rPr>
        <w:t xml:space="preserve">rup </w:t>
      </w:r>
      <w:r w:rsidR="008D510F" w:rsidRPr="008D4491">
        <w:rPr>
          <w:rFonts w:ascii="Times New Roman" w:hAnsi="Times New Roman"/>
          <w:lang w:val="sq-AL"/>
        </w:rPr>
        <w:t xml:space="preserve">Politik </w:t>
      </w:r>
      <w:r w:rsidRPr="008D4491">
        <w:rPr>
          <w:rFonts w:ascii="Times New Roman" w:hAnsi="Times New Roman"/>
          <w:lang w:val="sq-AL"/>
        </w:rPr>
        <w:t>Këshilltarësh.</w:t>
      </w:r>
    </w:p>
    <w:p w14:paraId="00578C47" w14:textId="4C3C6B74"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Përfaqësuesit e Këshillit Bashkiak në Këshillin e Qarkut</w:t>
      </w:r>
      <w:r w:rsidR="00B27668" w:rsidRPr="008D4491">
        <w:rPr>
          <w:rFonts w:ascii="Times New Roman" w:hAnsi="Times New Roman"/>
          <w:lang w:val="sq-AL"/>
        </w:rPr>
        <w:t xml:space="preserve"> në jo më pak se 50% të tyre duhet t’i përkasin gjinisë më pak të përfaqësuar </w:t>
      </w:r>
      <w:r w:rsidR="005373C0" w:rsidRPr="008D4491">
        <w:rPr>
          <w:rStyle w:val="FootnoteReference"/>
          <w:rFonts w:ascii="Times New Roman" w:hAnsi="Times New Roman"/>
          <w:lang w:val="sq-AL"/>
        </w:rPr>
        <w:footnoteReference w:id="39"/>
      </w:r>
      <w:r w:rsidRPr="008D4491">
        <w:rPr>
          <w:rFonts w:ascii="Times New Roman" w:hAnsi="Times New Roman"/>
          <w:lang w:val="sq-AL"/>
        </w:rPr>
        <w:t xml:space="preserve">në Këshillin Bashkiak. </w:t>
      </w:r>
    </w:p>
    <w:p w14:paraId="39AD3D4F" w14:textId="77777777" w:rsidR="00953E17"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Këshilltar Bashkiak që është zgjedhur përfaqësues në Këshillin e Qarkut, në rastin e përfundimit të mandatit si Këshilltar Bashkiak përfundon edhe mandatin si anëtar i Këshillit të Qarkut. Në këtë rast bëhet zëvendësimi i tij, duke ruajtuar raportin e përcaktuar </w:t>
      </w:r>
      <w:r w:rsidR="00B3178B" w:rsidRPr="008D4491">
        <w:rPr>
          <w:rFonts w:ascii="Times New Roman" w:hAnsi="Times New Roman"/>
          <w:lang w:val="sq-AL"/>
        </w:rPr>
        <w:t>për barazinë gjinore</w:t>
      </w:r>
      <w:r w:rsidR="005373C0" w:rsidRPr="008D4491">
        <w:rPr>
          <w:rStyle w:val="FootnoteReference"/>
          <w:rFonts w:ascii="Times New Roman" w:hAnsi="Times New Roman"/>
          <w:lang w:val="sq-AL"/>
        </w:rPr>
        <w:footnoteReference w:id="40"/>
      </w:r>
      <w:r w:rsidR="00953E17" w:rsidRPr="008D4491">
        <w:rPr>
          <w:rFonts w:ascii="Times New Roman" w:hAnsi="Times New Roman"/>
          <w:lang w:val="sq-AL"/>
        </w:rPr>
        <w:t>.</w:t>
      </w:r>
    </w:p>
    <w:p w14:paraId="4615DE69" w14:textId="44F324F2" w:rsidR="000739CE" w:rsidRPr="008D4491" w:rsidRDefault="007B6E2D" w:rsidP="00715D23">
      <w:pPr>
        <w:pStyle w:val="ListParagraph"/>
        <w:numPr>
          <w:ilvl w:val="0"/>
          <w:numId w:val="37"/>
        </w:numPr>
        <w:spacing w:before="120" w:after="0"/>
        <w:ind w:left="425" w:hanging="425"/>
        <w:contextualSpacing w:val="0"/>
        <w:jc w:val="both"/>
        <w:rPr>
          <w:rFonts w:ascii="Times New Roman" w:hAnsi="Times New Roman"/>
          <w:b/>
          <w:lang w:val="sq-AL"/>
        </w:rPr>
      </w:pPr>
      <w:r w:rsidRPr="008D4491">
        <w:rPr>
          <w:rFonts w:ascii="Times New Roman" w:hAnsi="Times New Roman"/>
          <w:lang w:val="sq-AL"/>
        </w:rPr>
        <w:t>K</w:t>
      </w:r>
      <w:r w:rsidR="00953E17" w:rsidRPr="008D4491">
        <w:rPr>
          <w:rFonts w:ascii="Times New Roman" w:hAnsi="Times New Roman"/>
          <w:lang w:val="sq-AL"/>
        </w:rPr>
        <w:t xml:space="preserve">ryetari </w:t>
      </w:r>
      <w:r w:rsidR="00551EB6" w:rsidRPr="008D4491">
        <w:rPr>
          <w:rFonts w:ascii="Times New Roman" w:hAnsi="Times New Roman"/>
          <w:lang w:val="sq-AL"/>
        </w:rPr>
        <w:t xml:space="preserve">/ </w:t>
      </w:r>
      <w:r w:rsidR="00C7562E" w:rsidRPr="008D4491">
        <w:rPr>
          <w:rFonts w:ascii="Times New Roman" w:hAnsi="Times New Roman"/>
          <w:lang w:val="sq-AL"/>
        </w:rPr>
        <w:t>zev</w:t>
      </w:r>
      <w:r w:rsidR="008D61CC" w:rsidRPr="008D4491">
        <w:rPr>
          <w:rFonts w:ascii="Times New Roman" w:hAnsi="Times New Roman"/>
          <w:lang w:val="sq-AL"/>
        </w:rPr>
        <w:t>ëndës</w:t>
      </w:r>
      <w:r w:rsidR="00C7562E" w:rsidRPr="008D4491">
        <w:rPr>
          <w:rFonts w:ascii="Times New Roman" w:hAnsi="Times New Roman"/>
          <w:lang w:val="sq-AL"/>
        </w:rPr>
        <w:t>kryetar</w:t>
      </w:r>
      <w:r w:rsidR="008D61CC" w:rsidRPr="008D4491">
        <w:rPr>
          <w:rFonts w:ascii="Times New Roman" w:hAnsi="Times New Roman"/>
          <w:lang w:val="sq-AL"/>
        </w:rPr>
        <w:t>ë</w:t>
      </w:r>
      <w:r w:rsidR="00C7562E" w:rsidRPr="008D4491">
        <w:rPr>
          <w:rFonts w:ascii="Times New Roman" w:hAnsi="Times New Roman"/>
          <w:lang w:val="sq-AL"/>
        </w:rPr>
        <w:t>t e</w:t>
      </w:r>
      <w:r w:rsidR="00953E17" w:rsidRPr="008D4491">
        <w:rPr>
          <w:rFonts w:ascii="Times New Roman" w:hAnsi="Times New Roman"/>
          <w:lang w:val="sq-AL"/>
        </w:rPr>
        <w:t xml:space="preserve"> Këshilli </w:t>
      </w:r>
      <w:r w:rsidR="00C7562E" w:rsidRPr="008D4491">
        <w:rPr>
          <w:rFonts w:ascii="Times New Roman" w:hAnsi="Times New Roman"/>
          <w:lang w:val="sq-AL"/>
        </w:rPr>
        <w:t>Bashkiak</w:t>
      </w:r>
      <w:r w:rsidR="008D61CC" w:rsidRPr="008D4491">
        <w:rPr>
          <w:rFonts w:ascii="Times New Roman" w:hAnsi="Times New Roman"/>
          <w:lang w:val="sq-AL"/>
        </w:rPr>
        <w:t>,</w:t>
      </w:r>
      <w:r w:rsidR="00C7562E" w:rsidRPr="008D4491">
        <w:rPr>
          <w:rFonts w:ascii="Times New Roman" w:hAnsi="Times New Roman"/>
          <w:lang w:val="sq-AL"/>
        </w:rPr>
        <w:t xml:space="preserve"> </w:t>
      </w:r>
      <w:r w:rsidR="00953E17" w:rsidRPr="008D4491">
        <w:rPr>
          <w:rFonts w:ascii="Times New Roman" w:hAnsi="Times New Roman"/>
          <w:lang w:val="sq-AL"/>
        </w:rPr>
        <w:t>nuk mund të zgjidhe</w:t>
      </w:r>
      <w:r w:rsidR="00C7562E" w:rsidRPr="008D4491">
        <w:rPr>
          <w:rFonts w:ascii="Times New Roman" w:hAnsi="Times New Roman"/>
          <w:lang w:val="sq-AL"/>
        </w:rPr>
        <w:t>n</w:t>
      </w:r>
      <w:r w:rsidR="00804E91" w:rsidRPr="008D4491">
        <w:rPr>
          <w:rFonts w:ascii="Times New Roman" w:hAnsi="Times New Roman"/>
          <w:lang w:val="sq-AL"/>
        </w:rPr>
        <w:t xml:space="preserve"> </w:t>
      </w:r>
      <w:r w:rsidR="00C7562E" w:rsidRPr="008D4491">
        <w:rPr>
          <w:rFonts w:ascii="Times New Roman" w:hAnsi="Times New Roman"/>
          <w:lang w:val="sq-AL"/>
        </w:rPr>
        <w:t>an</w:t>
      </w:r>
      <w:r w:rsidR="00AC4BB6" w:rsidRPr="008D4491">
        <w:rPr>
          <w:rFonts w:ascii="Times New Roman" w:hAnsi="Times New Roman"/>
          <w:lang w:val="sq-AL"/>
        </w:rPr>
        <w:t>ë</w:t>
      </w:r>
      <w:r w:rsidR="00C7562E" w:rsidRPr="008D4491">
        <w:rPr>
          <w:rFonts w:ascii="Times New Roman" w:hAnsi="Times New Roman"/>
          <w:lang w:val="sq-AL"/>
        </w:rPr>
        <w:t>tar</w:t>
      </w:r>
      <w:r w:rsidR="00AC4BB6" w:rsidRPr="008D4491">
        <w:rPr>
          <w:rFonts w:ascii="Times New Roman" w:hAnsi="Times New Roman"/>
          <w:lang w:val="sq-AL"/>
        </w:rPr>
        <w:t>ëtë</w:t>
      </w:r>
      <w:r w:rsidR="00953E17" w:rsidRPr="008D4491">
        <w:rPr>
          <w:rFonts w:ascii="Times New Roman" w:hAnsi="Times New Roman"/>
          <w:lang w:val="sq-AL"/>
        </w:rPr>
        <w:t xml:space="preserve"> Këshillit </w:t>
      </w:r>
      <w:r w:rsidR="00C7562E" w:rsidRPr="008D4491">
        <w:rPr>
          <w:rFonts w:ascii="Times New Roman" w:hAnsi="Times New Roman"/>
          <w:lang w:val="sq-AL"/>
        </w:rPr>
        <w:t>t</w:t>
      </w:r>
      <w:r w:rsidR="00AC4BB6" w:rsidRPr="008D4491">
        <w:rPr>
          <w:rFonts w:ascii="Times New Roman" w:hAnsi="Times New Roman"/>
          <w:lang w:val="sq-AL"/>
        </w:rPr>
        <w:t>ë</w:t>
      </w:r>
      <w:r w:rsidR="00953E17" w:rsidRPr="008D4491">
        <w:rPr>
          <w:rFonts w:ascii="Times New Roman" w:hAnsi="Times New Roman"/>
          <w:lang w:val="sq-AL"/>
        </w:rPr>
        <w:t xml:space="preserve"> Qarkut.</w:t>
      </w:r>
    </w:p>
    <w:p w14:paraId="50023AC9" w14:textId="77777777" w:rsidR="00953E17" w:rsidRPr="008D4491" w:rsidRDefault="000739CE"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Funksioni i anëtarit të Këshillit të Qarkut është i papajtueshëm me çdo funksion në administratën e Qarkut</w:t>
      </w:r>
      <w:r w:rsidR="005373C0" w:rsidRPr="008D4491">
        <w:rPr>
          <w:rStyle w:val="FootnoteReference"/>
          <w:rFonts w:ascii="Times New Roman" w:hAnsi="Times New Roman"/>
          <w:lang w:val="sq-AL"/>
        </w:rPr>
        <w:footnoteReference w:id="41"/>
      </w:r>
      <w:r w:rsidRPr="008D4491">
        <w:rPr>
          <w:rFonts w:ascii="Times New Roman" w:hAnsi="Times New Roman"/>
          <w:lang w:val="sq-AL"/>
        </w:rPr>
        <w:t>.</w:t>
      </w:r>
    </w:p>
    <w:p w14:paraId="167C137C" w14:textId="77777777" w:rsidR="0051655C" w:rsidRPr="008D4491" w:rsidRDefault="0051655C"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1044448" w14:textId="77777777" w:rsidR="00EE7E77" w:rsidRPr="008D4491" w:rsidRDefault="0051655C" w:rsidP="008D4491">
      <w:pPr>
        <w:pStyle w:val="Heading4"/>
      </w:pPr>
      <w:bookmarkStart w:id="82" w:name="_Toc428184512"/>
      <w:bookmarkStart w:id="83" w:name="_Toc428267579"/>
      <w:bookmarkStart w:id="84" w:name="_Toc428679238"/>
      <w:bookmarkStart w:id="85" w:name="_Toc438273900"/>
      <w:r w:rsidRPr="008D4491">
        <w:t xml:space="preserve">Sekretari </w:t>
      </w:r>
      <w:r w:rsidR="00B810EA" w:rsidRPr="008D4491">
        <w:t>i</w:t>
      </w:r>
      <w:r w:rsidRPr="008D4491">
        <w:t xml:space="preserve"> Këshillit</w:t>
      </w:r>
      <w:bookmarkEnd w:id="82"/>
      <w:bookmarkEnd w:id="83"/>
      <w:bookmarkEnd w:id="84"/>
      <w:bookmarkEnd w:id="85"/>
    </w:p>
    <w:p w14:paraId="0BBC4109" w14:textId="02FE625E" w:rsidR="007D565A" w:rsidRPr="008D4491" w:rsidRDefault="00115C5E" w:rsidP="00492A85">
      <w:pPr>
        <w:pStyle w:val="TOCBase"/>
        <w:numPr>
          <w:ilvl w:val="0"/>
          <w:numId w:val="95"/>
        </w:numPr>
        <w:spacing w:before="120" w:after="0" w:line="276" w:lineRule="auto"/>
        <w:ind w:left="426" w:hanging="426"/>
        <w:rPr>
          <w:sz w:val="22"/>
          <w:szCs w:val="22"/>
          <w:lang w:val="sq-AL"/>
        </w:rPr>
      </w:pPr>
      <w:r w:rsidRPr="008D4491">
        <w:rPr>
          <w:sz w:val="22"/>
          <w:szCs w:val="22"/>
          <w:lang w:val="sq-AL"/>
        </w:rPr>
        <w:t xml:space="preserve">Sekretari i </w:t>
      </w:r>
      <w:r w:rsidR="00804E91" w:rsidRPr="008D4491">
        <w:rPr>
          <w:sz w:val="22"/>
          <w:szCs w:val="22"/>
          <w:lang w:val="sq-AL"/>
        </w:rPr>
        <w:t>K</w:t>
      </w:r>
      <w:r w:rsidRPr="008D4491">
        <w:rPr>
          <w:sz w:val="22"/>
          <w:szCs w:val="22"/>
          <w:lang w:val="sq-AL"/>
        </w:rPr>
        <w:t>ëshillit emërohet dhe shkarkohet ng</w:t>
      </w:r>
      <w:r w:rsidR="00413E91" w:rsidRPr="008D4491">
        <w:rPr>
          <w:sz w:val="22"/>
          <w:szCs w:val="22"/>
          <w:lang w:val="sq-AL"/>
        </w:rPr>
        <w:t>a Këshilli B</w:t>
      </w:r>
      <w:r w:rsidRPr="008D4491">
        <w:rPr>
          <w:sz w:val="22"/>
          <w:szCs w:val="22"/>
          <w:lang w:val="sq-AL"/>
        </w:rPr>
        <w:t>ash</w:t>
      </w:r>
      <w:r w:rsidR="00413E91" w:rsidRPr="008D4491">
        <w:rPr>
          <w:sz w:val="22"/>
          <w:szCs w:val="22"/>
          <w:lang w:val="sq-AL"/>
        </w:rPr>
        <w:t>kiak, në bazë të propozimit të Kryetarit të K</w:t>
      </w:r>
      <w:r w:rsidRPr="008D4491">
        <w:rPr>
          <w:sz w:val="22"/>
          <w:szCs w:val="22"/>
          <w:lang w:val="sq-AL"/>
        </w:rPr>
        <w:t>ëshillit, me shumicën e vo</w:t>
      </w:r>
      <w:r w:rsidR="00413E91" w:rsidRPr="008D4491">
        <w:rPr>
          <w:sz w:val="22"/>
          <w:szCs w:val="22"/>
          <w:lang w:val="sq-AL"/>
        </w:rPr>
        <w:t xml:space="preserve">tave të të gjithë anëtarëve të </w:t>
      </w:r>
      <w:r w:rsidR="00804E91" w:rsidRPr="008D4491">
        <w:rPr>
          <w:sz w:val="22"/>
          <w:szCs w:val="22"/>
          <w:lang w:val="sq-AL"/>
        </w:rPr>
        <w:t>k</w:t>
      </w:r>
      <w:r w:rsidRPr="008D4491">
        <w:rPr>
          <w:sz w:val="22"/>
          <w:szCs w:val="22"/>
          <w:lang w:val="sq-AL"/>
        </w:rPr>
        <w:t>ëshillit.</w:t>
      </w:r>
    </w:p>
    <w:p w14:paraId="50179AF2" w14:textId="77777777" w:rsidR="007D565A" w:rsidRPr="008D4491" w:rsidRDefault="002D1A7E"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Shkarkimi i S</w:t>
      </w:r>
      <w:r w:rsidR="00115C5E" w:rsidRPr="008D4491">
        <w:rPr>
          <w:spacing w:val="0"/>
          <w:sz w:val="22"/>
          <w:szCs w:val="22"/>
          <w:lang w:val="sq-AL"/>
        </w:rPr>
        <w:t>ekretarit mund të propozohet edhe nga 1/3 e anët</w:t>
      </w:r>
      <w:r w:rsidRPr="008D4491">
        <w:rPr>
          <w:spacing w:val="0"/>
          <w:sz w:val="22"/>
          <w:szCs w:val="22"/>
          <w:lang w:val="sq-AL"/>
        </w:rPr>
        <w:t>a</w:t>
      </w:r>
      <w:r w:rsidR="00115C5E" w:rsidRPr="008D4491">
        <w:rPr>
          <w:spacing w:val="0"/>
          <w:sz w:val="22"/>
          <w:szCs w:val="22"/>
          <w:lang w:val="sq-AL"/>
        </w:rPr>
        <w:t>rë</w:t>
      </w:r>
      <w:r w:rsidRPr="008D4491">
        <w:rPr>
          <w:spacing w:val="0"/>
          <w:sz w:val="22"/>
          <w:szCs w:val="22"/>
          <w:lang w:val="sq-AL"/>
        </w:rPr>
        <w:t>ve të K</w:t>
      </w:r>
      <w:r w:rsidR="00115C5E" w:rsidRPr="008D4491">
        <w:rPr>
          <w:spacing w:val="0"/>
          <w:sz w:val="22"/>
          <w:szCs w:val="22"/>
          <w:lang w:val="sq-AL"/>
        </w:rPr>
        <w:t>ëshillit.</w:t>
      </w:r>
    </w:p>
    <w:p w14:paraId="34A01F9A" w14:textId="74105409" w:rsidR="006342F9"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lastRenderedPageBreak/>
        <w:t xml:space="preserve">Këshilli Bashkiak në mbledhjene </w:t>
      </w:r>
      <w:r w:rsidR="00804E91" w:rsidRPr="008D4491">
        <w:rPr>
          <w:spacing w:val="0"/>
          <w:sz w:val="22"/>
          <w:szCs w:val="22"/>
          <w:lang w:val="sq-AL"/>
        </w:rPr>
        <w:t>t</w:t>
      </w:r>
      <w:r w:rsidRPr="008D4491">
        <w:rPr>
          <w:spacing w:val="0"/>
          <w:sz w:val="22"/>
          <w:szCs w:val="22"/>
          <w:lang w:val="sq-AL"/>
        </w:rPr>
        <w:t>ij të Parë nuk mund të marrë vendim për emërimin apo shkarkimin Sekretarit të Këshillit</w:t>
      </w:r>
      <w:r w:rsidR="00413E91" w:rsidRPr="008D4491">
        <w:rPr>
          <w:spacing w:val="0"/>
          <w:sz w:val="22"/>
          <w:szCs w:val="22"/>
          <w:lang w:val="sq-AL"/>
        </w:rPr>
        <w:t>.</w:t>
      </w:r>
    </w:p>
    <w:p w14:paraId="7DE92577" w14:textId="77777777" w:rsidR="007D565A" w:rsidRPr="008D4491" w:rsidRDefault="00DF2308"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Vendimi për shkarkimin e Sekretarit në </w:t>
      </w:r>
      <w:r w:rsidR="00AA7FEB" w:rsidRPr="008D4491">
        <w:rPr>
          <w:spacing w:val="0"/>
          <w:sz w:val="22"/>
          <w:szCs w:val="22"/>
          <w:lang w:val="sq-AL"/>
        </w:rPr>
        <w:t>M</w:t>
      </w:r>
      <w:r w:rsidRPr="008D4491">
        <w:rPr>
          <w:spacing w:val="0"/>
          <w:sz w:val="22"/>
          <w:szCs w:val="22"/>
          <w:lang w:val="sq-AL"/>
        </w:rPr>
        <w:t xml:space="preserve">bledhjen e </w:t>
      </w:r>
      <w:r w:rsidR="00AA7FEB" w:rsidRPr="008D4491">
        <w:rPr>
          <w:spacing w:val="0"/>
          <w:sz w:val="22"/>
          <w:szCs w:val="22"/>
          <w:lang w:val="sq-AL"/>
        </w:rPr>
        <w:t>P</w:t>
      </w:r>
      <w:r w:rsidR="00413E91" w:rsidRPr="008D4491">
        <w:rPr>
          <w:spacing w:val="0"/>
          <w:sz w:val="22"/>
          <w:szCs w:val="22"/>
          <w:lang w:val="sq-AL"/>
        </w:rPr>
        <w:t>arë të Këshillit</w:t>
      </w:r>
      <w:r w:rsidRPr="008D4491">
        <w:rPr>
          <w:spacing w:val="0"/>
          <w:sz w:val="22"/>
          <w:szCs w:val="22"/>
          <w:lang w:val="sq-AL"/>
        </w:rPr>
        <w:t>, bëhet në rastin kur Sekretari nuk organizon mbledhjen e konstituimi</w:t>
      </w:r>
      <w:r w:rsidR="00E26EF7" w:rsidRPr="008D4491">
        <w:rPr>
          <w:spacing w:val="0"/>
          <w:sz w:val="22"/>
          <w:szCs w:val="22"/>
          <w:lang w:val="sq-AL"/>
        </w:rPr>
        <w:t>t</w:t>
      </w:r>
      <w:r w:rsidRPr="008D4491">
        <w:rPr>
          <w:spacing w:val="0"/>
          <w:sz w:val="22"/>
          <w:szCs w:val="22"/>
          <w:lang w:val="sq-AL"/>
        </w:rPr>
        <w:t xml:space="preserve"> të Këshillit pa një arsy</w:t>
      </w:r>
      <w:r w:rsidR="00413E91" w:rsidRPr="008D4491">
        <w:rPr>
          <w:spacing w:val="0"/>
          <w:sz w:val="22"/>
          <w:szCs w:val="22"/>
          <w:lang w:val="sq-AL"/>
        </w:rPr>
        <w:t xml:space="preserve">e objektive dhe </w:t>
      </w:r>
      <w:r w:rsidR="00123AF3" w:rsidRPr="008D4491">
        <w:rPr>
          <w:spacing w:val="0"/>
          <w:sz w:val="22"/>
          <w:szCs w:val="22"/>
          <w:lang w:val="sq-AL"/>
        </w:rPr>
        <w:t xml:space="preserve">të </w:t>
      </w:r>
      <w:r w:rsidRPr="008D4491">
        <w:rPr>
          <w:spacing w:val="0"/>
          <w:sz w:val="22"/>
          <w:szCs w:val="22"/>
          <w:lang w:val="sq-AL"/>
        </w:rPr>
        <w:t xml:space="preserve">njoftuar </w:t>
      </w:r>
      <w:r w:rsidR="00EC3835" w:rsidRPr="008D4491">
        <w:rPr>
          <w:spacing w:val="0"/>
          <w:sz w:val="22"/>
          <w:szCs w:val="22"/>
          <w:lang w:val="sq-AL"/>
        </w:rPr>
        <w:t xml:space="preserve">me shkrim </w:t>
      </w:r>
      <w:r w:rsidRPr="008D4491">
        <w:rPr>
          <w:spacing w:val="0"/>
          <w:sz w:val="22"/>
          <w:szCs w:val="22"/>
          <w:lang w:val="sq-AL"/>
        </w:rPr>
        <w:t>paraprakisht Prefektit dhe Kryetarit në detyrë të Bashkisë</w:t>
      </w:r>
      <w:r w:rsidR="0051655C" w:rsidRPr="008D4491">
        <w:rPr>
          <w:spacing w:val="0"/>
          <w:sz w:val="22"/>
          <w:szCs w:val="22"/>
          <w:lang w:val="sq-AL"/>
        </w:rPr>
        <w:t xml:space="preserve">. </w:t>
      </w:r>
    </w:p>
    <w:p w14:paraId="744F5437" w14:textId="637720D5" w:rsidR="0051655C"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Në rast se Sekretari i Këshillit ka depozituar kë</w:t>
      </w:r>
      <w:r w:rsidR="008352B2" w:rsidRPr="008D4491">
        <w:rPr>
          <w:spacing w:val="0"/>
          <w:sz w:val="22"/>
          <w:szCs w:val="22"/>
          <w:lang w:val="sq-AL"/>
        </w:rPr>
        <w:t>r</w:t>
      </w:r>
      <w:r w:rsidRPr="008D4491">
        <w:rPr>
          <w:spacing w:val="0"/>
          <w:sz w:val="22"/>
          <w:szCs w:val="22"/>
          <w:lang w:val="sq-AL"/>
        </w:rPr>
        <w:t>kesën për dorëheqje</w:t>
      </w:r>
      <w:r w:rsidR="00E72001" w:rsidRPr="008D4491">
        <w:rPr>
          <w:spacing w:val="0"/>
          <w:sz w:val="22"/>
          <w:szCs w:val="22"/>
          <w:lang w:val="sq-AL"/>
        </w:rPr>
        <w:t xml:space="preserve"> nga pozicioni i Sekretarit të Këshillit,</w:t>
      </w:r>
      <w:r w:rsidRPr="008D4491">
        <w:rPr>
          <w:spacing w:val="0"/>
          <w:sz w:val="22"/>
          <w:szCs w:val="22"/>
          <w:lang w:val="sq-AL"/>
        </w:rPr>
        <w:t xml:space="preserve">, Këshilli </w:t>
      </w:r>
      <w:r w:rsidR="00413E91" w:rsidRPr="008D4491">
        <w:rPr>
          <w:spacing w:val="0"/>
          <w:sz w:val="22"/>
          <w:szCs w:val="22"/>
          <w:lang w:val="sq-AL"/>
        </w:rPr>
        <w:t xml:space="preserve">në mbledhjen e parë të </w:t>
      </w:r>
      <w:r w:rsidR="00E72001" w:rsidRPr="008D4491">
        <w:rPr>
          <w:spacing w:val="0"/>
          <w:sz w:val="22"/>
          <w:szCs w:val="22"/>
          <w:lang w:val="sq-AL"/>
        </w:rPr>
        <w:t>t</w:t>
      </w:r>
      <w:r w:rsidR="00413E91" w:rsidRPr="008D4491">
        <w:rPr>
          <w:spacing w:val="0"/>
          <w:sz w:val="22"/>
          <w:szCs w:val="22"/>
          <w:lang w:val="sq-AL"/>
        </w:rPr>
        <w:t>ij</w:t>
      </w:r>
      <w:r w:rsidR="00E72001" w:rsidRPr="008D4491">
        <w:rPr>
          <w:spacing w:val="0"/>
          <w:sz w:val="22"/>
          <w:szCs w:val="22"/>
          <w:lang w:val="sq-AL"/>
        </w:rPr>
        <w:t>,</w:t>
      </w:r>
      <w:r w:rsidR="00413E91" w:rsidRPr="008D4491">
        <w:rPr>
          <w:spacing w:val="0"/>
          <w:sz w:val="22"/>
          <w:szCs w:val="22"/>
          <w:lang w:val="sq-AL"/>
        </w:rPr>
        <w:t xml:space="preserve"> </w:t>
      </w:r>
      <w:r w:rsidRPr="008D4491">
        <w:rPr>
          <w:spacing w:val="0"/>
          <w:sz w:val="22"/>
          <w:szCs w:val="22"/>
          <w:lang w:val="sq-AL"/>
        </w:rPr>
        <w:t>merr vendim për lirimin nga detyra të Sekret</w:t>
      </w:r>
      <w:r w:rsidR="00EB151C" w:rsidRPr="008D4491">
        <w:rPr>
          <w:spacing w:val="0"/>
          <w:sz w:val="22"/>
          <w:szCs w:val="22"/>
          <w:lang w:val="sq-AL"/>
        </w:rPr>
        <w:t>a</w:t>
      </w:r>
      <w:r w:rsidRPr="008D4491">
        <w:rPr>
          <w:spacing w:val="0"/>
          <w:sz w:val="22"/>
          <w:szCs w:val="22"/>
          <w:lang w:val="sq-AL"/>
        </w:rPr>
        <w:t>rit të Këshillit</w:t>
      </w:r>
      <w:r w:rsidR="00D263FD" w:rsidRPr="008D4491">
        <w:rPr>
          <w:spacing w:val="0"/>
          <w:sz w:val="22"/>
          <w:szCs w:val="22"/>
          <w:lang w:val="sq-AL"/>
        </w:rPr>
        <w:t>,</w:t>
      </w:r>
      <w:r w:rsidR="00E72001" w:rsidRPr="008D4491">
        <w:rPr>
          <w:spacing w:val="0"/>
          <w:sz w:val="22"/>
          <w:szCs w:val="22"/>
          <w:lang w:val="sq-AL"/>
        </w:rPr>
        <w:t xml:space="preserve"> </w:t>
      </w:r>
      <w:r w:rsidRPr="008D4491">
        <w:rPr>
          <w:spacing w:val="0"/>
          <w:sz w:val="22"/>
          <w:szCs w:val="22"/>
          <w:lang w:val="sq-AL"/>
        </w:rPr>
        <w:t xml:space="preserve">shpall vendin </w:t>
      </w:r>
      <w:r w:rsidR="00A20065" w:rsidRPr="008D4491">
        <w:rPr>
          <w:spacing w:val="0"/>
          <w:sz w:val="22"/>
          <w:szCs w:val="22"/>
          <w:lang w:val="sq-AL"/>
        </w:rPr>
        <w:t>bosh</w:t>
      </w:r>
      <w:r w:rsidR="00413E91" w:rsidRPr="008D4491">
        <w:rPr>
          <w:spacing w:val="0"/>
          <w:sz w:val="22"/>
          <w:szCs w:val="22"/>
          <w:lang w:val="sq-AL"/>
        </w:rPr>
        <w:t>, si</w:t>
      </w:r>
      <w:r w:rsidRPr="008D4491">
        <w:rPr>
          <w:spacing w:val="0"/>
          <w:sz w:val="22"/>
          <w:szCs w:val="22"/>
          <w:lang w:val="sq-AL"/>
        </w:rPr>
        <w:t xml:space="preserve"> dhe për fillimine procedurave për emërimin e Sekreta</w:t>
      </w:r>
      <w:r w:rsidR="00E37428" w:rsidRPr="008D4491">
        <w:rPr>
          <w:spacing w:val="0"/>
          <w:sz w:val="22"/>
          <w:szCs w:val="22"/>
          <w:lang w:val="sq-AL"/>
        </w:rPr>
        <w:t>r</w:t>
      </w:r>
      <w:r w:rsidRPr="008D4491">
        <w:rPr>
          <w:spacing w:val="0"/>
          <w:sz w:val="22"/>
          <w:szCs w:val="22"/>
          <w:lang w:val="sq-AL"/>
        </w:rPr>
        <w:t>it të ri të Këshillit.</w:t>
      </w:r>
    </w:p>
    <w:p w14:paraId="225ECA47" w14:textId="77777777" w:rsidR="00F66779" w:rsidRPr="008D4491" w:rsidRDefault="00F66779"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982C8DB" w14:textId="77777777" w:rsidR="00F66779" w:rsidRPr="008D4491" w:rsidRDefault="005B39B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
          <w:bCs/>
          <w:lang w:val="sq-AL"/>
        </w:rPr>
        <w:t>Koh</w:t>
      </w:r>
      <w:r w:rsidR="00182F68" w:rsidRPr="008D4491">
        <w:rPr>
          <w:rFonts w:ascii="Times New Roman" w:hAnsi="Times New Roman"/>
          <w:b/>
          <w:bCs/>
          <w:lang w:val="sq-AL"/>
        </w:rPr>
        <w:t>ë</w:t>
      </w:r>
      <w:r w:rsidRPr="008D4491">
        <w:rPr>
          <w:rFonts w:ascii="Times New Roman" w:hAnsi="Times New Roman"/>
          <w:b/>
          <w:bCs/>
          <w:lang w:val="sq-AL"/>
        </w:rPr>
        <w:t>zgjatja</w:t>
      </w:r>
      <w:r w:rsidRPr="008D4491">
        <w:rPr>
          <w:rFonts w:ascii="Times New Roman" w:hAnsi="Times New Roman"/>
          <w:b/>
          <w:bCs/>
          <w:lang w:val="it-IT"/>
        </w:rPr>
        <w:t xml:space="preserve"> e </w:t>
      </w:r>
      <w:r w:rsidR="001B5C11" w:rsidRPr="008D4491">
        <w:rPr>
          <w:rFonts w:ascii="Times New Roman" w:hAnsi="Times New Roman"/>
          <w:b/>
          <w:bCs/>
          <w:lang w:val="it-IT"/>
        </w:rPr>
        <w:t>Ushtrimi të Funksioneve</w:t>
      </w:r>
      <w:r w:rsidR="00871F89" w:rsidRPr="008D4491">
        <w:rPr>
          <w:rFonts w:ascii="Times New Roman" w:hAnsi="Times New Roman"/>
          <w:b/>
          <w:bCs/>
          <w:lang w:val="it-IT"/>
        </w:rPr>
        <w:t xml:space="preserve"> të</w:t>
      </w:r>
      <w:r w:rsidR="00F66779" w:rsidRPr="008D4491">
        <w:rPr>
          <w:rFonts w:ascii="Times New Roman" w:hAnsi="Times New Roman"/>
          <w:b/>
          <w:bCs/>
          <w:lang w:val="it-IT"/>
        </w:rPr>
        <w:t xml:space="preserve"> Këshillit Bashkiak</w:t>
      </w:r>
    </w:p>
    <w:p w14:paraId="196042D7" w14:textId="77777777" w:rsidR="00B8204A" w:rsidRPr="008D4491" w:rsidRDefault="00F6677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Cs/>
          <w:lang w:val="it-IT"/>
        </w:rPr>
        <w:t>Këshilli bashkiak ushtron funksionet e tij nga data e konstituimitderi në krijimin e këshillit të ri pasardhës</w:t>
      </w:r>
      <w:r w:rsidR="007525DC" w:rsidRPr="008D4491">
        <w:rPr>
          <w:rStyle w:val="FootnoteReference"/>
          <w:rFonts w:ascii="Times New Roman" w:hAnsi="Times New Roman"/>
          <w:bCs/>
          <w:lang w:val="it-IT"/>
        </w:rPr>
        <w:footnoteReference w:id="42"/>
      </w:r>
      <w:r w:rsidRPr="008D4491">
        <w:rPr>
          <w:rFonts w:ascii="Times New Roman" w:hAnsi="Times New Roman"/>
          <w:bCs/>
          <w:lang w:val="it-IT"/>
        </w:rPr>
        <w:t>.</w:t>
      </w:r>
    </w:p>
    <w:p w14:paraId="1CF0FE4F" w14:textId="77777777" w:rsidR="00183EE6" w:rsidRPr="008D4491" w:rsidRDefault="00183EE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458EC1F" w14:textId="77777777" w:rsidR="00EE7E77" w:rsidRPr="008D4491" w:rsidRDefault="00183EE6" w:rsidP="008D4491">
      <w:pPr>
        <w:pStyle w:val="Heading4"/>
      </w:pPr>
      <w:bookmarkStart w:id="86" w:name="_Toc428184504"/>
      <w:bookmarkStart w:id="87" w:name="_Toc428267571"/>
      <w:bookmarkStart w:id="88" w:name="_Toc428679230"/>
      <w:bookmarkStart w:id="89" w:name="_Toc438273901"/>
      <w:r w:rsidRPr="008D4491">
        <w:t>Mbarimit të Mandati të Këshilltarit të Bashkisë</w:t>
      </w:r>
      <w:bookmarkEnd w:id="86"/>
      <w:bookmarkEnd w:id="87"/>
      <w:bookmarkEnd w:id="88"/>
      <w:bookmarkEnd w:id="89"/>
    </w:p>
    <w:p w14:paraId="42674FC8" w14:textId="77777777" w:rsidR="00183EE6" w:rsidRPr="008D4491" w:rsidRDefault="00183EE6" w:rsidP="00715D23">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Mandati i Këshilltarit mbaron përpara afatit kur</w:t>
      </w:r>
      <w:r w:rsidR="007525DC" w:rsidRPr="008D4491">
        <w:rPr>
          <w:rStyle w:val="FootnoteReference"/>
          <w:rFonts w:ascii="Times New Roman" w:hAnsi="Times New Roman"/>
          <w:lang w:val="sq-AL"/>
        </w:rPr>
        <w:footnoteReference w:id="43"/>
      </w:r>
      <w:r w:rsidRPr="008D4491">
        <w:rPr>
          <w:rFonts w:ascii="Times New Roman" w:hAnsi="Times New Roman"/>
          <w:lang w:val="sq-AL"/>
        </w:rPr>
        <w:t>:</w:t>
      </w:r>
    </w:p>
    <w:p w14:paraId="106C826D" w14:textId="77777777"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ndryshon vendbanimin dhe regjistrohet si banor jashtë territorit të bashkisë _________;</w:t>
      </w:r>
    </w:p>
    <w:p w14:paraId="2DD4501D" w14:textId="77777777"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jep dorëheqjen;</w:t>
      </w:r>
    </w:p>
    <w:p w14:paraId="45122B12" w14:textId="77777777"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krijohen kushte të papajtueshmërisë, të përcaktuara në nenin 47 të </w:t>
      </w:r>
      <w:r w:rsidR="000C5F05" w:rsidRPr="008D4491">
        <w:rPr>
          <w:rFonts w:ascii="Times New Roman" w:hAnsi="Times New Roman"/>
          <w:lang w:val="sq-AL"/>
        </w:rPr>
        <w:t>Ligji</w:t>
      </w:r>
      <w:r w:rsidRPr="008D4491">
        <w:rPr>
          <w:rFonts w:ascii="Times New Roman" w:hAnsi="Times New Roman"/>
          <w:lang w:val="sq-AL"/>
        </w:rPr>
        <w:t>t nr. 139/2015;</w:t>
      </w:r>
    </w:p>
    <w:p w14:paraId="650B36C4" w14:textId="77777777"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mandati, nga ana e tij është marrë në mënyrë të kundërligjshme;</w:t>
      </w:r>
    </w:p>
    <w:p w14:paraId="7A40E640" w14:textId="77777777"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humbet zotësinë për të vepruar me vendim gjykate;</w:t>
      </w:r>
    </w:p>
    <w:p w14:paraId="26CE186B" w14:textId="77777777"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vdes;</w:t>
      </w:r>
    </w:p>
    <w:p w14:paraId="4B8B7B64" w14:textId="77777777"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nuk merr pjesë në mbledhjet e këshillit për një periudhë 6-mujore;</w:t>
      </w:r>
    </w:p>
    <w:p w14:paraId="41097FD9" w14:textId="77777777"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dënohet për kryerjen e një vepre penale me vendim gjykate të formës së prerë;</w:t>
      </w:r>
    </w:p>
    <w:p w14:paraId="247A7D7A" w14:textId="77777777"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këshilli shpërndahet nga </w:t>
      </w:r>
      <w:r w:rsidR="000933BF" w:rsidRPr="008D4491">
        <w:rPr>
          <w:rFonts w:ascii="Times New Roman" w:hAnsi="Times New Roman"/>
          <w:lang w:val="sq-AL"/>
        </w:rPr>
        <w:t>Këshillit të Ministrave</w:t>
      </w:r>
      <w:r w:rsidR="001B0FBC" w:rsidRPr="008D4491">
        <w:rPr>
          <w:rStyle w:val="FootnoteReference"/>
          <w:rFonts w:ascii="Times New Roman" w:hAnsi="Times New Roman"/>
          <w:lang w:val="sq-AL"/>
        </w:rPr>
        <w:footnoteReference w:id="44"/>
      </w:r>
      <w:r w:rsidRPr="008D4491">
        <w:rPr>
          <w:rFonts w:ascii="Times New Roman" w:hAnsi="Times New Roman"/>
          <w:lang w:val="sq-AL"/>
        </w:rPr>
        <w:t>.</w:t>
      </w:r>
    </w:p>
    <w:p w14:paraId="1DA377A7" w14:textId="74B262DB" w:rsidR="00B24C8C" w:rsidRPr="005D253D" w:rsidRDefault="00987490" w:rsidP="005D253D">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w:t>
      </w:r>
      <w:r w:rsidR="00183EE6" w:rsidRPr="008D4491">
        <w:rPr>
          <w:rFonts w:ascii="Times New Roman" w:hAnsi="Times New Roman"/>
          <w:lang w:val="sq-AL"/>
        </w:rPr>
        <w:t xml:space="preserve">ë rast të konstatimit të kushteve për zbatimin e ndalimeve të parashikuara nga </w:t>
      </w:r>
      <w:r w:rsidR="000C5F05" w:rsidRPr="008D4491">
        <w:rPr>
          <w:rFonts w:ascii="Times New Roman" w:hAnsi="Times New Roman"/>
          <w:lang w:val="sq-AL"/>
        </w:rPr>
        <w:t>Ligji</w:t>
      </w:r>
      <w:r w:rsidR="00183EE6" w:rsidRPr="008D4491">
        <w:rPr>
          <w:rFonts w:ascii="Times New Roman" w:hAnsi="Times New Roman"/>
          <w:lang w:val="sq-AL"/>
        </w:rPr>
        <w:t xml:space="preserve"> nr. 138/2015, neni 13)</w:t>
      </w:r>
      <w:r w:rsidR="00183EE6" w:rsidRPr="008D4491">
        <w:rPr>
          <w:rStyle w:val="FootnoteReference"/>
          <w:rFonts w:ascii="Times New Roman" w:hAnsi="Times New Roman"/>
          <w:lang w:val="sq-AL"/>
        </w:rPr>
        <w:footnoteReference w:id="45"/>
      </w:r>
      <w:r w:rsidR="00183EE6" w:rsidRPr="008D4491">
        <w:rPr>
          <w:rFonts w:ascii="Times New Roman" w:hAnsi="Times New Roman"/>
          <w:lang w:val="sq-AL"/>
        </w:rPr>
        <w:t xml:space="preserve"> dhe shpalljes publikisht të rezultatit të verifikimit nga autoriteti i verifikimit, mandati i Këshilltarit Bashkiak përfundon menjëherë. </w:t>
      </w:r>
    </w:p>
    <w:p w14:paraId="48D3A70D" w14:textId="2595AD11" w:rsidR="00B24C8C" w:rsidRPr="008D4491" w:rsidRDefault="00B24C8C" w:rsidP="008D4491">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Në rast të konstatimit të kushteve për zbatimin e ndalimeve të parashikuara nga Ligji nr. 138/2015, neni 13</w:t>
      </w:r>
      <w:r w:rsidRPr="008D4491">
        <w:rPr>
          <w:rStyle w:val="FootnoteReference"/>
          <w:rFonts w:ascii="Times New Roman" w:hAnsi="Times New Roman"/>
          <w:lang w:val="sq-AL"/>
        </w:rPr>
        <w:footnoteReference w:id="46"/>
      </w:r>
      <w:r w:rsidRPr="008D4491">
        <w:rPr>
          <w:rFonts w:ascii="Times New Roman" w:hAnsi="Times New Roman"/>
          <w:lang w:val="sq-AL"/>
        </w:rPr>
        <w:t xml:space="preserve"> dhe shpalljes publikisht të rezultatit të verifikimit nga autoriteti i verifikimit, mandati i Këshilltarit Bashkiak përfundon menjëherë. </w:t>
      </w:r>
    </w:p>
    <w:p w14:paraId="7ABC7336" w14:textId="7A1D3964" w:rsidR="00B24C8C" w:rsidRPr="008D4491" w:rsidRDefault="00B24C8C" w:rsidP="008D4491">
      <w:pPr>
        <w:pStyle w:val="ListParagraph"/>
        <w:numPr>
          <w:ilvl w:val="0"/>
          <w:numId w:val="61"/>
        </w:numPr>
        <w:spacing w:before="120" w:after="0"/>
        <w:contextualSpacing w:val="0"/>
        <w:jc w:val="both"/>
        <w:rPr>
          <w:rFonts w:ascii="Times New Roman" w:hAnsi="Times New Roman"/>
          <w:lang w:val="sq-AL"/>
        </w:rPr>
      </w:pPr>
      <w:r w:rsidRPr="008D4491">
        <w:rPr>
          <w:rFonts w:ascii="Times New Roman" w:hAnsi="Times New Roman"/>
          <w:lang w:val="sq-AL"/>
        </w:rPr>
        <w:t>Anëtarit të Këshillit të cilit i është konstatuar kushti ndalues</w:t>
      </w:r>
      <w:r w:rsidRPr="008D4491">
        <w:rPr>
          <w:rStyle w:val="FootnoteReference"/>
          <w:rFonts w:ascii="Times New Roman" w:hAnsi="Times New Roman"/>
          <w:lang w:val="sq-AL"/>
        </w:rPr>
        <w:footnoteReference w:id="47"/>
      </w:r>
      <w:r w:rsidRPr="008D4491">
        <w:rPr>
          <w:rFonts w:ascii="Times New Roman" w:hAnsi="Times New Roman"/>
          <w:lang w:val="sq-AL"/>
        </w:rPr>
        <w:t>, pezullohet nga ushtrimi i funksionit për efekt të ligjit, dhe Këshilli mund të vendosë t’i heqë mandatin, në përputhje me Ligjin nr. 139/2015.</w:t>
      </w:r>
    </w:p>
    <w:p w14:paraId="2A9CE87D" w14:textId="4E2FB7D3"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Kryetari i Këshillit, një grup prej minimumi 3 këshilltarësh dhe Kryetari i Komisionit të Mandateve mund të propozojnë për shqyrtimin e mbarimit të mandatit të këshilltarit nga Komisioni i Mandateve.</w:t>
      </w:r>
    </w:p>
    <w:p w14:paraId="608FBF47" w14:textId="17ABF54B"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Propozimi paraqitet me shkrim, dhe duhet të përmbajë shkaqet ligjore për mbarimin e mandatit, dhe kur është e mundur dhe provat përkatëse. Propozimi depozitohet pranë Sekretarit të Këshillit. </w:t>
      </w:r>
      <w:r w:rsidRPr="008D4491">
        <w:rPr>
          <w:rFonts w:ascii="Times New Roman" w:hAnsi="Times New Roman"/>
          <w:lang w:val="sq-AL"/>
        </w:rPr>
        <w:lastRenderedPageBreak/>
        <w:t>Sekretari njofton me shkrim Kryetarin e Komisionit të Mandateve dhe këshilltarin për të cilin propozohet mbarimi i mandatit.</w:t>
      </w:r>
    </w:p>
    <w:p w14:paraId="05A9E5A8" w14:textId="3AEDF758"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Kryetari i Komisionit të Mandateve është i detyruar të thërrasë mbledhjen e Komisionit brenda  7 ditëve nga data e marrjes së propozimit. </w:t>
      </w:r>
    </w:p>
    <w:p w14:paraId="61DC0FDB" w14:textId="5636AE2E"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i Komisionit të Mandateve për mbarimin e mandatit, sëbashku me dokumentet që provojnë shkaqet e mbarimit të mandatit për Këshilltarin, i paraqitet për diskutim dhe vendimmarrje Këshillit Bashkiak në mbledhjen më të afërt.</w:t>
      </w:r>
    </w:p>
    <w:p w14:paraId="52593CBE" w14:textId="1824C1D1"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Komisioni i Mandateve njofton këshilltarin brenda 5 ditëve nga data e mbledhjes së Komisionit ku është diskutuar kërkesa për mbarimin e mandatit të këshilltarit, per të paraqitur pretendimet e tij. Këshilltari brenda 10 ditëve nga dita e marrjes së njoftimit nga Komisioni i Mandateve, dërgon në Komisionin e Mandateve arsyetimin ose fakte që kundërshtojnë mbarimin e mandatit. Në qoftë se brenda këtij afati 10 ditor, këshilltari nuk dërgon arsyetimin ose fakte e tij, Komisioni merr vendim dhe ia kalon për shqyrtim dhe miratim Këshillit Bashkiak. </w:t>
      </w:r>
    </w:p>
    <w:p w14:paraId="447C2C59" w14:textId="552C349C"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Komisioni i Mandateve nuk i dërgon Këshillit raportin e miratuar në lidhje me propozimin e mbarimit të mandatit të këshilltarit, brenda 20 ditëvenga marrja e propozimit, propozuesi/t kanë të drejtë t’i dërgojnë Këshillit, jo më vonë se 5 ditë nga mbarimi i këtij afati, propozimin me dokumentet dhe shkaqet ligjore për mbarimin e mandatit të këshilltarit. Në këtë rast Këshilli ka detyrimin ta shqyrtojë propozimin në mbledhjen e tij të parë nga marrja e propozimit.</w:t>
      </w:r>
    </w:p>
    <w:p w14:paraId="6ABE3EAD" w14:textId="1BEB1BAB"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Vendimi i Këshillit për mbarimin e mandatit të këshilltarit përmban mendimin e shumicës dhe pakicës.</w:t>
      </w:r>
    </w:p>
    <w:p w14:paraId="1F7765B7" w14:textId="25911E2E"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Vendimi i Këshillit Bashkiak për mbarimin e mandatit i njoftohet këshilltarit brenda 5 ditëve dhe vendin e tij e zë kandidati i radhës në listë shumëemërore të subjektit politik ku bënte pjesë. Zëvendësimi kryhet sipas rregullave të përcaktuara në Kodin Zgjedhor. </w:t>
      </w:r>
    </w:p>
    <w:p w14:paraId="4285E26A" w14:textId="4B3F80E2"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Këshilli nuk merr në shqyrtim apo nuk merr vendim për propozimin e Komisionit të Mandateve apo të këshilltarëve të përmendur në pikën “e” më sipër, për konstatimin e mbarimit të mandatit të këshilltarit, Sekretari njofton me shkrim Prefektin.</w:t>
      </w:r>
    </w:p>
    <w:p w14:paraId="254BDA8B" w14:textId="4AD07013"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Mbarimi i mandatit para kohe i këshilltarit deklarohet me vendim të Këshillit Bashkiak, me propozim të Komisionit të Mandateve. </w:t>
      </w:r>
    </w:p>
    <w:p w14:paraId="6A0BDEC2" w14:textId="7679D843"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Heqja e mandatit të këshilltarit bëhet me shumicën e votave të numrit të përgjithshëm të anëtarëve të Këshillit.</w:t>
      </w:r>
    </w:p>
    <w:p w14:paraId="646DB7A1" w14:textId="7E05CC50" w:rsidR="00B24C8C" w:rsidRPr="008D4491" w:rsidRDefault="00B24C8C" w:rsidP="008D4491">
      <w:pPr>
        <w:pStyle w:val="ListParagraph"/>
        <w:numPr>
          <w:ilvl w:val="0"/>
          <w:numId w:val="61"/>
        </w:numPr>
        <w:rPr>
          <w:rFonts w:ascii="Times New Roman" w:hAnsi="Times New Roman"/>
          <w:lang w:val="it-IT"/>
        </w:rPr>
      </w:pPr>
      <w:r w:rsidRPr="008D4491">
        <w:rPr>
          <w:rFonts w:ascii="Times New Roman" w:hAnsi="Times New Roman"/>
          <w:lang w:val="it-IT"/>
        </w:rPr>
        <w:t xml:space="preserve">Këshilltari nuk voton për mandatin e tij kur propozohet heqja e mandatit të tij. </w:t>
      </w:r>
    </w:p>
    <w:p w14:paraId="602A7EB1" w14:textId="3542EC91"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it-IT"/>
        </w:rPr>
        <w:t>Në rastin kur këshilltari mungon për 6 muaj rresht në Mbledhjet e Këshillit, Sekretari i paraqet me shkrim Kryetarit të Këshillit raportin ku pasqyrohen data e mungesave, dhe ky fundit ia përcjell raportin Komisionit të Mandateve bashkë me kërkesën. Propozimi</w:t>
      </w:r>
      <w:r w:rsidRPr="008D4491">
        <w:rPr>
          <w:rFonts w:ascii="Times New Roman" w:hAnsi="Times New Roman"/>
          <w:lang w:val="sq-AL"/>
        </w:rPr>
        <w:t xml:space="preserve"> për heqjen e mandatit paraqitet nga Komisioni i Mandateve në mbledhjen e parë të rregullt  të radhës të Këshillit. Në çdo rast, Kryetari i Këshillit bën përpjekje për të kontaktuar me këshilltarin për të kuptuar arsyet e mungesave.</w:t>
      </w:r>
    </w:p>
    <w:p w14:paraId="240C4F39" w14:textId="62DB7D96" w:rsidR="00183EE6" w:rsidRPr="008D4491" w:rsidRDefault="00183EE6" w:rsidP="005D1A57">
      <w:pPr>
        <w:pStyle w:val="ListParagraph"/>
        <w:tabs>
          <w:tab w:val="left" w:pos="0"/>
        </w:tabs>
        <w:spacing w:before="120" w:after="0"/>
        <w:ind w:left="360"/>
        <w:contextualSpacing w:val="0"/>
        <w:jc w:val="both"/>
        <w:rPr>
          <w:rFonts w:ascii="Times New Roman" w:hAnsi="Times New Roman"/>
          <w:lang w:val="sq-AL"/>
        </w:rPr>
      </w:pPr>
    </w:p>
    <w:p w14:paraId="3926BF09" w14:textId="77777777" w:rsidR="005D253D" w:rsidRDefault="005D253D">
      <w:pPr>
        <w:spacing w:after="0" w:line="240" w:lineRule="auto"/>
        <w:rPr>
          <w:rFonts w:ascii="Times New Roman" w:eastAsia="Times New Roman" w:hAnsi="Times New Roman"/>
          <w:b/>
          <w:bCs/>
          <w:noProof/>
          <w:lang w:val="it-IT"/>
        </w:rPr>
      </w:pPr>
      <w:bookmarkStart w:id="90" w:name="_Toc428679240"/>
      <w:r w:rsidRPr="00BD3FB1">
        <w:rPr>
          <w:lang w:val="sq-AL"/>
        </w:rPr>
        <w:br w:type="page"/>
      </w:r>
    </w:p>
    <w:p w14:paraId="0747F83B" w14:textId="4C75EBF3" w:rsidR="00B0544D" w:rsidRPr="008D4491" w:rsidRDefault="00DD3333" w:rsidP="00C247A3">
      <w:pPr>
        <w:pStyle w:val="Heading2"/>
      </w:pPr>
      <w:bookmarkStart w:id="91" w:name="_Toc438273902"/>
      <w:r>
        <w:lastRenderedPageBreak/>
        <w:t xml:space="preserve">KREU </w:t>
      </w:r>
      <w:r w:rsidR="00316A03" w:rsidRPr="008D4491">
        <w:t>I</w:t>
      </w:r>
      <w:r w:rsidR="00A06FD1" w:rsidRPr="008D4491">
        <w:t>I</w:t>
      </w:r>
      <w:bookmarkStart w:id="92" w:name="_Toc428184376"/>
      <w:bookmarkStart w:id="93" w:name="_Toc428184435"/>
      <w:bookmarkStart w:id="94" w:name="_Toc428184514"/>
      <w:bookmarkStart w:id="95" w:name="_Toc428267581"/>
      <w:r w:rsidR="00A06FD1" w:rsidRPr="008D4491">
        <w:t>. ORGANIZIMI DHE STRUKTURA E KËSHILLIT</w:t>
      </w:r>
      <w:bookmarkEnd w:id="90"/>
      <w:bookmarkEnd w:id="92"/>
      <w:bookmarkEnd w:id="93"/>
      <w:bookmarkEnd w:id="94"/>
      <w:bookmarkEnd w:id="95"/>
      <w:r w:rsidR="00316A03" w:rsidRPr="008D4491">
        <w:t xml:space="preserve"> </w:t>
      </w:r>
      <w:r w:rsidR="00316A03" w:rsidRPr="008D4491">
        <w:rPr>
          <w:bCs w:val="0"/>
        </w:rPr>
        <w:t>BASHKIAK</w:t>
      </w:r>
      <w:bookmarkEnd w:id="91"/>
    </w:p>
    <w:p w14:paraId="6F0A9D96" w14:textId="77777777" w:rsidR="000A16F3" w:rsidRPr="008D4491" w:rsidRDefault="000A16F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54C7F81" w14:textId="77777777" w:rsidR="00EE7E77" w:rsidRPr="008D4491" w:rsidRDefault="000A16F3" w:rsidP="005D1A57">
      <w:pPr>
        <w:pStyle w:val="Heading4"/>
      </w:pPr>
      <w:bookmarkStart w:id="96" w:name="_Toc428184515"/>
      <w:bookmarkStart w:id="97" w:name="_Toc428267582"/>
      <w:bookmarkStart w:id="98" w:name="_Toc428679241"/>
      <w:bookmarkStart w:id="99" w:name="_Toc438273903"/>
      <w:r w:rsidRPr="008D4491">
        <w:t>Kryesi</w:t>
      </w:r>
      <w:r w:rsidR="00A66938" w:rsidRPr="008D4491">
        <w:t>a</w:t>
      </w:r>
      <w:r w:rsidR="00B64B38" w:rsidRPr="008D4491">
        <w:t>e</w:t>
      </w:r>
      <w:r w:rsidRPr="008D4491">
        <w:t xml:space="preserve"> Këshillit</w:t>
      </w:r>
      <w:bookmarkEnd w:id="96"/>
      <w:bookmarkEnd w:id="97"/>
      <w:bookmarkEnd w:id="98"/>
      <w:bookmarkEnd w:id="99"/>
    </w:p>
    <w:p w14:paraId="62C41CA7" w14:textId="6500F98A"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w:t>
      </w:r>
      <w:r w:rsidR="005D1A57" w:rsidRPr="008D4491">
        <w:rPr>
          <w:rFonts w:ascii="Times New Roman" w:hAnsi="Times New Roman"/>
          <w:lang w:val="sq-AL"/>
        </w:rPr>
        <w:t xml:space="preserve"> e Këshillit</w:t>
      </w:r>
      <w:r w:rsidRPr="008D4491">
        <w:rPr>
          <w:rFonts w:ascii="Times New Roman" w:hAnsi="Times New Roman"/>
          <w:iCs/>
          <w:lang w:val="it-IT"/>
        </w:rPr>
        <w:t>, është organ k</w:t>
      </w:r>
      <w:r w:rsidR="00086355" w:rsidRPr="008D4491">
        <w:rPr>
          <w:rFonts w:ascii="Times New Roman" w:hAnsi="Times New Roman"/>
          <w:iCs/>
          <w:lang w:val="it-IT"/>
        </w:rPr>
        <w:t>ëshillimor</w:t>
      </w:r>
      <w:r w:rsidRPr="008D4491">
        <w:rPr>
          <w:rFonts w:ascii="Times New Roman" w:hAnsi="Times New Roman"/>
          <w:iCs/>
          <w:lang w:val="it-IT"/>
        </w:rPr>
        <w:t xml:space="preserve"> që kujdeset për mbarëvajtjen e punës së Këshillit, gjatë dhe midis dy mbledhjeve të tij.</w:t>
      </w:r>
    </w:p>
    <w:p w14:paraId="188C13A1" w14:textId="600DE478"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e Këshillit përbëhet nga Kryetari</w:t>
      </w:r>
      <w:r w:rsidR="00BF3B90" w:rsidRPr="008D4491">
        <w:rPr>
          <w:rFonts w:ascii="Times New Roman" w:hAnsi="Times New Roman"/>
          <w:iCs/>
          <w:lang w:val="it-IT"/>
        </w:rPr>
        <w:t xml:space="preserve"> dhe</w:t>
      </w:r>
      <w:r w:rsidRPr="008D4491">
        <w:rPr>
          <w:rFonts w:ascii="Times New Roman" w:hAnsi="Times New Roman"/>
          <w:iCs/>
          <w:lang w:val="it-IT"/>
        </w:rPr>
        <w:t xml:space="preserve"> z</w:t>
      </w:r>
      <w:r w:rsidR="00DB73F0" w:rsidRPr="008D4491">
        <w:rPr>
          <w:rFonts w:ascii="Times New Roman" w:hAnsi="Times New Roman"/>
          <w:iCs/>
          <w:lang w:val="it-IT"/>
        </w:rPr>
        <w:t>ëvendësk</w:t>
      </w:r>
      <w:r w:rsidRPr="008D4491">
        <w:rPr>
          <w:rFonts w:ascii="Times New Roman" w:hAnsi="Times New Roman"/>
          <w:iCs/>
          <w:lang w:val="it-IT"/>
        </w:rPr>
        <w:t>ryetarët</w:t>
      </w:r>
      <w:r w:rsidR="005D1A57" w:rsidRPr="008D4491">
        <w:rPr>
          <w:rFonts w:ascii="Times New Roman" w:hAnsi="Times New Roman"/>
          <w:iCs/>
          <w:lang w:val="it-IT"/>
        </w:rPr>
        <w:t xml:space="preserve"> e</w:t>
      </w:r>
      <w:r w:rsidRPr="008D4491">
        <w:rPr>
          <w:rFonts w:ascii="Times New Roman" w:hAnsi="Times New Roman"/>
          <w:iCs/>
          <w:lang w:val="it-IT"/>
        </w:rPr>
        <w:t xml:space="preserve"> Këshillit</w:t>
      </w:r>
      <w:r w:rsidR="00DB73F0" w:rsidRPr="008D4491">
        <w:rPr>
          <w:rFonts w:ascii="Times New Roman" w:hAnsi="Times New Roman"/>
          <w:iCs/>
          <w:lang w:val="it-IT"/>
        </w:rPr>
        <w:t xml:space="preserve"> </w:t>
      </w:r>
      <w:r w:rsidR="00DA4347" w:rsidRPr="008D4491">
        <w:rPr>
          <w:rFonts w:ascii="Times New Roman" w:hAnsi="Times New Roman"/>
          <w:iCs/>
          <w:lang w:val="it-IT"/>
        </w:rPr>
        <w:t xml:space="preserve">dhe </w:t>
      </w:r>
      <w:r w:rsidR="005D1A57" w:rsidRPr="00BD3FB1">
        <w:rPr>
          <w:rFonts w:ascii="Times New Roman" w:hAnsi="Times New Roman"/>
          <w:iCs/>
          <w:lang w:val="it-IT"/>
        </w:rPr>
        <w:t>kryetarët e grupeve</w:t>
      </w:r>
      <w:r w:rsidR="005D1A57" w:rsidRPr="00BD3FB1" w:rsidDel="005D1A57">
        <w:rPr>
          <w:rFonts w:ascii="Times New Roman" w:hAnsi="Times New Roman"/>
          <w:iCs/>
          <w:lang w:val="it-IT"/>
        </w:rPr>
        <w:t xml:space="preserve"> </w:t>
      </w:r>
      <w:r w:rsidR="005D1A57" w:rsidRPr="00BD3FB1">
        <w:rPr>
          <w:rFonts w:ascii="Times New Roman" w:hAnsi="Times New Roman"/>
          <w:iCs/>
          <w:lang w:val="it-IT"/>
        </w:rPr>
        <w:t>të këshilltarëve</w:t>
      </w:r>
      <w:r w:rsidR="00DB73F0" w:rsidRPr="008D4491">
        <w:rPr>
          <w:rFonts w:ascii="Times New Roman" w:hAnsi="Times New Roman"/>
          <w:iCs/>
          <w:lang w:val="it-IT"/>
        </w:rPr>
        <w:t xml:space="preserve">. </w:t>
      </w:r>
      <w:r w:rsidRPr="008D4491">
        <w:rPr>
          <w:rFonts w:ascii="Times New Roman" w:hAnsi="Times New Roman"/>
          <w:iCs/>
          <w:lang w:val="it-IT"/>
        </w:rPr>
        <w:t xml:space="preserve">Kryesia, kur e gjykon të nevojshme, fton në mbledhje të zgjeruar të saj përfaqësuesin </w:t>
      </w:r>
      <w:r w:rsidR="00DA4347" w:rsidRPr="008D4491">
        <w:rPr>
          <w:rFonts w:ascii="Times New Roman" w:hAnsi="Times New Roman"/>
          <w:iCs/>
          <w:lang w:val="it-IT"/>
        </w:rPr>
        <w:t xml:space="preserve">e organit ekzekutiv </w:t>
      </w:r>
      <w:r w:rsidRPr="008D4491">
        <w:rPr>
          <w:rFonts w:ascii="Times New Roman" w:hAnsi="Times New Roman"/>
          <w:iCs/>
          <w:lang w:val="it-IT"/>
        </w:rPr>
        <w:t>të Bashkisë.</w:t>
      </w:r>
    </w:p>
    <w:p w14:paraId="50D9BC9D" w14:textId="0E163B5E"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përgatit </w:t>
      </w:r>
      <w:r w:rsidR="00A04ECE" w:rsidRPr="008D4491">
        <w:rPr>
          <w:rFonts w:ascii="Times New Roman" w:hAnsi="Times New Roman"/>
          <w:iCs/>
          <w:lang w:val="it-IT"/>
        </w:rPr>
        <w:t>listën e projektakteve</w:t>
      </w:r>
      <w:r w:rsidRPr="008D4491">
        <w:rPr>
          <w:rFonts w:ascii="Times New Roman" w:hAnsi="Times New Roman"/>
          <w:iCs/>
          <w:lang w:val="it-IT"/>
        </w:rPr>
        <w:t xml:space="preserve"> që do të shqyrtohen në mbledhjen</w:t>
      </w:r>
      <w:r w:rsidR="002504EA" w:rsidRPr="008D4491">
        <w:rPr>
          <w:rFonts w:ascii="Times New Roman" w:hAnsi="Times New Roman"/>
          <w:iCs/>
          <w:lang w:val="it-IT"/>
        </w:rPr>
        <w:t xml:space="preserve"> e</w:t>
      </w:r>
      <w:r w:rsidRPr="008D4491">
        <w:rPr>
          <w:rFonts w:ascii="Times New Roman" w:hAnsi="Times New Roman"/>
          <w:iCs/>
          <w:lang w:val="it-IT"/>
        </w:rPr>
        <w:t xml:space="preserve"> Këshilli</w:t>
      </w:r>
      <w:r w:rsidR="002504EA" w:rsidRPr="008D4491">
        <w:rPr>
          <w:rFonts w:ascii="Times New Roman" w:hAnsi="Times New Roman"/>
          <w:iCs/>
          <w:lang w:val="it-IT"/>
        </w:rPr>
        <w:t>t</w:t>
      </w:r>
      <w:r w:rsidRPr="008D4491">
        <w:rPr>
          <w:rFonts w:ascii="Times New Roman" w:hAnsi="Times New Roman"/>
          <w:iCs/>
          <w:lang w:val="it-IT"/>
        </w:rPr>
        <w:t xml:space="preserve"> Bashkiak</w:t>
      </w:r>
      <w:r w:rsidR="00A04ECE" w:rsidRPr="008D4491">
        <w:rPr>
          <w:rFonts w:ascii="Times New Roman" w:hAnsi="Times New Roman"/>
          <w:iCs/>
          <w:lang w:val="it-IT"/>
        </w:rPr>
        <w:t>,sipas një kalendari periodik, mujor apo vjetor,</w:t>
      </w:r>
      <w:r w:rsidRPr="008D4491">
        <w:rPr>
          <w:rFonts w:ascii="Times New Roman" w:hAnsi="Times New Roman"/>
          <w:iCs/>
          <w:lang w:val="it-IT"/>
        </w:rPr>
        <w:t xml:space="preserve"> mbi bazën e propozimeve të Kryetarit të Bashkisë, të Grupeve të Këshilltarëve, të Komisioneve të Këshillit, të publikut, deputet</w:t>
      </w:r>
      <w:r w:rsidR="00B910BE" w:rsidRPr="008D4491">
        <w:rPr>
          <w:rFonts w:ascii="Times New Roman" w:hAnsi="Times New Roman"/>
          <w:iCs/>
          <w:lang w:val="it-IT"/>
        </w:rPr>
        <w:t>ë</w:t>
      </w:r>
      <w:r w:rsidRPr="008D4491">
        <w:rPr>
          <w:rFonts w:ascii="Times New Roman" w:hAnsi="Times New Roman"/>
          <w:iCs/>
          <w:lang w:val="it-IT"/>
        </w:rPr>
        <w:t>ve, të organeve të tjera qeveritare dhe e paraqet për miratim në mbledhjen e tij dhe e paraqet për miratim në mbledhjen e Konferencës së Kryetarëve, e cila organizohet një herë në katër (4) muaj.</w:t>
      </w:r>
      <w:r w:rsidR="00F55DD2" w:rsidRPr="008D4491">
        <w:rPr>
          <w:rFonts w:ascii="Times New Roman" w:hAnsi="Times New Roman"/>
          <w:iCs/>
          <w:lang w:val="it-IT"/>
        </w:rPr>
        <w:t xml:space="preserve"> Kryesia përgatit </w:t>
      </w:r>
      <w:r w:rsidR="00AF6E51" w:rsidRPr="008D4491">
        <w:rPr>
          <w:rFonts w:ascii="Times New Roman" w:hAnsi="Times New Roman"/>
          <w:iCs/>
          <w:lang w:val="it-IT"/>
        </w:rPr>
        <w:t xml:space="preserve">edhe </w:t>
      </w:r>
      <w:r w:rsidR="00F55DD2" w:rsidRPr="008D4491">
        <w:rPr>
          <w:rFonts w:ascii="Times New Roman" w:hAnsi="Times New Roman"/>
          <w:iCs/>
          <w:lang w:val="it-IT"/>
        </w:rPr>
        <w:t>planine punës së Komisioneve të Përhershëm</w:t>
      </w:r>
      <w:r w:rsidR="00B910BE" w:rsidRPr="008D4491">
        <w:rPr>
          <w:rFonts w:ascii="Times New Roman" w:hAnsi="Times New Roman"/>
          <w:iCs/>
          <w:lang w:val="it-IT"/>
        </w:rPr>
        <w:t xml:space="preserve">për </w:t>
      </w:r>
      <w:r w:rsidR="00AF6E51" w:rsidRPr="008D4491">
        <w:rPr>
          <w:rFonts w:ascii="Times New Roman" w:hAnsi="Times New Roman"/>
          <w:iCs/>
          <w:lang w:val="it-IT"/>
        </w:rPr>
        <w:t>periudhën vjetore 4 mujore</w:t>
      </w:r>
      <w:r w:rsidR="00F55DD2" w:rsidRPr="008D4491">
        <w:rPr>
          <w:rFonts w:ascii="Times New Roman" w:hAnsi="Times New Roman"/>
          <w:iCs/>
          <w:lang w:val="it-IT"/>
        </w:rPr>
        <w:t>.</w:t>
      </w:r>
    </w:p>
    <w:p w14:paraId="4C25A48F" w14:textId="52F4C60C" w:rsidR="00184CA0" w:rsidRPr="008D4491" w:rsidRDefault="007275CA" w:rsidP="00715D23">
      <w:pPr>
        <w:pStyle w:val="ListParagraph"/>
        <w:numPr>
          <w:ilvl w:val="0"/>
          <w:numId w:val="38"/>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Kryesi</w:t>
      </w:r>
      <w:r w:rsidR="000F6A9F" w:rsidRPr="008D4491">
        <w:rPr>
          <w:rFonts w:ascii="Times New Roman" w:hAnsi="Times New Roman"/>
          <w:iCs/>
          <w:lang w:val="it-IT"/>
        </w:rPr>
        <w:t>a</w:t>
      </w:r>
      <w:r w:rsidRPr="008D4491">
        <w:rPr>
          <w:rFonts w:ascii="Times New Roman" w:hAnsi="Times New Roman"/>
          <w:iCs/>
          <w:lang w:val="it-IT"/>
        </w:rPr>
        <w:t xml:space="preserve"> percakt</w:t>
      </w:r>
      <w:r w:rsidR="00353A5F" w:rsidRPr="008D4491">
        <w:rPr>
          <w:rFonts w:ascii="Times New Roman" w:hAnsi="Times New Roman"/>
          <w:iCs/>
          <w:lang w:val="it-IT"/>
        </w:rPr>
        <w:t>on</w:t>
      </w:r>
      <w:r w:rsidRPr="008D4491">
        <w:rPr>
          <w:rFonts w:ascii="Times New Roman" w:hAnsi="Times New Roman"/>
          <w:iCs/>
          <w:lang w:val="it-IT"/>
        </w:rPr>
        <w:t xml:space="preserve"> rendi</w:t>
      </w:r>
      <w:r w:rsidR="00353A5F" w:rsidRPr="008D4491">
        <w:rPr>
          <w:rFonts w:ascii="Times New Roman" w:hAnsi="Times New Roman"/>
          <w:iCs/>
          <w:lang w:val="it-IT"/>
        </w:rPr>
        <w:t>n</w:t>
      </w:r>
      <w:r w:rsidR="004B2514" w:rsidRPr="008D4491">
        <w:rPr>
          <w:rFonts w:ascii="Times New Roman" w:hAnsi="Times New Roman"/>
          <w:iCs/>
          <w:lang w:val="it-IT"/>
        </w:rPr>
        <w:t xml:space="preserve"> </w:t>
      </w:r>
      <w:r w:rsidR="004C0192" w:rsidRPr="008D4491">
        <w:rPr>
          <w:rFonts w:ascii="Times New Roman" w:hAnsi="Times New Roman"/>
          <w:iCs/>
          <w:lang w:val="it-IT"/>
        </w:rPr>
        <w:t>e punëve</w:t>
      </w:r>
      <w:r w:rsidR="004B2514" w:rsidRPr="008D4491">
        <w:rPr>
          <w:rFonts w:ascii="Times New Roman" w:hAnsi="Times New Roman"/>
          <w:iCs/>
          <w:lang w:val="it-IT"/>
        </w:rPr>
        <w:t xml:space="preserve"> </w:t>
      </w:r>
      <w:r w:rsidRPr="008D4491">
        <w:rPr>
          <w:rFonts w:ascii="Times New Roman" w:hAnsi="Times New Roman"/>
          <w:iCs/>
          <w:lang w:val="it-IT"/>
        </w:rPr>
        <w:t>s</w:t>
      </w:r>
      <w:r w:rsidR="00353A5F" w:rsidRPr="008D4491">
        <w:rPr>
          <w:rFonts w:ascii="Times New Roman" w:hAnsi="Times New Roman"/>
          <w:iCs/>
          <w:lang w:val="it-IT"/>
        </w:rPr>
        <w:t>ë</w:t>
      </w:r>
      <w:r w:rsidR="006D3D47" w:rsidRPr="008D4491">
        <w:rPr>
          <w:rFonts w:ascii="Times New Roman" w:hAnsi="Times New Roman"/>
          <w:iCs/>
          <w:lang w:val="it-IT"/>
        </w:rPr>
        <w:t xml:space="preserve"> </w:t>
      </w:r>
      <w:r w:rsidR="00353A5F" w:rsidRPr="008D4491">
        <w:rPr>
          <w:rFonts w:ascii="Times New Roman" w:hAnsi="Times New Roman"/>
          <w:iCs/>
          <w:lang w:val="it-IT"/>
        </w:rPr>
        <w:t>M</w:t>
      </w:r>
      <w:r w:rsidRPr="008D4491">
        <w:rPr>
          <w:rFonts w:ascii="Times New Roman" w:hAnsi="Times New Roman"/>
          <w:iCs/>
          <w:lang w:val="it-IT"/>
        </w:rPr>
        <w:t>bledhjes s</w:t>
      </w:r>
      <w:r w:rsidR="00353A5F" w:rsidRPr="008D4491">
        <w:rPr>
          <w:rFonts w:ascii="Times New Roman" w:hAnsi="Times New Roman"/>
          <w:iCs/>
          <w:lang w:val="it-IT"/>
        </w:rPr>
        <w:t>ë</w:t>
      </w:r>
      <w:r w:rsidRPr="008D4491">
        <w:rPr>
          <w:rFonts w:ascii="Times New Roman" w:hAnsi="Times New Roman"/>
          <w:iCs/>
          <w:lang w:val="it-IT"/>
        </w:rPr>
        <w:t xml:space="preserve"> ardhshme t</w:t>
      </w:r>
      <w:r w:rsidR="00353A5F" w:rsidRPr="008D4491">
        <w:rPr>
          <w:rFonts w:ascii="Times New Roman" w:hAnsi="Times New Roman"/>
          <w:iCs/>
          <w:lang w:val="it-IT"/>
        </w:rPr>
        <w:t>ë</w:t>
      </w:r>
      <w:r w:rsidRPr="008D4491">
        <w:rPr>
          <w:rFonts w:ascii="Times New Roman" w:hAnsi="Times New Roman"/>
          <w:iCs/>
          <w:lang w:val="it-IT"/>
        </w:rPr>
        <w:t xml:space="preserve"> K</w:t>
      </w:r>
      <w:r w:rsidR="00353A5F" w:rsidRPr="008D4491">
        <w:rPr>
          <w:rFonts w:ascii="Times New Roman" w:hAnsi="Times New Roman"/>
          <w:iCs/>
          <w:lang w:val="it-IT"/>
        </w:rPr>
        <w:t>ë</w:t>
      </w:r>
      <w:r w:rsidRPr="008D4491">
        <w:rPr>
          <w:rFonts w:ascii="Times New Roman" w:hAnsi="Times New Roman"/>
          <w:iCs/>
          <w:lang w:val="it-IT"/>
        </w:rPr>
        <w:t xml:space="preserve">shillit </w:t>
      </w:r>
      <w:r w:rsidR="000F6A9F" w:rsidRPr="008D4491">
        <w:rPr>
          <w:rFonts w:ascii="Times New Roman" w:hAnsi="Times New Roman"/>
          <w:iCs/>
          <w:lang w:val="it-IT"/>
        </w:rPr>
        <w:t>në një mbledhje q</w:t>
      </w:r>
      <w:r w:rsidR="00C24A93" w:rsidRPr="008D4491">
        <w:rPr>
          <w:rFonts w:ascii="Times New Roman" w:hAnsi="Times New Roman"/>
          <w:iCs/>
          <w:lang w:val="it-IT"/>
        </w:rPr>
        <w:t xml:space="preserve">ë </w:t>
      </w:r>
      <w:r w:rsidRPr="008D4491">
        <w:rPr>
          <w:rFonts w:ascii="Times New Roman" w:hAnsi="Times New Roman"/>
          <w:iCs/>
          <w:lang w:val="it-IT"/>
        </w:rPr>
        <w:t>zhvillohet t</w:t>
      </w:r>
      <w:r w:rsidR="00353A5F" w:rsidRPr="008D4491">
        <w:rPr>
          <w:rFonts w:ascii="Times New Roman" w:hAnsi="Times New Roman"/>
          <w:iCs/>
          <w:lang w:val="it-IT"/>
        </w:rPr>
        <w:t>ë</w:t>
      </w:r>
      <w:r w:rsidRPr="008D4491">
        <w:rPr>
          <w:rFonts w:ascii="Times New Roman" w:hAnsi="Times New Roman"/>
          <w:iCs/>
          <w:lang w:val="it-IT"/>
        </w:rPr>
        <w:t xml:space="preserve"> pakt</w:t>
      </w:r>
      <w:r w:rsidR="00353A5F" w:rsidRPr="008D4491">
        <w:rPr>
          <w:rFonts w:ascii="Times New Roman" w:hAnsi="Times New Roman"/>
          <w:iCs/>
          <w:lang w:val="it-IT"/>
        </w:rPr>
        <w:t>ë</w:t>
      </w:r>
      <w:r w:rsidRPr="008D4491">
        <w:rPr>
          <w:rFonts w:ascii="Times New Roman" w:hAnsi="Times New Roman"/>
          <w:iCs/>
          <w:lang w:val="it-IT"/>
        </w:rPr>
        <w:t xml:space="preserve">n 10 dite </w:t>
      </w:r>
      <w:r w:rsidR="00353A5F" w:rsidRPr="008D4491">
        <w:rPr>
          <w:rFonts w:ascii="Times New Roman" w:hAnsi="Times New Roman"/>
          <w:iCs/>
          <w:lang w:val="it-IT"/>
        </w:rPr>
        <w:t xml:space="preserve">pune </w:t>
      </w:r>
      <w:r w:rsidRPr="008D4491">
        <w:rPr>
          <w:rFonts w:ascii="Times New Roman" w:hAnsi="Times New Roman"/>
          <w:iCs/>
          <w:lang w:val="it-IT"/>
        </w:rPr>
        <w:t>para dat</w:t>
      </w:r>
      <w:r w:rsidR="00353A5F" w:rsidRPr="008D4491">
        <w:rPr>
          <w:rFonts w:ascii="Times New Roman" w:hAnsi="Times New Roman"/>
          <w:iCs/>
          <w:lang w:val="it-IT"/>
        </w:rPr>
        <w:t>ë</w:t>
      </w:r>
      <w:r w:rsidRPr="008D4491">
        <w:rPr>
          <w:rFonts w:ascii="Times New Roman" w:hAnsi="Times New Roman"/>
          <w:iCs/>
          <w:lang w:val="it-IT"/>
        </w:rPr>
        <w:t>s s</w:t>
      </w:r>
      <w:r w:rsidR="00353A5F" w:rsidRPr="008D4491">
        <w:rPr>
          <w:rFonts w:ascii="Times New Roman" w:hAnsi="Times New Roman"/>
          <w:iCs/>
          <w:lang w:val="it-IT"/>
        </w:rPr>
        <w:t>ëM</w:t>
      </w:r>
      <w:r w:rsidRPr="008D4491">
        <w:rPr>
          <w:rFonts w:ascii="Times New Roman" w:hAnsi="Times New Roman"/>
          <w:iCs/>
          <w:lang w:val="it-IT"/>
        </w:rPr>
        <w:t>bledhjes</w:t>
      </w:r>
      <w:r w:rsidR="000F6A9F" w:rsidRPr="008D4491">
        <w:rPr>
          <w:rFonts w:ascii="Times New Roman" w:hAnsi="Times New Roman"/>
          <w:iCs/>
          <w:lang w:val="it-IT"/>
        </w:rPr>
        <w:t xml:space="preserve"> se Këshillit</w:t>
      </w:r>
      <w:r w:rsidRPr="008D4491">
        <w:rPr>
          <w:rFonts w:ascii="Times New Roman" w:hAnsi="Times New Roman"/>
          <w:iCs/>
          <w:lang w:val="it-IT"/>
        </w:rPr>
        <w:t>. Kryesia vendos me shumic</w:t>
      </w:r>
      <w:r w:rsidR="00353A5F" w:rsidRPr="008D4491">
        <w:rPr>
          <w:rFonts w:ascii="Times New Roman" w:hAnsi="Times New Roman"/>
          <w:iCs/>
          <w:lang w:val="it-IT"/>
        </w:rPr>
        <w:t>ë</w:t>
      </w:r>
      <w:r w:rsidR="000F6A9F" w:rsidRPr="008D4491">
        <w:rPr>
          <w:rFonts w:ascii="Times New Roman" w:hAnsi="Times New Roman"/>
          <w:iCs/>
          <w:lang w:val="it-IT"/>
        </w:rPr>
        <w:t>n e</w:t>
      </w:r>
      <w:r w:rsidRPr="008D4491">
        <w:rPr>
          <w:rFonts w:ascii="Times New Roman" w:hAnsi="Times New Roman"/>
          <w:iCs/>
          <w:lang w:val="it-IT"/>
        </w:rPr>
        <w:t xml:space="preserve"> vota</w:t>
      </w:r>
      <w:r w:rsidR="00F75688" w:rsidRPr="008D4491">
        <w:rPr>
          <w:rFonts w:ascii="Times New Roman" w:hAnsi="Times New Roman"/>
          <w:iCs/>
          <w:lang w:val="it-IT"/>
        </w:rPr>
        <w:t>ve</w:t>
      </w:r>
      <w:r w:rsidRPr="008D4491">
        <w:rPr>
          <w:rFonts w:ascii="Times New Roman" w:hAnsi="Times New Roman"/>
          <w:iCs/>
          <w:lang w:val="it-IT"/>
        </w:rPr>
        <w:t xml:space="preserve"> p</w:t>
      </w:r>
      <w:r w:rsidR="00353A5F" w:rsidRPr="008D4491">
        <w:rPr>
          <w:rFonts w:ascii="Times New Roman" w:hAnsi="Times New Roman"/>
          <w:iCs/>
          <w:lang w:val="it-IT"/>
        </w:rPr>
        <w:t>ë</w:t>
      </w:r>
      <w:r w:rsidRPr="008D4491">
        <w:rPr>
          <w:rFonts w:ascii="Times New Roman" w:hAnsi="Times New Roman"/>
          <w:iCs/>
          <w:lang w:val="it-IT"/>
        </w:rPr>
        <w:t xml:space="preserve">r </w:t>
      </w:r>
      <w:r w:rsidR="00C24A93" w:rsidRPr="008D4491">
        <w:rPr>
          <w:rFonts w:ascii="Times New Roman" w:hAnsi="Times New Roman"/>
          <w:iCs/>
          <w:lang w:val="it-IT"/>
        </w:rPr>
        <w:t>çë</w:t>
      </w:r>
      <w:r w:rsidRPr="008D4491">
        <w:rPr>
          <w:rFonts w:ascii="Times New Roman" w:hAnsi="Times New Roman"/>
          <w:iCs/>
          <w:lang w:val="it-IT"/>
        </w:rPr>
        <w:t>shtjet q</w:t>
      </w:r>
      <w:r w:rsidR="00353A5F" w:rsidRPr="008D4491">
        <w:rPr>
          <w:rFonts w:ascii="Times New Roman" w:hAnsi="Times New Roman"/>
          <w:iCs/>
          <w:lang w:val="it-IT"/>
        </w:rPr>
        <w:t>ë</w:t>
      </w:r>
      <w:r w:rsidRPr="008D4491">
        <w:rPr>
          <w:rFonts w:ascii="Times New Roman" w:hAnsi="Times New Roman"/>
          <w:iCs/>
          <w:lang w:val="it-IT"/>
        </w:rPr>
        <w:t xml:space="preserve"> do t</w:t>
      </w:r>
      <w:r w:rsidR="00353A5F" w:rsidRPr="008D4491">
        <w:rPr>
          <w:rFonts w:ascii="Times New Roman" w:hAnsi="Times New Roman"/>
          <w:iCs/>
          <w:lang w:val="it-IT"/>
        </w:rPr>
        <w:t>ë</w:t>
      </w:r>
      <w:r w:rsidRPr="008D4491">
        <w:rPr>
          <w:rFonts w:ascii="Times New Roman" w:hAnsi="Times New Roman"/>
          <w:iCs/>
          <w:lang w:val="it-IT"/>
        </w:rPr>
        <w:t xml:space="preserve"> vendosen n</w:t>
      </w:r>
      <w:r w:rsidR="00C24A93" w:rsidRPr="008D4491">
        <w:rPr>
          <w:rFonts w:ascii="Times New Roman" w:hAnsi="Times New Roman"/>
          <w:iCs/>
          <w:lang w:val="it-IT"/>
        </w:rPr>
        <w:t>ë</w:t>
      </w:r>
      <w:r w:rsidRPr="008D4491">
        <w:rPr>
          <w:rFonts w:ascii="Times New Roman" w:hAnsi="Times New Roman"/>
          <w:iCs/>
          <w:lang w:val="it-IT"/>
        </w:rPr>
        <w:t xml:space="preserve"> </w:t>
      </w:r>
      <w:r w:rsidR="00353A5F" w:rsidRPr="008D4491">
        <w:rPr>
          <w:rFonts w:ascii="Times New Roman" w:hAnsi="Times New Roman"/>
          <w:iCs/>
          <w:lang w:val="it-IT"/>
        </w:rPr>
        <w:t>rendin</w:t>
      </w:r>
      <w:r w:rsidR="00C24A93" w:rsidRPr="008D4491">
        <w:rPr>
          <w:rFonts w:ascii="Times New Roman" w:hAnsi="Times New Roman"/>
          <w:iCs/>
          <w:lang w:val="it-IT"/>
        </w:rPr>
        <w:t xml:space="preserve"> </w:t>
      </w:r>
      <w:r w:rsidR="00353A5F" w:rsidRPr="008D4491">
        <w:rPr>
          <w:rFonts w:ascii="Times New Roman" w:hAnsi="Times New Roman"/>
          <w:iCs/>
          <w:lang w:val="it-IT"/>
        </w:rPr>
        <w:t>e punëve të M</w:t>
      </w:r>
      <w:r w:rsidRPr="008D4491">
        <w:rPr>
          <w:rFonts w:ascii="Times New Roman" w:hAnsi="Times New Roman"/>
          <w:iCs/>
          <w:lang w:val="it-IT"/>
        </w:rPr>
        <w:t>bledhjes.</w:t>
      </w:r>
    </w:p>
    <w:p w14:paraId="5B26CD67" w14:textId="77777777"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mbikqyr dhe ndihmon mbarëvajtjen e veprimtarisë së komisioneve të përhershme dhe të përkohshme të Këshillit.</w:t>
      </w:r>
    </w:p>
    <w:p w14:paraId="7AA2BEE2" w14:textId="135EAD87"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w:t>
      </w:r>
      <w:r w:rsidR="00E161EF" w:rsidRPr="008D4491">
        <w:rPr>
          <w:rFonts w:ascii="Times New Roman" w:hAnsi="Times New Roman"/>
          <w:lang w:val="it-IT"/>
        </w:rPr>
        <w:t>përkatës,</w:t>
      </w:r>
      <w:r w:rsidR="00DA4347" w:rsidRPr="008D4491">
        <w:rPr>
          <w:rFonts w:ascii="Times New Roman" w:hAnsi="Times New Roman"/>
          <w:iCs/>
          <w:lang w:val="it-IT"/>
        </w:rPr>
        <w:t xml:space="preserve">, </w:t>
      </w:r>
      <w:r w:rsidRPr="008D4491">
        <w:rPr>
          <w:rFonts w:ascii="Times New Roman" w:hAnsi="Times New Roman"/>
          <w:iCs/>
          <w:lang w:val="it-IT"/>
        </w:rPr>
        <w:t>organizon marrëdhëniet me këshilla</w:t>
      </w:r>
      <w:r w:rsidR="00E9289A" w:rsidRPr="008D4491">
        <w:rPr>
          <w:rFonts w:ascii="Times New Roman" w:hAnsi="Times New Roman"/>
          <w:iCs/>
          <w:lang w:val="it-IT"/>
        </w:rPr>
        <w:t>t</w:t>
      </w:r>
      <w:r w:rsidRPr="008D4491">
        <w:rPr>
          <w:rFonts w:ascii="Times New Roman" w:hAnsi="Times New Roman"/>
          <w:iCs/>
          <w:lang w:val="it-IT"/>
        </w:rPr>
        <w:t xml:space="preserve"> bashkiakë të tjerë, brenda dhe jashtë vendit.</w:t>
      </w:r>
    </w:p>
    <w:p w14:paraId="5081D578" w14:textId="3233CE7D"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me </w:t>
      </w:r>
      <w:r w:rsidR="00F5259D" w:rsidRPr="008D4491">
        <w:rPr>
          <w:rFonts w:ascii="Times New Roman" w:hAnsi="Times New Roman"/>
          <w:iCs/>
          <w:lang w:val="it-IT"/>
        </w:rPr>
        <w:t>kryesues</w:t>
      </w:r>
      <w:r w:rsidRPr="008D4491">
        <w:rPr>
          <w:rFonts w:ascii="Times New Roman" w:hAnsi="Times New Roman"/>
          <w:iCs/>
          <w:lang w:val="it-IT"/>
        </w:rPr>
        <w:t xml:space="preserve">it e Grupeve të Këshilltarëve, përcakton </w:t>
      </w:r>
      <w:r w:rsidR="00E9289A" w:rsidRPr="008D4491">
        <w:rPr>
          <w:rFonts w:ascii="Times New Roman" w:hAnsi="Times New Roman"/>
          <w:iCs/>
          <w:lang w:val="it-IT"/>
        </w:rPr>
        <w:t xml:space="preserve">Këshilltarët të cilët do të </w:t>
      </w:r>
      <w:r w:rsidRPr="008D4491">
        <w:rPr>
          <w:rFonts w:ascii="Times New Roman" w:hAnsi="Times New Roman"/>
          <w:iCs/>
          <w:lang w:val="it-IT"/>
        </w:rPr>
        <w:t>përfaqës</w:t>
      </w:r>
      <w:r w:rsidR="00E9289A" w:rsidRPr="008D4491">
        <w:rPr>
          <w:rFonts w:ascii="Times New Roman" w:hAnsi="Times New Roman"/>
          <w:iCs/>
          <w:lang w:val="it-IT"/>
        </w:rPr>
        <w:t>ojnë</w:t>
      </w:r>
      <w:r w:rsidR="002E29A9" w:rsidRPr="008D4491">
        <w:rPr>
          <w:rFonts w:ascii="Times New Roman" w:hAnsi="Times New Roman"/>
          <w:iCs/>
          <w:lang w:val="it-IT"/>
        </w:rPr>
        <w:t xml:space="preserve"> Këshilli</w:t>
      </w:r>
      <w:r w:rsidR="00E161EF" w:rsidRPr="008D4491">
        <w:rPr>
          <w:rFonts w:ascii="Times New Roman" w:hAnsi="Times New Roman"/>
          <w:iCs/>
          <w:lang w:val="it-IT"/>
        </w:rPr>
        <w:t>n</w:t>
      </w:r>
      <w:r w:rsidR="002E29A9" w:rsidRPr="008D4491">
        <w:rPr>
          <w:rFonts w:ascii="Times New Roman" w:hAnsi="Times New Roman"/>
          <w:iCs/>
          <w:lang w:val="it-IT"/>
        </w:rPr>
        <w:t xml:space="preserve"> </w:t>
      </w:r>
      <w:r w:rsidRPr="008D4491">
        <w:rPr>
          <w:rFonts w:ascii="Times New Roman" w:hAnsi="Times New Roman"/>
          <w:iCs/>
          <w:lang w:val="it-IT"/>
        </w:rPr>
        <w:t xml:space="preserve">në </w:t>
      </w:r>
      <w:r w:rsidR="00E9289A" w:rsidRPr="008D4491">
        <w:rPr>
          <w:rFonts w:ascii="Times New Roman" w:hAnsi="Times New Roman"/>
          <w:iCs/>
          <w:lang w:val="it-IT"/>
        </w:rPr>
        <w:t xml:space="preserve">takimet </w:t>
      </w:r>
      <w:r w:rsidRPr="008D4491">
        <w:rPr>
          <w:rFonts w:ascii="Times New Roman" w:hAnsi="Times New Roman"/>
          <w:iCs/>
          <w:lang w:val="it-IT"/>
        </w:rPr>
        <w:t>me këshilla bashkiakë të tjerë, brenda dhe jashtë vendit dhe njofton Këshillin Bashkiak në mbledhjen e afërt të tij</w:t>
      </w:r>
      <w:r w:rsidR="00E9289A" w:rsidRPr="008D4491">
        <w:rPr>
          <w:rFonts w:ascii="Times New Roman" w:hAnsi="Times New Roman"/>
          <w:iCs/>
          <w:lang w:val="it-IT"/>
        </w:rPr>
        <w:t xml:space="preserve"> për emrat e </w:t>
      </w:r>
      <w:r w:rsidR="00E161EF" w:rsidRPr="008D4491">
        <w:rPr>
          <w:rFonts w:ascii="Times New Roman" w:hAnsi="Times New Roman"/>
          <w:iCs/>
          <w:lang w:val="it-IT"/>
        </w:rPr>
        <w:t xml:space="preserve">këryre </w:t>
      </w:r>
      <w:r w:rsidR="00E9289A" w:rsidRPr="008D4491">
        <w:rPr>
          <w:rFonts w:ascii="Times New Roman" w:hAnsi="Times New Roman"/>
          <w:iCs/>
          <w:lang w:val="it-IT"/>
        </w:rPr>
        <w:t>Këshill</w:t>
      </w:r>
      <w:r w:rsidR="00857A82" w:rsidRPr="008D4491">
        <w:rPr>
          <w:rFonts w:ascii="Times New Roman" w:hAnsi="Times New Roman"/>
          <w:iCs/>
          <w:lang w:val="it-IT"/>
        </w:rPr>
        <w:t>t</w:t>
      </w:r>
      <w:r w:rsidR="00E9289A" w:rsidRPr="008D4491">
        <w:rPr>
          <w:rFonts w:ascii="Times New Roman" w:hAnsi="Times New Roman"/>
          <w:iCs/>
          <w:lang w:val="it-IT"/>
        </w:rPr>
        <w:t>arë</w:t>
      </w:r>
      <w:r w:rsidR="0039176A" w:rsidRPr="008D4491">
        <w:rPr>
          <w:rFonts w:ascii="Times New Roman" w:hAnsi="Times New Roman"/>
          <w:iCs/>
          <w:lang w:val="it-IT"/>
        </w:rPr>
        <w:t>ve</w:t>
      </w:r>
      <w:r w:rsidRPr="008D4491">
        <w:rPr>
          <w:rFonts w:ascii="Times New Roman" w:hAnsi="Times New Roman"/>
          <w:iCs/>
          <w:lang w:val="it-IT"/>
        </w:rPr>
        <w:t>.</w:t>
      </w:r>
    </w:p>
    <w:p w14:paraId="1FE72FB1"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031D5DA4" w14:textId="04530A3A" w:rsidR="00EE7E77" w:rsidRPr="008D4491" w:rsidRDefault="0051655C" w:rsidP="005D1A57">
      <w:pPr>
        <w:pStyle w:val="Heading4"/>
      </w:pPr>
      <w:bookmarkStart w:id="100" w:name="_Toc428184516"/>
      <w:bookmarkStart w:id="101" w:name="_Toc428267583"/>
      <w:bookmarkStart w:id="102" w:name="_Toc428679242"/>
      <w:bookmarkStart w:id="103" w:name="_Toc438273904"/>
      <w:r w:rsidRPr="008D4491">
        <w:t>Lirimi dhe Shkarkimi nga Detyra i Kryetarit dhe Z</w:t>
      </w:r>
      <w:r w:rsidR="00A25810" w:rsidRPr="008D4491">
        <w:t>ëv</w:t>
      </w:r>
      <w:r w:rsidR="0039176A" w:rsidRPr="008D4491">
        <w:t>e</w:t>
      </w:r>
      <w:r w:rsidR="00A25810" w:rsidRPr="008D4491">
        <w:t>ndës</w:t>
      </w:r>
      <w:r w:rsidRPr="008D4491">
        <w:t>kryetari</w:t>
      </w:r>
      <w:r w:rsidR="0039176A" w:rsidRPr="008D4491">
        <w:t>t</w:t>
      </w:r>
      <w:r w:rsidRPr="008D4491">
        <w:t xml:space="preserve"> të Këshillit</w:t>
      </w:r>
      <w:bookmarkEnd w:id="100"/>
      <w:bookmarkEnd w:id="101"/>
      <w:bookmarkEnd w:id="102"/>
      <w:bookmarkEnd w:id="103"/>
    </w:p>
    <w:p w14:paraId="189E02DF" w14:textId="26682C0F" w:rsidR="00E20903" w:rsidRPr="008D4491" w:rsidRDefault="000A16F3"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Kryetari apo Z</w:t>
      </w:r>
      <w:r w:rsidR="00A16E32" w:rsidRPr="008D4491">
        <w:rPr>
          <w:spacing w:val="0"/>
          <w:sz w:val="22"/>
          <w:szCs w:val="22"/>
          <w:lang w:val="sq-AL"/>
        </w:rPr>
        <w:t>ë</w:t>
      </w:r>
      <w:r w:rsidRPr="008D4491">
        <w:rPr>
          <w:spacing w:val="0"/>
          <w:sz w:val="22"/>
          <w:szCs w:val="22"/>
          <w:lang w:val="sq-AL"/>
        </w:rPr>
        <w:t>v</w:t>
      </w:r>
      <w:r w:rsidR="00D80A1B" w:rsidRPr="008D4491">
        <w:rPr>
          <w:spacing w:val="0"/>
          <w:sz w:val="22"/>
          <w:szCs w:val="22"/>
          <w:lang w:val="sq-AL"/>
        </w:rPr>
        <w:t>e</w:t>
      </w:r>
      <w:r w:rsidR="00A16E32" w:rsidRPr="008D4491">
        <w:rPr>
          <w:spacing w:val="0"/>
          <w:sz w:val="22"/>
          <w:szCs w:val="22"/>
          <w:lang w:val="sq-AL"/>
        </w:rPr>
        <w:t>ndës</w:t>
      </w:r>
      <w:r w:rsidRPr="008D4491">
        <w:rPr>
          <w:spacing w:val="0"/>
          <w:sz w:val="22"/>
          <w:szCs w:val="22"/>
          <w:lang w:val="sq-AL"/>
        </w:rPr>
        <w:t>kryetari</w:t>
      </w:r>
      <w:r w:rsidR="0051655C" w:rsidRPr="008D4491">
        <w:rPr>
          <w:spacing w:val="0"/>
          <w:sz w:val="22"/>
          <w:szCs w:val="22"/>
          <w:lang w:val="sq-AL"/>
        </w:rPr>
        <w:t xml:space="preserve"> i Këshillit lirohen nga </w:t>
      </w:r>
      <w:r w:rsidR="00A6496E" w:rsidRPr="008D4491">
        <w:rPr>
          <w:spacing w:val="0"/>
          <w:sz w:val="22"/>
          <w:szCs w:val="22"/>
          <w:lang w:val="sq-AL"/>
        </w:rPr>
        <w:t xml:space="preserve">detyra </w:t>
      </w:r>
      <w:r w:rsidR="0051655C" w:rsidRPr="008D4491">
        <w:rPr>
          <w:spacing w:val="0"/>
          <w:sz w:val="22"/>
          <w:szCs w:val="22"/>
          <w:lang w:val="sq-AL"/>
        </w:rPr>
        <w:t>me vendim të Këshillit, kur japin dorëheqjen</w:t>
      </w:r>
      <w:r w:rsidR="00E91998" w:rsidRPr="008D4491">
        <w:rPr>
          <w:spacing w:val="0"/>
          <w:sz w:val="22"/>
          <w:szCs w:val="22"/>
          <w:lang w:val="sq-AL"/>
        </w:rPr>
        <w:t xml:space="preserve"> të parevokueshme</w:t>
      </w:r>
      <w:r w:rsidR="0051655C" w:rsidRPr="008D4491">
        <w:rPr>
          <w:spacing w:val="0"/>
          <w:sz w:val="22"/>
          <w:szCs w:val="22"/>
          <w:lang w:val="sq-AL"/>
        </w:rPr>
        <w:t>. Dorëheqja paraqitet me shkrim dhe i drejtohet Këshillit, dhe miratohet me v</w:t>
      </w:r>
      <w:r w:rsidR="00360704" w:rsidRPr="008D4491">
        <w:rPr>
          <w:spacing w:val="0"/>
          <w:sz w:val="22"/>
          <w:szCs w:val="22"/>
          <w:lang w:val="sq-AL"/>
        </w:rPr>
        <w:t>o</w:t>
      </w:r>
      <w:r w:rsidR="0051655C" w:rsidRPr="008D4491">
        <w:rPr>
          <w:spacing w:val="0"/>
          <w:sz w:val="22"/>
          <w:szCs w:val="22"/>
          <w:lang w:val="sq-AL"/>
        </w:rPr>
        <w:t>timin Pro të shumicë</w:t>
      </w:r>
      <w:r w:rsidR="00500BE9" w:rsidRPr="008D4491">
        <w:rPr>
          <w:spacing w:val="0"/>
          <w:sz w:val="22"/>
          <w:szCs w:val="22"/>
          <w:lang w:val="sq-AL"/>
        </w:rPr>
        <w:t xml:space="preserve">s së </w:t>
      </w:r>
      <w:r w:rsidR="0051655C" w:rsidRPr="008D4491">
        <w:rPr>
          <w:spacing w:val="0"/>
          <w:sz w:val="22"/>
          <w:szCs w:val="22"/>
          <w:lang w:val="sq-AL"/>
        </w:rPr>
        <w:t xml:space="preserve">thjeshtë të Këshilltarëve të pranishëm në mbledhje, dhe sipas procedurave të votimit të kësaj </w:t>
      </w:r>
      <w:r w:rsidR="002014B2" w:rsidRPr="008D4491">
        <w:rPr>
          <w:spacing w:val="0"/>
          <w:sz w:val="22"/>
          <w:szCs w:val="22"/>
          <w:lang w:val="sq-AL"/>
        </w:rPr>
        <w:t>Rregullore</w:t>
      </w:r>
      <w:r w:rsidR="00360704" w:rsidRPr="008D4491">
        <w:rPr>
          <w:spacing w:val="0"/>
          <w:sz w:val="22"/>
          <w:szCs w:val="22"/>
          <w:lang w:val="sq-AL"/>
        </w:rPr>
        <w:t>je</w:t>
      </w:r>
      <w:r w:rsidR="0051655C" w:rsidRPr="008D4491">
        <w:rPr>
          <w:spacing w:val="0"/>
          <w:sz w:val="22"/>
          <w:szCs w:val="22"/>
          <w:lang w:val="sq-AL"/>
        </w:rPr>
        <w:t>.</w:t>
      </w:r>
    </w:p>
    <w:p w14:paraId="00E0D187" w14:textId="0C60854F" w:rsidR="00E20903" w:rsidRPr="008D4491" w:rsidRDefault="00A6496E"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S</w:t>
      </w:r>
      <w:r w:rsidR="00E20903" w:rsidRPr="008D4491">
        <w:rPr>
          <w:spacing w:val="0"/>
          <w:sz w:val="22"/>
          <w:szCs w:val="22"/>
          <w:lang w:val="sq-AL"/>
        </w:rPr>
        <w:t xml:space="preserve">hkarkimi </w:t>
      </w:r>
      <w:r w:rsidRPr="008D4491">
        <w:rPr>
          <w:spacing w:val="0"/>
          <w:sz w:val="22"/>
          <w:szCs w:val="22"/>
          <w:lang w:val="sq-AL"/>
        </w:rPr>
        <w:t>i</w:t>
      </w:r>
      <w:r w:rsidR="00E20903" w:rsidRPr="008D4491">
        <w:rPr>
          <w:spacing w:val="0"/>
          <w:sz w:val="22"/>
          <w:szCs w:val="22"/>
          <w:lang w:val="sq-AL"/>
        </w:rPr>
        <w:t xml:space="preserve"> Kryetarit </w:t>
      </w:r>
      <w:r w:rsidR="003424D2" w:rsidRPr="008D4491">
        <w:rPr>
          <w:spacing w:val="0"/>
          <w:sz w:val="22"/>
          <w:szCs w:val="22"/>
          <w:lang w:val="sq-AL"/>
        </w:rPr>
        <w:t>dhe Zëv</w:t>
      </w:r>
      <w:r w:rsidR="00D80A1B" w:rsidRPr="008D4491">
        <w:rPr>
          <w:spacing w:val="0"/>
          <w:sz w:val="22"/>
          <w:szCs w:val="22"/>
          <w:lang w:val="sq-AL"/>
        </w:rPr>
        <w:t>e</w:t>
      </w:r>
      <w:r w:rsidR="003424D2" w:rsidRPr="008D4491">
        <w:rPr>
          <w:spacing w:val="0"/>
          <w:sz w:val="22"/>
          <w:szCs w:val="22"/>
          <w:lang w:val="sq-AL"/>
        </w:rPr>
        <w:t xml:space="preserve">ndëskryetarit </w:t>
      </w:r>
      <w:r w:rsidR="009350FF" w:rsidRPr="008D4491">
        <w:rPr>
          <w:spacing w:val="0"/>
          <w:sz w:val="22"/>
          <w:szCs w:val="22"/>
          <w:lang w:val="sq-AL"/>
        </w:rPr>
        <w:t>të</w:t>
      </w:r>
      <w:r w:rsidR="00E20903" w:rsidRPr="008D4491">
        <w:rPr>
          <w:spacing w:val="0"/>
          <w:sz w:val="22"/>
          <w:szCs w:val="22"/>
          <w:lang w:val="sq-AL"/>
        </w:rPr>
        <w:t xml:space="preserve"> Këshillit bëhet në rastet ku ka bërë shkelje të rënda të </w:t>
      </w:r>
      <w:r w:rsidR="000C5F05" w:rsidRPr="008D4491">
        <w:rPr>
          <w:spacing w:val="0"/>
          <w:sz w:val="22"/>
          <w:szCs w:val="22"/>
          <w:lang w:val="sq-AL"/>
        </w:rPr>
        <w:t>Ligji</w:t>
      </w:r>
      <w:r w:rsidR="00E20903" w:rsidRPr="008D4491">
        <w:rPr>
          <w:spacing w:val="0"/>
          <w:sz w:val="22"/>
          <w:szCs w:val="22"/>
          <w:lang w:val="sq-AL"/>
        </w:rPr>
        <w:t xml:space="preserve">t, dhe kësaj rregullore, për paaftësi në drejtimine punëve të Këshillit, sjellje e qëndrime që vijnë në kundërshtim me pozitën dhe figurën e Kryetarit </w:t>
      </w:r>
      <w:r w:rsidR="003424D2" w:rsidRPr="008D4491">
        <w:rPr>
          <w:spacing w:val="0"/>
          <w:sz w:val="22"/>
          <w:szCs w:val="22"/>
          <w:lang w:val="sq-AL"/>
        </w:rPr>
        <w:t xml:space="preserve">dhe Zëvëndëskryetarit </w:t>
      </w:r>
      <w:r w:rsidR="00E20903" w:rsidRPr="008D4491">
        <w:rPr>
          <w:spacing w:val="0"/>
          <w:sz w:val="22"/>
          <w:szCs w:val="22"/>
          <w:lang w:val="sq-AL"/>
        </w:rPr>
        <w:t xml:space="preserve">të Këshillit, kur </w:t>
      </w:r>
      <w:r w:rsidR="003424D2" w:rsidRPr="008D4491">
        <w:rPr>
          <w:spacing w:val="0"/>
          <w:sz w:val="22"/>
          <w:szCs w:val="22"/>
          <w:lang w:val="sq-AL"/>
        </w:rPr>
        <w:t xml:space="preserve">Kryetari i Këshillit </w:t>
      </w:r>
      <w:r w:rsidR="00E20903" w:rsidRPr="008D4491">
        <w:rPr>
          <w:spacing w:val="0"/>
          <w:sz w:val="22"/>
          <w:szCs w:val="22"/>
          <w:lang w:val="sq-AL"/>
        </w:rPr>
        <w:t>nuk paraqitet</w:t>
      </w:r>
      <w:r w:rsidR="003424D2" w:rsidRPr="008D4491">
        <w:rPr>
          <w:spacing w:val="0"/>
          <w:sz w:val="22"/>
          <w:szCs w:val="22"/>
          <w:lang w:val="sq-AL"/>
        </w:rPr>
        <w:t xml:space="preserve"> pa shkak</w:t>
      </w:r>
      <w:r w:rsidR="00E20903" w:rsidRPr="008D4491">
        <w:rPr>
          <w:spacing w:val="0"/>
          <w:sz w:val="22"/>
          <w:szCs w:val="22"/>
          <w:lang w:val="sq-AL"/>
        </w:rPr>
        <w:t xml:space="preserve"> për të drejtuar tre (3) mbledhje radhazi të Këshillit</w:t>
      </w:r>
      <w:r w:rsidR="003B6889" w:rsidRPr="008D4491">
        <w:rPr>
          <w:spacing w:val="0"/>
          <w:sz w:val="22"/>
          <w:szCs w:val="22"/>
          <w:lang w:val="sq-AL"/>
        </w:rPr>
        <w:t>, ku</w:t>
      </w:r>
      <w:r w:rsidR="00D80A1B" w:rsidRPr="008D4491">
        <w:rPr>
          <w:spacing w:val="0"/>
          <w:sz w:val="22"/>
          <w:szCs w:val="22"/>
          <w:lang w:val="sq-AL"/>
        </w:rPr>
        <w:t>r</w:t>
      </w:r>
      <w:r w:rsidR="003B6889" w:rsidRPr="008D4491">
        <w:rPr>
          <w:spacing w:val="0"/>
          <w:sz w:val="22"/>
          <w:szCs w:val="22"/>
          <w:lang w:val="sq-AL"/>
        </w:rPr>
        <w:t xml:space="preserve"> nuk zbaton vendimet e </w:t>
      </w:r>
      <w:r w:rsidR="00E91998" w:rsidRPr="008D4491">
        <w:rPr>
          <w:spacing w:val="0"/>
          <w:sz w:val="22"/>
          <w:szCs w:val="22"/>
          <w:lang w:val="sq-AL"/>
        </w:rPr>
        <w:t>Këshillit</w:t>
      </w:r>
      <w:r w:rsidR="003B6889" w:rsidRPr="008D4491">
        <w:rPr>
          <w:spacing w:val="0"/>
          <w:sz w:val="22"/>
          <w:szCs w:val="22"/>
          <w:lang w:val="sq-AL"/>
        </w:rPr>
        <w:t xml:space="preserve"> për të cilat ai është ngarkuar t</w:t>
      </w:r>
      <w:r w:rsidR="00D80A1B" w:rsidRPr="008D4491">
        <w:rPr>
          <w:spacing w:val="0"/>
          <w:sz w:val="22"/>
          <w:szCs w:val="22"/>
          <w:lang w:val="sq-AL"/>
        </w:rPr>
        <w:t>’</w:t>
      </w:r>
      <w:r w:rsidR="003B6889" w:rsidRPr="008D4491">
        <w:rPr>
          <w:spacing w:val="0"/>
          <w:sz w:val="22"/>
          <w:szCs w:val="22"/>
          <w:lang w:val="sq-AL"/>
        </w:rPr>
        <w:t>i zbatoj</w:t>
      </w:r>
      <w:r w:rsidR="001020A4" w:rsidRPr="008D4491">
        <w:rPr>
          <w:spacing w:val="0"/>
          <w:sz w:val="22"/>
          <w:szCs w:val="22"/>
          <w:lang w:val="sq-AL"/>
        </w:rPr>
        <w:t>ë</w:t>
      </w:r>
      <w:r w:rsidR="006C26CA" w:rsidRPr="008D4491">
        <w:rPr>
          <w:spacing w:val="0"/>
          <w:sz w:val="22"/>
          <w:szCs w:val="22"/>
          <w:lang w:val="sq-AL"/>
        </w:rPr>
        <w:t xml:space="preserve">, kur </w:t>
      </w:r>
      <w:r w:rsidR="006C26CA" w:rsidRPr="00BD3FB1">
        <w:rPr>
          <w:sz w:val="22"/>
          <w:szCs w:val="22"/>
          <w:lang w:val="sq-AL"/>
        </w:rPr>
        <w:t>humb mbeshtetjen e shumicës së Këshillit Bashkiak</w:t>
      </w:r>
      <w:r w:rsidR="00E91998" w:rsidRPr="008D4491">
        <w:rPr>
          <w:spacing w:val="0"/>
          <w:sz w:val="22"/>
          <w:szCs w:val="22"/>
          <w:lang w:val="sq-AL"/>
        </w:rPr>
        <w:t>.</w:t>
      </w:r>
    </w:p>
    <w:p w14:paraId="4BD2C81D" w14:textId="0990C9CA" w:rsidR="00A82354"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Propozimi</w:t>
      </w:r>
      <w:r w:rsidR="005C3ADC" w:rsidRPr="008D4491">
        <w:rPr>
          <w:spacing w:val="0"/>
          <w:sz w:val="22"/>
          <w:szCs w:val="22"/>
          <w:lang w:val="sq-AL"/>
        </w:rPr>
        <w:t xml:space="preserve"> për shkarkimin e Kryetari dhe Z</w:t>
      </w:r>
      <w:r w:rsidRPr="008D4491">
        <w:rPr>
          <w:spacing w:val="0"/>
          <w:sz w:val="22"/>
          <w:szCs w:val="22"/>
          <w:lang w:val="sq-AL"/>
        </w:rPr>
        <w:t>ëv</w:t>
      </w:r>
      <w:r w:rsidR="00C70985" w:rsidRPr="008D4491">
        <w:rPr>
          <w:spacing w:val="0"/>
          <w:sz w:val="22"/>
          <w:szCs w:val="22"/>
          <w:lang w:val="sq-AL"/>
        </w:rPr>
        <w:t>e</w:t>
      </w:r>
      <w:r w:rsidR="005C3ADC" w:rsidRPr="008D4491">
        <w:rPr>
          <w:spacing w:val="0"/>
          <w:sz w:val="22"/>
          <w:szCs w:val="22"/>
          <w:lang w:val="sq-AL"/>
        </w:rPr>
        <w:t>ndësk</w:t>
      </w:r>
      <w:r w:rsidRPr="008D4491">
        <w:rPr>
          <w:spacing w:val="0"/>
          <w:sz w:val="22"/>
          <w:szCs w:val="22"/>
          <w:lang w:val="sq-AL"/>
        </w:rPr>
        <w:t>ryetarit bëhet nga të paktën një e treta (1/3) e anëtarëve të Këshillit</w:t>
      </w:r>
      <w:r w:rsidR="008A2ED0" w:rsidRPr="008D4491">
        <w:rPr>
          <w:rStyle w:val="FootnoteReference"/>
          <w:spacing w:val="0"/>
          <w:sz w:val="22"/>
          <w:szCs w:val="22"/>
          <w:lang w:val="sq-AL"/>
        </w:rPr>
        <w:footnoteReference w:id="48"/>
      </w:r>
      <w:r w:rsidRPr="008D4491">
        <w:rPr>
          <w:spacing w:val="0"/>
          <w:sz w:val="22"/>
          <w:szCs w:val="22"/>
          <w:lang w:val="sq-AL"/>
        </w:rPr>
        <w:t>.</w:t>
      </w:r>
      <w:r w:rsidR="008F1C65" w:rsidRPr="008D4491">
        <w:rPr>
          <w:spacing w:val="0"/>
          <w:sz w:val="22"/>
          <w:szCs w:val="22"/>
          <w:lang w:val="sq-AL"/>
        </w:rPr>
        <w:t xml:space="preserve"> Propozimi paraqitet me shkrim dhe nënshkru</w:t>
      </w:r>
      <w:r w:rsidR="00C70985" w:rsidRPr="008D4491">
        <w:rPr>
          <w:spacing w:val="0"/>
          <w:sz w:val="22"/>
          <w:szCs w:val="22"/>
          <w:lang w:val="sq-AL"/>
        </w:rPr>
        <w:t>het</w:t>
      </w:r>
      <w:r w:rsidR="008F1C65" w:rsidRPr="008D4491">
        <w:rPr>
          <w:spacing w:val="0"/>
          <w:sz w:val="22"/>
          <w:szCs w:val="22"/>
          <w:lang w:val="sq-AL"/>
        </w:rPr>
        <w:t xml:space="preserve"> nga të gjithë kërkuesit, duke dhënë edhe arsyet e propozimit.</w:t>
      </w:r>
      <w:r w:rsidR="00C70985" w:rsidRPr="008D4491">
        <w:rPr>
          <w:spacing w:val="0"/>
          <w:sz w:val="22"/>
          <w:szCs w:val="22"/>
          <w:lang w:val="sq-AL"/>
        </w:rPr>
        <w:t xml:space="preserve"> </w:t>
      </w:r>
      <w:r w:rsidR="008F1C65" w:rsidRPr="008D4491">
        <w:rPr>
          <w:spacing w:val="0"/>
          <w:sz w:val="22"/>
          <w:szCs w:val="22"/>
          <w:lang w:val="sq-AL"/>
        </w:rPr>
        <w:t xml:space="preserve">Mocioni për të shqyrtuar propozimin hidhet në votim dhe kur votojnë </w:t>
      </w:r>
      <w:r w:rsidR="00C70985" w:rsidRPr="008D4491">
        <w:rPr>
          <w:spacing w:val="0"/>
          <w:sz w:val="22"/>
          <w:szCs w:val="22"/>
          <w:lang w:val="sq-AL"/>
        </w:rPr>
        <w:t>“</w:t>
      </w:r>
      <w:r w:rsidR="008F1C65" w:rsidRPr="008D4491">
        <w:rPr>
          <w:spacing w:val="0"/>
          <w:sz w:val="22"/>
          <w:szCs w:val="22"/>
          <w:lang w:val="sq-AL"/>
        </w:rPr>
        <w:t>Pro</w:t>
      </w:r>
      <w:r w:rsidR="00C70985" w:rsidRPr="008D4491">
        <w:rPr>
          <w:spacing w:val="0"/>
          <w:sz w:val="22"/>
          <w:szCs w:val="22"/>
          <w:lang w:val="sq-AL"/>
        </w:rPr>
        <w:t>”</w:t>
      </w:r>
      <w:r w:rsidR="008F1C65" w:rsidRPr="008D4491">
        <w:rPr>
          <w:spacing w:val="0"/>
          <w:sz w:val="22"/>
          <w:szCs w:val="22"/>
          <w:lang w:val="sq-AL"/>
        </w:rPr>
        <w:t xml:space="preserve"> shumica e Këshilltarëve</w:t>
      </w:r>
      <w:r w:rsidR="00C70985" w:rsidRPr="008D4491">
        <w:rPr>
          <w:spacing w:val="0"/>
          <w:sz w:val="22"/>
          <w:szCs w:val="22"/>
          <w:lang w:val="sq-AL"/>
        </w:rPr>
        <w:t>,</w:t>
      </w:r>
      <w:r w:rsidR="008F1C65" w:rsidRPr="008D4491">
        <w:rPr>
          <w:spacing w:val="0"/>
          <w:sz w:val="22"/>
          <w:szCs w:val="22"/>
          <w:lang w:val="sq-AL"/>
        </w:rPr>
        <w:t xml:space="preserve"> mocioni pranohet. </w:t>
      </w:r>
    </w:p>
    <w:p w14:paraId="7053D07B" w14:textId="74A2A7ED" w:rsidR="0051655C" w:rsidRPr="008D4491" w:rsidRDefault="00DA4347"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lastRenderedPageBreak/>
        <w:t>Kryetari</w:t>
      </w:r>
      <w:r w:rsidR="00D6628C" w:rsidRPr="008D4491">
        <w:rPr>
          <w:spacing w:val="0"/>
          <w:sz w:val="22"/>
          <w:szCs w:val="22"/>
          <w:lang w:val="sq-AL"/>
        </w:rPr>
        <w:t xml:space="preserve"> </w:t>
      </w:r>
      <w:r w:rsidRPr="008D4491">
        <w:rPr>
          <w:spacing w:val="0"/>
          <w:sz w:val="22"/>
          <w:szCs w:val="22"/>
          <w:lang w:val="sq-AL"/>
        </w:rPr>
        <w:t>i Këshillit nuk mund të drejtojë një Mbledhje kur çështja në shqyrtim është propozimi për sharkimin e</w:t>
      </w:r>
      <w:r w:rsidR="00D6628C" w:rsidRPr="008D4491">
        <w:rPr>
          <w:spacing w:val="0"/>
          <w:sz w:val="22"/>
          <w:szCs w:val="22"/>
          <w:lang w:val="sq-AL"/>
        </w:rPr>
        <w:t xml:space="preserve"> </w:t>
      </w:r>
      <w:r w:rsidRPr="008D4491">
        <w:rPr>
          <w:spacing w:val="0"/>
          <w:sz w:val="22"/>
          <w:szCs w:val="22"/>
          <w:lang w:val="sq-AL"/>
        </w:rPr>
        <w:t>Kryetarit të Këshillit. Në këtë rast Mbledhjen e drejton zevëndëskryetari që përfaqëson shumicë politike në Këshill, i cili/cila drejton debatin dhe procesin e votimi për propozimin.</w:t>
      </w:r>
    </w:p>
    <w:p w14:paraId="5A720315" w14:textId="129A037B" w:rsidR="003932F3"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 xml:space="preserve">Votimi për </w:t>
      </w:r>
      <w:r w:rsidR="00D14CD5" w:rsidRPr="008D4491">
        <w:rPr>
          <w:spacing w:val="0"/>
          <w:sz w:val="22"/>
          <w:szCs w:val="22"/>
          <w:lang w:val="sq-AL"/>
        </w:rPr>
        <w:t xml:space="preserve">shkarkimin e Kryetari dhe Zëvendëskryetarit </w:t>
      </w:r>
      <w:r w:rsidRPr="008D4491">
        <w:rPr>
          <w:spacing w:val="0"/>
          <w:sz w:val="22"/>
          <w:szCs w:val="22"/>
          <w:lang w:val="sq-AL"/>
        </w:rPr>
        <w:t>bëhet i fshehtë. Kërkesa quhet e miratuar kur kanë votuar “Pro” kërkesës për shkarkim, jo më pak se shumica absolute e këshillit (50%+1 e të gjithë këshilltarëve).</w:t>
      </w:r>
    </w:p>
    <w:p w14:paraId="62ED14F8" w14:textId="398448E5" w:rsidR="00EA7119" w:rsidRPr="008D4491" w:rsidRDefault="005C3AD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Zëv</w:t>
      </w:r>
      <w:r w:rsidR="00D14CD5" w:rsidRPr="008D4491">
        <w:rPr>
          <w:spacing w:val="0"/>
          <w:sz w:val="22"/>
          <w:szCs w:val="22"/>
          <w:lang w:val="sq-AL"/>
        </w:rPr>
        <w:t>e</w:t>
      </w:r>
      <w:r w:rsidRPr="008D4491">
        <w:rPr>
          <w:spacing w:val="0"/>
          <w:sz w:val="22"/>
          <w:szCs w:val="22"/>
          <w:lang w:val="sq-AL"/>
        </w:rPr>
        <w:t>ndëskryetari</w:t>
      </w:r>
      <w:r w:rsidR="00CF1914" w:rsidRPr="008D4491">
        <w:rPr>
          <w:spacing w:val="0"/>
          <w:sz w:val="22"/>
          <w:szCs w:val="22"/>
          <w:lang w:val="sq-AL"/>
        </w:rPr>
        <w:t xml:space="preserve"> i Këshillit, që </w:t>
      </w:r>
      <w:r w:rsidRPr="008D4491">
        <w:rPr>
          <w:spacing w:val="0"/>
          <w:sz w:val="22"/>
          <w:szCs w:val="22"/>
          <w:lang w:val="sq-AL"/>
        </w:rPr>
        <w:t>përfaqëson shumicë</w:t>
      </w:r>
      <w:r w:rsidR="008F1C65" w:rsidRPr="008D4491">
        <w:rPr>
          <w:spacing w:val="0"/>
          <w:sz w:val="22"/>
          <w:szCs w:val="22"/>
          <w:lang w:val="sq-AL"/>
        </w:rPr>
        <w:t>n</w:t>
      </w:r>
      <w:r w:rsidRPr="008D4491">
        <w:rPr>
          <w:spacing w:val="0"/>
          <w:sz w:val="22"/>
          <w:szCs w:val="22"/>
          <w:lang w:val="sq-AL"/>
        </w:rPr>
        <w:t xml:space="preserve"> politike në K</w:t>
      </w:r>
      <w:r w:rsidR="009B3C37" w:rsidRPr="008D4491">
        <w:rPr>
          <w:spacing w:val="0"/>
          <w:sz w:val="22"/>
          <w:szCs w:val="22"/>
          <w:lang w:val="sq-AL"/>
        </w:rPr>
        <w:t>ëshill, jo më vonë</w:t>
      </w:r>
      <w:r w:rsidR="00CF1914" w:rsidRPr="008D4491">
        <w:rPr>
          <w:spacing w:val="0"/>
          <w:sz w:val="22"/>
          <w:szCs w:val="22"/>
          <w:lang w:val="sq-AL"/>
        </w:rPr>
        <w:t xml:space="preserve"> s</w:t>
      </w:r>
      <w:r w:rsidRPr="008D4491">
        <w:rPr>
          <w:spacing w:val="0"/>
          <w:sz w:val="22"/>
          <w:szCs w:val="22"/>
          <w:lang w:val="sq-AL"/>
        </w:rPr>
        <w:t>e 20 ditë</w:t>
      </w:r>
      <w:r w:rsidR="00D14CD5" w:rsidRPr="008D4491">
        <w:rPr>
          <w:spacing w:val="0"/>
          <w:sz w:val="22"/>
          <w:szCs w:val="22"/>
          <w:lang w:val="sq-AL"/>
        </w:rPr>
        <w:t xml:space="preserve"> </w:t>
      </w:r>
      <w:r w:rsidR="00C00924" w:rsidRPr="008D4491">
        <w:rPr>
          <w:spacing w:val="0"/>
          <w:sz w:val="22"/>
          <w:szCs w:val="22"/>
          <w:lang w:val="sq-AL"/>
        </w:rPr>
        <w:t xml:space="preserve">pune </w:t>
      </w:r>
      <w:r w:rsidR="00E114EC" w:rsidRPr="008D4491">
        <w:rPr>
          <w:spacing w:val="0"/>
          <w:sz w:val="22"/>
          <w:szCs w:val="22"/>
          <w:lang w:val="sq-AL"/>
        </w:rPr>
        <w:t>nga dita kur vendi i K</w:t>
      </w:r>
      <w:r w:rsidRPr="008D4491">
        <w:rPr>
          <w:spacing w:val="0"/>
          <w:sz w:val="22"/>
          <w:szCs w:val="22"/>
          <w:lang w:val="sq-AL"/>
        </w:rPr>
        <w:t>ryetarit të K</w:t>
      </w:r>
      <w:r w:rsidR="00CF1914" w:rsidRPr="008D4491">
        <w:rPr>
          <w:spacing w:val="0"/>
          <w:sz w:val="22"/>
          <w:szCs w:val="22"/>
          <w:lang w:val="sq-AL"/>
        </w:rPr>
        <w:t>ëshillit mbe</w:t>
      </w:r>
      <w:r w:rsidRPr="008D4491">
        <w:rPr>
          <w:spacing w:val="0"/>
          <w:sz w:val="22"/>
          <w:szCs w:val="22"/>
          <w:lang w:val="sq-AL"/>
        </w:rPr>
        <w:t xml:space="preserve">tet </w:t>
      </w:r>
      <w:r w:rsidR="00053279" w:rsidRPr="008D4491">
        <w:rPr>
          <w:spacing w:val="0"/>
          <w:sz w:val="22"/>
          <w:szCs w:val="22"/>
          <w:lang w:val="sq-AL"/>
        </w:rPr>
        <w:t>bosh</w:t>
      </w:r>
      <w:r w:rsidR="009B3C37" w:rsidRPr="008D4491">
        <w:rPr>
          <w:spacing w:val="0"/>
          <w:sz w:val="22"/>
          <w:szCs w:val="22"/>
          <w:lang w:val="sq-AL"/>
        </w:rPr>
        <w:t>,</w:t>
      </w:r>
      <w:r w:rsidRPr="008D4491">
        <w:rPr>
          <w:spacing w:val="0"/>
          <w:sz w:val="22"/>
          <w:szCs w:val="22"/>
          <w:lang w:val="sq-AL"/>
        </w:rPr>
        <w:t xml:space="preserve"> thërret M</w:t>
      </w:r>
      <w:r w:rsidR="001F1615" w:rsidRPr="008D4491">
        <w:rPr>
          <w:spacing w:val="0"/>
          <w:sz w:val="22"/>
          <w:szCs w:val="22"/>
          <w:lang w:val="sq-AL"/>
        </w:rPr>
        <w:t>bledhjen e Kë</w:t>
      </w:r>
      <w:r w:rsidRPr="008D4491">
        <w:rPr>
          <w:spacing w:val="0"/>
          <w:sz w:val="22"/>
          <w:szCs w:val="22"/>
          <w:lang w:val="sq-AL"/>
        </w:rPr>
        <w:t>shillit pë</w:t>
      </w:r>
      <w:r w:rsidR="00CF1914" w:rsidRPr="008D4491">
        <w:rPr>
          <w:spacing w:val="0"/>
          <w:sz w:val="22"/>
          <w:szCs w:val="22"/>
          <w:lang w:val="sq-AL"/>
        </w:rPr>
        <w:t>r zgjedhjen</w:t>
      </w:r>
      <w:r w:rsidRPr="008D4491">
        <w:rPr>
          <w:spacing w:val="0"/>
          <w:sz w:val="22"/>
          <w:szCs w:val="22"/>
          <w:lang w:val="sq-AL"/>
        </w:rPr>
        <w:t xml:space="preserve"> e Kryetarit të</w:t>
      </w:r>
      <w:r w:rsidR="00CF1914" w:rsidRPr="008D4491">
        <w:rPr>
          <w:spacing w:val="0"/>
          <w:sz w:val="22"/>
          <w:szCs w:val="22"/>
          <w:lang w:val="sq-AL"/>
        </w:rPr>
        <w:t xml:space="preserve"> ri</w:t>
      </w:r>
      <w:r w:rsidRPr="008D4491">
        <w:rPr>
          <w:spacing w:val="0"/>
          <w:sz w:val="22"/>
          <w:szCs w:val="22"/>
          <w:lang w:val="sq-AL"/>
        </w:rPr>
        <w:t xml:space="preserve"> të Këshillit</w:t>
      </w:r>
      <w:r w:rsidR="001F1615" w:rsidRPr="008D4491">
        <w:rPr>
          <w:spacing w:val="0"/>
          <w:sz w:val="22"/>
          <w:szCs w:val="22"/>
          <w:lang w:val="sq-AL"/>
        </w:rPr>
        <w:t>.</w:t>
      </w:r>
      <w:r w:rsidR="009B3C37" w:rsidRPr="008D4491">
        <w:rPr>
          <w:spacing w:val="0"/>
          <w:sz w:val="22"/>
          <w:szCs w:val="22"/>
          <w:lang w:val="sq-AL"/>
        </w:rPr>
        <w:t xml:space="preserve"> Nëse </w:t>
      </w:r>
      <w:r w:rsidR="00543F34" w:rsidRPr="008D4491">
        <w:rPr>
          <w:spacing w:val="0"/>
          <w:sz w:val="22"/>
          <w:szCs w:val="22"/>
          <w:lang w:val="sq-AL"/>
        </w:rPr>
        <w:t>Mbledhja e</w:t>
      </w:r>
      <w:r w:rsidR="009B3C37" w:rsidRPr="008D4491">
        <w:rPr>
          <w:spacing w:val="0"/>
          <w:sz w:val="22"/>
          <w:szCs w:val="22"/>
          <w:lang w:val="sq-AL"/>
        </w:rPr>
        <w:t xml:space="preserve"> Këshillit nuk thirret brenda këtij afati, Zëvëndëskryetari tjetër thërret mbledhjen e Këshillit, jo më vonë s</w:t>
      </w:r>
      <w:r w:rsidR="00D41484" w:rsidRPr="008D4491">
        <w:rPr>
          <w:spacing w:val="0"/>
          <w:sz w:val="22"/>
          <w:szCs w:val="22"/>
          <w:lang w:val="sq-AL"/>
        </w:rPr>
        <w:t>e 25</w:t>
      </w:r>
      <w:r w:rsidR="009B3C37" w:rsidRPr="008D4491">
        <w:rPr>
          <w:spacing w:val="0"/>
          <w:sz w:val="22"/>
          <w:szCs w:val="22"/>
          <w:lang w:val="sq-AL"/>
        </w:rPr>
        <w:t xml:space="preserve"> ditë </w:t>
      </w:r>
      <w:r w:rsidR="00C00924" w:rsidRPr="008D4491">
        <w:rPr>
          <w:spacing w:val="0"/>
          <w:sz w:val="22"/>
          <w:szCs w:val="22"/>
          <w:lang w:val="sq-AL"/>
        </w:rPr>
        <w:t>p</w:t>
      </w:r>
      <w:r w:rsidR="009C3A5C" w:rsidRPr="008D4491">
        <w:rPr>
          <w:spacing w:val="0"/>
          <w:sz w:val="22"/>
          <w:szCs w:val="22"/>
          <w:lang w:val="sq-AL"/>
        </w:rPr>
        <w:t>u</w:t>
      </w:r>
      <w:r w:rsidR="00C00924" w:rsidRPr="008D4491">
        <w:rPr>
          <w:spacing w:val="0"/>
          <w:sz w:val="22"/>
          <w:szCs w:val="22"/>
          <w:lang w:val="sq-AL"/>
        </w:rPr>
        <w:t xml:space="preserve">ne </w:t>
      </w:r>
      <w:r w:rsidR="009B3C37"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9B3C37" w:rsidRPr="008D4491">
        <w:rPr>
          <w:spacing w:val="0"/>
          <w:sz w:val="22"/>
          <w:szCs w:val="22"/>
          <w:lang w:val="sq-AL"/>
        </w:rPr>
        <w:t xml:space="preserve">, dhe nësë as ky i fundit nuk e thërret mbledhjen brenda afatit, të drejtën për ta thirrur mbledhjen e kanë </w:t>
      </w:r>
      <w:r w:rsidR="003F1AF3" w:rsidRPr="008D4491">
        <w:rPr>
          <w:spacing w:val="0"/>
          <w:sz w:val="22"/>
          <w:szCs w:val="22"/>
          <w:lang w:val="sq-AL"/>
        </w:rPr>
        <w:t xml:space="preserve">1/3 Këshilltarëve, të cilët </w:t>
      </w:r>
      <w:r w:rsidR="009B3C37" w:rsidRPr="008D4491">
        <w:rPr>
          <w:spacing w:val="0"/>
          <w:sz w:val="22"/>
          <w:szCs w:val="22"/>
          <w:lang w:val="sq-AL"/>
        </w:rPr>
        <w:t>e thë</w:t>
      </w:r>
      <w:r w:rsidR="003F1AF3" w:rsidRPr="008D4491">
        <w:rPr>
          <w:spacing w:val="0"/>
          <w:sz w:val="22"/>
          <w:szCs w:val="22"/>
          <w:lang w:val="sq-AL"/>
        </w:rPr>
        <w:t>rrasin Mb</w:t>
      </w:r>
      <w:r w:rsidR="00873D13" w:rsidRPr="008D4491">
        <w:rPr>
          <w:spacing w:val="0"/>
          <w:sz w:val="22"/>
          <w:szCs w:val="22"/>
          <w:lang w:val="sq-AL"/>
        </w:rPr>
        <w:t>ledhjen jo më vonë se 3</w:t>
      </w:r>
      <w:r w:rsidR="00D41484" w:rsidRPr="008D4491">
        <w:rPr>
          <w:spacing w:val="0"/>
          <w:sz w:val="22"/>
          <w:szCs w:val="22"/>
          <w:lang w:val="sq-AL"/>
        </w:rPr>
        <w:t>0</w:t>
      </w:r>
      <w:r w:rsidR="00873D13" w:rsidRPr="008D4491">
        <w:rPr>
          <w:spacing w:val="0"/>
          <w:sz w:val="22"/>
          <w:szCs w:val="22"/>
          <w:lang w:val="sq-AL"/>
        </w:rPr>
        <w:t xml:space="preserve"> ditë</w:t>
      </w:r>
      <w:r w:rsidR="00D14CD5" w:rsidRPr="008D4491">
        <w:rPr>
          <w:spacing w:val="0"/>
          <w:sz w:val="22"/>
          <w:szCs w:val="22"/>
          <w:lang w:val="sq-AL"/>
        </w:rPr>
        <w:t xml:space="preserve"> </w:t>
      </w:r>
      <w:r w:rsidR="0039176A" w:rsidRPr="008D4491">
        <w:rPr>
          <w:spacing w:val="0"/>
          <w:sz w:val="22"/>
          <w:szCs w:val="22"/>
          <w:lang w:val="sq-AL"/>
        </w:rPr>
        <w:t xml:space="preserve">pune </w:t>
      </w:r>
      <w:r w:rsidR="00873D13"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A97594" w:rsidRPr="008D4491">
        <w:rPr>
          <w:spacing w:val="0"/>
          <w:sz w:val="22"/>
          <w:szCs w:val="22"/>
          <w:lang w:val="sq-AL"/>
        </w:rPr>
        <w:t>.</w:t>
      </w:r>
    </w:p>
    <w:p w14:paraId="3C4A4DDA" w14:textId="77777777" w:rsidR="00CF1914" w:rsidRPr="008D4491" w:rsidRDefault="00EA7119"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Rregullat për lirimin dhe shkarkimin e Zëvëndëskryetarit janë të ngjashme me ato për Kryetarin e Këshillit.</w:t>
      </w:r>
    </w:p>
    <w:p w14:paraId="09998348"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14E27E3" w14:textId="77777777" w:rsidR="00EE7E77" w:rsidRPr="008D4491" w:rsidRDefault="00B44501" w:rsidP="008D4491">
      <w:pPr>
        <w:pStyle w:val="Heading4"/>
      </w:pPr>
      <w:bookmarkStart w:id="104" w:name="_Toc428184518"/>
      <w:bookmarkStart w:id="105" w:name="_Toc428267585"/>
      <w:bookmarkStart w:id="106" w:name="_Toc428679244"/>
      <w:bookmarkStart w:id="107" w:name="_Toc438273905"/>
      <w:r w:rsidRPr="008D4491">
        <w:t>Sekretari dhe Sekretariati i Këshillit Bashkiak</w:t>
      </w:r>
      <w:bookmarkEnd w:id="104"/>
      <w:bookmarkEnd w:id="105"/>
      <w:bookmarkEnd w:id="106"/>
      <w:bookmarkEnd w:id="107"/>
    </w:p>
    <w:p w14:paraId="0E5D1B4A" w14:textId="77777777"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i Bashkisë në veprimtarinë e tij mbështetet nga Sekretariati i Këshillit, i cili përbëhet nga Sekretari i Këshillit, dhe</w:t>
      </w:r>
      <w:r w:rsidR="00CE0F58" w:rsidRPr="008D4491">
        <w:rPr>
          <w:rFonts w:ascii="Times New Roman" w:hAnsi="Times New Roman"/>
          <w:iCs/>
          <w:lang w:val="it-IT"/>
        </w:rPr>
        <w:t xml:space="preserve">nga </w:t>
      </w:r>
      <w:r w:rsidR="00734076" w:rsidRPr="008D4491">
        <w:rPr>
          <w:rFonts w:ascii="Times New Roman" w:hAnsi="Times New Roman"/>
          <w:iCs/>
          <w:lang w:val="it-IT"/>
        </w:rPr>
        <w:t>1</w:t>
      </w:r>
      <w:r w:rsidR="00FF718B" w:rsidRPr="008D4491">
        <w:rPr>
          <w:rFonts w:ascii="Times New Roman" w:hAnsi="Times New Roman"/>
          <w:iCs/>
          <w:lang w:val="it-IT"/>
        </w:rPr>
        <w:t xml:space="preserve"> deri </w:t>
      </w:r>
      <w:r w:rsidR="00734076" w:rsidRPr="008D4491">
        <w:rPr>
          <w:rFonts w:ascii="Times New Roman" w:hAnsi="Times New Roman"/>
          <w:iCs/>
          <w:lang w:val="it-IT"/>
        </w:rPr>
        <w:t>3</w:t>
      </w:r>
      <w:r w:rsidR="00FF718B" w:rsidRPr="008D4491">
        <w:rPr>
          <w:rFonts w:ascii="Times New Roman" w:hAnsi="Times New Roman"/>
          <w:iCs/>
          <w:lang w:val="it-IT"/>
        </w:rPr>
        <w:t>punonjës</w:t>
      </w:r>
      <w:r w:rsidRPr="008D4491">
        <w:rPr>
          <w:rFonts w:ascii="Times New Roman" w:hAnsi="Times New Roman"/>
          <w:iCs/>
          <w:lang w:val="it-IT"/>
        </w:rPr>
        <w:t>: jurist, financier</w:t>
      </w:r>
      <w:r w:rsidR="0088435B" w:rsidRPr="008D4491">
        <w:rPr>
          <w:rFonts w:ascii="Times New Roman" w:hAnsi="Times New Roman"/>
          <w:iCs/>
          <w:lang w:val="it-IT"/>
        </w:rPr>
        <w:t>, specialist i marrëdhën</w:t>
      </w:r>
      <w:r w:rsidR="007663F3" w:rsidRPr="008D4491">
        <w:rPr>
          <w:rFonts w:ascii="Times New Roman" w:hAnsi="Times New Roman"/>
          <w:iCs/>
          <w:lang w:val="it-IT"/>
        </w:rPr>
        <w:t>i</w:t>
      </w:r>
      <w:r w:rsidR="0088435B" w:rsidRPr="008D4491">
        <w:rPr>
          <w:rFonts w:ascii="Times New Roman" w:hAnsi="Times New Roman"/>
          <w:iCs/>
          <w:lang w:val="it-IT"/>
        </w:rPr>
        <w:t>eve me publikun</w:t>
      </w:r>
      <w:r w:rsidR="00853B48" w:rsidRPr="008D4491">
        <w:rPr>
          <w:rFonts w:ascii="Times New Roman" w:hAnsi="Times New Roman"/>
          <w:iCs/>
          <w:lang w:val="it-IT"/>
        </w:rPr>
        <w:t xml:space="preserve">apo </w:t>
      </w:r>
      <w:r w:rsidRPr="008D4491">
        <w:rPr>
          <w:rFonts w:ascii="Times New Roman" w:hAnsi="Times New Roman"/>
          <w:iCs/>
          <w:lang w:val="it-IT"/>
        </w:rPr>
        <w:t xml:space="preserve">ndihmës për punët administrative të Këshillit dhe Sekretarit. Sekretariati është nën përgjegjësinë direkte të Këshillit Bashkiak, </w:t>
      </w:r>
      <w:r w:rsidR="00DA4347" w:rsidRPr="008D4491">
        <w:rPr>
          <w:rFonts w:ascii="Times New Roman" w:hAnsi="Times New Roman"/>
          <w:iCs/>
          <w:lang w:val="it-IT"/>
        </w:rPr>
        <w:t>administrohet nga Sekretari i Këshillit dhe është nën autoritetin e mbikqyret drejtpërdrejt nga Kryetarit të Këshillit.</w:t>
      </w:r>
    </w:p>
    <w:p w14:paraId="24ECA7F9" w14:textId="3C5CD744"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4F4489" w:rsidRPr="008D4491">
        <w:rPr>
          <w:rFonts w:ascii="Times New Roman" w:hAnsi="Times New Roman"/>
          <w:iCs/>
          <w:lang w:val="it-IT"/>
        </w:rPr>
        <w:t>t</w:t>
      </w:r>
      <w:r w:rsidR="00941C49" w:rsidRPr="008D4491">
        <w:rPr>
          <w:rFonts w:ascii="Times New Roman" w:hAnsi="Times New Roman"/>
          <w:iCs/>
          <w:lang w:val="it-IT"/>
        </w:rPr>
        <w:t xml:space="preserve"> </w:t>
      </w:r>
      <w:r w:rsidR="006637B3" w:rsidRPr="008D4491">
        <w:rPr>
          <w:rFonts w:ascii="Times New Roman" w:hAnsi="Times New Roman"/>
          <w:iCs/>
          <w:lang w:val="it-IT"/>
        </w:rPr>
        <w:t>u</w:t>
      </w:r>
      <w:r w:rsidRPr="008D4491">
        <w:rPr>
          <w:rFonts w:ascii="Times New Roman" w:hAnsi="Times New Roman"/>
          <w:iCs/>
          <w:lang w:val="it-IT"/>
        </w:rPr>
        <w:t xml:space="preserve"> ofrojnë </w:t>
      </w:r>
      <w:r w:rsidR="003F1AF3" w:rsidRPr="008D4491">
        <w:rPr>
          <w:rFonts w:ascii="Times New Roman" w:hAnsi="Times New Roman"/>
          <w:iCs/>
          <w:lang w:val="it-IT"/>
        </w:rPr>
        <w:t xml:space="preserve">Këshilltarëve Bashkiakë </w:t>
      </w:r>
      <w:r w:rsidR="00C55776" w:rsidRPr="008D4491">
        <w:rPr>
          <w:rFonts w:ascii="Times New Roman" w:hAnsi="Times New Roman"/>
          <w:iCs/>
          <w:lang w:val="it-IT"/>
        </w:rPr>
        <w:t xml:space="preserve">asistencë teknike, </w:t>
      </w:r>
      <w:r w:rsidRPr="008D4491">
        <w:rPr>
          <w:rFonts w:ascii="Times New Roman" w:hAnsi="Times New Roman"/>
          <w:iCs/>
          <w:lang w:val="it-IT"/>
        </w:rPr>
        <w:t xml:space="preserve">këshillim, kryesisht juridik e financiar, për projekaktet e paraqitura </w:t>
      </w:r>
      <w:r w:rsidR="00D734AE" w:rsidRPr="008D4491">
        <w:rPr>
          <w:rFonts w:ascii="Times New Roman" w:hAnsi="Times New Roman"/>
          <w:iCs/>
          <w:lang w:val="it-IT"/>
        </w:rPr>
        <w:t xml:space="preserve">Këshillit për shqyrtim </w:t>
      </w:r>
      <w:r w:rsidRPr="008D4491">
        <w:rPr>
          <w:rFonts w:ascii="Times New Roman" w:hAnsi="Times New Roman"/>
          <w:iCs/>
          <w:lang w:val="it-IT"/>
        </w:rPr>
        <w:t xml:space="preserve">si dhe për aspekte të tjera të </w:t>
      </w:r>
      <w:r w:rsidR="003F1AF3" w:rsidRPr="008D4491">
        <w:rPr>
          <w:rFonts w:ascii="Times New Roman" w:hAnsi="Times New Roman"/>
          <w:iCs/>
          <w:lang w:val="it-IT"/>
        </w:rPr>
        <w:t xml:space="preserve">veprimtarisë dhe </w:t>
      </w:r>
      <w:r w:rsidRPr="008D4491">
        <w:rPr>
          <w:rFonts w:ascii="Times New Roman" w:hAnsi="Times New Roman"/>
          <w:iCs/>
          <w:lang w:val="it-IT"/>
        </w:rPr>
        <w:t>vendim</w:t>
      </w:r>
      <w:r w:rsidR="00941C49" w:rsidRPr="008D4491">
        <w:rPr>
          <w:rFonts w:ascii="Times New Roman" w:hAnsi="Times New Roman"/>
          <w:iCs/>
          <w:lang w:val="it-IT"/>
        </w:rPr>
        <w:t>m</w:t>
      </w:r>
      <w:r w:rsidRPr="008D4491">
        <w:rPr>
          <w:rFonts w:ascii="Times New Roman" w:hAnsi="Times New Roman"/>
          <w:iCs/>
          <w:lang w:val="it-IT"/>
        </w:rPr>
        <w:t>arrjes së Këshillit Bashkiak.</w:t>
      </w:r>
    </w:p>
    <w:p w14:paraId="25F4B6E1" w14:textId="552E42D5"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941C49" w:rsidRPr="008D4491">
        <w:rPr>
          <w:rFonts w:ascii="Times New Roman" w:hAnsi="Times New Roman"/>
          <w:iCs/>
          <w:lang w:val="it-IT"/>
        </w:rPr>
        <w:t>t</w:t>
      </w:r>
      <w:r w:rsidRPr="008D4491">
        <w:rPr>
          <w:rFonts w:ascii="Times New Roman" w:hAnsi="Times New Roman"/>
          <w:iCs/>
          <w:lang w:val="it-IT"/>
        </w:rPr>
        <w:t xml:space="preserve"> janë nëpunës civil</w:t>
      </w:r>
      <w:r w:rsidR="006637B3" w:rsidRPr="008D4491">
        <w:rPr>
          <w:rFonts w:ascii="Times New Roman" w:hAnsi="Times New Roman"/>
          <w:iCs/>
          <w:lang w:val="it-IT"/>
        </w:rPr>
        <w:t>ë</w:t>
      </w:r>
      <w:r w:rsidR="00A1450B" w:rsidRPr="008D4491">
        <w:rPr>
          <w:rFonts w:ascii="Times New Roman" w:hAnsi="Times New Roman"/>
          <w:iCs/>
          <w:lang w:val="it-IT"/>
        </w:rPr>
        <w:t xml:space="preserve"> dhe i nënshtrohen </w:t>
      </w:r>
      <w:r w:rsidR="001A5629" w:rsidRPr="008D4491">
        <w:rPr>
          <w:rFonts w:ascii="Times New Roman" w:hAnsi="Times New Roman"/>
          <w:iCs/>
          <w:lang w:val="it-IT"/>
        </w:rPr>
        <w:t>l</w:t>
      </w:r>
      <w:r w:rsidR="000C5F05" w:rsidRPr="008D4491">
        <w:rPr>
          <w:rFonts w:ascii="Times New Roman" w:hAnsi="Times New Roman"/>
          <w:iCs/>
          <w:lang w:val="it-IT"/>
        </w:rPr>
        <w:t>igji</w:t>
      </w:r>
      <w:r w:rsidR="00A1450B" w:rsidRPr="008D4491">
        <w:rPr>
          <w:rFonts w:ascii="Times New Roman" w:hAnsi="Times New Roman"/>
          <w:iCs/>
          <w:lang w:val="it-IT"/>
        </w:rPr>
        <w:t>t për shërbimin civil</w:t>
      </w:r>
      <w:r w:rsidRPr="008D4491">
        <w:rPr>
          <w:rFonts w:ascii="Times New Roman" w:hAnsi="Times New Roman"/>
          <w:iCs/>
          <w:lang w:val="it-IT"/>
        </w:rPr>
        <w:t>.</w:t>
      </w:r>
    </w:p>
    <w:p w14:paraId="38188ACA" w14:textId="22ED5069" w:rsidR="004F4489"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me propozim të Kryesisë së Këshillit miraton strukturën e Sekretariatit, dhe kriteret e p</w:t>
      </w:r>
      <w:r w:rsidR="00314CD1" w:rsidRPr="008D4491">
        <w:rPr>
          <w:rFonts w:ascii="Times New Roman" w:hAnsi="Times New Roman"/>
          <w:iCs/>
          <w:lang w:val="it-IT"/>
        </w:rPr>
        <w:t>ë</w:t>
      </w:r>
      <w:r w:rsidRPr="008D4491">
        <w:rPr>
          <w:rFonts w:ascii="Times New Roman" w:hAnsi="Times New Roman"/>
          <w:iCs/>
          <w:lang w:val="it-IT"/>
        </w:rPr>
        <w:t>rzgjedhjes së punonjësve</w:t>
      </w:r>
      <w:r w:rsidR="00941C49" w:rsidRPr="008D4491">
        <w:rPr>
          <w:rFonts w:ascii="Times New Roman" w:hAnsi="Times New Roman"/>
          <w:iCs/>
          <w:lang w:val="it-IT"/>
        </w:rPr>
        <w:t xml:space="preserve"> </w:t>
      </w:r>
      <w:r w:rsidR="00941C49" w:rsidRPr="008D4491">
        <w:rPr>
          <w:rFonts w:ascii="Times New Roman" w:hAnsi="Times New Roman"/>
          <w:lang w:val="it-IT"/>
        </w:rPr>
        <w:t>të Sekretariatit.</w:t>
      </w:r>
      <w:r w:rsidR="00941C49" w:rsidRPr="008D4491">
        <w:rPr>
          <w:rFonts w:ascii="Times New Roman" w:hAnsi="Times New Roman"/>
          <w:iCs/>
          <w:lang w:val="it-IT"/>
        </w:rPr>
        <w:t xml:space="preserve"> </w:t>
      </w:r>
      <w:r w:rsidRPr="008D4491">
        <w:rPr>
          <w:rFonts w:ascii="Times New Roman" w:hAnsi="Times New Roman"/>
          <w:iCs/>
          <w:lang w:val="it-IT"/>
        </w:rPr>
        <w:t>Këshilli miraton një Komision për përzgjedhjen e kandidaturave për pozicionet e punonjësve të Sekretaritatit, komision i cili në përbërjen e tij ka Këshilltarë nga shumica dhe pakica e përfaqësuar në Këshill</w:t>
      </w:r>
      <w:r w:rsidR="004E4A99" w:rsidRPr="008D4491">
        <w:rPr>
          <w:rFonts w:ascii="Times New Roman" w:hAnsi="Times New Roman"/>
          <w:iCs/>
          <w:lang w:val="it-IT"/>
        </w:rPr>
        <w:t xml:space="preserve">, </w:t>
      </w:r>
      <w:r w:rsidR="00DA4347" w:rsidRPr="008D4491">
        <w:rPr>
          <w:rFonts w:ascii="Times New Roman" w:hAnsi="Times New Roman"/>
          <w:lang w:val="sq-AL"/>
        </w:rPr>
        <w:t xml:space="preserve">duke garantuar përfaqësim në masën </w:t>
      </w:r>
      <w:r w:rsidR="00DA4347" w:rsidRPr="00BD3FB1">
        <w:rPr>
          <w:rFonts w:ascii="Times New Roman" w:hAnsi="Times New Roman"/>
          <w:lang w:val="it-IT"/>
        </w:rPr>
        <w:t>mbi 30 për qind për secilën gjini</w:t>
      </w:r>
      <w:r w:rsidR="00DA4347" w:rsidRPr="008D4491">
        <w:rPr>
          <w:rFonts w:ascii="Times New Roman" w:hAnsi="Times New Roman"/>
          <w:lang w:val="sq-AL"/>
        </w:rPr>
        <w:t xml:space="preserve"> për të siguruar barazinë gjinore</w:t>
      </w:r>
      <w:r w:rsidR="008A2ED0" w:rsidRPr="008D4491">
        <w:rPr>
          <w:rStyle w:val="FootnoteReference"/>
          <w:rFonts w:ascii="Times New Roman" w:hAnsi="Times New Roman"/>
          <w:lang w:val="sq-AL"/>
        </w:rPr>
        <w:footnoteReference w:id="49"/>
      </w:r>
      <w:r w:rsidRPr="008D4491">
        <w:rPr>
          <w:rFonts w:ascii="Times New Roman" w:hAnsi="Times New Roman"/>
          <w:iCs/>
          <w:lang w:val="it-IT"/>
        </w:rPr>
        <w:t>. Sekretari i</w:t>
      </w:r>
      <w:r w:rsidR="00941C49" w:rsidRPr="008D4491">
        <w:rPr>
          <w:rFonts w:ascii="Times New Roman" w:hAnsi="Times New Roman"/>
          <w:iCs/>
          <w:lang w:val="it-IT"/>
        </w:rPr>
        <w:t xml:space="preserve"> </w:t>
      </w:r>
      <w:r w:rsidRPr="008D4491">
        <w:rPr>
          <w:rFonts w:ascii="Times New Roman" w:hAnsi="Times New Roman"/>
          <w:iCs/>
          <w:lang w:val="it-IT"/>
        </w:rPr>
        <w:t>Këshillit është anëtar i këtij komisioni.</w:t>
      </w:r>
    </w:p>
    <w:p w14:paraId="209131F0" w14:textId="77777777"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Emërimi i punonjësve bëhet me vendim të Kryesisë së Këshillit</w:t>
      </w:r>
      <w:r w:rsidR="005A7D2A" w:rsidRPr="008D4491">
        <w:rPr>
          <w:rFonts w:ascii="Times New Roman" w:hAnsi="Times New Roman"/>
          <w:iCs/>
          <w:lang w:val="it-IT"/>
        </w:rPr>
        <w:t>, sipas propozimit të Komisionit</w:t>
      </w:r>
      <w:r w:rsidR="000933BF" w:rsidRPr="008D4491">
        <w:rPr>
          <w:rFonts w:ascii="Times New Roman" w:hAnsi="Times New Roman"/>
          <w:iCs/>
          <w:lang w:val="it-IT"/>
        </w:rPr>
        <w:t xml:space="preserve"> të </w:t>
      </w:r>
      <w:r w:rsidR="004F4489" w:rsidRPr="008D4491">
        <w:rPr>
          <w:rFonts w:ascii="Times New Roman" w:hAnsi="Times New Roman"/>
          <w:iCs/>
          <w:lang w:val="it-IT"/>
        </w:rPr>
        <w:t>V</w:t>
      </w:r>
      <w:r w:rsidR="000933BF" w:rsidRPr="008D4491">
        <w:rPr>
          <w:rFonts w:ascii="Times New Roman" w:hAnsi="Times New Roman"/>
          <w:iCs/>
          <w:lang w:val="it-IT"/>
        </w:rPr>
        <w:t>lerësi</w:t>
      </w:r>
      <w:r w:rsidR="00E920F6" w:rsidRPr="008D4491">
        <w:rPr>
          <w:rFonts w:ascii="Times New Roman" w:hAnsi="Times New Roman"/>
          <w:iCs/>
          <w:lang w:val="it-IT"/>
        </w:rPr>
        <w:t>m</w:t>
      </w:r>
      <w:r w:rsidR="000933BF" w:rsidRPr="008D4491">
        <w:rPr>
          <w:rFonts w:ascii="Times New Roman" w:hAnsi="Times New Roman"/>
          <w:iCs/>
          <w:lang w:val="it-IT"/>
        </w:rPr>
        <w:t>it</w:t>
      </w:r>
      <w:r w:rsidRPr="008D4491">
        <w:rPr>
          <w:rFonts w:ascii="Times New Roman" w:hAnsi="Times New Roman"/>
          <w:iCs/>
          <w:lang w:val="it-IT"/>
        </w:rPr>
        <w:t>.</w:t>
      </w:r>
    </w:p>
    <w:p w14:paraId="7D3593C2" w14:textId="060EC884"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Shp</w:t>
      </w:r>
      <w:r w:rsidR="007826C0" w:rsidRPr="008D4491">
        <w:rPr>
          <w:rFonts w:ascii="Times New Roman" w:hAnsi="Times New Roman"/>
          <w:iCs/>
          <w:lang w:val="it-IT"/>
        </w:rPr>
        <w:t>ë</w:t>
      </w:r>
      <w:r w:rsidRPr="008D4491">
        <w:rPr>
          <w:rFonts w:ascii="Times New Roman" w:hAnsi="Times New Roman"/>
          <w:iCs/>
          <w:lang w:val="it-IT"/>
        </w:rPr>
        <w:t xml:space="preserve">rblimi i punonjësve </w:t>
      </w:r>
      <w:r w:rsidR="004F4489" w:rsidRPr="008D4491">
        <w:rPr>
          <w:rFonts w:ascii="Times New Roman" w:hAnsi="Times New Roman"/>
          <w:iCs/>
          <w:lang w:val="it-IT"/>
        </w:rPr>
        <w:t xml:space="preserve">Sekretarit </w:t>
      </w:r>
      <w:r w:rsidR="00941C49" w:rsidRPr="008D4491">
        <w:rPr>
          <w:rFonts w:ascii="Times New Roman" w:hAnsi="Times New Roman"/>
          <w:lang w:val="it-IT"/>
        </w:rPr>
        <w:t>miratohet me vendim të Këshillit, duke u bazuar në skemën e</w:t>
      </w:r>
      <w:r w:rsidR="00442149" w:rsidRPr="008D4491">
        <w:rPr>
          <w:rFonts w:ascii="Times New Roman" w:hAnsi="Times New Roman"/>
          <w:iCs/>
          <w:lang w:val="it-IT"/>
        </w:rPr>
        <w:t xml:space="preserve"> pagave dhe shpërblimeve të punonjësve të administratës së Bashkisë</w:t>
      </w:r>
      <w:r w:rsidR="00C55776" w:rsidRPr="008D4491">
        <w:rPr>
          <w:rFonts w:ascii="Times New Roman" w:hAnsi="Times New Roman"/>
          <w:iCs/>
          <w:lang w:val="it-IT"/>
        </w:rPr>
        <w:t>.</w:t>
      </w:r>
    </w:p>
    <w:p w14:paraId="0B7275F0" w14:textId="1E7BA133" w:rsidR="005D253D" w:rsidRDefault="005D253D">
      <w:pPr>
        <w:spacing w:after="0" w:line="240" w:lineRule="auto"/>
        <w:rPr>
          <w:rFonts w:ascii="Times New Roman" w:eastAsia="Times New Roman" w:hAnsi="Times New Roman"/>
          <w:b/>
          <w:lang w:val="sq-AL"/>
        </w:rPr>
      </w:pPr>
      <w:r>
        <w:rPr>
          <w:rFonts w:ascii="Times New Roman" w:hAnsi="Times New Roman"/>
          <w:b/>
          <w:smallCaps/>
          <w:lang w:val="sq-AL"/>
        </w:rPr>
        <w:br w:type="page"/>
      </w:r>
    </w:p>
    <w:p w14:paraId="07E3EEB5"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4123206D" w14:textId="77777777" w:rsidR="00EE7E77" w:rsidRPr="008D4491" w:rsidRDefault="0051655C" w:rsidP="008D4491">
      <w:pPr>
        <w:pStyle w:val="Heading4"/>
      </w:pPr>
      <w:bookmarkStart w:id="108" w:name="_Toc428184520"/>
      <w:bookmarkStart w:id="109" w:name="_Toc428267587"/>
      <w:bookmarkStart w:id="110" w:name="_Toc428679246"/>
      <w:bookmarkStart w:id="111" w:name="_Toc438273906"/>
      <w:r w:rsidRPr="008D4491">
        <w:t>Kriteret për Emërimin e Sekretarit të Këshillit:</w:t>
      </w:r>
      <w:bookmarkEnd w:id="108"/>
      <w:bookmarkEnd w:id="109"/>
      <w:bookmarkEnd w:id="110"/>
      <w:bookmarkEnd w:id="111"/>
    </w:p>
    <w:p w14:paraId="7B9FBDD3" w14:textId="77777777" w:rsidR="007826C0" w:rsidRPr="00BD3FB1" w:rsidRDefault="007826C0" w:rsidP="00492A85">
      <w:pPr>
        <w:pStyle w:val="ListParagraph"/>
        <w:widowControl w:val="0"/>
        <w:numPr>
          <w:ilvl w:val="0"/>
          <w:numId w:val="97"/>
        </w:numPr>
        <w:autoSpaceDE w:val="0"/>
        <w:autoSpaceDN w:val="0"/>
        <w:adjustRightInd w:val="0"/>
        <w:spacing w:after="0"/>
        <w:ind w:left="426" w:hanging="426"/>
        <w:jc w:val="both"/>
        <w:rPr>
          <w:rFonts w:ascii="Times New Roman" w:eastAsia="Times New Roman" w:hAnsi="Times New Roman"/>
          <w:lang w:val="nl-BE"/>
        </w:rPr>
      </w:pPr>
      <w:r w:rsidRPr="00BD3FB1">
        <w:rPr>
          <w:rFonts w:ascii="Times New Roman" w:eastAsia="Times New Roman" w:hAnsi="Times New Roman"/>
          <w:lang w:val="nl-BE"/>
        </w:rPr>
        <w:t xml:space="preserve">Kriteret </w:t>
      </w:r>
      <w:r w:rsidR="00D644F6" w:rsidRPr="00BD3FB1">
        <w:rPr>
          <w:rFonts w:ascii="Times New Roman" w:eastAsia="Times New Roman" w:hAnsi="Times New Roman"/>
          <w:lang w:val="nl-BE"/>
        </w:rPr>
        <w:t xml:space="preserve">minimale </w:t>
      </w:r>
      <w:r w:rsidR="00152B33" w:rsidRPr="00BD3FB1">
        <w:rPr>
          <w:rFonts w:ascii="Times New Roman" w:eastAsia="Times New Roman" w:hAnsi="Times New Roman"/>
          <w:lang w:val="nl-BE"/>
        </w:rPr>
        <w:t>për e</w:t>
      </w:r>
      <w:r w:rsidRPr="00BD3FB1">
        <w:rPr>
          <w:rFonts w:ascii="Times New Roman" w:eastAsia="Times New Roman" w:hAnsi="Times New Roman"/>
          <w:lang w:val="nl-BE"/>
        </w:rPr>
        <w:t xml:space="preserve">mërimin e Sekretarit janë: </w:t>
      </w:r>
    </w:p>
    <w:p w14:paraId="3A424BC0" w14:textId="77777777" w:rsidR="005164AC" w:rsidRPr="00BD3FB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nl-BE"/>
        </w:rPr>
      </w:pPr>
      <w:r w:rsidRPr="00BD3FB1">
        <w:rPr>
          <w:rFonts w:ascii="Times New Roman" w:eastAsia="Times New Roman" w:hAnsi="Times New Roman"/>
          <w:lang w:val="nl-BE"/>
        </w:rPr>
        <w:t xml:space="preserve">Të jetë banues në </w:t>
      </w:r>
      <w:r w:rsidR="00A5644C" w:rsidRPr="00BD3FB1">
        <w:rPr>
          <w:rFonts w:ascii="Times New Roman" w:eastAsia="Times New Roman" w:hAnsi="Times New Roman"/>
          <w:lang w:val="nl-BE"/>
        </w:rPr>
        <w:t>B</w:t>
      </w:r>
      <w:r w:rsidRPr="00BD3FB1">
        <w:rPr>
          <w:rFonts w:ascii="Times New Roman" w:eastAsia="Times New Roman" w:hAnsi="Times New Roman"/>
          <w:lang w:val="nl-BE"/>
        </w:rPr>
        <w:t xml:space="preserve">ashkinë </w:t>
      </w:r>
      <w:r w:rsidR="00A5644C" w:rsidRPr="00BD3FB1">
        <w:rPr>
          <w:rFonts w:ascii="Times New Roman" w:eastAsia="Times New Roman" w:hAnsi="Times New Roman"/>
          <w:lang w:val="nl-BE"/>
        </w:rPr>
        <w:t>________________</w:t>
      </w:r>
      <w:r w:rsidRPr="00BD3FB1">
        <w:rPr>
          <w:rFonts w:ascii="Times New Roman" w:eastAsia="Times New Roman" w:hAnsi="Times New Roman"/>
          <w:lang w:val="nl-BE"/>
        </w:rPr>
        <w:t>;</w:t>
      </w:r>
    </w:p>
    <w:p w14:paraId="1C60E795" w14:textId="77777777" w:rsidR="0051655C" w:rsidRPr="00BD3FB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nl-BE"/>
        </w:rPr>
      </w:pPr>
      <w:r w:rsidRPr="00BD3FB1">
        <w:rPr>
          <w:rFonts w:ascii="Times New Roman" w:eastAsia="Times New Roman" w:hAnsi="Times New Roman"/>
          <w:lang w:val="nl-BE"/>
        </w:rPr>
        <w:t>Të ketë përfunduar studimet bachelor dhe master (shkencor ose profesional) në shkencat shoqërore, e pr</w:t>
      </w:r>
      <w:r w:rsidR="00E55278" w:rsidRPr="00BD3FB1">
        <w:rPr>
          <w:rFonts w:ascii="Times New Roman" w:eastAsia="Times New Roman" w:hAnsi="Times New Roman"/>
          <w:lang w:val="nl-BE"/>
        </w:rPr>
        <w:t>eferuar në drejtësi</w:t>
      </w:r>
      <w:r w:rsidR="00A5644C" w:rsidRPr="00BD3FB1">
        <w:rPr>
          <w:rFonts w:ascii="Times New Roman" w:eastAsia="Times New Roman" w:hAnsi="Times New Roman"/>
          <w:lang w:val="nl-BE"/>
        </w:rPr>
        <w:t>,</w:t>
      </w:r>
      <w:r w:rsidR="00E55278" w:rsidRPr="00BD3FB1">
        <w:rPr>
          <w:rFonts w:ascii="Times New Roman" w:eastAsia="Times New Roman" w:hAnsi="Times New Roman"/>
          <w:lang w:val="nl-BE"/>
        </w:rPr>
        <w:t xml:space="preserve"> ekonomi apo</w:t>
      </w:r>
      <w:r w:rsidR="00E55278" w:rsidRPr="008D4491">
        <w:rPr>
          <w:rFonts w:ascii="Times New Roman" w:eastAsia="Times New Roman" w:hAnsi="Times New Roman"/>
          <w:lang w:val="sq-AL"/>
        </w:rPr>
        <w:t xml:space="preserve"> administrim publik;</w:t>
      </w:r>
    </w:p>
    <w:p w14:paraId="4CA10902" w14:textId="77777777" w:rsidR="0051655C" w:rsidRPr="00BD3FB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nl-BE"/>
        </w:rPr>
      </w:pPr>
      <w:r w:rsidRPr="00BD3FB1">
        <w:rPr>
          <w:rFonts w:ascii="Times New Roman" w:eastAsia="Times New Roman" w:hAnsi="Times New Roman"/>
          <w:lang w:val="nl-BE"/>
        </w:rPr>
        <w:t>Të ketë minimumi 5</w:t>
      </w:r>
      <w:r w:rsidR="004F4489" w:rsidRPr="00BD3FB1">
        <w:rPr>
          <w:rFonts w:ascii="Times New Roman" w:eastAsia="Times New Roman" w:hAnsi="Times New Roman"/>
          <w:lang w:val="nl-BE"/>
        </w:rPr>
        <w:t>-</w:t>
      </w:r>
      <w:r w:rsidR="00E55278" w:rsidRPr="008D4491">
        <w:rPr>
          <w:rFonts w:ascii="Times New Roman" w:eastAsia="Times New Roman" w:hAnsi="Times New Roman"/>
          <w:lang w:val="it-IT"/>
        </w:rPr>
        <w:t>10</w:t>
      </w:r>
      <w:r w:rsidRPr="00BD3FB1">
        <w:rPr>
          <w:rFonts w:ascii="Times New Roman" w:eastAsia="Times New Roman" w:hAnsi="Times New Roman"/>
          <w:lang w:val="nl-BE"/>
        </w:rPr>
        <w:t xml:space="preserve"> vjet eksperiencë pune në fushat e lidhura me studimin e përfunduar</w:t>
      </w:r>
      <w:r w:rsidR="00E55278" w:rsidRPr="008D4491">
        <w:rPr>
          <w:rFonts w:ascii="Times New Roman" w:eastAsia="Times New Roman" w:hAnsi="Times New Roman"/>
          <w:lang w:val="sq-AL"/>
        </w:rPr>
        <w:t>dhe ne administrim publik;</w:t>
      </w:r>
    </w:p>
    <w:p w14:paraId="58E36F50" w14:textId="77777777"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 ketë njohuri të provuara</w:t>
      </w:r>
      <w:r w:rsidR="0065628D" w:rsidRPr="008D4491">
        <w:rPr>
          <w:rFonts w:ascii="Times New Roman" w:eastAsia="Times New Roman" w:hAnsi="Times New Roman"/>
        </w:rPr>
        <w:t>, minimalisht,</w:t>
      </w:r>
      <w:r w:rsidRPr="008D4491">
        <w:rPr>
          <w:rFonts w:ascii="Times New Roman" w:eastAsia="Times New Roman" w:hAnsi="Times New Roman"/>
        </w:rPr>
        <w:t xml:space="preserve"> të:</w:t>
      </w:r>
    </w:p>
    <w:p w14:paraId="283224E2" w14:textId="77777777"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 139/2015 "Për vetëqeverisjen vendore";</w:t>
      </w:r>
    </w:p>
    <w:p w14:paraId="26BDBD42" w14:textId="77777777" w:rsidR="00D113C7" w:rsidRPr="00BD3FB1" w:rsidRDefault="00D113C7"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 xml:space="preserve">− </w:t>
      </w:r>
      <w:r w:rsidR="000C5F05" w:rsidRPr="00BD3FB1">
        <w:rPr>
          <w:rFonts w:ascii="Times New Roman" w:eastAsia="Times New Roman" w:hAnsi="Times New Roman"/>
          <w:lang w:val="nl-BE"/>
        </w:rPr>
        <w:t>Ligji</w:t>
      </w:r>
      <w:r w:rsidR="008E0B08" w:rsidRPr="00BD3FB1">
        <w:rPr>
          <w:rFonts w:ascii="Times New Roman" w:eastAsia="Times New Roman" w:hAnsi="Times New Roman"/>
          <w:lang w:val="nl-BE"/>
        </w:rPr>
        <w:t>t</w:t>
      </w:r>
      <w:r w:rsidRPr="00BD3FB1">
        <w:rPr>
          <w:rFonts w:ascii="Times New Roman" w:eastAsia="Times New Roman" w:hAnsi="Times New Roman"/>
          <w:lang w:val="nl-BE"/>
        </w:rPr>
        <w:t xml:space="preserve"> nr. 8548/ 1999 “Për Ratifikimin e Kartës Europiane të Autonomisë Vendore“</w:t>
      </w:r>
    </w:p>
    <w:p w14:paraId="58124792" w14:textId="77777777"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 xml:space="preserve">t </w:t>
      </w:r>
      <w:r w:rsidR="008E0B08" w:rsidRPr="008D4491">
        <w:rPr>
          <w:rFonts w:ascii="Times New Roman" w:eastAsia="Times New Roman" w:hAnsi="Times New Roman"/>
        </w:rPr>
        <w:t>nr</w:t>
      </w:r>
      <w:r w:rsidRPr="008D4491">
        <w:rPr>
          <w:rFonts w:ascii="Times New Roman" w:eastAsia="Times New Roman" w:hAnsi="Times New Roman"/>
        </w:rPr>
        <w:t xml:space="preserve">. </w:t>
      </w:r>
      <w:r w:rsidR="0051655C" w:rsidRPr="008D4491">
        <w:rPr>
          <w:rFonts w:ascii="Times New Roman" w:eastAsia="Times New Roman" w:hAnsi="Times New Roman"/>
        </w:rPr>
        <w:t>44/2015 "Kodi i Procedurës Administrative i Republikës së Shqipërisë";</w:t>
      </w:r>
    </w:p>
    <w:p w14:paraId="50508787" w14:textId="77777777" w:rsidR="0051655C" w:rsidRPr="00BD3FB1" w:rsidRDefault="00D113C7"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 xml:space="preserve">− </w:t>
      </w:r>
      <w:r w:rsidR="000C5F05" w:rsidRPr="00BD3FB1">
        <w:rPr>
          <w:rFonts w:ascii="Times New Roman" w:eastAsia="Times New Roman" w:hAnsi="Times New Roman"/>
          <w:lang w:val="nl-BE"/>
        </w:rPr>
        <w:t>Ligji</w:t>
      </w:r>
      <w:r w:rsidR="0051655C" w:rsidRPr="00BD3FB1">
        <w:rPr>
          <w:rFonts w:ascii="Times New Roman" w:eastAsia="Times New Roman" w:hAnsi="Times New Roman"/>
          <w:lang w:val="nl-BE"/>
        </w:rPr>
        <w:t xml:space="preserve">t </w:t>
      </w:r>
      <w:r w:rsidR="008E0B08" w:rsidRPr="00BD3FB1">
        <w:rPr>
          <w:rFonts w:ascii="Times New Roman" w:eastAsia="Times New Roman" w:hAnsi="Times New Roman"/>
          <w:lang w:val="nl-BE"/>
        </w:rPr>
        <w:t xml:space="preserve">nr. </w:t>
      </w:r>
      <w:r w:rsidR="0051655C" w:rsidRPr="00BD3FB1">
        <w:rPr>
          <w:rFonts w:ascii="Times New Roman" w:eastAsia="Times New Roman" w:hAnsi="Times New Roman"/>
          <w:lang w:val="nl-BE"/>
        </w:rPr>
        <w:t>68/</w:t>
      </w:r>
      <w:r w:rsidR="00005CAE" w:rsidRPr="00BD3FB1">
        <w:rPr>
          <w:rFonts w:ascii="Times New Roman" w:eastAsia="Times New Roman" w:hAnsi="Times New Roman"/>
          <w:lang w:val="nl-BE"/>
        </w:rPr>
        <w:t>2017 "Për F</w:t>
      </w:r>
      <w:r w:rsidR="0051655C" w:rsidRPr="00BD3FB1">
        <w:rPr>
          <w:rFonts w:ascii="Times New Roman" w:eastAsia="Times New Roman" w:hAnsi="Times New Roman"/>
          <w:lang w:val="nl-BE"/>
        </w:rPr>
        <w:t>inancat e vetëqeverisjes vendore";</w:t>
      </w:r>
    </w:p>
    <w:p w14:paraId="3C6C1791" w14:textId="77777777" w:rsidR="0051655C" w:rsidRPr="00BD3FB1" w:rsidRDefault="0051655C"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w:t>
      </w:r>
      <w:r w:rsidR="000C5F05" w:rsidRPr="00BD3FB1">
        <w:rPr>
          <w:rFonts w:ascii="Times New Roman" w:eastAsia="Times New Roman" w:hAnsi="Times New Roman"/>
          <w:lang w:val="nl-BE"/>
        </w:rPr>
        <w:t>Ligji</w:t>
      </w:r>
      <w:r w:rsidRPr="00BD3FB1">
        <w:rPr>
          <w:rFonts w:ascii="Times New Roman" w:eastAsia="Times New Roman" w:hAnsi="Times New Roman"/>
          <w:lang w:val="nl-BE"/>
        </w:rPr>
        <w:t xml:space="preserve">t </w:t>
      </w:r>
      <w:r w:rsidR="008E0B08" w:rsidRPr="00BD3FB1">
        <w:rPr>
          <w:rFonts w:ascii="Times New Roman" w:eastAsia="Times New Roman" w:hAnsi="Times New Roman"/>
          <w:lang w:val="nl-BE"/>
        </w:rPr>
        <w:t xml:space="preserve">nr. </w:t>
      </w:r>
      <w:r w:rsidRPr="00BD3FB1">
        <w:rPr>
          <w:rFonts w:ascii="Times New Roman" w:eastAsia="Times New Roman" w:hAnsi="Times New Roman"/>
          <w:lang w:val="nl-BE"/>
        </w:rPr>
        <w:t xml:space="preserve">146/2014 </w:t>
      </w:r>
      <w:r w:rsidR="00CD1A33" w:rsidRPr="00BD3FB1">
        <w:rPr>
          <w:rFonts w:ascii="Times New Roman" w:eastAsia="Times New Roman" w:hAnsi="Times New Roman"/>
          <w:lang w:val="nl-BE"/>
        </w:rPr>
        <w:t xml:space="preserve">“Për Njoftimin dhe </w:t>
      </w:r>
      <w:r w:rsidRPr="00BD3FB1">
        <w:rPr>
          <w:rFonts w:ascii="Times New Roman" w:eastAsia="Times New Roman" w:hAnsi="Times New Roman"/>
          <w:lang w:val="nl-BE"/>
        </w:rPr>
        <w:t>Konsultimin Publik</w:t>
      </w:r>
      <w:r w:rsidR="00CD1A33" w:rsidRPr="00BD3FB1">
        <w:rPr>
          <w:rFonts w:ascii="Times New Roman" w:eastAsia="Times New Roman" w:hAnsi="Times New Roman"/>
          <w:lang w:val="nl-BE"/>
        </w:rPr>
        <w:t>”</w:t>
      </w:r>
    </w:p>
    <w:p w14:paraId="19D0E122" w14:textId="77777777" w:rsidR="0051655C" w:rsidRPr="00BD3FB1" w:rsidRDefault="0051655C"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w:t>
      </w:r>
      <w:r w:rsidR="000C5F05" w:rsidRPr="00BD3FB1">
        <w:rPr>
          <w:rFonts w:ascii="Times New Roman" w:eastAsia="Times New Roman" w:hAnsi="Times New Roman"/>
          <w:lang w:val="nl-BE"/>
        </w:rPr>
        <w:t>Ligji</w:t>
      </w:r>
      <w:r w:rsidRPr="00BD3FB1">
        <w:rPr>
          <w:rFonts w:ascii="Times New Roman" w:eastAsia="Times New Roman" w:hAnsi="Times New Roman"/>
          <w:lang w:val="nl-BE"/>
        </w:rPr>
        <w:t xml:space="preserve">t </w:t>
      </w:r>
      <w:r w:rsidR="008E0B08" w:rsidRPr="00BD3FB1">
        <w:rPr>
          <w:rFonts w:ascii="Times New Roman" w:eastAsia="Times New Roman" w:hAnsi="Times New Roman"/>
          <w:lang w:val="nl-BE"/>
        </w:rPr>
        <w:t xml:space="preserve">nr. </w:t>
      </w:r>
      <w:r w:rsidRPr="00BD3FB1">
        <w:rPr>
          <w:rFonts w:ascii="Times New Roman" w:eastAsia="Times New Roman" w:hAnsi="Times New Roman"/>
          <w:lang w:val="nl-BE"/>
        </w:rPr>
        <w:t xml:space="preserve">119/2014 </w:t>
      </w:r>
      <w:r w:rsidR="00CD1A33" w:rsidRPr="00BD3FB1">
        <w:rPr>
          <w:rFonts w:ascii="Times New Roman" w:eastAsia="Times New Roman" w:hAnsi="Times New Roman"/>
          <w:lang w:val="nl-BE"/>
        </w:rPr>
        <w:t>“</w:t>
      </w:r>
      <w:r w:rsidRPr="00BD3FB1">
        <w:rPr>
          <w:rFonts w:ascii="Times New Roman" w:eastAsia="Times New Roman" w:hAnsi="Times New Roman"/>
          <w:lang w:val="nl-BE"/>
        </w:rPr>
        <w:t>Informimin Publik</w:t>
      </w:r>
      <w:r w:rsidR="00CD1A33" w:rsidRPr="00BD3FB1">
        <w:rPr>
          <w:rFonts w:ascii="Times New Roman" w:eastAsia="Times New Roman" w:hAnsi="Times New Roman"/>
          <w:lang w:val="nl-BE"/>
        </w:rPr>
        <w:t>”</w:t>
      </w:r>
    </w:p>
    <w:p w14:paraId="7D598574" w14:textId="77777777" w:rsidR="002869AD" w:rsidRPr="00BD3FB1" w:rsidRDefault="002869AD"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 xml:space="preserve">− </w:t>
      </w:r>
      <w:r w:rsidR="000C5F05" w:rsidRPr="008D4491">
        <w:rPr>
          <w:rFonts w:ascii="Times New Roman" w:hAnsi="Times New Roman"/>
          <w:lang w:val="sq-AL"/>
        </w:rPr>
        <w:t>Ligji</w:t>
      </w:r>
      <w:r w:rsidR="00121F4E" w:rsidRPr="008D4491">
        <w:rPr>
          <w:rFonts w:ascii="Times New Roman" w:hAnsi="Times New Roman"/>
          <w:lang w:val="sq-AL"/>
        </w:rPr>
        <w:t>t nr. 9154 datë 06.11.2003 “Për Arkivat”</w:t>
      </w:r>
    </w:p>
    <w:p w14:paraId="6E61A481" w14:textId="77777777" w:rsidR="002869AD" w:rsidRPr="00BD3FB1" w:rsidRDefault="002869AD"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 xml:space="preserve">− </w:t>
      </w:r>
      <w:r w:rsidR="000C5F05" w:rsidRPr="00BD3FB1">
        <w:rPr>
          <w:rFonts w:ascii="Times New Roman" w:eastAsia="Times New Roman" w:hAnsi="Times New Roman"/>
          <w:lang w:val="nl-BE"/>
        </w:rPr>
        <w:t>Ligji</w:t>
      </w:r>
      <w:r w:rsidRPr="00BD3FB1">
        <w:rPr>
          <w:rFonts w:ascii="Times New Roman" w:eastAsia="Times New Roman" w:hAnsi="Times New Roman"/>
          <w:lang w:val="nl-BE"/>
        </w:rPr>
        <w:t xml:space="preserve">t nr. </w:t>
      </w:r>
      <w:r w:rsidRPr="008D4491">
        <w:rPr>
          <w:rFonts w:ascii="Times New Roman" w:hAnsi="Times New Roman"/>
          <w:lang w:val="sq-AL"/>
        </w:rPr>
        <w:t>107 datë 27.10.2016 “Për prefektin e Qarkut”</w:t>
      </w:r>
    </w:p>
    <w:p w14:paraId="32F0E253" w14:textId="77777777" w:rsidR="0051655C" w:rsidRPr="008D4491" w:rsidRDefault="0051655C"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 xml:space="preserve">Të ketë aftësi shumë të mira </w:t>
      </w:r>
      <w:r w:rsidR="00DF5702" w:rsidRPr="008D4491">
        <w:rPr>
          <w:rFonts w:ascii="Times New Roman" w:eastAsia="Times New Roman" w:hAnsi="Times New Roman"/>
        </w:rPr>
        <w:t xml:space="preserve">menaxheriale, administrative, organizative, </w:t>
      </w:r>
      <w:r w:rsidRPr="008D4491">
        <w:rPr>
          <w:rFonts w:ascii="Times New Roman" w:eastAsia="Times New Roman" w:hAnsi="Times New Roman"/>
        </w:rPr>
        <w:t>komunikimi dhe ndërpersonale;</w:t>
      </w:r>
    </w:p>
    <w:p w14:paraId="5E274E8F" w14:textId="77777777" w:rsidR="007F53C8" w:rsidRPr="008D4491" w:rsidRDefault="007F53C8"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 mos jetë dënuar me burgim me vendim të formës së prerë, brenda apo jashtë territorit të Republikës së Shqipërisë, për kryerjen e veprimeve apo mosveprimeve që përbëjnë vepër penale, sipas përcaktimeve të bëra në Ligjin për garantimin e integritetit të personave që zgjidhen, emërohen ose ushtrojnë funksione publike.</w:t>
      </w:r>
    </w:p>
    <w:p w14:paraId="24FDBDEF" w14:textId="77777777" w:rsidR="0051655C" w:rsidRPr="008D4491" w:rsidRDefault="00DA4347"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 zotërojë njohuri për programet MS Office;</w:t>
      </w:r>
    </w:p>
    <w:p w14:paraId="16290593" w14:textId="77777777" w:rsidR="004D3061" w:rsidRPr="008D4491" w:rsidRDefault="004D3061"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 tjera, sipas kërkesave të Këshillit.</w:t>
      </w:r>
    </w:p>
    <w:p w14:paraId="3EC78788" w14:textId="77777777" w:rsidR="000D2978" w:rsidRPr="008D4491" w:rsidRDefault="000D2978" w:rsidP="00715D23">
      <w:pPr>
        <w:spacing w:after="0"/>
        <w:jc w:val="both"/>
        <w:rPr>
          <w:rFonts w:ascii="Times New Roman" w:eastAsia="Times New Roman" w:hAnsi="Times New Roman"/>
        </w:rPr>
      </w:pPr>
    </w:p>
    <w:p w14:paraId="07A74FEA" w14:textId="77777777" w:rsidR="0051655C" w:rsidRPr="008D4491" w:rsidRDefault="000D2978" w:rsidP="00492A85">
      <w:pPr>
        <w:pStyle w:val="ListParagraph"/>
        <w:numPr>
          <w:ilvl w:val="0"/>
          <w:numId w:val="97"/>
        </w:numPr>
        <w:jc w:val="both"/>
        <w:rPr>
          <w:rFonts w:ascii="Times New Roman" w:hAnsi="Times New Roman"/>
          <w:lang w:val="sq-AL"/>
        </w:rPr>
      </w:pPr>
      <w:r w:rsidRPr="008D4491">
        <w:rPr>
          <w:rFonts w:ascii="Times New Roman" w:eastAsia="Times New Roman" w:hAnsi="Times New Roman"/>
        </w:rPr>
        <w:t xml:space="preserve">Këshilli miraton kërkesat </w:t>
      </w:r>
      <w:r w:rsidR="0013564F" w:rsidRPr="008D4491">
        <w:rPr>
          <w:rFonts w:ascii="Times New Roman" w:eastAsia="Times New Roman" w:hAnsi="Times New Roman"/>
        </w:rPr>
        <w:t xml:space="preserve">shtesë </w:t>
      </w:r>
      <w:r w:rsidRPr="008D4491">
        <w:rPr>
          <w:rFonts w:ascii="Times New Roman" w:eastAsia="Times New Roman" w:hAnsi="Times New Roman"/>
        </w:rPr>
        <w:t>për kualifikimet e Sekretarit të cilat janë të detyrueshme për tu respektuar nga Kryetari gjatë proces</w:t>
      </w:r>
      <w:r w:rsidR="00A9637A" w:rsidRPr="008D4491">
        <w:rPr>
          <w:rFonts w:ascii="Times New Roman" w:eastAsia="Times New Roman" w:hAnsi="Times New Roman"/>
        </w:rPr>
        <w:t>i</w:t>
      </w:r>
      <w:r w:rsidRPr="008D4491">
        <w:rPr>
          <w:rFonts w:ascii="Times New Roman" w:eastAsia="Times New Roman" w:hAnsi="Times New Roman"/>
        </w:rPr>
        <w:t>t të përzgjedhjes së kandidaturave për t’i paraqitur në Këshill. Shpallja e vendit bosh të Sekretarit dhe kërkesat për kualifikimet e Sekretarit shpallen publikisht nga Këshilli në faqen zyrtare të Bashkisë.</w:t>
      </w:r>
    </w:p>
    <w:p w14:paraId="38B17FE0"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0C83933D" w14:textId="77777777" w:rsidR="00EE7E77" w:rsidRPr="008D4491" w:rsidRDefault="0051655C" w:rsidP="008D4491">
      <w:pPr>
        <w:pStyle w:val="Heading4"/>
      </w:pPr>
      <w:bookmarkStart w:id="112" w:name="_Toc428184521"/>
      <w:bookmarkStart w:id="113" w:name="_Toc428267588"/>
      <w:bookmarkStart w:id="114" w:name="_Toc428679247"/>
      <w:bookmarkStart w:id="115" w:name="_Toc438273907"/>
      <w:r w:rsidRPr="008D4491">
        <w:t>Emërimi, Lirimi dhe Shkarkimi i Sekretarit të Këshillit</w:t>
      </w:r>
      <w:bookmarkEnd w:id="112"/>
      <w:bookmarkEnd w:id="113"/>
      <w:bookmarkEnd w:id="114"/>
      <w:bookmarkEnd w:id="115"/>
    </w:p>
    <w:p w14:paraId="2EB43CFD" w14:textId="77777777" w:rsidR="0051655C" w:rsidRPr="008D4491" w:rsidRDefault="0051655C" w:rsidP="00492A85">
      <w:pPr>
        <w:pStyle w:val="ListParagraph"/>
        <w:widowControl w:val="0"/>
        <w:numPr>
          <w:ilvl w:val="0"/>
          <w:numId w:val="98"/>
        </w:numPr>
        <w:autoSpaceDE w:val="0"/>
        <w:autoSpaceDN w:val="0"/>
        <w:adjustRightInd w:val="0"/>
        <w:spacing w:after="0"/>
        <w:jc w:val="both"/>
        <w:rPr>
          <w:rFonts w:ascii="Times New Roman" w:eastAsia="Times New Roman" w:hAnsi="Times New Roman"/>
        </w:rPr>
      </w:pPr>
      <w:r w:rsidRPr="008D4491">
        <w:rPr>
          <w:rFonts w:ascii="Times New Roman" w:eastAsia="Times New Roman" w:hAnsi="Times New Roman"/>
        </w:rPr>
        <w:t>Funksioni i Sekretarit është i papajtueshëm me:</w:t>
      </w:r>
    </w:p>
    <w:p w14:paraId="539487BB" w14:textId="77777777"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funksionin e </w:t>
      </w:r>
      <w:r w:rsidR="005A1BB5" w:rsidRPr="008D4491">
        <w:rPr>
          <w:rFonts w:ascii="Times New Roman" w:eastAsia="Times New Roman" w:hAnsi="Times New Roman"/>
        </w:rPr>
        <w:t>K</w:t>
      </w:r>
      <w:r w:rsidRPr="008D4491">
        <w:rPr>
          <w:rFonts w:ascii="Times New Roman" w:eastAsia="Times New Roman" w:hAnsi="Times New Roman"/>
        </w:rPr>
        <w:t xml:space="preserve">ryetarit, </w:t>
      </w:r>
      <w:r w:rsidR="005A1BB5" w:rsidRPr="008D4491">
        <w:rPr>
          <w:rFonts w:ascii="Times New Roman" w:eastAsia="Times New Roman" w:hAnsi="Times New Roman"/>
        </w:rPr>
        <w:t>Zë</w:t>
      </w:r>
      <w:r w:rsidRPr="008D4491">
        <w:rPr>
          <w:rFonts w:ascii="Times New Roman" w:eastAsia="Times New Roman" w:hAnsi="Times New Roman"/>
        </w:rPr>
        <w:t>vend</w:t>
      </w:r>
      <w:r w:rsidR="005A1BB5" w:rsidRPr="008D4491">
        <w:rPr>
          <w:rFonts w:ascii="Times New Roman" w:eastAsia="Times New Roman" w:hAnsi="Times New Roman"/>
        </w:rPr>
        <w:t>ë</w:t>
      </w:r>
      <w:r w:rsidRPr="008D4491">
        <w:rPr>
          <w:rFonts w:ascii="Times New Roman" w:eastAsia="Times New Roman" w:hAnsi="Times New Roman"/>
        </w:rPr>
        <w:t xml:space="preserve">skryetarit apo </w:t>
      </w:r>
      <w:r w:rsidR="005A1BB5" w:rsidRPr="008D4491">
        <w:rPr>
          <w:rFonts w:ascii="Times New Roman" w:eastAsia="Times New Roman" w:hAnsi="Times New Roman"/>
        </w:rPr>
        <w:t>K</w:t>
      </w:r>
      <w:r w:rsidRPr="008D4491">
        <w:rPr>
          <w:rFonts w:ascii="Times New Roman" w:eastAsia="Times New Roman" w:hAnsi="Times New Roman"/>
        </w:rPr>
        <w:t xml:space="preserve">ëshilltarit të </w:t>
      </w:r>
      <w:r w:rsidR="005A1BB5" w:rsidRPr="008D4491">
        <w:rPr>
          <w:rFonts w:ascii="Times New Roman" w:eastAsia="Times New Roman" w:hAnsi="Times New Roman"/>
        </w:rPr>
        <w:t>K</w:t>
      </w:r>
      <w:r w:rsidRPr="008D4491">
        <w:rPr>
          <w:rFonts w:ascii="Times New Roman" w:eastAsia="Times New Roman" w:hAnsi="Times New Roman"/>
        </w:rPr>
        <w:t xml:space="preserve">ryetarit të </w:t>
      </w:r>
      <w:r w:rsidR="005A1BB5" w:rsidRPr="008D4491">
        <w:rPr>
          <w:rFonts w:ascii="Times New Roman" w:eastAsia="Times New Roman" w:hAnsi="Times New Roman"/>
        </w:rPr>
        <w:t>B</w:t>
      </w:r>
      <w:r w:rsidRPr="008D4491">
        <w:rPr>
          <w:rFonts w:ascii="Times New Roman" w:eastAsia="Times New Roman" w:hAnsi="Times New Roman"/>
        </w:rPr>
        <w:t>ashkisë,</w:t>
      </w:r>
    </w:p>
    <w:p w14:paraId="0427F844" w14:textId="2B1028E7"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nëpunësit të administratës bashkiake dhe i institucioneve</w:t>
      </w:r>
      <w:r w:rsidR="009C1BD0" w:rsidRPr="008D4491">
        <w:rPr>
          <w:rFonts w:ascii="Times New Roman" w:eastAsia="Times New Roman" w:hAnsi="Times New Roman"/>
        </w:rPr>
        <w:t>/ ndërmarrje</w:t>
      </w:r>
      <w:r w:rsidR="00941C49" w:rsidRPr="008D4491">
        <w:rPr>
          <w:rFonts w:ascii="Times New Roman" w:eastAsia="Times New Roman" w:hAnsi="Times New Roman"/>
        </w:rPr>
        <w:t>ve</w:t>
      </w:r>
      <w:r w:rsidRPr="008D4491">
        <w:rPr>
          <w:rFonts w:ascii="Times New Roman" w:eastAsia="Times New Roman" w:hAnsi="Times New Roman"/>
        </w:rPr>
        <w:t xml:space="preserve"> të varësisë</w:t>
      </w:r>
      <w:r w:rsidR="008B592D" w:rsidRPr="008D4491">
        <w:rPr>
          <w:rFonts w:ascii="Times New Roman" w:eastAsia="Times New Roman" w:hAnsi="Times New Roman"/>
        </w:rPr>
        <w:t xml:space="preserve"> së Bashkisë</w:t>
      </w:r>
      <w:r w:rsidRPr="008D4491">
        <w:rPr>
          <w:rFonts w:ascii="Times New Roman" w:eastAsia="Times New Roman" w:hAnsi="Times New Roman"/>
        </w:rPr>
        <w:t>;</w:t>
      </w:r>
    </w:p>
    <w:p w14:paraId="0C6BE854" w14:textId="4099AB02"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deputetit</w:t>
      </w:r>
      <w:r w:rsidR="00941C49" w:rsidRPr="008D4491">
        <w:rPr>
          <w:rFonts w:ascii="Times New Roman" w:eastAsia="Times New Roman" w:hAnsi="Times New Roman"/>
        </w:rPr>
        <w:t xml:space="preserve"> e ministrit</w:t>
      </w:r>
      <w:r w:rsidRPr="008D4491">
        <w:rPr>
          <w:rFonts w:ascii="Times New Roman" w:eastAsia="Times New Roman" w:hAnsi="Times New Roman"/>
        </w:rPr>
        <w:t>;</w:t>
      </w:r>
    </w:p>
    <w:p w14:paraId="22BC84A8" w14:textId="77777777"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w:t>
      </w:r>
      <w:r w:rsidR="00D82467" w:rsidRPr="008D4491">
        <w:rPr>
          <w:rFonts w:ascii="Times New Roman" w:eastAsia="Times New Roman" w:hAnsi="Times New Roman"/>
        </w:rPr>
        <w:t>e drejtuese</w:t>
      </w:r>
      <w:r w:rsidRPr="008D4491">
        <w:rPr>
          <w:rFonts w:ascii="Times New Roman" w:eastAsia="Times New Roman" w:hAnsi="Times New Roman"/>
        </w:rPr>
        <w:t xml:space="preserve"> në partitë politike;</w:t>
      </w:r>
    </w:p>
    <w:p w14:paraId="093812C5" w14:textId="77777777" w:rsidR="004466A1" w:rsidRPr="008D4491" w:rsidRDefault="00DA4347"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etj (sipas ligjit apo vendimit të Këshillit)</w:t>
      </w:r>
    </w:p>
    <w:p w14:paraId="4734C178" w14:textId="77777777" w:rsidR="007C7796" w:rsidRPr="008D4491" w:rsidRDefault="00DA4347"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 nuk mund të jetë i lidhur me kryesuesit e lartë të bashkisë si ato politikë dhe të emëruar (kryetarin dhe zëvendëskryetarët bashkisë, kryetarin e këshillit të bashkisë, zëvendëskryetarët ose këshilltarët e këshillit bashkiak) si: bashkëshort, prindër ose fëmijë, vëlla, motër, vjehrri dhe vjehrra e nuses dhe dhëndrit.</w:t>
      </w:r>
    </w:p>
    <w:p w14:paraId="4DEEF162" w14:textId="25FDEDDA"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lastRenderedPageBreak/>
        <w:t xml:space="preserve">Sekretari emërohet me vendim të Këshillit Bashkiak, me propozim të Kryetarit të Këshillit. Kryetari </w:t>
      </w:r>
      <w:r w:rsidR="00855680" w:rsidRPr="008D4491">
        <w:rPr>
          <w:rFonts w:ascii="Times New Roman" w:eastAsia="Times New Roman" w:hAnsi="Times New Roman"/>
        </w:rPr>
        <w:t xml:space="preserve">i Këshillit </w:t>
      </w:r>
      <w:r w:rsidRPr="008D4491">
        <w:rPr>
          <w:rFonts w:ascii="Times New Roman" w:eastAsia="Times New Roman" w:hAnsi="Times New Roman"/>
        </w:rPr>
        <w:t>propozon më shumë se një kandidat për Sekretar</w:t>
      </w:r>
      <w:r w:rsidR="00EC4235" w:rsidRPr="008D4491">
        <w:rPr>
          <w:rFonts w:ascii="Times New Roman" w:eastAsia="Times New Roman" w:hAnsi="Times New Roman"/>
        </w:rPr>
        <w:t>,</w:t>
      </w:r>
      <w:r w:rsidR="009D7C87" w:rsidRPr="008D4491">
        <w:rPr>
          <w:rFonts w:ascii="Times New Roman" w:eastAsia="Times New Roman" w:hAnsi="Times New Roman"/>
        </w:rPr>
        <w:t xml:space="preserve"> </w:t>
      </w:r>
      <w:r w:rsidR="00A1227E" w:rsidRPr="008D4491">
        <w:rPr>
          <w:rFonts w:ascii="Times New Roman" w:hAnsi="Times New Roman"/>
          <w:lang w:val="sq-AL"/>
        </w:rPr>
        <w:t>që i përkasin të dy gjinive</w:t>
      </w:r>
      <w:r w:rsidR="009D7C87" w:rsidRPr="008D4491">
        <w:rPr>
          <w:rFonts w:ascii="Times New Roman" w:hAnsi="Times New Roman"/>
          <w:lang w:val="sq-AL"/>
        </w:rPr>
        <w:t>,</w:t>
      </w:r>
      <w:r w:rsidR="009D7C87" w:rsidRPr="008D4491">
        <w:rPr>
          <w:rFonts w:ascii="Times New Roman" w:hAnsi="Times New Roman"/>
        </w:rPr>
        <w:t xml:space="preserve"> dhe fitues shpallet kandidati që ka marrë shumicën e votave të të gjithë Këshilltarëve të Këshillit.</w:t>
      </w:r>
    </w:p>
    <w:p w14:paraId="62AF1FCE" w14:textId="77777777"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 lirohe</w:t>
      </w:r>
      <w:r w:rsidR="006637B3" w:rsidRPr="008D4491">
        <w:rPr>
          <w:rFonts w:ascii="Times New Roman" w:eastAsia="Times New Roman" w:hAnsi="Times New Roman"/>
        </w:rPr>
        <w:t>t</w:t>
      </w:r>
      <w:r w:rsidRPr="008D4491">
        <w:rPr>
          <w:rFonts w:ascii="Times New Roman" w:eastAsia="Times New Roman" w:hAnsi="Times New Roman"/>
        </w:rPr>
        <w:t xml:space="preserve"> me vendim të Këshillit, kur jep dorëheqjen të cilën e paraqet me shkrim dhe ia drejton Këshillit nëpërmjet Kryetarit.</w:t>
      </w:r>
    </w:p>
    <w:p w14:paraId="73640E8E" w14:textId="28EC3FD3" w:rsidR="009D387C" w:rsidRPr="008D4491" w:rsidRDefault="00C5142E"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Shkarkimin e Sekretarit mund ta kërkojnë t</w:t>
      </w:r>
      <w:r w:rsidR="0051655C" w:rsidRPr="008D4491">
        <w:rPr>
          <w:rFonts w:ascii="Times New Roman" w:eastAsia="Times New Roman" w:hAnsi="Times New Roman"/>
        </w:rPr>
        <w:t xml:space="preserve">ë paktën 1/3 të gjithë Këshilltarëve apo </w:t>
      </w:r>
      <w:r w:rsidR="00085D25" w:rsidRPr="008D4491">
        <w:rPr>
          <w:rFonts w:ascii="Times New Roman" w:eastAsia="Times New Roman" w:hAnsi="Times New Roman"/>
        </w:rPr>
        <w:t>ç</w:t>
      </w:r>
      <w:r w:rsidR="0051655C" w:rsidRPr="008D4491">
        <w:rPr>
          <w:rFonts w:ascii="Times New Roman" w:eastAsia="Times New Roman" w:hAnsi="Times New Roman"/>
        </w:rPr>
        <w:t xml:space="preserve">do grup politik i Këshillit me më jo më pak se </w:t>
      </w:r>
      <w:r w:rsidR="00085D25" w:rsidRPr="008D4491">
        <w:rPr>
          <w:rFonts w:ascii="Times New Roman" w:eastAsia="Times New Roman" w:hAnsi="Times New Roman"/>
        </w:rPr>
        <w:t>5</w:t>
      </w:r>
      <w:r w:rsidR="0051655C" w:rsidRPr="008D4491">
        <w:rPr>
          <w:rFonts w:ascii="Times New Roman" w:eastAsia="Times New Roman" w:hAnsi="Times New Roman"/>
        </w:rPr>
        <w:t xml:space="preserve"> </w:t>
      </w:r>
      <w:r w:rsidR="009D7C87" w:rsidRPr="008D4491">
        <w:rPr>
          <w:rFonts w:ascii="Times New Roman" w:eastAsia="Times New Roman" w:hAnsi="Times New Roman"/>
        </w:rPr>
        <w:t>k</w:t>
      </w:r>
      <w:r w:rsidR="0051655C" w:rsidRPr="008D4491">
        <w:rPr>
          <w:rFonts w:ascii="Times New Roman" w:eastAsia="Times New Roman" w:hAnsi="Times New Roman"/>
        </w:rPr>
        <w:t>ëshilltarë</w:t>
      </w:r>
      <w:r w:rsidR="00D31998" w:rsidRPr="008D4491">
        <w:rPr>
          <w:rStyle w:val="FootnoteReference"/>
          <w:rFonts w:ascii="Times New Roman" w:eastAsia="Times New Roman" w:hAnsi="Times New Roman"/>
        </w:rPr>
        <w:footnoteReference w:id="50"/>
      </w:r>
      <w:r w:rsidR="0051655C" w:rsidRPr="008D4491">
        <w:rPr>
          <w:rFonts w:ascii="Times New Roman" w:eastAsia="Times New Roman" w:hAnsi="Times New Roman"/>
        </w:rPr>
        <w:t xml:space="preserve">. </w:t>
      </w:r>
    </w:p>
    <w:p w14:paraId="608F4CED" w14:textId="0A5943D1"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 xml:space="preserve">Kërkesa </w:t>
      </w:r>
      <w:r w:rsidR="00E67FB3" w:rsidRPr="008D4491">
        <w:rPr>
          <w:rFonts w:ascii="Times New Roman" w:eastAsia="Times New Roman" w:hAnsi="Times New Roman"/>
        </w:rPr>
        <w:t xml:space="preserve">me propozimin </w:t>
      </w:r>
      <w:r w:rsidRPr="008D4491">
        <w:rPr>
          <w:rFonts w:ascii="Times New Roman" w:eastAsia="Times New Roman" w:hAnsi="Times New Roman"/>
        </w:rPr>
        <w:t>për shkarkimin e Sekretarit paraqitet me shkrim, e nënshkruar nga të gjithë kërkuesit</w:t>
      </w:r>
      <w:r w:rsidR="00E67FB3" w:rsidRPr="008D4491">
        <w:rPr>
          <w:rFonts w:ascii="Times New Roman" w:eastAsia="Times New Roman" w:hAnsi="Times New Roman"/>
        </w:rPr>
        <w:t xml:space="preserve"> dhe i</w:t>
      </w:r>
      <w:r w:rsidR="00FE4B2D" w:rsidRPr="008D4491">
        <w:rPr>
          <w:rFonts w:ascii="Times New Roman" w:eastAsia="Times New Roman" w:hAnsi="Times New Roman"/>
        </w:rPr>
        <w:t>drejt</w:t>
      </w:r>
      <w:r w:rsidR="00E67FB3" w:rsidRPr="008D4491">
        <w:rPr>
          <w:rFonts w:ascii="Times New Roman" w:eastAsia="Times New Roman" w:hAnsi="Times New Roman"/>
        </w:rPr>
        <w:t>ohet</w:t>
      </w:r>
      <w:r w:rsidR="00FE4B2D" w:rsidRPr="008D4491">
        <w:rPr>
          <w:rFonts w:ascii="Times New Roman" w:eastAsia="Times New Roman" w:hAnsi="Times New Roman"/>
        </w:rPr>
        <w:t xml:space="preserve"> Këshillit</w:t>
      </w:r>
      <w:r w:rsidR="000F2989" w:rsidRPr="008D4491">
        <w:rPr>
          <w:rFonts w:ascii="Times New Roman" w:eastAsia="Times New Roman" w:hAnsi="Times New Roman"/>
        </w:rPr>
        <w:t xml:space="preserve"> nëpërmjet Kryetarit</w:t>
      </w:r>
      <w:r w:rsidR="00FE4B2D" w:rsidRPr="008D4491">
        <w:rPr>
          <w:rFonts w:ascii="Times New Roman" w:eastAsia="Times New Roman" w:hAnsi="Times New Roman"/>
        </w:rPr>
        <w:t xml:space="preserve">, </w:t>
      </w:r>
      <w:r w:rsidR="00E67FB3" w:rsidRPr="008D4491">
        <w:rPr>
          <w:rFonts w:ascii="Times New Roman" w:eastAsia="Times New Roman" w:hAnsi="Times New Roman"/>
        </w:rPr>
        <w:t>dhe në propozim detajohen a</w:t>
      </w:r>
      <w:r w:rsidRPr="008D4491">
        <w:rPr>
          <w:rFonts w:ascii="Times New Roman" w:eastAsia="Times New Roman" w:hAnsi="Times New Roman"/>
        </w:rPr>
        <w:t>rsyet e propozimit</w:t>
      </w:r>
      <w:r w:rsidR="00E67FB3" w:rsidRPr="008D4491">
        <w:rPr>
          <w:rFonts w:ascii="Times New Roman" w:eastAsia="Times New Roman" w:hAnsi="Times New Roman"/>
        </w:rPr>
        <w:t xml:space="preserve"> dhe</w:t>
      </w:r>
      <w:r w:rsidR="00D14C79" w:rsidRPr="008D4491">
        <w:rPr>
          <w:rFonts w:ascii="Times New Roman" w:eastAsia="Times New Roman" w:hAnsi="Times New Roman"/>
        </w:rPr>
        <w:t xml:space="preserve"> i</w:t>
      </w:r>
      <w:r w:rsidR="00E67FB3" w:rsidRPr="008D4491">
        <w:rPr>
          <w:rFonts w:ascii="Times New Roman" w:eastAsia="Times New Roman" w:hAnsi="Times New Roman"/>
        </w:rPr>
        <w:t xml:space="preserve"> bashkëngjiten dokumentet që mbështesin arsyet</w:t>
      </w:r>
      <w:r w:rsidR="005D6149" w:rsidRPr="008D4491">
        <w:rPr>
          <w:rFonts w:ascii="Times New Roman" w:eastAsia="Times New Roman" w:hAnsi="Times New Roman"/>
        </w:rPr>
        <w:t>.</w:t>
      </w:r>
    </w:p>
    <w:p w14:paraId="74871D4D" w14:textId="4BBC26BE" w:rsidR="0051655C"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Nga mbledhja ku miratohet vendimi për shkarkimin e Sekretarit deri në momentin e em</w:t>
      </w:r>
      <w:r w:rsidR="005167DC" w:rsidRPr="008D4491">
        <w:rPr>
          <w:rFonts w:ascii="Times New Roman" w:eastAsia="Times New Roman" w:hAnsi="Times New Roman"/>
        </w:rPr>
        <w:t>ë</w:t>
      </w:r>
      <w:r w:rsidRPr="008D4491">
        <w:rPr>
          <w:rFonts w:ascii="Times New Roman" w:eastAsia="Times New Roman" w:hAnsi="Times New Roman"/>
        </w:rPr>
        <w:t>rimit të Sekretarit t</w:t>
      </w:r>
      <w:r w:rsidR="00020925" w:rsidRPr="008D4491">
        <w:rPr>
          <w:rFonts w:ascii="Times New Roman" w:eastAsia="Times New Roman" w:hAnsi="Times New Roman"/>
        </w:rPr>
        <w:t>ë</w:t>
      </w:r>
      <w:r w:rsidRPr="008D4491">
        <w:rPr>
          <w:rFonts w:ascii="Times New Roman" w:eastAsia="Times New Roman" w:hAnsi="Times New Roman"/>
        </w:rPr>
        <w:t xml:space="preserve"> ri, detyrat e Sekretarit i kryen </w:t>
      </w:r>
      <w:r w:rsidR="00D14C79" w:rsidRPr="008D4491">
        <w:rPr>
          <w:rFonts w:ascii="Times New Roman" w:eastAsia="Times New Roman" w:hAnsi="Times New Roman"/>
        </w:rPr>
        <w:t xml:space="preserve">nga </w:t>
      </w:r>
      <w:r w:rsidRPr="008D4491">
        <w:rPr>
          <w:rFonts w:ascii="Times New Roman" w:eastAsia="Times New Roman" w:hAnsi="Times New Roman"/>
        </w:rPr>
        <w:t xml:space="preserve">një </w:t>
      </w:r>
      <w:r w:rsidR="00D14C79" w:rsidRPr="008D4491">
        <w:rPr>
          <w:rFonts w:ascii="Times New Roman" w:eastAsia="Times New Roman" w:hAnsi="Times New Roman"/>
        </w:rPr>
        <w:t>k</w:t>
      </w:r>
      <w:r w:rsidRPr="008D4491">
        <w:rPr>
          <w:rFonts w:ascii="Times New Roman" w:eastAsia="Times New Roman" w:hAnsi="Times New Roman"/>
        </w:rPr>
        <w:t>ëshilltar</w:t>
      </w:r>
      <w:r w:rsidR="00B067D3" w:rsidRPr="008D4491">
        <w:rPr>
          <w:rFonts w:ascii="Times New Roman" w:eastAsia="Times New Roman" w:hAnsi="Times New Roman"/>
        </w:rPr>
        <w:t xml:space="preserve"> bashkiak</w:t>
      </w:r>
      <w:r w:rsidRPr="008D4491">
        <w:rPr>
          <w:rFonts w:ascii="Times New Roman" w:eastAsia="Times New Roman" w:hAnsi="Times New Roman"/>
        </w:rPr>
        <w:t xml:space="preserve"> që miratohet me shumicën e të gjithë </w:t>
      </w:r>
      <w:r w:rsidR="00B067D3" w:rsidRPr="008D4491">
        <w:rPr>
          <w:rFonts w:ascii="Times New Roman" w:eastAsia="Times New Roman" w:hAnsi="Times New Roman"/>
        </w:rPr>
        <w:t>k</w:t>
      </w:r>
      <w:r w:rsidRPr="008D4491">
        <w:rPr>
          <w:rFonts w:ascii="Times New Roman" w:eastAsia="Times New Roman" w:hAnsi="Times New Roman"/>
        </w:rPr>
        <w:t>ëshilltarëve, me propozim të Kryetarit të Këshillit.</w:t>
      </w:r>
    </w:p>
    <w:p w14:paraId="763836DA"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59D3CCF" w14:textId="77777777" w:rsidR="00EE7E77" w:rsidRPr="008D4491" w:rsidRDefault="00495E82" w:rsidP="008D4491">
      <w:pPr>
        <w:pStyle w:val="Heading4"/>
      </w:pPr>
      <w:bookmarkStart w:id="116" w:name="_Toc428184523"/>
      <w:bookmarkStart w:id="117" w:name="_Toc428267590"/>
      <w:bookmarkStart w:id="118" w:name="_Toc428679249"/>
      <w:bookmarkStart w:id="119" w:name="_Toc438273908"/>
      <w:r w:rsidRPr="008D4491">
        <w:t>Konfer</w:t>
      </w:r>
      <w:r w:rsidR="006D74C4" w:rsidRPr="008D4491">
        <w:t>e</w:t>
      </w:r>
      <w:r w:rsidRPr="008D4491">
        <w:t>n</w:t>
      </w:r>
      <w:r w:rsidR="00E977D3" w:rsidRPr="008D4491">
        <w:t>ae</w:t>
      </w:r>
      <w:r w:rsidRPr="008D4491">
        <w:t xml:space="preserve"> Kryetarëve</w:t>
      </w:r>
      <w:bookmarkEnd w:id="116"/>
      <w:bookmarkEnd w:id="117"/>
      <w:bookmarkEnd w:id="118"/>
      <w:bookmarkEnd w:id="119"/>
    </w:p>
    <w:p w14:paraId="5C32B587" w14:textId="4BAA9F75" w:rsidR="009D387C" w:rsidRPr="00BD3FB1" w:rsidRDefault="00DB788A"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Konferenca e Kryetarëve </w:t>
      </w:r>
      <w:r w:rsidR="0001061E" w:rsidRPr="00BD3FB1">
        <w:rPr>
          <w:rFonts w:ascii="Times New Roman" w:hAnsi="Times New Roman"/>
          <w:lang w:val="sq-AL"/>
        </w:rPr>
        <w:t>është or</w:t>
      </w:r>
      <w:r w:rsidR="00053279" w:rsidRPr="00BD3FB1">
        <w:rPr>
          <w:rFonts w:ascii="Times New Roman" w:hAnsi="Times New Roman"/>
          <w:lang w:val="sq-AL"/>
        </w:rPr>
        <w:t>g</w:t>
      </w:r>
      <w:r w:rsidR="0001061E" w:rsidRPr="00BD3FB1">
        <w:rPr>
          <w:rFonts w:ascii="Times New Roman" w:hAnsi="Times New Roman"/>
          <w:lang w:val="sq-AL"/>
        </w:rPr>
        <w:t xml:space="preserve">an këshillimor dhe </w:t>
      </w:r>
      <w:r w:rsidR="0051655C" w:rsidRPr="00BD3FB1">
        <w:rPr>
          <w:rFonts w:ascii="Times New Roman" w:hAnsi="Times New Roman"/>
          <w:lang w:val="sq-AL"/>
        </w:rPr>
        <w:t xml:space="preserve">përbëhet nga </w:t>
      </w:r>
      <w:r w:rsidR="00E45493" w:rsidRPr="00BD3FB1">
        <w:rPr>
          <w:rFonts w:ascii="Times New Roman" w:hAnsi="Times New Roman"/>
          <w:lang w:val="sq-AL"/>
        </w:rPr>
        <w:t>k</w:t>
      </w:r>
      <w:r w:rsidR="0051655C" w:rsidRPr="00BD3FB1">
        <w:rPr>
          <w:rFonts w:ascii="Times New Roman" w:hAnsi="Times New Roman"/>
          <w:lang w:val="sq-AL"/>
        </w:rPr>
        <w:t xml:space="preserve">ryetari dhe </w:t>
      </w:r>
      <w:r w:rsidR="00E45493" w:rsidRPr="00BD3FB1">
        <w:rPr>
          <w:rFonts w:ascii="Times New Roman" w:hAnsi="Times New Roman"/>
          <w:lang w:val="sq-AL"/>
        </w:rPr>
        <w:t>z</w:t>
      </w:r>
      <w:r w:rsidR="0051655C" w:rsidRPr="00BD3FB1">
        <w:rPr>
          <w:rFonts w:ascii="Times New Roman" w:hAnsi="Times New Roman"/>
          <w:lang w:val="sq-AL"/>
        </w:rPr>
        <w:t xml:space="preserve">ëvendëskryetarët e </w:t>
      </w:r>
      <w:r w:rsidR="00E45493" w:rsidRPr="00BD3FB1">
        <w:rPr>
          <w:rFonts w:ascii="Times New Roman" w:hAnsi="Times New Roman"/>
          <w:lang w:val="sq-AL"/>
        </w:rPr>
        <w:t>k</w:t>
      </w:r>
      <w:r w:rsidR="0051655C" w:rsidRPr="00BD3FB1">
        <w:rPr>
          <w:rFonts w:ascii="Times New Roman" w:hAnsi="Times New Roman"/>
          <w:lang w:val="sq-AL"/>
        </w:rPr>
        <w:t>ëshillit</w:t>
      </w:r>
      <w:r w:rsidR="009D387C" w:rsidRPr="00BD3FB1">
        <w:rPr>
          <w:rFonts w:ascii="Times New Roman" w:hAnsi="Times New Roman"/>
          <w:lang w:val="sq-AL"/>
        </w:rPr>
        <w:t xml:space="preserve">, </w:t>
      </w:r>
      <w:r w:rsidR="0051655C" w:rsidRPr="00BD3FB1">
        <w:rPr>
          <w:rFonts w:ascii="Times New Roman" w:hAnsi="Times New Roman"/>
          <w:lang w:val="sq-AL"/>
        </w:rPr>
        <w:t xml:space="preserve">kryetarët e </w:t>
      </w:r>
      <w:r w:rsidR="00E45493" w:rsidRPr="00BD3FB1">
        <w:rPr>
          <w:rFonts w:ascii="Times New Roman" w:hAnsi="Times New Roman"/>
          <w:lang w:val="sq-AL"/>
        </w:rPr>
        <w:t>g</w:t>
      </w:r>
      <w:r w:rsidR="0051655C" w:rsidRPr="00BD3FB1">
        <w:rPr>
          <w:rFonts w:ascii="Times New Roman" w:hAnsi="Times New Roman"/>
          <w:lang w:val="sq-AL"/>
        </w:rPr>
        <w:t xml:space="preserve">rupeve të </w:t>
      </w:r>
      <w:r w:rsidR="00E45493" w:rsidRPr="00BD3FB1">
        <w:rPr>
          <w:rFonts w:ascii="Times New Roman" w:hAnsi="Times New Roman"/>
          <w:lang w:val="sq-AL"/>
        </w:rPr>
        <w:t>k</w:t>
      </w:r>
      <w:r w:rsidR="0051655C" w:rsidRPr="00BD3FB1">
        <w:rPr>
          <w:rFonts w:ascii="Times New Roman" w:hAnsi="Times New Roman"/>
          <w:lang w:val="sq-AL"/>
        </w:rPr>
        <w:t>ëshilltarëve</w:t>
      </w:r>
      <w:r w:rsidR="000D5E1B" w:rsidRPr="00BD3FB1">
        <w:rPr>
          <w:rFonts w:ascii="Times New Roman" w:hAnsi="Times New Roman"/>
          <w:lang w:val="sq-AL"/>
        </w:rPr>
        <w:t xml:space="preserve">, dhe </w:t>
      </w:r>
      <w:r w:rsidR="00E45493" w:rsidRPr="00BD3FB1">
        <w:rPr>
          <w:rFonts w:ascii="Times New Roman" w:hAnsi="Times New Roman"/>
          <w:lang w:val="sq-AL"/>
        </w:rPr>
        <w:t>k</w:t>
      </w:r>
      <w:r w:rsidR="000D5E1B" w:rsidRPr="00BD3FB1">
        <w:rPr>
          <w:rFonts w:ascii="Times New Roman" w:hAnsi="Times New Roman"/>
          <w:lang w:val="sq-AL"/>
        </w:rPr>
        <w:t xml:space="preserve">ryetarët e </w:t>
      </w:r>
      <w:r w:rsidR="00E45493" w:rsidRPr="00BD3FB1">
        <w:rPr>
          <w:rFonts w:ascii="Times New Roman" w:hAnsi="Times New Roman"/>
          <w:lang w:val="sq-AL"/>
        </w:rPr>
        <w:t>k</w:t>
      </w:r>
      <w:r w:rsidR="000D5E1B" w:rsidRPr="00BD3FB1">
        <w:rPr>
          <w:rFonts w:ascii="Times New Roman" w:hAnsi="Times New Roman"/>
          <w:lang w:val="sq-AL"/>
        </w:rPr>
        <w:t xml:space="preserve">omisioneve të </w:t>
      </w:r>
      <w:r w:rsidR="00E45493" w:rsidRPr="00BD3FB1">
        <w:rPr>
          <w:rFonts w:ascii="Times New Roman" w:hAnsi="Times New Roman"/>
          <w:lang w:val="sq-AL"/>
        </w:rPr>
        <w:t>p</w:t>
      </w:r>
      <w:r w:rsidR="000D5E1B" w:rsidRPr="00BD3FB1">
        <w:rPr>
          <w:rFonts w:ascii="Times New Roman" w:hAnsi="Times New Roman"/>
          <w:lang w:val="sq-AL"/>
        </w:rPr>
        <w:t>ërhershëm,</w:t>
      </w:r>
      <w:r w:rsidR="0051655C" w:rsidRPr="00BD3FB1">
        <w:rPr>
          <w:rFonts w:ascii="Times New Roman" w:hAnsi="Times New Roman"/>
          <w:lang w:val="sq-AL"/>
        </w:rPr>
        <w:t xml:space="preserve"> dhe drejtohet nga Kryetari i Këshillit. </w:t>
      </w:r>
    </w:p>
    <w:p w14:paraId="206ADE34" w14:textId="6BB41FB9" w:rsidR="0051655C"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Në Konferencën e Kryetarëve mund të </w:t>
      </w:r>
      <w:r w:rsidR="00053279" w:rsidRPr="00BD3FB1">
        <w:rPr>
          <w:rFonts w:ascii="Times New Roman" w:hAnsi="Times New Roman"/>
          <w:lang w:val="sq-AL"/>
        </w:rPr>
        <w:t>ftohe</w:t>
      </w:r>
      <w:r w:rsidR="00646C84" w:rsidRPr="00BD3FB1">
        <w:rPr>
          <w:rFonts w:ascii="Times New Roman" w:hAnsi="Times New Roman"/>
          <w:lang w:val="sq-AL"/>
        </w:rPr>
        <w:t>t</w:t>
      </w:r>
      <w:r w:rsidR="00053279" w:rsidRPr="00BD3FB1">
        <w:rPr>
          <w:rFonts w:ascii="Times New Roman" w:hAnsi="Times New Roman"/>
          <w:lang w:val="sq-AL"/>
        </w:rPr>
        <w:t xml:space="preserve"> </w:t>
      </w:r>
      <w:r w:rsidRPr="00BD3FB1">
        <w:rPr>
          <w:rFonts w:ascii="Times New Roman" w:hAnsi="Times New Roman"/>
          <w:lang w:val="sq-AL"/>
        </w:rPr>
        <w:t>të marrë pjesë edhe Kryetari i Bashkisë.</w:t>
      </w:r>
    </w:p>
    <w:p w14:paraId="3EDB226B" w14:textId="6DB430FD" w:rsidR="004B16F9"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Konferenca e Kryetarëve diskuton </w:t>
      </w:r>
      <w:r w:rsidR="00DA4347" w:rsidRPr="00BD3FB1">
        <w:rPr>
          <w:rFonts w:ascii="Times New Roman" w:hAnsi="Times New Roman"/>
          <w:lang w:val="sq-AL"/>
        </w:rPr>
        <w:t>dhe miraton</w:t>
      </w:r>
      <w:r w:rsidR="00646C84" w:rsidRPr="00BD3FB1">
        <w:rPr>
          <w:rFonts w:ascii="Times New Roman" w:hAnsi="Times New Roman"/>
          <w:lang w:val="sq-AL"/>
        </w:rPr>
        <w:t xml:space="preserve"> </w:t>
      </w:r>
      <w:r w:rsidR="00053279" w:rsidRPr="00BD3FB1">
        <w:rPr>
          <w:rFonts w:ascii="Times New Roman" w:hAnsi="Times New Roman"/>
          <w:lang w:val="sq-AL"/>
        </w:rPr>
        <w:t>propozim</w:t>
      </w:r>
      <w:r w:rsidR="00E82F50" w:rsidRPr="00BD3FB1">
        <w:rPr>
          <w:rFonts w:ascii="Times New Roman" w:hAnsi="Times New Roman"/>
          <w:lang w:val="sq-AL"/>
        </w:rPr>
        <w:t>et</w:t>
      </w:r>
      <w:r w:rsidR="003C0A6C" w:rsidRPr="00BD3FB1">
        <w:rPr>
          <w:rFonts w:ascii="Times New Roman" w:hAnsi="Times New Roman"/>
          <w:lang w:val="sq-AL"/>
        </w:rPr>
        <w:t xml:space="preserve"> </w:t>
      </w:r>
      <w:r w:rsidR="004B16F9" w:rsidRPr="00BD3FB1">
        <w:rPr>
          <w:rFonts w:ascii="Times New Roman" w:hAnsi="Times New Roman"/>
          <w:lang w:val="sq-AL"/>
        </w:rPr>
        <w:t>e Kryetarit të Këshillit</w:t>
      </w:r>
      <w:r w:rsidR="003C0A6C" w:rsidRPr="00BD3FB1">
        <w:rPr>
          <w:rFonts w:ascii="Times New Roman" w:hAnsi="Times New Roman"/>
          <w:lang w:val="sq-AL"/>
        </w:rPr>
        <w:t xml:space="preserve"> </w:t>
      </w:r>
      <w:r w:rsidRPr="00BD3FB1">
        <w:rPr>
          <w:rFonts w:ascii="Times New Roman" w:hAnsi="Times New Roman"/>
          <w:lang w:val="sq-AL"/>
        </w:rPr>
        <w:t xml:space="preserve">për programin e punës, kalendarin </w:t>
      </w:r>
      <w:r w:rsidR="00DB788A" w:rsidRPr="00BD3FB1">
        <w:rPr>
          <w:rFonts w:ascii="Times New Roman" w:hAnsi="Times New Roman"/>
          <w:lang w:val="sq-AL"/>
        </w:rPr>
        <w:t>vjetor të</w:t>
      </w:r>
      <w:r w:rsidRPr="00BD3FB1">
        <w:rPr>
          <w:rFonts w:ascii="Times New Roman" w:hAnsi="Times New Roman"/>
          <w:lang w:val="sq-AL"/>
        </w:rPr>
        <w:t xml:space="preserve"> punimeve të Këshillit dhe të komisioneve të tij, </w:t>
      </w:r>
      <w:r w:rsidR="00BD409B" w:rsidRPr="00BD3FB1">
        <w:rPr>
          <w:rFonts w:ascii="Times New Roman" w:hAnsi="Times New Roman"/>
          <w:lang w:val="sq-AL"/>
        </w:rPr>
        <w:t xml:space="preserve">buxhetin, </w:t>
      </w:r>
      <w:r w:rsidR="002B7BD3" w:rsidRPr="00BD3FB1">
        <w:rPr>
          <w:rFonts w:ascii="Times New Roman" w:hAnsi="Times New Roman"/>
          <w:lang w:val="sq-AL"/>
        </w:rPr>
        <w:t xml:space="preserve">planin vjetor të vendimmarrjes së </w:t>
      </w:r>
      <w:r w:rsidR="003C0A6C" w:rsidRPr="00BD3FB1">
        <w:rPr>
          <w:rFonts w:ascii="Times New Roman" w:hAnsi="Times New Roman"/>
          <w:lang w:val="sq-AL"/>
        </w:rPr>
        <w:t>k</w:t>
      </w:r>
      <w:r w:rsidR="002B7BD3" w:rsidRPr="00BD3FB1">
        <w:rPr>
          <w:rFonts w:ascii="Times New Roman" w:hAnsi="Times New Roman"/>
          <w:lang w:val="sq-AL"/>
        </w:rPr>
        <w:t xml:space="preserve">ëshillit, </w:t>
      </w:r>
      <w:r w:rsidRPr="00BD3FB1">
        <w:rPr>
          <w:rFonts w:ascii="Times New Roman" w:hAnsi="Times New Roman"/>
          <w:lang w:val="sq-AL"/>
        </w:rPr>
        <w:t>si dhe për çështje të zhvillimit të mbledhjeve të</w:t>
      </w:r>
      <w:r w:rsidR="003C0A6C" w:rsidRPr="00BD3FB1">
        <w:rPr>
          <w:rFonts w:ascii="Times New Roman" w:hAnsi="Times New Roman"/>
          <w:lang w:val="sq-AL"/>
        </w:rPr>
        <w:t xml:space="preserve"> k</w:t>
      </w:r>
      <w:r w:rsidRPr="00BD3FB1">
        <w:rPr>
          <w:rFonts w:ascii="Times New Roman" w:hAnsi="Times New Roman"/>
          <w:lang w:val="sq-AL"/>
        </w:rPr>
        <w:t>ëshillit</w:t>
      </w:r>
      <w:r w:rsidR="002A2DBA" w:rsidRPr="00BD3FB1">
        <w:rPr>
          <w:rFonts w:ascii="Times New Roman" w:hAnsi="Times New Roman"/>
          <w:lang w:val="sq-AL"/>
        </w:rPr>
        <w:t>,</w:t>
      </w:r>
      <w:r w:rsidRPr="00BD3FB1">
        <w:rPr>
          <w:rFonts w:ascii="Times New Roman" w:hAnsi="Times New Roman"/>
          <w:lang w:val="sq-AL"/>
        </w:rPr>
        <w:t xml:space="preserve"> për </w:t>
      </w:r>
      <w:r w:rsidR="003B5B32" w:rsidRPr="00BD3FB1">
        <w:rPr>
          <w:rFonts w:ascii="Times New Roman" w:hAnsi="Times New Roman"/>
          <w:lang w:val="sq-AL"/>
        </w:rPr>
        <w:t>një p</w:t>
      </w:r>
      <w:r w:rsidR="008A1FFB" w:rsidRPr="00BD3FB1">
        <w:rPr>
          <w:rFonts w:ascii="Times New Roman" w:hAnsi="Times New Roman"/>
          <w:lang w:val="sq-AL"/>
        </w:rPr>
        <w:t>e</w:t>
      </w:r>
      <w:r w:rsidR="003B5B32" w:rsidRPr="00BD3FB1">
        <w:rPr>
          <w:rFonts w:ascii="Times New Roman" w:hAnsi="Times New Roman"/>
          <w:lang w:val="sq-AL"/>
        </w:rPr>
        <w:t>ri</w:t>
      </w:r>
      <w:r w:rsidR="008A1FFB" w:rsidRPr="00BD3FB1">
        <w:rPr>
          <w:rFonts w:ascii="Times New Roman" w:hAnsi="Times New Roman"/>
          <w:lang w:val="sq-AL"/>
        </w:rPr>
        <w:t>u</w:t>
      </w:r>
      <w:r w:rsidR="003B5B32" w:rsidRPr="00BD3FB1">
        <w:rPr>
          <w:rFonts w:ascii="Times New Roman" w:hAnsi="Times New Roman"/>
          <w:lang w:val="sq-AL"/>
        </w:rPr>
        <w:t xml:space="preserve">dhë një vjeçare, </w:t>
      </w:r>
      <w:r w:rsidR="00ED1101" w:rsidRPr="00BD3FB1">
        <w:rPr>
          <w:rFonts w:ascii="Times New Roman" w:hAnsi="Times New Roman"/>
          <w:lang w:val="sq-AL"/>
        </w:rPr>
        <w:t>mbi bazën e propozimeve të kryetarit të kë</w:t>
      </w:r>
      <w:r w:rsidR="002A6C5D" w:rsidRPr="00BD3FB1">
        <w:rPr>
          <w:rFonts w:ascii="Times New Roman" w:hAnsi="Times New Roman"/>
          <w:lang w:val="sq-AL"/>
        </w:rPr>
        <w:t xml:space="preserve">shillit, </w:t>
      </w:r>
      <w:r w:rsidR="004B16F9" w:rsidRPr="00BD3FB1">
        <w:rPr>
          <w:rFonts w:ascii="Times New Roman" w:hAnsi="Times New Roman"/>
          <w:lang w:val="sq-AL"/>
        </w:rPr>
        <w:t xml:space="preserve">dhe kur kjo nuk realizohet, </w:t>
      </w:r>
      <w:r w:rsidR="00ED1101" w:rsidRPr="00BD3FB1">
        <w:rPr>
          <w:rFonts w:ascii="Times New Roman" w:hAnsi="Times New Roman"/>
          <w:lang w:val="sq-AL"/>
        </w:rPr>
        <w:t>k</w:t>
      </w:r>
      <w:r w:rsidR="004B16F9" w:rsidRPr="00BD3FB1">
        <w:rPr>
          <w:rFonts w:ascii="Times New Roman" w:hAnsi="Times New Roman"/>
          <w:lang w:val="sq-AL"/>
        </w:rPr>
        <w:t xml:space="preserve">ryetari i </w:t>
      </w:r>
      <w:r w:rsidR="00ED1101" w:rsidRPr="00BD3FB1">
        <w:rPr>
          <w:rFonts w:ascii="Times New Roman" w:hAnsi="Times New Roman"/>
          <w:lang w:val="sq-AL"/>
        </w:rPr>
        <w:t>k</w:t>
      </w:r>
      <w:r w:rsidR="004B16F9" w:rsidRPr="00BD3FB1">
        <w:rPr>
          <w:rFonts w:ascii="Times New Roman" w:hAnsi="Times New Roman"/>
          <w:lang w:val="sq-AL"/>
        </w:rPr>
        <w:t xml:space="preserve">ëshillit i paraqet propozimet në </w:t>
      </w:r>
      <w:r w:rsidR="00337C1F" w:rsidRPr="00BD3FB1">
        <w:rPr>
          <w:rFonts w:ascii="Times New Roman" w:hAnsi="Times New Roman"/>
          <w:lang w:val="sq-AL"/>
        </w:rPr>
        <w:t>m</w:t>
      </w:r>
      <w:r w:rsidR="004B16F9" w:rsidRPr="00BD3FB1">
        <w:rPr>
          <w:rFonts w:ascii="Times New Roman" w:hAnsi="Times New Roman"/>
          <w:lang w:val="sq-AL"/>
        </w:rPr>
        <w:t xml:space="preserve">bledhjen e </w:t>
      </w:r>
      <w:r w:rsidR="00337C1F" w:rsidRPr="00BD3FB1">
        <w:rPr>
          <w:rFonts w:ascii="Times New Roman" w:hAnsi="Times New Roman"/>
          <w:lang w:val="sq-AL"/>
        </w:rPr>
        <w:t>k</w:t>
      </w:r>
      <w:r w:rsidR="004B16F9" w:rsidRPr="00BD3FB1">
        <w:rPr>
          <w:rFonts w:ascii="Times New Roman" w:hAnsi="Times New Roman"/>
          <w:lang w:val="sq-AL"/>
        </w:rPr>
        <w:t>ëshillit për shqyrtim e miratim, në përputhje me këtë rregullore.</w:t>
      </w:r>
    </w:p>
    <w:p w14:paraId="77C43F2E" w14:textId="7BA66DA6" w:rsidR="0051655C" w:rsidRPr="00BD3FB1" w:rsidRDefault="00D016E9"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Propozimet mund të vijnë me shkrim edhe nga</w:t>
      </w:r>
      <w:r w:rsidR="002A6C5D" w:rsidRPr="00BD3FB1">
        <w:rPr>
          <w:rFonts w:ascii="Times New Roman" w:hAnsi="Times New Roman"/>
          <w:lang w:val="sq-AL"/>
        </w:rPr>
        <w:t xml:space="preserve"> </w:t>
      </w:r>
      <w:r w:rsidR="002A6C5D" w:rsidRPr="008D4491">
        <w:rPr>
          <w:rFonts w:ascii="Times New Roman" w:hAnsi="Times New Roman"/>
          <w:iCs/>
          <w:lang w:val="it-IT"/>
        </w:rPr>
        <w:t>k</w:t>
      </w:r>
      <w:r w:rsidR="0051655C" w:rsidRPr="008D4491">
        <w:rPr>
          <w:rFonts w:ascii="Times New Roman" w:hAnsi="Times New Roman"/>
          <w:iCs/>
          <w:lang w:val="it-IT"/>
        </w:rPr>
        <w:t xml:space="preserve">ryetari </w:t>
      </w:r>
      <w:r w:rsidRPr="008D4491">
        <w:rPr>
          <w:rFonts w:ascii="Times New Roman" w:hAnsi="Times New Roman"/>
          <w:iCs/>
          <w:lang w:val="it-IT"/>
        </w:rPr>
        <w:t>i</w:t>
      </w:r>
      <w:r w:rsidR="0051655C" w:rsidRPr="008D4491">
        <w:rPr>
          <w:rFonts w:ascii="Times New Roman" w:hAnsi="Times New Roman"/>
          <w:iCs/>
          <w:lang w:val="it-IT"/>
        </w:rPr>
        <w:t xml:space="preserve"> </w:t>
      </w:r>
      <w:r w:rsidR="002A6C5D" w:rsidRPr="008D4491">
        <w:rPr>
          <w:rFonts w:ascii="Times New Roman" w:hAnsi="Times New Roman"/>
          <w:iCs/>
          <w:lang w:val="it-IT"/>
        </w:rPr>
        <w:t>b</w:t>
      </w:r>
      <w:r w:rsidR="0051655C" w:rsidRPr="008D4491">
        <w:rPr>
          <w:rFonts w:ascii="Times New Roman" w:hAnsi="Times New Roman"/>
          <w:iCs/>
          <w:lang w:val="it-IT"/>
        </w:rPr>
        <w:t xml:space="preserve">ashkisë, </w:t>
      </w:r>
      <w:r w:rsidR="002A6C5D" w:rsidRPr="008D4491">
        <w:rPr>
          <w:rFonts w:ascii="Times New Roman" w:hAnsi="Times New Roman"/>
          <w:iCs/>
          <w:lang w:val="it-IT"/>
        </w:rPr>
        <w:t>k</w:t>
      </w:r>
      <w:r w:rsidR="00F5259D" w:rsidRPr="008D4491">
        <w:rPr>
          <w:rFonts w:ascii="Times New Roman" w:hAnsi="Times New Roman"/>
          <w:iCs/>
          <w:lang w:val="it-IT"/>
        </w:rPr>
        <w:t>ryesues</w:t>
      </w:r>
      <w:r w:rsidRPr="008D4491">
        <w:rPr>
          <w:rFonts w:ascii="Times New Roman" w:hAnsi="Times New Roman"/>
          <w:iCs/>
          <w:lang w:val="it-IT"/>
        </w:rPr>
        <w:t xml:space="preserve">it e </w:t>
      </w:r>
      <w:r w:rsidR="0051655C" w:rsidRPr="008D4491">
        <w:rPr>
          <w:rFonts w:ascii="Times New Roman" w:hAnsi="Times New Roman"/>
          <w:iCs/>
          <w:lang w:val="it-IT"/>
        </w:rPr>
        <w:t xml:space="preserve"> </w:t>
      </w:r>
      <w:r w:rsidR="002A6C5D" w:rsidRPr="008D4491">
        <w:rPr>
          <w:rFonts w:ascii="Times New Roman" w:hAnsi="Times New Roman"/>
          <w:iCs/>
          <w:lang w:val="it-IT"/>
        </w:rPr>
        <w:t>g</w:t>
      </w:r>
      <w:r w:rsidR="0051655C" w:rsidRPr="008D4491">
        <w:rPr>
          <w:rFonts w:ascii="Times New Roman" w:hAnsi="Times New Roman"/>
          <w:iCs/>
          <w:lang w:val="it-IT"/>
        </w:rPr>
        <w:t xml:space="preserve">rupeve të </w:t>
      </w:r>
      <w:r w:rsidR="002A6C5D" w:rsidRPr="008D4491">
        <w:rPr>
          <w:rFonts w:ascii="Times New Roman" w:hAnsi="Times New Roman"/>
          <w:iCs/>
          <w:lang w:val="it-IT"/>
        </w:rPr>
        <w:t>k</w:t>
      </w:r>
      <w:r w:rsidR="0051655C" w:rsidRPr="008D4491">
        <w:rPr>
          <w:rFonts w:ascii="Times New Roman" w:hAnsi="Times New Roman"/>
          <w:iCs/>
          <w:lang w:val="it-IT"/>
        </w:rPr>
        <w:t xml:space="preserve">ëshilltarëve, </w:t>
      </w:r>
      <w:r w:rsidRPr="008D4491">
        <w:rPr>
          <w:rFonts w:ascii="Times New Roman" w:hAnsi="Times New Roman"/>
          <w:iCs/>
          <w:lang w:val="it-IT"/>
        </w:rPr>
        <w:t>Kryetarët e</w:t>
      </w:r>
      <w:r w:rsidR="0051655C" w:rsidRPr="008D4491">
        <w:rPr>
          <w:rFonts w:ascii="Times New Roman" w:hAnsi="Times New Roman"/>
          <w:iCs/>
          <w:lang w:val="it-IT"/>
        </w:rPr>
        <w:t xml:space="preserve"> Komisioneve të Këshillit, të </w:t>
      </w:r>
      <w:r w:rsidRPr="008D4491">
        <w:rPr>
          <w:rFonts w:ascii="Times New Roman" w:hAnsi="Times New Roman"/>
          <w:iCs/>
          <w:lang w:val="it-IT"/>
        </w:rPr>
        <w:t>përfaqësuesve të grupeve të interesit, kryetarëv</w:t>
      </w:r>
      <w:r w:rsidR="00B705B8" w:rsidRPr="008D4491">
        <w:rPr>
          <w:rFonts w:ascii="Times New Roman" w:hAnsi="Times New Roman"/>
          <w:iCs/>
          <w:lang w:val="it-IT"/>
        </w:rPr>
        <w:t>e</w:t>
      </w:r>
      <w:r w:rsidRPr="008D4491">
        <w:rPr>
          <w:rFonts w:ascii="Times New Roman" w:hAnsi="Times New Roman"/>
          <w:iCs/>
          <w:lang w:val="it-IT"/>
        </w:rPr>
        <w:t xml:space="preserve"> të fshatrave dhe ndërmjetës</w:t>
      </w:r>
      <w:r w:rsidR="00B705B8" w:rsidRPr="008D4491">
        <w:rPr>
          <w:rFonts w:ascii="Times New Roman" w:hAnsi="Times New Roman"/>
          <w:iCs/>
          <w:lang w:val="it-IT"/>
        </w:rPr>
        <w:t>ve të</w:t>
      </w:r>
      <w:r w:rsidRPr="008D4491">
        <w:rPr>
          <w:rFonts w:ascii="Times New Roman" w:hAnsi="Times New Roman"/>
          <w:iCs/>
          <w:lang w:val="it-IT"/>
        </w:rPr>
        <w:t xml:space="preserve"> këshillave komunitar</w:t>
      </w:r>
      <w:r w:rsidR="00B705B8" w:rsidRPr="008D4491">
        <w:rPr>
          <w:rFonts w:ascii="Times New Roman" w:hAnsi="Times New Roman"/>
          <w:iCs/>
          <w:lang w:val="it-IT"/>
        </w:rPr>
        <w:t>ë</w:t>
      </w:r>
      <w:r w:rsidR="0051655C" w:rsidRPr="008D4491">
        <w:rPr>
          <w:rFonts w:ascii="Times New Roman" w:hAnsi="Times New Roman"/>
          <w:iCs/>
          <w:lang w:val="it-IT"/>
        </w:rPr>
        <w:t>, deputet</w:t>
      </w:r>
      <w:r w:rsidR="00B705B8" w:rsidRPr="008D4491">
        <w:rPr>
          <w:rFonts w:ascii="Times New Roman" w:hAnsi="Times New Roman"/>
          <w:iCs/>
          <w:lang w:val="it-IT"/>
        </w:rPr>
        <w:t>ë</w:t>
      </w:r>
      <w:r w:rsidRPr="008D4491">
        <w:rPr>
          <w:rFonts w:ascii="Times New Roman" w:hAnsi="Times New Roman"/>
          <w:iCs/>
          <w:lang w:val="it-IT"/>
        </w:rPr>
        <w:t>t</w:t>
      </w:r>
      <w:r w:rsidR="0051655C" w:rsidRPr="008D4491">
        <w:rPr>
          <w:rFonts w:ascii="Times New Roman" w:hAnsi="Times New Roman"/>
          <w:iCs/>
          <w:lang w:val="it-IT"/>
        </w:rPr>
        <w:t xml:space="preserve">, </w:t>
      </w:r>
      <w:r w:rsidR="00F5259D" w:rsidRPr="008D4491">
        <w:rPr>
          <w:rFonts w:ascii="Times New Roman" w:hAnsi="Times New Roman"/>
          <w:iCs/>
          <w:lang w:val="it-IT"/>
        </w:rPr>
        <w:t>kryesues</w:t>
      </w:r>
      <w:r w:rsidR="007D4CD1" w:rsidRPr="008D4491">
        <w:rPr>
          <w:rFonts w:ascii="Times New Roman" w:hAnsi="Times New Roman"/>
          <w:iCs/>
          <w:lang w:val="it-IT"/>
        </w:rPr>
        <w:t>i</w:t>
      </w:r>
      <w:r w:rsidRPr="008D4491">
        <w:rPr>
          <w:rFonts w:ascii="Times New Roman" w:hAnsi="Times New Roman"/>
          <w:iCs/>
          <w:lang w:val="it-IT"/>
        </w:rPr>
        <w:t>t</w:t>
      </w:r>
      <w:r w:rsidR="007D4CD1" w:rsidRPr="008D4491">
        <w:rPr>
          <w:rFonts w:ascii="Times New Roman" w:hAnsi="Times New Roman"/>
          <w:iCs/>
          <w:lang w:val="it-IT"/>
        </w:rPr>
        <w:t xml:space="preserve"> e</w:t>
      </w:r>
      <w:r w:rsidR="0051655C" w:rsidRPr="008D4491">
        <w:rPr>
          <w:rFonts w:ascii="Times New Roman" w:hAnsi="Times New Roman"/>
          <w:iCs/>
          <w:lang w:val="it-IT"/>
        </w:rPr>
        <w:t xml:space="preserve"> organeve të tjera qeveritare.</w:t>
      </w:r>
    </w:p>
    <w:p w14:paraId="3EB8BF86" w14:textId="5EBEA12A" w:rsidR="0051655C" w:rsidRPr="00BD3FB1" w:rsidRDefault="0051655C" w:rsidP="00715D23">
      <w:pPr>
        <w:numPr>
          <w:ilvl w:val="0"/>
          <w:numId w:val="8"/>
        </w:numPr>
        <w:spacing w:before="60" w:after="0"/>
        <w:ind w:left="567" w:hanging="425"/>
        <w:jc w:val="both"/>
        <w:rPr>
          <w:rFonts w:ascii="Times New Roman" w:hAnsi="Times New Roman"/>
          <w:lang w:val="sq-AL"/>
        </w:rPr>
      </w:pPr>
      <w:r w:rsidRPr="008D4491">
        <w:rPr>
          <w:rFonts w:ascii="Times New Roman" w:hAnsi="Times New Roman"/>
          <w:iCs/>
          <w:lang w:val="it-IT"/>
        </w:rPr>
        <w:t>K</w:t>
      </w:r>
      <w:r w:rsidR="004F3581" w:rsidRPr="008D4491">
        <w:rPr>
          <w:rFonts w:ascii="Times New Roman" w:hAnsi="Times New Roman"/>
          <w:iCs/>
          <w:lang w:val="it-IT"/>
        </w:rPr>
        <w:t xml:space="preserve">onferenca e </w:t>
      </w:r>
      <w:r w:rsidR="00427206" w:rsidRPr="008D4491">
        <w:rPr>
          <w:rFonts w:ascii="Times New Roman" w:hAnsi="Times New Roman"/>
          <w:iCs/>
          <w:lang w:val="it-IT"/>
        </w:rPr>
        <w:t>k</w:t>
      </w:r>
      <w:r w:rsidR="004F3581" w:rsidRPr="008D4491">
        <w:rPr>
          <w:rFonts w:ascii="Times New Roman" w:hAnsi="Times New Roman"/>
          <w:iCs/>
          <w:lang w:val="it-IT"/>
        </w:rPr>
        <w:t xml:space="preserve">ryetarëve </w:t>
      </w:r>
      <w:r w:rsidRPr="008D4491">
        <w:rPr>
          <w:rFonts w:ascii="Times New Roman" w:hAnsi="Times New Roman"/>
          <w:iCs/>
          <w:lang w:val="it-IT"/>
        </w:rPr>
        <w:t xml:space="preserve">mblidhet nga </w:t>
      </w:r>
      <w:r w:rsidR="00242C1F" w:rsidRPr="008D4491">
        <w:rPr>
          <w:rFonts w:ascii="Times New Roman" w:hAnsi="Times New Roman"/>
          <w:iCs/>
          <w:lang w:val="it-IT"/>
        </w:rPr>
        <w:t xml:space="preserve">kryetari </w:t>
      </w:r>
      <w:r w:rsidRPr="008D4491">
        <w:rPr>
          <w:rFonts w:ascii="Times New Roman" w:hAnsi="Times New Roman"/>
          <w:iCs/>
          <w:lang w:val="it-IT"/>
        </w:rPr>
        <w:t xml:space="preserve">i </w:t>
      </w:r>
      <w:r w:rsidR="00242C1F" w:rsidRPr="008D4491">
        <w:rPr>
          <w:rFonts w:ascii="Times New Roman" w:hAnsi="Times New Roman"/>
          <w:iCs/>
          <w:lang w:val="it-IT"/>
        </w:rPr>
        <w:t>k</w:t>
      </w:r>
      <w:r w:rsidRPr="008D4491">
        <w:rPr>
          <w:rFonts w:ascii="Times New Roman" w:hAnsi="Times New Roman"/>
          <w:iCs/>
          <w:lang w:val="it-IT"/>
        </w:rPr>
        <w:t>ëshillit</w:t>
      </w:r>
      <w:r w:rsidR="00F52619" w:rsidRPr="008D4491">
        <w:rPr>
          <w:rFonts w:ascii="Times New Roman" w:hAnsi="Times New Roman"/>
          <w:iCs/>
          <w:lang w:val="it-IT"/>
        </w:rPr>
        <w:t>,</w:t>
      </w:r>
      <w:r w:rsidRPr="008D4491">
        <w:rPr>
          <w:rFonts w:ascii="Times New Roman" w:hAnsi="Times New Roman"/>
          <w:iCs/>
          <w:lang w:val="it-IT"/>
        </w:rPr>
        <w:t xml:space="preserve"> në raste kur kërkohet konsensus i </w:t>
      </w:r>
      <w:r w:rsidR="00242C1F" w:rsidRPr="008D4491">
        <w:rPr>
          <w:rFonts w:ascii="Times New Roman" w:hAnsi="Times New Roman"/>
          <w:iCs/>
          <w:lang w:val="it-IT"/>
        </w:rPr>
        <w:t>k</w:t>
      </w:r>
      <w:r w:rsidRPr="008D4491">
        <w:rPr>
          <w:rFonts w:ascii="Times New Roman" w:hAnsi="Times New Roman"/>
          <w:iCs/>
          <w:lang w:val="it-IT"/>
        </w:rPr>
        <w:t xml:space="preserve">ëshilltarëve për ndërmarrjen e një veprimi të Këshillit apo në rast konfliktesh dhe mosmarrëveshjesh mes </w:t>
      </w:r>
      <w:r w:rsidR="00242C1F" w:rsidRPr="008D4491">
        <w:rPr>
          <w:rFonts w:ascii="Times New Roman" w:hAnsi="Times New Roman"/>
          <w:iCs/>
          <w:lang w:val="it-IT"/>
        </w:rPr>
        <w:t>k</w:t>
      </w:r>
      <w:r w:rsidRPr="008D4491">
        <w:rPr>
          <w:rFonts w:ascii="Times New Roman" w:hAnsi="Times New Roman"/>
          <w:iCs/>
          <w:lang w:val="it-IT"/>
        </w:rPr>
        <w:t>ëshilltarëve.</w:t>
      </w:r>
    </w:p>
    <w:p w14:paraId="50983C3D" w14:textId="4911169B" w:rsidR="0051655C"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Konferenca thirret nga </w:t>
      </w:r>
      <w:r w:rsidR="00242C1F" w:rsidRPr="00BD3FB1">
        <w:rPr>
          <w:rFonts w:ascii="Times New Roman" w:hAnsi="Times New Roman"/>
          <w:lang w:val="sq-AL"/>
        </w:rPr>
        <w:t>k</w:t>
      </w:r>
      <w:r w:rsidRPr="00BD3FB1">
        <w:rPr>
          <w:rFonts w:ascii="Times New Roman" w:hAnsi="Times New Roman"/>
          <w:lang w:val="sq-AL"/>
        </w:rPr>
        <w:t xml:space="preserve">ryetari i </w:t>
      </w:r>
      <w:r w:rsidR="00242C1F" w:rsidRPr="00BD3FB1">
        <w:rPr>
          <w:rFonts w:ascii="Times New Roman" w:hAnsi="Times New Roman"/>
          <w:lang w:val="sq-AL"/>
        </w:rPr>
        <w:t>k</w:t>
      </w:r>
      <w:r w:rsidRPr="00BD3FB1">
        <w:rPr>
          <w:rFonts w:ascii="Times New Roman" w:hAnsi="Times New Roman"/>
          <w:lang w:val="sq-AL"/>
        </w:rPr>
        <w:t xml:space="preserve">ëshillit ose me kërkesën të një </w:t>
      </w:r>
      <w:r w:rsidR="00242C1F" w:rsidRPr="00BD3FB1">
        <w:rPr>
          <w:rFonts w:ascii="Times New Roman" w:hAnsi="Times New Roman"/>
          <w:lang w:val="sq-AL"/>
        </w:rPr>
        <w:t>g</w:t>
      </w:r>
      <w:r w:rsidR="004F3581" w:rsidRPr="00BD3FB1">
        <w:rPr>
          <w:rFonts w:ascii="Times New Roman" w:hAnsi="Times New Roman"/>
          <w:lang w:val="sq-AL"/>
        </w:rPr>
        <w:t xml:space="preserve">rupi </w:t>
      </w:r>
      <w:r w:rsidR="00242C1F" w:rsidRPr="00BD3FB1">
        <w:rPr>
          <w:rFonts w:ascii="Times New Roman" w:hAnsi="Times New Roman"/>
          <w:lang w:val="sq-AL"/>
        </w:rPr>
        <w:t>k</w:t>
      </w:r>
      <w:r w:rsidR="004F3581" w:rsidRPr="00BD3FB1">
        <w:rPr>
          <w:rFonts w:ascii="Times New Roman" w:hAnsi="Times New Roman"/>
          <w:lang w:val="sq-AL"/>
        </w:rPr>
        <w:t>ëshilltarësh.</w:t>
      </w:r>
    </w:p>
    <w:p w14:paraId="7B4BD1B7" w14:textId="368C1BF6" w:rsidR="0051655C"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Mbledhj</w:t>
      </w:r>
      <w:r w:rsidR="007D4CD1" w:rsidRPr="00BD3FB1">
        <w:rPr>
          <w:rFonts w:ascii="Times New Roman" w:hAnsi="Times New Roman"/>
          <w:lang w:val="sq-AL"/>
        </w:rPr>
        <w:t>a</w:t>
      </w:r>
      <w:r w:rsidRPr="00BD3FB1">
        <w:rPr>
          <w:rFonts w:ascii="Times New Roman" w:hAnsi="Times New Roman"/>
          <w:lang w:val="sq-AL"/>
        </w:rPr>
        <w:t xml:space="preserve"> e </w:t>
      </w:r>
      <w:r w:rsidR="00427206" w:rsidRPr="00BD3FB1">
        <w:rPr>
          <w:rFonts w:ascii="Times New Roman" w:hAnsi="Times New Roman"/>
          <w:lang w:val="sq-AL"/>
        </w:rPr>
        <w:t>k</w:t>
      </w:r>
      <w:r w:rsidRPr="00BD3FB1">
        <w:rPr>
          <w:rFonts w:ascii="Times New Roman" w:hAnsi="Times New Roman"/>
          <w:lang w:val="sq-AL"/>
        </w:rPr>
        <w:t xml:space="preserve">onferencës së </w:t>
      </w:r>
      <w:r w:rsidR="00427206" w:rsidRPr="00BD3FB1">
        <w:rPr>
          <w:rFonts w:ascii="Times New Roman" w:hAnsi="Times New Roman"/>
          <w:lang w:val="sq-AL"/>
        </w:rPr>
        <w:t>k</w:t>
      </w:r>
      <w:r w:rsidRPr="00BD3FB1">
        <w:rPr>
          <w:rFonts w:ascii="Times New Roman" w:hAnsi="Times New Roman"/>
          <w:lang w:val="sq-AL"/>
        </w:rPr>
        <w:t xml:space="preserve">ryetarëve, si rregull, mbahet </w:t>
      </w:r>
      <w:r w:rsidR="00915C47" w:rsidRPr="00BD3FB1">
        <w:rPr>
          <w:rFonts w:ascii="Times New Roman" w:hAnsi="Times New Roman"/>
          <w:lang w:val="sq-AL"/>
        </w:rPr>
        <w:t>ç</w:t>
      </w:r>
      <w:r w:rsidRPr="00BD3FB1">
        <w:rPr>
          <w:rFonts w:ascii="Times New Roman" w:hAnsi="Times New Roman"/>
          <w:lang w:val="sq-AL"/>
        </w:rPr>
        <w:t>do muaj.</w:t>
      </w:r>
    </w:p>
    <w:p w14:paraId="26B9465A" w14:textId="77777777" w:rsidR="0051655C"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Në mbledhjet e Konferencës së Kryetarëve mbahen </w:t>
      </w:r>
      <w:r w:rsidR="00943BC6" w:rsidRPr="00BD3FB1">
        <w:rPr>
          <w:rFonts w:ascii="Times New Roman" w:hAnsi="Times New Roman"/>
          <w:lang w:val="sq-AL"/>
        </w:rPr>
        <w:t>procesverbal</w:t>
      </w:r>
      <w:r w:rsidRPr="00BD3FB1">
        <w:rPr>
          <w:rFonts w:ascii="Times New Roman" w:hAnsi="Times New Roman"/>
          <w:lang w:val="sq-AL"/>
        </w:rPr>
        <w:t>e të përmbledhura, të cilat bëhen publike dhe u shpërndahen përfaqësuesve të medias ose personave të tjerë që shprehin interes.</w:t>
      </w:r>
    </w:p>
    <w:p w14:paraId="2CCCC1B0"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62F525B" w14:textId="3D21A79E" w:rsidR="00EE7E77" w:rsidRPr="008D4491" w:rsidRDefault="007A4E67" w:rsidP="008D4491">
      <w:pPr>
        <w:pStyle w:val="Heading4"/>
      </w:pPr>
      <w:bookmarkStart w:id="120" w:name="_Toc428184525"/>
      <w:bookmarkStart w:id="121" w:name="_Toc428267592"/>
      <w:bookmarkStart w:id="122" w:name="_Toc428679251"/>
      <w:bookmarkStart w:id="123" w:name="_Toc438273909"/>
      <w:r w:rsidRPr="008D4491">
        <w:t>G</w:t>
      </w:r>
      <w:r w:rsidR="0051655C" w:rsidRPr="008D4491">
        <w:t>rupe</w:t>
      </w:r>
      <w:r w:rsidR="006002F4" w:rsidRPr="008D4491">
        <w:t>t</w:t>
      </w:r>
      <w:r w:rsidR="00F52619" w:rsidRPr="008D4491">
        <w:t xml:space="preserve"> </w:t>
      </w:r>
      <w:r w:rsidR="003E54B9" w:rsidRPr="008D4491">
        <w:t xml:space="preserve">Politike </w:t>
      </w:r>
      <w:r w:rsidR="0051655C" w:rsidRPr="008D4491">
        <w:t>të Këshilltarëve</w:t>
      </w:r>
      <w:bookmarkEnd w:id="120"/>
      <w:bookmarkEnd w:id="121"/>
      <w:bookmarkEnd w:id="122"/>
      <w:bookmarkEnd w:id="123"/>
    </w:p>
    <w:p w14:paraId="20774999" w14:textId="30DC4830" w:rsidR="00BD409B"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mund të formojnë vetëm grupe </w:t>
      </w:r>
      <w:r w:rsidR="007A4E67" w:rsidRPr="008D4491">
        <w:rPr>
          <w:rFonts w:ascii="Times New Roman" w:hAnsi="Times New Roman"/>
          <w:lang w:val="sq-AL"/>
        </w:rPr>
        <w:t xml:space="preserve">politike </w:t>
      </w:r>
      <w:r w:rsidRPr="008D4491">
        <w:rPr>
          <w:rFonts w:ascii="Times New Roman" w:hAnsi="Times New Roman"/>
          <w:lang w:val="sq-AL"/>
        </w:rPr>
        <w:t xml:space="preserve">këshilltarësh sipas përkatësisë partiake ose orientimit politik, me kusht që </w:t>
      </w:r>
      <w:r w:rsidR="009236E8" w:rsidRPr="008D4491">
        <w:rPr>
          <w:rFonts w:ascii="Times New Roman" w:hAnsi="Times New Roman"/>
          <w:lang w:val="sq-AL"/>
        </w:rPr>
        <w:t xml:space="preserve">grupet </w:t>
      </w:r>
      <w:r w:rsidRPr="008D4491">
        <w:rPr>
          <w:rFonts w:ascii="Times New Roman" w:hAnsi="Times New Roman"/>
          <w:lang w:val="sq-AL"/>
        </w:rPr>
        <w:t xml:space="preserve">të mos formohen mbi bazë interesash territoriale, etnike, fetare </w:t>
      </w:r>
      <w:r w:rsidRPr="008D4491">
        <w:rPr>
          <w:rFonts w:ascii="Times New Roman" w:hAnsi="Times New Roman"/>
          <w:lang w:val="sq-AL"/>
        </w:rPr>
        <w:lastRenderedPageBreak/>
        <w:t xml:space="preserve">apo profesionale. </w:t>
      </w:r>
      <w:r w:rsidR="00BD409B" w:rsidRPr="008D4491">
        <w:rPr>
          <w:rFonts w:ascii="Times New Roman" w:hAnsi="Times New Roman"/>
          <w:lang w:val="sq-AL"/>
        </w:rPr>
        <w:t>Këshilltarët e zgjedhur nga e njëjta listë zgjedhore, si rregull, formojnë një Grup Politik Këshilltarësh.</w:t>
      </w:r>
      <w:r w:rsidR="000C776E" w:rsidRPr="008D4491">
        <w:rPr>
          <w:rFonts w:ascii="Times New Roman" w:hAnsi="Times New Roman"/>
          <w:lang w:val="it-IT"/>
        </w:rPr>
        <w:t xml:space="preserve"> Formimi i grupeve të këshilltarëve bëhet brenda 2 muajve nga konstituimi i Këshillit Bashkiak.</w:t>
      </w:r>
    </w:p>
    <w:p w14:paraId="1B4F3293" w14:textId="0C90BD24" w:rsidR="00B45D87"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Numri minimal për formimin e një grupi politik është tre 3/5 Këshilltarë. Kur numri i këshilltarëve të një grupi këshilltarësh bie nën numrin e parashikuar më sipër, grupi pushon së ekzistuari. Një </w:t>
      </w:r>
      <w:r w:rsidR="00F52619" w:rsidRPr="008D4491">
        <w:rPr>
          <w:rFonts w:ascii="Times New Roman" w:hAnsi="Times New Roman"/>
          <w:lang w:val="sq-AL"/>
        </w:rPr>
        <w:t>k</w:t>
      </w:r>
      <w:r w:rsidRPr="008D4491">
        <w:rPr>
          <w:rFonts w:ascii="Times New Roman" w:hAnsi="Times New Roman"/>
          <w:lang w:val="sq-AL"/>
        </w:rPr>
        <w:t>ëshilltar mund të jetë anëtar vetëm</w:t>
      </w:r>
      <w:r w:rsidR="00F52619" w:rsidRPr="008D4491">
        <w:rPr>
          <w:rFonts w:ascii="Times New Roman" w:hAnsi="Times New Roman"/>
          <w:lang w:val="sq-AL"/>
        </w:rPr>
        <w:t xml:space="preserve"> i</w:t>
      </w:r>
      <w:r w:rsidRPr="008D4491">
        <w:rPr>
          <w:rFonts w:ascii="Times New Roman" w:hAnsi="Times New Roman"/>
          <w:lang w:val="sq-AL"/>
        </w:rPr>
        <w:t xml:space="preserve"> </w:t>
      </w:r>
      <w:r w:rsidR="00F52619" w:rsidRPr="008D4491">
        <w:rPr>
          <w:rFonts w:ascii="Times New Roman" w:hAnsi="Times New Roman"/>
          <w:lang w:val="sq-AL"/>
        </w:rPr>
        <w:t>një</w:t>
      </w:r>
      <w:r w:rsidRPr="008D4491">
        <w:rPr>
          <w:rFonts w:ascii="Times New Roman" w:hAnsi="Times New Roman"/>
          <w:lang w:val="sq-AL"/>
        </w:rPr>
        <w:t xml:space="preserve"> </w:t>
      </w:r>
      <w:r w:rsidR="00F52619" w:rsidRPr="008D4491">
        <w:rPr>
          <w:rFonts w:ascii="Times New Roman" w:hAnsi="Times New Roman"/>
          <w:lang w:val="sq-AL"/>
        </w:rPr>
        <w:t>g</w:t>
      </w:r>
      <w:r w:rsidRPr="008D4491">
        <w:rPr>
          <w:rFonts w:ascii="Times New Roman" w:hAnsi="Times New Roman"/>
          <w:lang w:val="sq-AL"/>
        </w:rPr>
        <w:t>rup</w:t>
      </w:r>
      <w:r w:rsidR="00F52619" w:rsidRPr="008D4491">
        <w:rPr>
          <w:rFonts w:ascii="Times New Roman" w:hAnsi="Times New Roman"/>
          <w:lang w:val="sq-AL"/>
        </w:rPr>
        <w:t>i</w:t>
      </w:r>
      <w:r w:rsidRPr="008D4491">
        <w:rPr>
          <w:rFonts w:ascii="Times New Roman" w:hAnsi="Times New Roman"/>
          <w:lang w:val="sq-AL"/>
        </w:rPr>
        <w:t xml:space="preserve"> </w:t>
      </w:r>
      <w:r w:rsidR="00F52619" w:rsidRPr="008D4491">
        <w:rPr>
          <w:rFonts w:ascii="Times New Roman" w:hAnsi="Times New Roman"/>
          <w:lang w:val="sq-AL"/>
        </w:rPr>
        <w:t>k</w:t>
      </w:r>
      <w:r w:rsidRPr="008D4491">
        <w:rPr>
          <w:rFonts w:ascii="Times New Roman" w:hAnsi="Times New Roman"/>
          <w:lang w:val="sq-AL"/>
        </w:rPr>
        <w:t xml:space="preserve">ëshilltarësh. Formimi i </w:t>
      </w:r>
      <w:r w:rsidR="00F52619" w:rsidRPr="008D4491">
        <w:rPr>
          <w:rFonts w:ascii="Times New Roman" w:hAnsi="Times New Roman"/>
          <w:lang w:val="sq-AL"/>
        </w:rPr>
        <w:t>g</w:t>
      </w:r>
      <w:r w:rsidRPr="008D4491">
        <w:rPr>
          <w:rFonts w:ascii="Times New Roman" w:hAnsi="Times New Roman"/>
          <w:lang w:val="sq-AL"/>
        </w:rPr>
        <w:t xml:space="preserve">rupeve të </w:t>
      </w:r>
      <w:r w:rsidR="00F52619" w:rsidRPr="008D4491">
        <w:rPr>
          <w:rFonts w:ascii="Times New Roman" w:hAnsi="Times New Roman"/>
          <w:lang w:val="sq-AL"/>
        </w:rPr>
        <w:t>k</w:t>
      </w:r>
      <w:r w:rsidRPr="008D4491">
        <w:rPr>
          <w:rFonts w:ascii="Times New Roman" w:hAnsi="Times New Roman"/>
          <w:lang w:val="sq-AL"/>
        </w:rPr>
        <w:t>ëshilltarëve</w:t>
      </w:r>
      <w:r w:rsidR="000C776E" w:rsidRPr="008D4491">
        <w:rPr>
          <w:rFonts w:ascii="Times New Roman" w:hAnsi="Times New Roman"/>
          <w:lang w:val="sq-AL"/>
        </w:rPr>
        <w:t xml:space="preserve"> </w:t>
      </w:r>
      <w:r w:rsidRPr="008D4491">
        <w:rPr>
          <w:rFonts w:ascii="Times New Roman" w:hAnsi="Times New Roman"/>
          <w:lang w:val="sq-AL"/>
        </w:rPr>
        <w:t>bëhet brenda 2 muajve nga konstituimi i Këshillit Bashkiak.</w:t>
      </w:r>
    </w:p>
    <w:p w14:paraId="4853E986" w14:textId="4662DDBC" w:rsidR="0051655C" w:rsidRPr="008D4491" w:rsidRDefault="00B45D87"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Këshilltari që vendos të bëjë pjesë në një grup të ndryshëm nga ai ku është zgjedhur</w:t>
      </w:r>
      <w:r w:rsidR="005A41F1" w:rsidRPr="008D4491">
        <w:rPr>
          <w:rFonts w:ascii="Times New Roman" w:hAnsi="Times New Roman"/>
          <w:lang w:val="sq-AL"/>
        </w:rPr>
        <w:t xml:space="preserve"> sipas listës zgjedhore</w:t>
      </w:r>
      <w:r w:rsidRPr="008D4491">
        <w:rPr>
          <w:rFonts w:ascii="Times New Roman" w:hAnsi="Times New Roman"/>
          <w:lang w:val="sq-AL"/>
        </w:rPr>
        <w:t>, du</w:t>
      </w:r>
      <w:r w:rsidR="005A41F1" w:rsidRPr="008D4491">
        <w:rPr>
          <w:rFonts w:ascii="Times New Roman" w:hAnsi="Times New Roman"/>
          <w:lang w:val="sq-AL"/>
        </w:rPr>
        <w:t>het t’</w:t>
      </w:r>
      <w:r w:rsidR="000C776E" w:rsidRPr="008D4491">
        <w:rPr>
          <w:rFonts w:ascii="Times New Roman" w:hAnsi="Times New Roman"/>
          <w:lang w:val="sq-AL"/>
        </w:rPr>
        <w:t>a</w:t>
      </w:r>
      <w:r w:rsidR="005A41F1" w:rsidRPr="008D4491">
        <w:rPr>
          <w:rFonts w:ascii="Times New Roman" w:hAnsi="Times New Roman"/>
          <w:lang w:val="sq-AL"/>
        </w:rPr>
        <w:t xml:space="preserve"> komunikojë këtë vendim </w:t>
      </w:r>
      <w:r w:rsidR="000C776E" w:rsidRPr="008D4491">
        <w:rPr>
          <w:rFonts w:ascii="Times New Roman" w:hAnsi="Times New Roman"/>
          <w:lang w:val="sq-AL"/>
        </w:rPr>
        <w:t>k</w:t>
      </w:r>
      <w:r w:rsidR="005A41F1" w:rsidRPr="008D4491">
        <w:rPr>
          <w:rFonts w:ascii="Times New Roman" w:hAnsi="Times New Roman"/>
          <w:lang w:val="sq-AL"/>
        </w:rPr>
        <w:t xml:space="preserve">ryetarit të </w:t>
      </w:r>
      <w:r w:rsidR="000C776E" w:rsidRPr="008D4491">
        <w:rPr>
          <w:rFonts w:ascii="Times New Roman" w:hAnsi="Times New Roman"/>
          <w:lang w:val="sq-AL"/>
        </w:rPr>
        <w:t>k</w:t>
      </w:r>
      <w:r w:rsidRPr="008D4491">
        <w:rPr>
          <w:rFonts w:ascii="Times New Roman" w:hAnsi="Times New Roman"/>
          <w:lang w:val="sq-AL"/>
        </w:rPr>
        <w:t xml:space="preserve">ëshillit, duke paraqitur edhe deklaratën me shkrim </w:t>
      </w:r>
      <w:r w:rsidR="007A4E67" w:rsidRPr="008D4491">
        <w:rPr>
          <w:rFonts w:ascii="Times New Roman" w:hAnsi="Times New Roman"/>
          <w:lang w:val="sq-AL"/>
        </w:rPr>
        <w:t xml:space="preserve">dhe të nënshkruar </w:t>
      </w:r>
      <w:r w:rsidRPr="008D4491">
        <w:rPr>
          <w:rFonts w:ascii="Times New Roman" w:hAnsi="Times New Roman"/>
          <w:lang w:val="sq-AL"/>
        </w:rPr>
        <w:t xml:space="preserve">për pranim nga </w:t>
      </w:r>
      <w:r w:rsidR="00F5259D" w:rsidRPr="008D4491">
        <w:rPr>
          <w:rFonts w:ascii="Times New Roman" w:hAnsi="Times New Roman"/>
          <w:lang w:val="sq-AL"/>
        </w:rPr>
        <w:t>kryesues</w:t>
      </w:r>
      <w:r w:rsidR="007A4E67" w:rsidRPr="008D4491">
        <w:rPr>
          <w:rFonts w:ascii="Times New Roman" w:hAnsi="Times New Roman"/>
          <w:lang w:val="sq-AL"/>
        </w:rPr>
        <w:t xml:space="preserve">i i </w:t>
      </w:r>
      <w:r w:rsidRPr="008D4491">
        <w:rPr>
          <w:rFonts w:ascii="Times New Roman" w:hAnsi="Times New Roman"/>
          <w:lang w:val="sq-AL"/>
        </w:rPr>
        <w:t>grupi</w:t>
      </w:r>
      <w:r w:rsidR="007A4E67" w:rsidRPr="008D4491">
        <w:rPr>
          <w:rFonts w:ascii="Times New Roman" w:hAnsi="Times New Roman"/>
          <w:lang w:val="sq-AL"/>
        </w:rPr>
        <w:t>t të</w:t>
      </w:r>
      <w:r w:rsidRPr="008D4491">
        <w:rPr>
          <w:rFonts w:ascii="Times New Roman" w:hAnsi="Times New Roman"/>
          <w:lang w:val="sq-AL"/>
        </w:rPr>
        <w:t xml:space="preserve"> ri.</w:t>
      </w:r>
    </w:p>
    <w:p w14:paraId="56329564" w14:textId="63EF6108" w:rsidR="00E22D3B" w:rsidRPr="008D4491" w:rsidRDefault="00C842F3"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Grup i përzier i këshilltarëve m</w:t>
      </w:r>
      <w:r w:rsidR="00E22D3B" w:rsidRPr="008D4491">
        <w:rPr>
          <w:rFonts w:ascii="Times New Roman" w:hAnsi="Times New Roman"/>
          <w:lang w:val="sq-AL"/>
        </w:rPr>
        <w:t xml:space="preserve">und të konstituohet </w:t>
      </w:r>
      <w:r w:rsidRPr="008D4491">
        <w:rPr>
          <w:rFonts w:ascii="Times New Roman" w:hAnsi="Times New Roman"/>
          <w:lang w:val="sq-AL"/>
        </w:rPr>
        <w:t>me</w:t>
      </w:r>
      <w:r w:rsidR="00E22D3B" w:rsidRPr="008D4491">
        <w:rPr>
          <w:rFonts w:ascii="Times New Roman" w:hAnsi="Times New Roman"/>
          <w:lang w:val="sq-AL"/>
        </w:rPr>
        <w:t xml:space="preserve"> </w:t>
      </w:r>
      <w:r w:rsidRPr="008D4491">
        <w:rPr>
          <w:rFonts w:ascii="Times New Roman" w:hAnsi="Times New Roman"/>
          <w:lang w:val="sq-AL"/>
        </w:rPr>
        <w:t>k</w:t>
      </w:r>
      <w:r w:rsidR="00E22D3B" w:rsidRPr="008D4491">
        <w:rPr>
          <w:rFonts w:ascii="Times New Roman" w:hAnsi="Times New Roman"/>
          <w:lang w:val="sq-AL"/>
        </w:rPr>
        <w:t>ëshilltarë që vijnë nga lista zgjedhore me më pak se tre</w:t>
      </w:r>
      <w:r w:rsidRPr="008D4491">
        <w:rPr>
          <w:rFonts w:ascii="Times New Roman" w:hAnsi="Times New Roman"/>
          <w:lang w:val="sq-AL"/>
        </w:rPr>
        <w:t xml:space="preserve"> </w:t>
      </w:r>
      <w:r w:rsidR="005A629B" w:rsidRPr="008D4491">
        <w:rPr>
          <w:rFonts w:ascii="Times New Roman" w:hAnsi="Times New Roman"/>
          <w:lang w:val="sq-AL"/>
        </w:rPr>
        <w:t xml:space="preserve">3/5 </w:t>
      </w:r>
      <w:r w:rsidR="00E22D3B" w:rsidRPr="008D4491">
        <w:rPr>
          <w:rFonts w:ascii="Times New Roman" w:hAnsi="Times New Roman"/>
          <w:lang w:val="sq-AL"/>
        </w:rPr>
        <w:t>kandidatë të zgjedhur ose Këshilltarë që janë larguar nga grupe të tjera Këshilltarës.</w:t>
      </w:r>
    </w:p>
    <w:p w14:paraId="6D9A03C1" w14:textId="18D4F0F2" w:rsidR="001C3E89" w:rsidRPr="008D4491" w:rsidRDefault="0051655C"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Një Këshilltar që largohet nga një grup këshilltarësh, mund t’i bashkohet një grupi tjetër këshilltarësh </w:t>
      </w:r>
      <w:r w:rsidR="006E6E77" w:rsidRPr="008D4491">
        <w:rPr>
          <w:rFonts w:ascii="Times New Roman" w:hAnsi="Times New Roman"/>
          <w:lang w:val="sq-AL"/>
        </w:rPr>
        <w:t>me</w:t>
      </w:r>
      <w:r w:rsidRPr="008D4491">
        <w:rPr>
          <w:rFonts w:ascii="Times New Roman" w:hAnsi="Times New Roman"/>
          <w:lang w:val="sq-AL"/>
        </w:rPr>
        <w:t xml:space="preserve"> paraqitje</w:t>
      </w:r>
      <w:r w:rsidR="006E6E77" w:rsidRPr="008D4491">
        <w:rPr>
          <w:rFonts w:ascii="Times New Roman" w:hAnsi="Times New Roman"/>
          <w:lang w:val="sq-AL"/>
        </w:rPr>
        <w:t>n</w:t>
      </w:r>
      <w:r w:rsidRPr="008D4491">
        <w:rPr>
          <w:rFonts w:ascii="Times New Roman" w:hAnsi="Times New Roman"/>
          <w:lang w:val="sq-AL"/>
        </w:rPr>
        <w:t xml:space="preserve"> me shkrim të kërkesës për largim. Kërkesa </w:t>
      </w:r>
      <w:r w:rsidR="00080531" w:rsidRPr="008D4491">
        <w:rPr>
          <w:rFonts w:ascii="Times New Roman" w:hAnsi="Times New Roman"/>
          <w:lang w:val="sq-AL"/>
        </w:rPr>
        <w:t>e k</w:t>
      </w:r>
      <w:r w:rsidR="00B0096B" w:rsidRPr="008D4491">
        <w:rPr>
          <w:rFonts w:ascii="Times New Roman" w:hAnsi="Times New Roman"/>
          <w:lang w:val="sq-AL"/>
        </w:rPr>
        <w:t xml:space="preserve">ëshilltarit </w:t>
      </w:r>
      <w:r w:rsidRPr="008D4491">
        <w:rPr>
          <w:rFonts w:ascii="Times New Roman" w:hAnsi="Times New Roman"/>
          <w:lang w:val="sq-AL"/>
        </w:rPr>
        <w:t xml:space="preserve">për largimin nga një grup këshilltarësh apo dhe </w:t>
      </w:r>
      <w:r w:rsidR="005A41F1" w:rsidRPr="008D4491">
        <w:rPr>
          <w:rFonts w:ascii="Times New Roman" w:hAnsi="Times New Roman"/>
          <w:lang w:val="sq-AL"/>
        </w:rPr>
        <w:t xml:space="preserve">shkresa e pranimit të </w:t>
      </w:r>
      <w:r w:rsidRPr="008D4491">
        <w:rPr>
          <w:rFonts w:ascii="Times New Roman" w:hAnsi="Times New Roman"/>
          <w:lang w:val="sq-AL"/>
        </w:rPr>
        <w:t>bashkimi</w:t>
      </w:r>
      <w:r w:rsidR="003376F3" w:rsidRPr="008D4491">
        <w:rPr>
          <w:rFonts w:ascii="Times New Roman" w:hAnsi="Times New Roman"/>
          <w:lang w:val="sq-AL"/>
        </w:rPr>
        <w:t>t</w:t>
      </w:r>
      <w:r w:rsidRPr="008D4491">
        <w:rPr>
          <w:rFonts w:ascii="Times New Roman" w:hAnsi="Times New Roman"/>
          <w:lang w:val="sq-AL"/>
        </w:rPr>
        <w:t xml:space="preserve"> me një grupi tjetër këshilltarësh i paraqitet kryetarit të grupit </w:t>
      </w:r>
      <w:r w:rsidR="005A41F1" w:rsidRPr="008D4491">
        <w:rPr>
          <w:rFonts w:ascii="Times New Roman" w:hAnsi="Times New Roman"/>
          <w:lang w:val="sq-AL"/>
        </w:rPr>
        <w:t xml:space="preserve">nga i cili largohet </w:t>
      </w:r>
      <w:r w:rsidRPr="008D4491">
        <w:rPr>
          <w:rFonts w:ascii="Times New Roman" w:hAnsi="Times New Roman"/>
          <w:lang w:val="sq-AL"/>
        </w:rPr>
        <w:t xml:space="preserve">dhe i njoftohet </w:t>
      </w:r>
      <w:r w:rsidR="00080531" w:rsidRPr="008D4491">
        <w:rPr>
          <w:rFonts w:ascii="Times New Roman" w:hAnsi="Times New Roman"/>
          <w:lang w:val="sq-AL"/>
        </w:rPr>
        <w:t>k</w:t>
      </w:r>
      <w:r w:rsidRPr="008D4491">
        <w:rPr>
          <w:rFonts w:ascii="Times New Roman" w:hAnsi="Times New Roman"/>
          <w:lang w:val="sq-AL"/>
        </w:rPr>
        <w:t xml:space="preserve">ryetarit të </w:t>
      </w:r>
      <w:r w:rsidR="00080531" w:rsidRPr="008D4491">
        <w:rPr>
          <w:rFonts w:ascii="Times New Roman" w:hAnsi="Times New Roman"/>
          <w:lang w:val="sq-AL"/>
        </w:rPr>
        <w:t>k</w:t>
      </w:r>
      <w:r w:rsidRPr="008D4491">
        <w:rPr>
          <w:rFonts w:ascii="Times New Roman" w:hAnsi="Times New Roman"/>
          <w:lang w:val="sq-AL"/>
        </w:rPr>
        <w:t xml:space="preserve">ëshillit. </w:t>
      </w:r>
    </w:p>
    <w:p w14:paraId="488EE891" w14:textId="77777777" w:rsidR="00E22D3B" w:rsidRPr="008D4491" w:rsidRDefault="00717E18"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Çdo grup politik paraqet pranë Kryetarit të Këshillit listën më emrat e anëtarëve të grupit dhe atë të </w:t>
      </w:r>
      <w:r w:rsidR="00F5259D" w:rsidRPr="008D4491">
        <w:rPr>
          <w:rFonts w:ascii="Times New Roman" w:hAnsi="Times New Roman"/>
          <w:lang w:val="sq-AL"/>
        </w:rPr>
        <w:t>kryesues</w:t>
      </w:r>
      <w:r w:rsidRPr="008D4491">
        <w:rPr>
          <w:rFonts w:ascii="Times New Roman" w:hAnsi="Times New Roman"/>
          <w:lang w:val="sq-AL"/>
        </w:rPr>
        <w:t>it të grupit. Bashkë me listën e emrave, grupi i paraqet Kryetarit edhe një përmbledhje të platformës politike të grupit për mandatin 4 vje</w:t>
      </w:r>
      <w:r w:rsidR="00D6405F" w:rsidRPr="008D4491">
        <w:rPr>
          <w:rFonts w:ascii="Times New Roman" w:hAnsi="Times New Roman"/>
          <w:lang w:val="sq-AL"/>
        </w:rPr>
        <w:t>ç</w:t>
      </w:r>
      <w:r w:rsidRPr="008D4491">
        <w:rPr>
          <w:rFonts w:ascii="Times New Roman" w:hAnsi="Times New Roman"/>
          <w:lang w:val="sq-AL"/>
        </w:rPr>
        <w:t>ar.</w:t>
      </w:r>
    </w:p>
    <w:p w14:paraId="2D7CDA6B" w14:textId="77777777" w:rsidR="007272D6"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it-IT"/>
        </w:rPr>
        <w:t xml:space="preserve">Me njoftimin me shkrim nga Kryetari i Këshillit </w:t>
      </w:r>
      <w:r w:rsidR="005A629B" w:rsidRPr="008D4491">
        <w:rPr>
          <w:rFonts w:ascii="Times New Roman" w:hAnsi="Times New Roman"/>
          <w:lang w:val="it-IT"/>
        </w:rPr>
        <w:t>të</w:t>
      </w:r>
      <w:r w:rsidRPr="008D4491">
        <w:rPr>
          <w:rFonts w:ascii="Times New Roman" w:hAnsi="Times New Roman"/>
          <w:lang w:val="it-IT"/>
        </w:rPr>
        <w:t xml:space="preserve"> emërtimit </w:t>
      </w:r>
      <w:r w:rsidR="005A629B" w:rsidRPr="008D4491">
        <w:rPr>
          <w:rFonts w:ascii="Times New Roman" w:hAnsi="Times New Roman"/>
          <w:lang w:val="it-IT"/>
        </w:rPr>
        <w:t xml:space="preserve">të grupit </w:t>
      </w:r>
      <w:r w:rsidRPr="008D4491">
        <w:rPr>
          <w:rFonts w:ascii="Times New Roman" w:hAnsi="Times New Roman"/>
          <w:lang w:val="it-IT"/>
        </w:rPr>
        <w:t xml:space="preserve">dhe listës së anëtarëve të Grupeve të Këshilltarëte, dërguar të gjithë Këshilltarëve, grupet quhet të miratuara. Miratimi i secilit grup dhe i anëtarësisë së tij mbetet në fuqi deri në njoftimin e radhës së Kryetarit të Këshillit. </w:t>
      </w:r>
    </w:p>
    <w:p w14:paraId="29D4093F" w14:textId="77777777" w:rsidR="005F376F" w:rsidRPr="008D4491" w:rsidRDefault="005F376F" w:rsidP="005F376F">
      <w:pPr>
        <w:pStyle w:val="ListParagraph"/>
        <w:numPr>
          <w:ilvl w:val="0"/>
          <w:numId w:val="99"/>
        </w:numPr>
        <w:spacing w:before="120" w:after="0"/>
        <w:ind w:left="357" w:hanging="357"/>
        <w:contextualSpacing w:val="0"/>
        <w:jc w:val="both"/>
        <w:rPr>
          <w:rFonts w:ascii="Times New Roman" w:hAnsi="Times New Roman"/>
          <w:smallCaps/>
          <w:lang w:val="sq-AL"/>
        </w:rPr>
      </w:pPr>
      <w:r w:rsidRPr="008D4491">
        <w:rPr>
          <w:rFonts w:ascii="Times New Roman" w:hAnsi="Times New Roman"/>
          <w:iCs/>
          <w:lang w:val="it-IT"/>
        </w:rPr>
        <w:t>Miratimi i secilit grup dhe i anëtarësisë së tij mbetet në fuqi deri në njoftimin e radhës së Kryetarit të Këshillit.</w:t>
      </w:r>
    </w:p>
    <w:p w14:paraId="60DAD0E5" w14:textId="3C2C2D89" w:rsidR="001507E8"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Njoftimi me shkrim për largimin e Këshilltarit nga një grup në tjetrin, i dërgohet nga Sekretari të gjithë Këshilltarëve. </w:t>
      </w:r>
    </w:p>
    <w:p w14:paraId="5A7ECCF6" w14:textId="77777777" w:rsidR="00EF0882" w:rsidRPr="008D4491" w:rsidRDefault="00B64B38" w:rsidP="001507E8">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Grupeve Politike </w:t>
      </w:r>
      <w:r w:rsidR="0001298F" w:rsidRPr="008D4491">
        <w:rPr>
          <w:rFonts w:ascii="Times New Roman" w:hAnsi="Times New Roman"/>
          <w:lang w:val="sq-AL"/>
        </w:rPr>
        <w:t>shprehin qëndrimet politike n</w:t>
      </w:r>
      <w:r w:rsidR="00403AFA" w:rsidRPr="008D4491">
        <w:rPr>
          <w:rFonts w:ascii="Times New Roman" w:hAnsi="Times New Roman"/>
          <w:lang w:val="sq-AL"/>
        </w:rPr>
        <w:t>ë l</w:t>
      </w:r>
      <w:r w:rsidR="0001298F" w:rsidRPr="008D4491">
        <w:rPr>
          <w:rFonts w:ascii="Times New Roman" w:hAnsi="Times New Roman"/>
          <w:lang w:val="sq-AL"/>
        </w:rPr>
        <w:t>idhjet me çështjet që shqyrton Këshilli dhe Komisionet e Përhershme.</w:t>
      </w:r>
      <w:r w:rsidR="00EF0882" w:rsidRPr="008D4491">
        <w:rPr>
          <w:rFonts w:ascii="Times New Roman" w:hAnsi="Times New Roman"/>
          <w:lang w:val="sq-AL"/>
        </w:rPr>
        <w:t xml:space="preserve">Kryesuesi i grupit ka të drejtë të t’i adresohet Këshillit, në emër të grupit për çështje që Këshilli ka në shqyrtim. </w:t>
      </w:r>
    </w:p>
    <w:p w14:paraId="4D89D621" w14:textId="10EBF14A"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Çdo </w:t>
      </w:r>
      <w:r w:rsidR="003C0E25" w:rsidRPr="008D4491">
        <w:rPr>
          <w:rFonts w:ascii="Times New Roman" w:hAnsi="Times New Roman"/>
          <w:lang w:val="sq-AL"/>
        </w:rPr>
        <w:t>g</w:t>
      </w:r>
      <w:r w:rsidRPr="008D4491">
        <w:rPr>
          <w:rFonts w:ascii="Times New Roman" w:hAnsi="Times New Roman"/>
          <w:lang w:val="sq-AL"/>
        </w:rPr>
        <w:t xml:space="preserve">rup </w:t>
      </w:r>
      <w:r w:rsidR="003C0E25" w:rsidRPr="008D4491">
        <w:rPr>
          <w:rFonts w:ascii="Times New Roman" w:hAnsi="Times New Roman"/>
          <w:lang w:val="sq-AL"/>
        </w:rPr>
        <w:t>k</w:t>
      </w:r>
      <w:r w:rsidRPr="008D4491">
        <w:rPr>
          <w:rFonts w:ascii="Times New Roman" w:hAnsi="Times New Roman"/>
          <w:lang w:val="sq-AL"/>
        </w:rPr>
        <w:t xml:space="preserve">ëshilltarësh, në mbledhjen e tij të parë, zgjedh kryesinë e tij, </w:t>
      </w:r>
      <w:r w:rsidR="003C0E25" w:rsidRPr="008D4491">
        <w:rPr>
          <w:rFonts w:ascii="Times New Roman" w:hAnsi="Times New Roman"/>
          <w:lang w:val="sq-AL"/>
        </w:rPr>
        <w:t>k</w:t>
      </w:r>
      <w:r w:rsidRPr="008D4491">
        <w:rPr>
          <w:rFonts w:ascii="Times New Roman" w:hAnsi="Times New Roman"/>
          <w:lang w:val="sq-AL"/>
        </w:rPr>
        <w:t>ryetarin dhe një (1) zevëndëskryetar.</w:t>
      </w:r>
    </w:p>
    <w:p w14:paraId="3BE884E2" w14:textId="77777777"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Për zgjedhjen e kryesisë, si dhe për çdo ndryshim të mëvonshëm të përbërjes së Grupeve të Këshilltarëve ose kryesive të tyre, vihet në dijeni me shkresë Kryetari i Këshillit nga kryetari i Grupit të Këshilltarëve</w:t>
      </w:r>
    </w:p>
    <w:p w14:paraId="623EA439" w14:textId="24D733A2" w:rsidR="0051655C" w:rsidRPr="008D4491" w:rsidRDefault="004A49DE"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w:t>
      </w:r>
      <w:r w:rsidR="00C25BC3" w:rsidRPr="008D4491">
        <w:rPr>
          <w:rFonts w:ascii="Times New Roman" w:hAnsi="Times New Roman"/>
          <w:lang w:val="sq-AL"/>
        </w:rPr>
        <w:t xml:space="preserve">as </w:t>
      </w:r>
      <w:r w:rsidR="00184CA0" w:rsidRPr="008D4491">
        <w:rPr>
          <w:rFonts w:ascii="Times New Roman" w:hAnsi="Times New Roman"/>
          <w:lang w:val="sq-AL"/>
        </w:rPr>
        <w:t>mbledhjes se konstituimit t</w:t>
      </w:r>
      <w:r w:rsidR="00C25BC3" w:rsidRPr="008D4491">
        <w:rPr>
          <w:rFonts w:ascii="Times New Roman" w:hAnsi="Times New Roman"/>
          <w:lang w:val="sq-AL"/>
        </w:rPr>
        <w:t>ë</w:t>
      </w:r>
      <w:r w:rsidR="00184CA0" w:rsidRPr="008D4491">
        <w:rPr>
          <w:rFonts w:ascii="Times New Roman" w:hAnsi="Times New Roman"/>
          <w:lang w:val="sq-AL"/>
        </w:rPr>
        <w:t xml:space="preserve"> K</w:t>
      </w:r>
      <w:r w:rsidR="00C25BC3" w:rsidRPr="008D4491">
        <w:rPr>
          <w:rFonts w:ascii="Times New Roman" w:hAnsi="Times New Roman"/>
          <w:lang w:val="sq-AL"/>
        </w:rPr>
        <w:t>ë</w:t>
      </w:r>
      <w:r w:rsidR="00184CA0" w:rsidRPr="008D4491">
        <w:rPr>
          <w:rFonts w:ascii="Times New Roman" w:hAnsi="Times New Roman"/>
          <w:lang w:val="sq-AL"/>
        </w:rPr>
        <w:t xml:space="preserve">shillit, </w:t>
      </w:r>
      <w:r w:rsidR="0051655C" w:rsidRPr="008D4491">
        <w:rPr>
          <w:rFonts w:ascii="Times New Roman" w:hAnsi="Times New Roman"/>
          <w:lang w:val="sq-AL"/>
        </w:rPr>
        <w:t xml:space="preserve">Kryetari i Këshillit zhvillon takim me kryetarët e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 xml:space="preserve">ëshilltarëve me qëllim përcaktimin e vendeve të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ëshilltarëve në sallën e Këshillit. Vendet e Këshilltarëve të secilit Grup Këshilltarësh përcaktohen nga kryetari i secilit grup.</w:t>
      </w:r>
    </w:p>
    <w:p w14:paraId="73675885" w14:textId="5EBBCA7E"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Kryesuesi i grupit ka të drejtë t’i adresohet Këshillit, në emër të grupit për çështje që Këshilli ka në shqyrtim.</w:t>
      </w:r>
    </w:p>
    <w:p w14:paraId="29D14550" w14:textId="5C5CE919"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Grupet Politike të Këshilltarëve marrin nisma për rritjen e kapaciteteve të anëtarëve të grupit për ushtrimin sa më të mirë të mandatit të këshilltarit.</w:t>
      </w:r>
    </w:p>
    <w:p w14:paraId="520B1CF7" w14:textId="77777777" w:rsidR="007D18F5" w:rsidRPr="008D4491" w:rsidRDefault="007D18F5" w:rsidP="007D18F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A72BCF6" w14:textId="77777777" w:rsidR="00BE75D7" w:rsidRPr="008D4491" w:rsidRDefault="00BE75D7" w:rsidP="00DB7AFD">
      <w:pPr>
        <w:pStyle w:val="Heading3"/>
        <w:spacing w:before="120"/>
        <w:jc w:val="center"/>
        <w:rPr>
          <w:rFonts w:cs="Times New Roman"/>
          <w:lang w:val="sq-AL"/>
        </w:rPr>
      </w:pPr>
      <w:bookmarkStart w:id="124" w:name="_Toc438273910"/>
      <w:r w:rsidRPr="008D4491">
        <w:rPr>
          <w:rFonts w:cs="Times New Roman"/>
          <w:lang w:val="sq-AL"/>
        </w:rPr>
        <w:lastRenderedPageBreak/>
        <w:t>Komisionet e Këshillit</w:t>
      </w:r>
      <w:bookmarkEnd w:id="124"/>
    </w:p>
    <w:p w14:paraId="0EC7F0B4" w14:textId="50661A60" w:rsidR="00BE75D7" w:rsidRPr="008D4491" w:rsidRDefault="00BE75D7" w:rsidP="001500DB">
      <w:pPr>
        <w:pStyle w:val="Regullore"/>
        <w:numPr>
          <w:ilvl w:val="0"/>
          <w:numId w:val="231"/>
        </w:numPr>
        <w:spacing w:before="120" w:after="0" w:line="276" w:lineRule="auto"/>
        <w:jc w:val="both"/>
        <w:rPr>
          <w:b w:val="0"/>
          <w:caps w:val="0"/>
        </w:rPr>
      </w:pPr>
      <w:r w:rsidRPr="008D4491">
        <w:rPr>
          <w:b w:val="0"/>
          <w:caps w:val="0"/>
        </w:rPr>
        <w:t>Komisionet e Këshillit janë të Përhershëm ose të Përkohshëm dhe përbëhen nga këshilltarë bashkiakë.</w:t>
      </w:r>
    </w:p>
    <w:p w14:paraId="2769D9DF" w14:textId="1340798F"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 xml:space="preserve">Kryetari i Këshillit propozon numrin dhe emërtimin e Komisioneve të Përhershme të Këshillit në mbledhjen e </w:t>
      </w:r>
      <w:r w:rsidR="007D18F5" w:rsidRPr="008D4491">
        <w:rPr>
          <w:sz w:val="22"/>
          <w:szCs w:val="22"/>
          <w:lang w:val="sq-AL"/>
        </w:rPr>
        <w:t>dytë t</w:t>
      </w:r>
      <w:r w:rsidRPr="008D4491">
        <w:rPr>
          <w:sz w:val="22"/>
          <w:szCs w:val="22"/>
          <w:lang w:val="sq-AL"/>
        </w:rPr>
        <w:t>ë të Këshillit, në konsultim me partitë politike të përfaqësuara në Këshill.</w:t>
      </w:r>
    </w:p>
    <w:p w14:paraId="22D8077F" w14:textId="2B840BF0"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Komisionet e Përhershme të Këshillit pasqyrojnë për aq sa është e mundur raportin shumicë-pakicë në Këshill.</w:t>
      </w:r>
    </w:p>
    <w:p w14:paraId="0B8E2BE9" w14:textId="77777777" w:rsidR="00BE75D7" w:rsidRPr="008D4491" w:rsidRDefault="00BE75D7" w:rsidP="008D4491">
      <w:pPr>
        <w:spacing w:before="120" w:after="0"/>
        <w:jc w:val="both"/>
        <w:rPr>
          <w:rFonts w:ascii="Times New Roman" w:hAnsi="Times New Roman"/>
          <w:lang w:val="sq-AL"/>
        </w:rPr>
      </w:pPr>
    </w:p>
    <w:p w14:paraId="5D74DF5B" w14:textId="77777777" w:rsidR="007A61C6" w:rsidRPr="008D4491" w:rsidRDefault="007A61C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7A99A6C" w14:textId="6EE4A4C4" w:rsidR="00EE7E77" w:rsidRPr="008D4491" w:rsidRDefault="00491BA9" w:rsidP="008D4491">
      <w:pPr>
        <w:pStyle w:val="Heading4"/>
        <w:rPr>
          <w:caps/>
        </w:rPr>
      </w:pPr>
      <w:bookmarkStart w:id="125" w:name="_Toc438273911"/>
      <w:r w:rsidRPr="008D4491">
        <w:t>Komisionet e</w:t>
      </w:r>
      <w:r w:rsidR="007878C5" w:rsidRPr="008D4491">
        <w:t xml:space="preserve"> Përhershm</w:t>
      </w:r>
      <w:r w:rsidR="007A77B1" w:rsidRPr="008D4491">
        <w:t>e</w:t>
      </w:r>
      <w:r w:rsidR="007878C5" w:rsidRPr="008D4491">
        <w:t xml:space="preserve"> të </w:t>
      </w:r>
      <w:r w:rsidRPr="008D4491">
        <w:t>Këshillit</w:t>
      </w:r>
      <w:bookmarkEnd w:id="125"/>
    </w:p>
    <w:p w14:paraId="7095FE71" w14:textId="77777777" w:rsidR="001F4429" w:rsidRPr="008D4491" w:rsidRDefault="002B4320"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Këshilli zgjedh nga </w:t>
      </w:r>
      <w:r w:rsidR="00160E46" w:rsidRPr="008D4491">
        <w:rPr>
          <w:b w:val="0"/>
          <w:caps w:val="0"/>
        </w:rPr>
        <w:t xml:space="preserve">anëtarësia </w:t>
      </w:r>
      <w:r w:rsidRPr="008D4491">
        <w:rPr>
          <w:b w:val="0"/>
          <w:caps w:val="0"/>
        </w:rPr>
        <w:t>e vet Komisionet e Përhershme të Këshillit</w:t>
      </w:r>
      <w:r w:rsidR="00740A66" w:rsidRPr="008D4491">
        <w:rPr>
          <w:b w:val="0"/>
          <w:caps w:val="0"/>
        </w:rPr>
        <w:t>.</w:t>
      </w:r>
    </w:p>
    <w:p w14:paraId="454F33C1" w14:textId="77777777" w:rsidR="00D22A0A" w:rsidRPr="008D4491" w:rsidRDefault="00D22A0A"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Komisionet e Përhershëm të Këshillit janë komisione statutorë (të kërkuar nga </w:t>
      </w:r>
      <w:r w:rsidR="005A629B" w:rsidRPr="008D4491">
        <w:rPr>
          <w:b w:val="0"/>
          <w:caps w:val="0"/>
        </w:rPr>
        <w:t>l</w:t>
      </w:r>
      <w:r w:rsidR="000C5F05" w:rsidRPr="008D4491">
        <w:rPr>
          <w:b w:val="0"/>
          <w:caps w:val="0"/>
        </w:rPr>
        <w:t>igji</w:t>
      </w:r>
      <w:r w:rsidRPr="008D4491">
        <w:rPr>
          <w:b w:val="0"/>
          <w:caps w:val="0"/>
        </w:rPr>
        <w:t>) dhe jo-statutorë. Komisionet statutorë  janë Komisioni i Mandateve</w:t>
      </w:r>
      <w:r w:rsidR="000A5BCC" w:rsidRPr="008D4491">
        <w:rPr>
          <w:rStyle w:val="FootnoteReference"/>
          <w:b w:val="0"/>
          <w:caps w:val="0"/>
        </w:rPr>
        <w:footnoteReference w:id="51"/>
      </w:r>
      <w:r w:rsidRPr="008D4491">
        <w:rPr>
          <w:b w:val="0"/>
          <w:caps w:val="0"/>
        </w:rPr>
        <w:t>dhe Komisioni i Titujve të Nderit</w:t>
      </w:r>
      <w:r w:rsidR="00D31998" w:rsidRPr="008D4491">
        <w:rPr>
          <w:rStyle w:val="FootnoteReference"/>
          <w:b w:val="0"/>
          <w:caps w:val="0"/>
        </w:rPr>
        <w:footnoteReference w:id="52"/>
      </w:r>
      <w:r w:rsidRPr="008D4491">
        <w:rPr>
          <w:b w:val="0"/>
          <w:caps w:val="0"/>
        </w:rPr>
        <w:t>. Komisionet e Përhershëm jo-statutorë janë komisionet që përcak</w:t>
      </w:r>
      <w:r w:rsidR="002F44E4" w:rsidRPr="008D4491">
        <w:rPr>
          <w:b w:val="0"/>
          <w:caps w:val="0"/>
        </w:rPr>
        <w:t>t</w:t>
      </w:r>
      <w:r w:rsidRPr="008D4491">
        <w:rPr>
          <w:b w:val="0"/>
          <w:caps w:val="0"/>
        </w:rPr>
        <w:t>ohen nga Këshilli Bashkiak sipas fushave të veprimtarisë së Bashkisë dhe prioriteteve të Këshillit.</w:t>
      </w:r>
    </w:p>
    <w:p w14:paraId="0A8152F3" w14:textId="6B3EF07F" w:rsidR="00B5199F" w:rsidRPr="008D4491" w:rsidRDefault="005A629B" w:rsidP="00492A85">
      <w:pPr>
        <w:pStyle w:val="TOCBase"/>
        <w:numPr>
          <w:ilvl w:val="0"/>
          <w:numId w:val="100"/>
        </w:numPr>
        <w:spacing w:before="120" w:after="0" w:line="276" w:lineRule="auto"/>
        <w:ind w:left="425" w:hanging="425"/>
        <w:rPr>
          <w:spacing w:val="0"/>
          <w:sz w:val="22"/>
          <w:szCs w:val="22"/>
          <w:lang w:val="sq-AL"/>
        </w:rPr>
      </w:pPr>
      <w:r w:rsidRPr="00BD3FB1">
        <w:rPr>
          <w:sz w:val="22"/>
          <w:szCs w:val="22"/>
          <w:lang w:val="sq-AL"/>
        </w:rPr>
        <w:t xml:space="preserve">Objekt i punë së </w:t>
      </w:r>
      <w:r w:rsidR="003318CF" w:rsidRPr="00BD3FB1">
        <w:rPr>
          <w:sz w:val="22"/>
          <w:szCs w:val="22"/>
          <w:lang w:val="sq-AL"/>
        </w:rPr>
        <w:t>Komis</w:t>
      </w:r>
      <w:r w:rsidR="005B6E1D" w:rsidRPr="00BD3FB1">
        <w:rPr>
          <w:sz w:val="22"/>
          <w:szCs w:val="22"/>
          <w:lang w:val="sq-AL"/>
        </w:rPr>
        <w:t>ione</w:t>
      </w:r>
      <w:r w:rsidRPr="00BD3FB1">
        <w:rPr>
          <w:sz w:val="22"/>
          <w:szCs w:val="22"/>
          <w:lang w:val="sq-AL"/>
        </w:rPr>
        <w:t>ve është</w:t>
      </w:r>
      <w:r w:rsidR="005B6E1D" w:rsidRPr="00BD3FB1">
        <w:rPr>
          <w:sz w:val="22"/>
          <w:szCs w:val="22"/>
          <w:lang w:val="sq-AL"/>
        </w:rPr>
        <w:t xml:space="preserve">  diskut</w:t>
      </w:r>
      <w:r w:rsidRPr="00BD3FB1">
        <w:rPr>
          <w:sz w:val="22"/>
          <w:szCs w:val="22"/>
          <w:lang w:val="sq-AL"/>
        </w:rPr>
        <w:t>imi i</w:t>
      </w:r>
      <w:r w:rsidR="005B6E1D" w:rsidRPr="00BD3FB1">
        <w:rPr>
          <w:sz w:val="22"/>
          <w:szCs w:val="22"/>
          <w:lang w:val="sq-AL"/>
        </w:rPr>
        <w:t xml:space="preserve"> p</w:t>
      </w:r>
      <w:r w:rsidR="003318CF" w:rsidRPr="00BD3FB1">
        <w:rPr>
          <w:sz w:val="22"/>
          <w:szCs w:val="22"/>
          <w:lang w:val="sq-AL"/>
        </w:rPr>
        <w:t>r</w:t>
      </w:r>
      <w:r w:rsidR="005B6E1D" w:rsidRPr="00BD3FB1">
        <w:rPr>
          <w:sz w:val="22"/>
          <w:szCs w:val="22"/>
          <w:lang w:val="sq-AL"/>
        </w:rPr>
        <w:t>ojektake</w:t>
      </w:r>
      <w:r w:rsidRPr="00BD3FB1">
        <w:rPr>
          <w:sz w:val="22"/>
          <w:szCs w:val="22"/>
          <w:lang w:val="sq-AL"/>
        </w:rPr>
        <w:t>ve</w:t>
      </w:r>
      <w:r w:rsidR="003318CF" w:rsidRPr="00BD3FB1">
        <w:rPr>
          <w:sz w:val="22"/>
          <w:szCs w:val="22"/>
          <w:lang w:val="sq-AL"/>
        </w:rPr>
        <w:t>, rezoluta</w:t>
      </w:r>
      <w:r w:rsidRPr="00BD3FB1">
        <w:rPr>
          <w:sz w:val="22"/>
          <w:szCs w:val="22"/>
          <w:lang w:val="sq-AL"/>
        </w:rPr>
        <w:t>ve</w:t>
      </w:r>
      <w:r w:rsidR="003318CF" w:rsidRPr="00BD3FB1">
        <w:rPr>
          <w:sz w:val="22"/>
          <w:szCs w:val="22"/>
          <w:lang w:val="sq-AL"/>
        </w:rPr>
        <w:t>, deklarata</w:t>
      </w:r>
      <w:r w:rsidRPr="00BD3FB1">
        <w:rPr>
          <w:sz w:val="22"/>
          <w:szCs w:val="22"/>
          <w:lang w:val="sq-AL"/>
        </w:rPr>
        <w:t>ve</w:t>
      </w:r>
      <w:r w:rsidR="003318CF" w:rsidRPr="00BD3FB1">
        <w:rPr>
          <w:sz w:val="22"/>
          <w:szCs w:val="22"/>
          <w:lang w:val="sq-AL"/>
        </w:rPr>
        <w:t>, politikat</w:t>
      </w:r>
      <w:r w:rsidRPr="00BD3FB1">
        <w:rPr>
          <w:sz w:val="22"/>
          <w:szCs w:val="22"/>
          <w:lang w:val="sq-AL"/>
        </w:rPr>
        <w:t>ve</w:t>
      </w:r>
      <w:r w:rsidR="003318CF" w:rsidRPr="00BD3FB1">
        <w:rPr>
          <w:sz w:val="22"/>
          <w:szCs w:val="22"/>
          <w:lang w:val="sq-AL"/>
        </w:rPr>
        <w:t>,</w:t>
      </w:r>
      <w:r w:rsidRPr="00BD3FB1">
        <w:rPr>
          <w:sz w:val="22"/>
          <w:szCs w:val="22"/>
          <w:lang w:val="sq-AL"/>
        </w:rPr>
        <w:t xml:space="preserve">dhe </w:t>
      </w:r>
      <w:r w:rsidR="003318CF" w:rsidRPr="00BD3FB1">
        <w:rPr>
          <w:sz w:val="22"/>
          <w:szCs w:val="22"/>
          <w:lang w:val="sq-AL"/>
        </w:rPr>
        <w:t>mbikqyrj</w:t>
      </w:r>
      <w:r w:rsidRPr="00BD3FB1">
        <w:rPr>
          <w:sz w:val="22"/>
          <w:szCs w:val="22"/>
          <w:lang w:val="sq-AL"/>
        </w:rPr>
        <w:t>a</w:t>
      </w:r>
      <w:r w:rsidR="003318CF" w:rsidRPr="00BD3FB1">
        <w:rPr>
          <w:sz w:val="22"/>
          <w:szCs w:val="22"/>
          <w:lang w:val="sq-AL"/>
        </w:rPr>
        <w:t xml:space="preserve"> e</w:t>
      </w:r>
      <w:r w:rsidR="005B6E1D" w:rsidRPr="00BD3FB1">
        <w:rPr>
          <w:sz w:val="22"/>
          <w:szCs w:val="22"/>
          <w:lang w:val="sq-AL"/>
        </w:rPr>
        <w:t xml:space="preserve"> punës së</w:t>
      </w:r>
      <w:r w:rsidR="006001DE" w:rsidRPr="00BD3FB1">
        <w:rPr>
          <w:sz w:val="22"/>
          <w:szCs w:val="22"/>
          <w:lang w:val="sq-AL"/>
        </w:rPr>
        <w:t xml:space="preserve"> </w:t>
      </w:r>
      <w:r w:rsidR="00DA4347" w:rsidRPr="00BD3FB1">
        <w:rPr>
          <w:sz w:val="22"/>
          <w:szCs w:val="22"/>
          <w:lang w:val="sq-AL"/>
        </w:rPr>
        <w:t xml:space="preserve">Ekzekutivit </w:t>
      </w:r>
      <w:r w:rsidR="005B6E1D" w:rsidRPr="00BD3FB1">
        <w:rPr>
          <w:sz w:val="22"/>
          <w:szCs w:val="22"/>
          <w:lang w:val="sq-AL"/>
        </w:rPr>
        <w:t>të B</w:t>
      </w:r>
      <w:r w:rsidR="003318CF" w:rsidRPr="00BD3FB1">
        <w:rPr>
          <w:sz w:val="22"/>
          <w:szCs w:val="22"/>
          <w:lang w:val="sq-AL"/>
        </w:rPr>
        <w:t>ashki</w:t>
      </w:r>
      <w:r w:rsidR="005B6E1D" w:rsidRPr="00BD3FB1">
        <w:rPr>
          <w:sz w:val="22"/>
          <w:szCs w:val="22"/>
          <w:lang w:val="sq-AL"/>
        </w:rPr>
        <w:t>s</w:t>
      </w:r>
      <w:r w:rsidR="00CB2554" w:rsidRPr="00BD3FB1">
        <w:rPr>
          <w:sz w:val="22"/>
          <w:szCs w:val="22"/>
          <w:lang w:val="sq-AL"/>
        </w:rPr>
        <w:t xml:space="preserve">ë, </w:t>
      </w:r>
      <w:r w:rsidR="005B6E1D" w:rsidRPr="00BD3FB1">
        <w:rPr>
          <w:sz w:val="22"/>
          <w:szCs w:val="22"/>
          <w:lang w:val="sq-AL"/>
        </w:rPr>
        <w:t>të</w:t>
      </w:r>
      <w:r w:rsidR="003318CF" w:rsidRPr="00BD3FB1">
        <w:rPr>
          <w:sz w:val="22"/>
          <w:szCs w:val="22"/>
          <w:lang w:val="sq-AL"/>
        </w:rPr>
        <w:t xml:space="preserve"> institucioneve, ndërmarrjeve dhe agjencive në var</w:t>
      </w:r>
      <w:r w:rsidR="005B6E1D" w:rsidRPr="00BD3FB1">
        <w:rPr>
          <w:sz w:val="22"/>
          <w:szCs w:val="22"/>
          <w:lang w:val="sq-AL"/>
        </w:rPr>
        <w:t>t</w:t>
      </w:r>
      <w:r w:rsidR="003318CF" w:rsidRPr="00BD3FB1">
        <w:rPr>
          <w:sz w:val="22"/>
          <w:szCs w:val="22"/>
          <w:lang w:val="sq-AL"/>
        </w:rPr>
        <w:t>ësitë Bashk</w:t>
      </w:r>
      <w:r w:rsidR="005B6E1D" w:rsidRPr="00BD3FB1">
        <w:rPr>
          <w:sz w:val="22"/>
          <w:szCs w:val="22"/>
          <w:lang w:val="sq-AL"/>
        </w:rPr>
        <w:t>is</w:t>
      </w:r>
      <w:r w:rsidR="003F05B9" w:rsidRPr="00BD3FB1">
        <w:rPr>
          <w:sz w:val="22"/>
          <w:szCs w:val="22"/>
          <w:lang w:val="sq-AL"/>
        </w:rPr>
        <w:t>ë</w:t>
      </w:r>
      <w:r w:rsidRPr="00BD3FB1">
        <w:rPr>
          <w:sz w:val="22"/>
          <w:szCs w:val="22"/>
          <w:lang w:val="sq-AL"/>
        </w:rPr>
        <w:t>, si</w:t>
      </w:r>
      <w:r w:rsidR="003F05B9" w:rsidRPr="00BD3FB1">
        <w:rPr>
          <w:sz w:val="22"/>
          <w:szCs w:val="22"/>
          <w:lang w:val="sq-AL"/>
        </w:rPr>
        <w:t>dhe marrj</w:t>
      </w:r>
      <w:r w:rsidRPr="00BD3FB1">
        <w:rPr>
          <w:sz w:val="22"/>
          <w:szCs w:val="22"/>
          <w:lang w:val="sq-AL"/>
        </w:rPr>
        <w:t>a</w:t>
      </w:r>
      <w:r w:rsidR="003F05B9" w:rsidRPr="00BD3FB1">
        <w:rPr>
          <w:sz w:val="22"/>
          <w:szCs w:val="22"/>
          <w:lang w:val="sq-AL"/>
        </w:rPr>
        <w:t xml:space="preserve"> e informacionit</w:t>
      </w:r>
      <w:r w:rsidRPr="00BD3FB1">
        <w:rPr>
          <w:sz w:val="22"/>
          <w:szCs w:val="22"/>
          <w:lang w:val="sq-AL"/>
        </w:rPr>
        <w:t xml:space="preserve">, </w:t>
      </w:r>
      <w:r w:rsidR="003F05B9" w:rsidRPr="00BD3FB1">
        <w:rPr>
          <w:sz w:val="22"/>
          <w:szCs w:val="22"/>
          <w:lang w:val="sq-AL"/>
        </w:rPr>
        <w:t>mendimeve</w:t>
      </w:r>
      <w:r w:rsidR="002F44E4" w:rsidRPr="00BD3FB1">
        <w:rPr>
          <w:sz w:val="22"/>
          <w:szCs w:val="22"/>
          <w:lang w:val="sq-AL"/>
        </w:rPr>
        <w:t xml:space="preserve"> të tyre, si dhe për të dëgjuar</w:t>
      </w:r>
      <w:r w:rsidR="003F05B9" w:rsidRPr="00BD3FB1">
        <w:rPr>
          <w:sz w:val="22"/>
          <w:szCs w:val="22"/>
          <w:lang w:val="sq-AL"/>
        </w:rPr>
        <w:t xml:space="preserve"> komente</w:t>
      </w:r>
      <w:r w:rsidR="002F44E4" w:rsidRPr="00BD3FB1">
        <w:rPr>
          <w:sz w:val="22"/>
          <w:szCs w:val="22"/>
          <w:lang w:val="sq-AL"/>
        </w:rPr>
        <w:t>t</w:t>
      </w:r>
      <w:r w:rsidR="000349AC" w:rsidRPr="00BD3FB1">
        <w:rPr>
          <w:sz w:val="22"/>
          <w:szCs w:val="22"/>
          <w:lang w:val="sq-AL"/>
        </w:rPr>
        <w:t>,</w:t>
      </w:r>
      <w:r w:rsidR="003F05B9" w:rsidRPr="00BD3FB1">
        <w:rPr>
          <w:sz w:val="22"/>
          <w:szCs w:val="22"/>
          <w:lang w:val="sq-AL"/>
        </w:rPr>
        <w:t xml:space="preserve"> propozime</w:t>
      </w:r>
      <w:r w:rsidRPr="00BD3FB1">
        <w:rPr>
          <w:sz w:val="22"/>
          <w:szCs w:val="22"/>
          <w:lang w:val="sq-AL"/>
        </w:rPr>
        <w:t>ve</w:t>
      </w:r>
      <w:r w:rsidR="003F05B9" w:rsidRPr="00BD3FB1">
        <w:rPr>
          <w:sz w:val="22"/>
          <w:szCs w:val="22"/>
          <w:lang w:val="sq-AL"/>
        </w:rPr>
        <w:t>, vërejtje</w:t>
      </w:r>
      <w:r w:rsidR="002F44E4" w:rsidRPr="00BD3FB1">
        <w:rPr>
          <w:sz w:val="22"/>
          <w:szCs w:val="22"/>
          <w:lang w:val="sq-AL"/>
        </w:rPr>
        <w:t>tt</w:t>
      </w:r>
      <w:r w:rsidR="003F05B9" w:rsidRPr="00BD3FB1">
        <w:rPr>
          <w:sz w:val="22"/>
          <w:szCs w:val="22"/>
          <w:lang w:val="sq-AL"/>
        </w:rPr>
        <w:t xml:space="preserve"> qytetarëve, shoqërisë civile dhe bizinesit.</w:t>
      </w:r>
    </w:p>
    <w:p w14:paraId="1E57F3F8"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F3733B5" w14:textId="61F5BA51" w:rsidR="00EE7E77" w:rsidRPr="008D4491" w:rsidRDefault="00C36E45" w:rsidP="008D4491">
      <w:pPr>
        <w:pStyle w:val="Heading4"/>
      </w:pPr>
      <w:bookmarkStart w:id="126" w:name="_Toc428184530"/>
      <w:bookmarkStart w:id="127" w:name="_Toc428267597"/>
      <w:bookmarkStart w:id="128" w:name="_Toc428679256"/>
      <w:bookmarkStart w:id="129" w:name="_Toc438273912"/>
      <w:r w:rsidRPr="008D4491">
        <w:t xml:space="preserve">Ngritja </w:t>
      </w:r>
      <w:r w:rsidR="003B4B79" w:rsidRPr="008D4491">
        <w:t>dhe Përbërja e</w:t>
      </w:r>
      <w:r w:rsidR="006001DE" w:rsidRPr="008D4491">
        <w:t xml:space="preserve"> </w:t>
      </w:r>
      <w:r w:rsidR="00A9259D" w:rsidRPr="008D4491">
        <w:t>Komisioneve të Përhersh</w:t>
      </w:r>
      <w:r w:rsidR="00616AA8" w:rsidRPr="008D4491">
        <w:t>ë</w:t>
      </w:r>
      <w:r w:rsidR="00A9259D" w:rsidRPr="008D4491">
        <w:t>m</w:t>
      </w:r>
      <w:bookmarkEnd w:id="126"/>
      <w:bookmarkEnd w:id="127"/>
      <w:bookmarkEnd w:id="128"/>
      <w:bookmarkEnd w:id="129"/>
    </w:p>
    <w:p w14:paraId="216FC897" w14:textId="593D0E76" w:rsidR="00492C13" w:rsidRPr="008D4491" w:rsidRDefault="00D0204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 xml:space="preserve">Emërtimi, </w:t>
      </w:r>
      <w:r w:rsidR="00616AA8" w:rsidRPr="008D4491">
        <w:rPr>
          <w:rFonts w:ascii="Times New Roman" w:hAnsi="Times New Roman"/>
          <w:lang w:val="sq-AL"/>
        </w:rPr>
        <w:t>numri dhe</w:t>
      </w:r>
      <w:r w:rsidR="006001DE" w:rsidRPr="008D4491">
        <w:rPr>
          <w:rFonts w:ascii="Times New Roman" w:hAnsi="Times New Roman"/>
          <w:lang w:val="sq-AL"/>
        </w:rPr>
        <w:t xml:space="preserve"> </w:t>
      </w:r>
      <w:r w:rsidRPr="008D4491">
        <w:rPr>
          <w:rFonts w:ascii="Times New Roman" w:hAnsi="Times New Roman"/>
          <w:lang w:val="sq-AL"/>
        </w:rPr>
        <w:t>s</w:t>
      </w:r>
      <w:r w:rsidR="0051655C" w:rsidRPr="008D4491">
        <w:rPr>
          <w:rFonts w:ascii="Times New Roman" w:hAnsi="Times New Roman"/>
          <w:lang w:val="sq-AL"/>
        </w:rPr>
        <w:t xml:space="preserve">truktura </w:t>
      </w:r>
      <w:r w:rsidR="006001DE" w:rsidRPr="008D4491">
        <w:rPr>
          <w:rFonts w:ascii="Times New Roman" w:hAnsi="Times New Roman"/>
          <w:lang w:val="sq-AL"/>
        </w:rPr>
        <w:t xml:space="preserve">dhe përbërja </w:t>
      </w:r>
      <w:r w:rsidR="0051655C" w:rsidRPr="008D4491">
        <w:rPr>
          <w:rFonts w:ascii="Times New Roman" w:hAnsi="Times New Roman"/>
          <w:lang w:val="sq-AL"/>
        </w:rPr>
        <w:t xml:space="preserve">e </w:t>
      </w:r>
      <w:r w:rsidR="00020925" w:rsidRPr="008D4491">
        <w:rPr>
          <w:rFonts w:ascii="Times New Roman" w:hAnsi="Times New Roman"/>
          <w:lang w:val="sq-AL"/>
        </w:rPr>
        <w:t>K</w:t>
      </w:r>
      <w:r w:rsidR="0051655C" w:rsidRPr="008D4491">
        <w:rPr>
          <w:rFonts w:ascii="Times New Roman" w:hAnsi="Times New Roman"/>
          <w:lang w:val="sq-AL"/>
        </w:rPr>
        <w:t xml:space="preserve">omisioneve </w:t>
      </w:r>
      <w:r w:rsidR="009E57CD" w:rsidRPr="008D4491">
        <w:rPr>
          <w:rFonts w:ascii="Times New Roman" w:hAnsi="Times New Roman"/>
          <w:lang w:val="sq-AL"/>
        </w:rPr>
        <w:t>të Përhershm</w:t>
      </w:r>
      <w:r w:rsidR="006001DE" w:rsidRPr="008D4491">
        <w:rPr>
          <w:rFonts w:ascii="Times New Roman" w:hAnsi="Times New Roman"/>
          <w:lang w:val="sq-AL"/>
        </w:rPr>
        <w:t>e</w:t>
      </w:r>
      <w:r w:rsidR="009E57CD" w:rsidRPr="008D4491">
        <w:rPr>
          <w:rFonts w:ascii="Times New Roman" w:hAnsi="Times New Roman"/>
          <w:lang w:val="sq-AL"/>
        </w:rPr>
        <w:t xml:space="preserve"> </w:t>
      </w:r>
      <w:r w:rsidR="0051655C" w:rsidRPr="008D4491">
        <w:rPr>
          <w:rFonts w:ascii="Times New Roman" w:hAnsi="Times New Roman"/>
          <w:lang w:val="sq-AL"/>
        </w:rPr>
        <w:t xml:space="preserve">propozohen nga </w:t>
      </w:r>
      <w:r w:rsidR="006001DE" w:rsidRPr="008D4491">
        <w:rPr>
          <w:rFonts w:ascii="Times New Roman" w:hAnsi="Times New Roman"/>
          <w:lang w:val="sq-AL"/>
        </w:rPr>
        <w:t>k</w:t>
      </w:r>
      <w:r w:rsidR="0051655C" w:rsidRPr="008D4491">
        <w:rPr>
          <w:rFonts w:ascii="Times New Roman" w:hAnsi="Times New Roman"/>
          <w:lang w:val="sq-AL"/>
        </w:rPr>
        <w:t xml:space="preserve">ryetari i </w:t>
      </w:r>
      <w:r w:rsidR="006001DE" w:rsidRPr="008D4491">
        <w:rPr>
          <w:rFonts w:ascii="Times New Roman" w:hAnsi="Times New Roman"/>
          <w:lang w:val="sq-AL"/>
        </w:rPr>
        <w:t>k</w:t>
      </w:r>
      <w:r w:rsidR="0051655C" w:rsidRPr="008D4491">
        <w:rPr>
          <w:rFonts w:ascii="Times New Roman" w:hAnsi="Times New Roman"/>
          <w:lang w:val="sq-AL"/>
        </w:rPr>
        <w:t xml:space="preserve">ëshillit pas konsultimit me kryetarët e </w:t>
      </w:r>
      <w:r w:rsidR="006001DE" w:rsidRPr="008D4491">
        <w:rPr>
          <w:rFonts w:ascii="Times New Roman" w:hAnsi="Times New Roman"/>
          <w:lang w:val="sq-AL"/>
        </w:rPr>
        <w:t>g</w:t>
      </w:r>
      <w:r w:rsidR="0051655C" w:rsidRPr="008D4491">
        <w:rPr>
          <w:rFonts w:ascii="Times New Roman" w:hAnsi="Times New Roman"/>
          <w:lang w:val="sq-AL"/>
        </w:rPr>
        <w:t xml:space="preserve">rupeve të </w:t>
      </w:r>
      <w:r w:rsidR="006001DE" w:rsidRPr="008D4491">
        <w:rPr>
          <w:rFonts w:ascii="Times New Roman" w:hAnsi="Times New Roman"/>
          <w:lang w:val="sq-AL"/>
        </w:rPr>
        <w:t>k</w:t>
      </w:r>
      <w:r w:rsidR="0051655C" w:rsidRPr="008D4491">
        <w:rPr>
          <w:rFonts w:ascii="Times New Roman" w:hAnsi="Times New Roman"/>
          <w:lang w:val="sq-AL"/>
        </w:rPr>
        <w:t xml:space="preserve">ëshilltarëve, dhe miratohen </w:t>
      </w:r>
      <w:r w:rsidR="00616AA8" w:rsidRPr="008D4491">
        <w:rPr>
          <w:rFonts w:ascii="Times New Roman" w:hAnsi="Times New Roman"/>
          <w:lang w:val="sq-AL"/>
        </w:rPr>
        <w:t xml:space="preserve">me votim të hapur </w:t>
      </w:r>
      <w:r w:rsidR="0051655C" w:rsidRPr="008D4491">
        <w:rPr>
          <w:rFonts w:ascii="Times New Roman" w:hAnsi="Times New Roman"/>
          <w:lang w:val="sq-AL"/>
        </w:rPr>
        <w:t>me shumicën e votave të të gjithë anëtarëve të Këshillit</w:t>
      </w:r>
      <w:r w:rsidR="007B2257" w:rsidRPr="008D4491">
        <w:rPr>
          <w:rFonts w:ascii="Times New Roman" w:hAnsi="Times New Roman"/>
          <w:lang w:val="sq-AL"/>
        </w:rPr>
        <w:t xml:space="preserve">. </w:t>
      </w:r>
      <w:r w:rsidR="00BC4206" w:rsidRPr="008D4491">
        <w:rPr>
          <w:rStyle w:val="FootnoteReference"/>
          <w:rFonts w:ascii="Times New Roman" w:hAnsi="Times New Roman"/>
          <w:lang w:val="sq-AL"/>
        </w:rPr>
        <w:footnoteReference w:id="53"/>
      </w:r>
      <w:r w:rsidR="007B2257" w:rsidRPr="008D4491">
        <w:rPr>
          <w:rFonts w:ascii="Times New Roman" w:hAnsi="Times New Roman"/>
          <w:lang w:val="sq-AL"/>
        </w:rPr>
        <w:t xml:space="preserve"> Emërtimi i Komisionit, si dhe numri i anëtarëve dhe përbërja e tij mund të ndryshohen nga Këshilli, por jo më heret se një vit nga miratimi i Komisionit nga Këshilli.</w:t>
      </w:r>
    </w:p>
    <w:p w14:paraId="73C76C96" w14:textId="1392D8FB" w:rsidR="00740A66" w:rsidRPr="008D4491" w:rsidRDefault="00492C1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Komisionet kanë jo më pak se 3 anëtarë dhe kanë gjithmonë numër tek anëtarësh. Një Këshilltar nuk mund të jetë anëtar i më shumë se dy/ tre (2/3) Komisioneve të Përhershëm. Këshilli ndërmerr masa të veçanta të përkohshme për të arritur pjesëmarrje të barabartë së gjinisë më pak të përfaqësuar në vendimmarrje</w:t>
      </w:r>
      <w:r w:rsidRPr="008D4491">
        <w:rPr>
          <w:rStyle w:val="FootnoteReference"/>
          <w:rFonts w:ascii="Times New Roman" w:hAnsi="Times New Roman"/>
          <w:lang w:val="sq-AL"/>
        </w:rPr>
        <w:footnoteReference w:id="54"/>
      </w:r>
      <w:r w:rsidRPr="008D4491">
        <w:rPr>
          <w:rFonts w:ascii="Times New Roman" w:hAnsi="Times New Roman"/>
          <w:lang w:val="sq-AL"/>
        </w:rPr>
        <w:t>.</w:t>
      </w:r>
    </w:p>
    <w:p w14:paraId="449D9B6C" w14:textId="77777777" w:rsidR="00D0204C" w:rsidRPr="008D4491" w:rsidRDefault="00740A66"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Përbërja e Komisioneve të Përhershme, për aq sa është e mundur, pasqyron Grupet e Politike të Këshilltarëve, sipas përpjesëtimit që zënë në Këshill. Kryetari i Këshillit nuk mund të jetë anëtar i Komisioneve të Përhershme</w:t>
      </w:r>
      <w:r w:rsidR="0076613A" w:rsidRPr="008D4491">
        <w:rPr>
          <w:rFonts w:ascii="Times New Roman" w:hAnsi="Times New Roman"/>
          <w:lang w:val="sq-AL"/>
        </w:rPr>
        <w:t>.</w:t>
      </w:r>
      <w:r w:rsidR="00D0204C" w:rsidRPr="008D4491">
        <w:rPr>
          <w:rFonts w:ascii="Times New Roman" w:hAnsi="Times New Roman"/>
          <w:lang w:val="sq-AL"/>
        </w:rPr>
        <w:t>Propozimet p</w:t>
      </w:r>
      <w:r w:rsidR="00C86083" w:rsidRPr="008D4491">
        <w:rPr>
          <w:rFonts w:ascii="Times New Roman" w:hAnsi="Times New Roman"/>
          <w:lang w:val="sq-AL"/>
        </w:rPr>
        <w:t>ë</w:t>
      </w:r>
      <w:r w:rsidR="00D0204C" w:rsidRPr="008D4491">
        <w:rPr>
          <w:rFonts w:ascii="Times New Roman" w:hAnsi="Times New Roman"/>
          <w:lang w:val="sq-AL"/>
        </w:rPr>
        <w:t>r kryetarë</w:t>
      </w:r>
      <w:r w:rsidR="00C86083" w:rsidRPr="008D4491">
        <w:rPr>
          <w:rFonts w:ascii="Times New Roman" w:hAnsi="Times New Roman"/>
          <w:lang w:val="sq-AL"/>
        </w:rPr>
        <w:t>t</w:t>
      </w:r>
      <w:r w:rsidR="00D0204C" w:rsidRPr="008D4491">
        <w:rPr>
          <w:rFonts w:ascii="Times New Roman" w:hAnsi="Times New Roman"/>
          <w:lang w:val="sq-AL"/>
        </w:rPr>
        <w:t xml:space="preserve"> dhe anëtarët e Komisi</w:t>
      </w:r>
      <w:r w:rsidR="00C86083" w:rsidRPr="008D4491">
        <w:rPr>
          <w:rFonts w:ascii="Times New Roman" w:hAnsi="Times New Roman"/>
          <w:lang w:val="sq-AL"/>
        </w:rPr>
        <w:t>o</w:t>
      </w:r>
      <w:r w:rsidR="00D0204C" w:rsidRPr="008D4491">
        <w:rPr>
          <w:rFonts w:ascii="Times New Roman" w:hAnsi="Times New Roman"/>
          <w:lang w:val="sq-AL"/>
        </w:rPr>
        <w:t xml:space="preserve">neve të </w:t>
      </w:r>
      <w:r w:rsidR="00C86083" w:rsidRPr="008D4491">
        <w:rPr>
          <w:rFonts w:ascii="Times New Roman" w:hAnsi="Times New Roman"/>
          <w:lang w:val="sq-AL"/>
        </w:rPr>
        <w:t>Përhershmëm behën nga Grupet Politike të Këshilltarëve dhe miratohen nga Këshilli.</w:t>
      </w:r>
    </w:p>
    <w:p w14:paraId="6D604B7C" w14:textId="039AD34E" w:rsidR="00E72E33" w:rsidRPr="008D4491" w:rsidRDefault="0076613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w:t>
      </w:r>
      <w:r w:rsidR="00025398" w:rsidRPr="008D4491">
        <w:rPr>
          <w:rFonts w:ascii="Times New Roman" w:hAnsi="Times New Roman"/>
          <w:lang w:val="sq-AL"/>
        </w:rPr>
        <w:t>ë</w:t>
      </w:r>
      <w:r w:rsidRPr="008D4491">
        <w:rPr>
          <w:rFonts w:ascii="Times New Roman" w:hAnsi="Times New Roman"/>
          <w:lang w:val="sq-AL"/>
        </w:rPr>
        <w:t>shilli bashkiak n</w:t>
      </w:r>
      <w:r w:rsidR="00025398" w:rsidRPr="008D4491">
        <w:rPr>
          <w:rFonts w:ascii="Times New Roman" w:hAnsi="Times New Roman"/>
          <w:lang w:val="sq-AL"/>
        </w:rPr>
        <w:t>ë</w:t>
      </w:r>
      <w:r w:rsidR="006001DE" w:rsidRPr="008D4491">
        <w:rPr>
          <w:rFonts w:ascii="Times New Roman" w:hAnsi="Times New Roman"/>
          <w:lang w:val="sq-AL"/>
        </w:rPr>
        <w:t xml:space="preserve"> m</w:t>
      </w:r>
      <w:r w:rsidRPr="008D4491">
        <w:rPr>
          <w:rFonts w:ascii="Times New Roman" w:hAnsi="Times New Roman"/>
          <w:lang w:val="sq-AL"/>
        </w:rPr>
        <w:t>bledhje tij e dytë, pas krijimit t</w:t>
      </w:r>
      <w:r w:rsidR="00025398" w:rsidRPr="008D4491">
        <w:rPr>
          <w:rFonts w:ascii="Times New Roman" w:hAnsi="Times New Roman"/>
          <w:lang w:val="sq-AL"/>
        </w:rPr>
        <w:t>ë</w:t>
      </w:r>
      <w:r w:rsidR="00E0069F" w:rsidRPr="008D4491">
        <w:rPr>
          <w:rFonts w:ascii="Times New Roman" w:hAnsi="Times New Roman"/>
          <w:lang w:val="sq-AL"/>
        </w:rPr>
        <w:t xml:space="preserve"> grupeve të Këshilltareve, përcakton pozitën (referuar shumicës) dhe opozitën (referuar pakicës) politike</w:t>
      </w:r>
      <w:r w:rsidRPr="008D4491">
        <w:rPr>
          <w:rFonts w:ascii="Times New Roman" w:hAnsi="Times New Roman"/>
          <w:lang w:val="sq-AL"/>
        </w:rPr>
        <w:t xml:space="preserve"> brenda </w:t>
      </w:r>
      <w:r w:rsidR="00E0069F" w:rsidRPr="008D4491">
        <w:rPr>
          <w:rFonts w:ascii="Times New Roman" w:hAnsi="Times New Roman"/>
          <w:lang w:val="sq-AL"/>
        </w:rPr>
        <w:t>Këshillit B</w:t>
      </w:r>
      <w:r w:rsidR="00AB71A6" w:rsidRPr="008D4491">
        <w:rPr>
          <w:rFonts w:ascii="Times New Roman" w:hAnsi="Times New Roman"/>
          <w:lang w:val="sq-AL"/>
        </w:rPr>
        <w:t>ashkiak.  Në bazë të kë</w:t>
      </w:r>
      <w:r w:rsidRPr="008D4491">
        <w:rPr>
          <w:rFonts w:ascii="Times New Roman" w:hAnsi="Times New Roman"/>
          <w:lang w:val="sq-AL"/>
        </w:rPr>
        <w:t xml:space="preserve">saj ndarjeje, </w:t>
      </w:r>
      <w:r w:rsidR="00AB71A6" w:rsidRPr="008D4491">
        <w:rPr>
          <w:rFonts w:ascii="Times New Roman" w:hAnsi="Times New Roman"/>
          <w:lang w:val="sq-AL"/>
        </w:rPr>
        <w:t>dhe mbi baz</w:t>
      </w:r>
      <w:r w:rsidR="00C53E33" w:rsidRPr="008D4491">
        <w:rPr>
          <w:rFonts w:ascii="Times New Roman" w:hAnsi="Times New Roman"/>
          <w:lang w:val="sq-AL"/>
        </w:rPr>
        <w:t>ë</w:t>
      </w:r>
      <w:r w:rsidR="00AB71A6" w:rsidRPr="008D4491">
        <w:rPr>
          <w:rFonts w:ascii="Times New Roman" w:hAnsi="Times New Roman"/>
          <w:lang w:val="sq-AL"/>
        </w:rPr>
        <w:t>n e propozimeve tëGrupeve të Këshilltarëve, zgjidhen anëtarët e Komisioneve të</w:t>
      </w:r>
      <w:r w:rsidRPr="008D4491">
        <w:rPr>
          <w:rFonts w:ascii="Times New Roman" w:hAnsi="Times New Roman"/>
          <w:lang w:val="sq-AL"/>
        </w:rPr>
        <w:t xml:space="preserve"> Perhers</w:t>
      </w:r>
      <w:r w:rsidR="00AB71A6" w:rsidRPr="008D4491">
        <w:rPr>
          <w:rFonts w:ascii="Times New Roman" w:hAnsi="Times New Roman"/>
          <w:lang w:val="sq-AL"/>
        </w:rPr>
        <w:t>hëm, bazuar në</w:t>
      </w:r>
      <w:r w:rsidRPr="008D4491">
        <w:rPr>
          <w:rFonts w:ascii="Times New Roman" w:hAnsi="Times New Roman"/>
          <w:lang w:val="sq-AL"/>
        </w:rPr>
        <w:t xml:space="preserve"> balancat politike</w:t>
      </w:r>
      <w:r w:rsidR="00AB71A6" w:rsidRPr="008D4491">
        <w:rPr>
          <w:rFonts w:ascii="Times New Roman" w:hAnsi="Times New Roman"/>
          <w:lang w:val="sq-AL"/>
        </w:rPr>
        <w:t xml:space="preserve"> dhe gjinore</w:t>
      </w:r>
      <w:r w:rsidR="00D0204C" w:rsidRPr="008D4491">
        <w:rPr>
          <w:rFonts w:ascii="Times New Roman" w:hAnsi="Times New Roman"/>
          <w:lang w:val="sq-AL"/>
        </w:rPr>
        <w:t>. Me vendim t</w:t>
      </w:r>
      <w:r w:rsidR="00C53E33" w:rsidRPr="008D4491">
        <w:rPr>
          <w:rFonts w:ascii="Times New Roman" w:hAnsi="Times New Roman"/>
          <w:lang w:val="sq-AL"/>
        </w:rPr>
        <w:t>ë</w:t>
      </w:r>
      <w:r w:rsidR="00D0204C" w:rsidRPr="008D4491">
        <w:rPr>
          <w:rFonts w:ascii="Times New Roman" w:hAnsi="Times New Roman"/>
          <w:lang w:val="sq-AL"/>
        </w:rPr>
        <w:t xml:space="preserve"> Këshillit</w:t>
      </w:r>
      <w:r w:rsidR="00C53E33" w:rsidRPr="008D4491">
        <w:rPr>
          <w:rFonts w:ascii="Times New Roman" w:hAnsi="Times New Roman"/>
          <w:lang w:val="sq-AL"/>
        </w:rPr>
        <w:t xml:space="preserve">,pakicës </w:t>
      </w:r>
      <w:r w:rsidR="00C53E33" w:rsidRPr="008D4491">
        <w:rPr>
          <w:rFonts w:ascii="Times New Roman" w:hAnsi="Times New Roman"/>
          <w:lang w:val="sq-AL"/>
        </w:rPr>
        <w:lastRenderedPageBreak/>
        <w:t xml:space="preserve">politike i lihet kryesimi i </w:t>
      </w:r>
      <w:r w:rsidR="00D0204C" w:rsidRPr="008D4491">
        <w:rPr>
          <w:rFonts w:ascii="Times New Roman" w:hAnsi="Times New Roman"/>
          <w:lang w:val="sq-AL"/>
        </w:rPr>
        <w:t>1/</w:t>
      </w:r>
      <w:r w:rsidR="00AB71A6" w:rsidRPr="008D4491">
        <w:rPr>
          <w:rFonts w:ascii="Times New Roman" w:hAnsi="Times New Roman"/>
          <w:lang w:val="sq-AL"/>
        </w:rPr>
        <w:t xml:space="preserve">3 </w:t>
      </w:r>
      <w:r w:rsidR="00C53E33" w:rsidRPr="008D4491">
        <w:rPr>
          <w:rFonts w:ascii="Times New Roman" w:hAnsi="Times New Roman"/>
          <w:lang w:val="sq-AL"/>
        </w:rPr>
        <w:t xml:space="preserve">së </w:t>
      </w:r>
      <w:r w:rsidR="00AB71A6" w:rsidRPr="008D4491">
        <w:rPr>
          <w:rFonts w:ascii="Times New Roman" w:hAnsi="Times New Roman"/>
          <w:lang w:val="sq-AL"/>
        </w:rPr>
        <w:t>K</w:t>
      </w:r>
      <w:r w:rsidRPr="008D4491">
        <w:rPr>
          <w:rFonts w:ascii="Times New Roman" w:hAnsi="Times New Roman"/>
          <w:lang w:val="sq-AL"/>
        </w:rPr>
        <w:t>omisioneve</w:t>
      </w:r>
      <w:r w:rsidR="00AB71A6" w:rsidRPr="008D4491">
        <w:rPr>
          <w:rFonts w:ascii="Times New Roman" w:hAnsi="Times New Roman"/>
          <w:lang w:val="sq-AL"/>
        </w:rPr>
        <w:t xml:space="preserve"> të Pë</w:t>
      </w:r>
      <w:r w:rsidRPr="008D4491">
        <w:rPr>
          <w:rFonts w:ascii="Times New Roman" w:hAnsi="Times New Roman"/>
          <w:lang w:val="sq-AL"/>
        </w:rPr>
        <w:t>rhersh</w:t>
      </w:r>
      <w:r w:rsidR="00AB71A6" w:rsidRPr="008D4491">
        <w:rPr>
          <w:rFonts w:ascii="Times New Roman" w:hAnsi="Times New Roman"/>
          <w:lang w:val="sq-AL"/>
        </w:rPr>
        <w:t>ëm. Aty ku kryet</w:t>
      </w:r>
      <w:r w:rsidR="00C53E33" w:rsidRPr="008D4491">
        <w:rPr>
          <w:rFonts w:ascii="Times New Roman" w:hAnsi="Times New Roman"/>
          <w:lang w:val="sq-AL"/>
        </w:rPr>
        <w:t>ari i komisionit ështe i shumicë</w:t>
      </w:r>
      <w:r w:rsidR="00AB71A6" w:rsidRPr="008D4491">
        <w:rPr>
          <w:rFonts w:ascii="Times New Roman" w:hAnsi="Times New Roman"/>
          <w:lang w:val="sq-AL"/>
        </w:rPr>
        <w:t>s zevëndësk</w:t>
      </w:r>
      <w:r w:rsidRPr="008D4491">
        <w:rPr>
          <w:rFonts w:ascii="Times New Roman" w:hAnsi="Times New Roman"/>
          <w:lang w:val="sq-AL"/>
        </w:rPr>
        <w:t xml:space="preserve">ryetari i </w:t>
      </w:r>
      <w:r w:rsidR="00D0204C" w:rsidRPr="008D4491">
        <w:rPr>
          <w:rFonts w:ascii="Times New Roman" w:hAnsi="Times New Roman"/>
          <w:lang w:val="sq-AL"/>
        </w:rPr>
        <w:t xml:space="preserve">Komisionit </w:t>
      </w:r>
      <w:r w:rsidR="00AB71A6" w:rsidRPr="008D4491">
        <w:rPr>
          <w:rFonts w:ascii="Times New Roman" w:hAnsi="Times New Roman"/>
          <w:lang w:val="sq-AL"/>
        </w:rPr>
        <w:t>është i pakicë</w:t>
      </w:r>
      <w:r w:rsidRPr="008D4491">
        <w:rPr>
          <w:rFonts w:ascii="Times New Roman" w:hAnsi="Times New Roman"/>
          <w:lang w:val="sq-AL"/>
        </w:rPr>
        <w:t>s dhe anasjelltas.</w:t>
      </w:r>
    </w:p>
    <w:p w14:paraId="0F77E9A7" w14:textId="77777777" w:rsidR="0034428E" w:rsidRPr="008D4491" w:rsidRDefault="00C53E3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Çdo komision zgjedh nga anëtarë</w:t>
      </w:r>
      <w:r w:rsidR="008E2BAF" w:rsidRPr="008D4491">
        <w:rPr>
          <w:rFonts w:ascii="Times New Roman" w:hAnsi="Times New Roman"/>
          <w:lang w:val="sq-AL"/>
        </w:rPr>
        <w:t>t e tij kryetarin</w:t>
      </w:r>
      <w:r w:rsidR="00AA308E" w:rsidRPr="008D4491">
        <w:rPr>
          <w:rFonts w:ascii="Times New Roman" w:hAnsi="Times New Roman"/>
          <w:lang w:val="sq-AL"/>
        </w:rPr>
        <w:t xml:space="preserve"> dhe</w:t>
      </w:r>
      <w:r w:rsidR="008E2BAF" w:rsidRPr="008D4491">
        <w:rPr>
          <w:rFonts w:ascii="Times New Roman" w:hAnsi="Times New Roman"/>
          <w:lang w:val="sq-AL"/>
        </w:rPr>
        <w:t xml:space="preserve"> z</w:t>
      </w:r>
      <w:r w:rsidR="00851D25" w:rsidRPr="008D4491">
        <w:rPr>
          <w:rFonts w:ascii="Times New Roman" w:hAnsi="Times New Roman"/>
          <w:lang w:val="sq-AL"/>
        </w:rPr>
        <w:t>ë</w:t>
      </w:r>
      <w:r w:rsidR="008E2BAF" w:rsidRPr="008D4491">
        <w:rPr>
          <w:rFonts w:ascii="Times New Roman" w:hAnsi="Times New Roman"/>
          <w:lang w:val="sq-AL"/>
        </w:rPr>
        <w:t>v</w:t>
      </w:r>
      <w:r w:rsidR="00851D25" w:rsidRPr="008D4491">
        <w:rPr>
          <w:rFonts w:ascii="Times New Roman" w:hAnsi="Times New Roman"/>
          <w:lang w:val="sq-AL"/>
        </w:rPr>
        <w:t>ëndës</w:t>
      </w:r>
      <w:r w:rsidR="008E2BAF" w:rsidRPr="008D4491">
        <w:rPr>
          <w:rFonts w:ascii="Times New Roman" w:hAnsi="Times New Roman"/>
          <w:lang w:val="sq-AL"/>
        </w:rPr>
        <w:t>kryetarin.</w:t>
      </w:r>
      <w:r w:rsidR="00C15349" w:rsidRPr="008D4491">
        <w:rPr>
          <w:rFonts w:ascii="Times New Roman" w:hAnsi="Times New Roman"/>
          <w:lang w:val="sq-AL"/>
        </w:rPr>
        <w:t xml:space="preserve"> Përcaktimi i përbërjes së kryesive të komisioneve të përhershme bëhet duke mbajtur parasysh përfaqësimin në to të Grupeve të Këshilltarëve, sipas përpjesëtimit që zënë në Këshill</w:t>
      </w:r>
      <w:r w:rsidR="00C81847" w:rsidRPr="008D4491">
        <w:rPr>
          <w:rFonts w:ascii="Times New Roman" w:hAnsi="Times New Roman"/>
          <w:lang w:val="sq-AL"/>
        </w:rPr>
        <w:t xml:space="preserve"> dhe balancës gjinore.</w:t>
      </w:r>
      <w:r w:rsidR="00EE3CD0" w:rsidRPr="008D4491">
        <w:rPr>
          <w:rFonts w:ascii="Times New Roman" w:hAnsi="Times New Roman"/>
          <w:lang w:val="sq-AL"/>
        </w:rPr>
        <w:t xml:space="preserve"> Një Këshilltar nuk mund të jetë Kryetar i më shumë se një Komisioni të Përhershëm</w:t>
      </w:r>
      <w:r w:rsidR="0034428E" w:rsidRPr="008D4491">
        <w:rPr>
          <w:rFonts w:ascii="Times New Roman" w:hAnsi="Times New Roman"/>
          <w:lang w:val="sq-AL"/>
        </w:rPr>
        <w:t xml:space="preserve">. </w:t>
      </w:r>
    </w:p>
    <w:p w14:paraId="064B5901" w14:textId="7454BA2B" w:rsidR="0034428E" w:rsidRPr="008D4491" w:rsidRDefault="003442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Zgjedhja Kryetarit dhe z</w:t>
      </w:r>
      <w:r w:rsidR="0069468B" w:rsidRPr="008D4491">
        <w:rPr>
          <w:rFonts w:ascii="Times New Roman" w:hAnsi="Times New Roman"/>
          <w:lang w:val="sq-AL"/>
        </w:rPr>
        <w:t>ë</w:t>
      </w:r>
      <w:r w:rsidRPr="008D4491">
        <w:rPr>
          <w:rFonts w:ascii="Times New Roman" w:hAnsi="Times New Roman"/>
          <w:lang w:val="sq-AL"/>
        </w:rPr>
        <w:t>v</w:t>
      </w:r>
      <w:r w:rsidR="0069468B" w:rsidRPr="008D4491">
        <w:rPr>
          <w:rFonts w:ascii="Times New Roman" w:hAnsi="Times New Roman"/>
          <w:lang w:val="sq-AL"/>
        </w:rPr>
        <w:t>endës</w:t>
      </w:r>
      <w:r w:rsidRPr="008D4491">
        <w:rPr>
          <w:rFonts w:ascii="Times New Roman" w:hAnsi="Times New Roman"/>
          <w:lang w:val="sq-AL"/>
        </w:rPr>
        <w:t xml:space="preserve">kryetarit të Komisonit të Përshershmë bëhet duke respektuar kërkesat e </w:t>
      </w:r>
      <w:r w:rsidR="0069468B" w:rsidRPr="008D4491">
        <w:rPr>
          <w:rFonts w:ascii="Times New Roman" w:hAnsi="Times New Roman"/>
          <w:lang w:val="sq-AL"/>
        </w:rPr>
        <w:t>l</w:t>
      </w:r>
      <w:r w:rsidRPr="008D4491">
        <w:rPr>
          <w:rFonts w:ascii="Times New Roman" w:hAnsi="Times New Roman"/>
          <w:lang w:val="sq-AL"/>
        </w:rPr>
        <w:t>igjit për barazine gjinore.</w:t>
      </w:r>
      <w:r w:rsidR="00AE1DBE" w:rsidRPr="008D4491">
        <w:rPr>
          <w:rFonts w:ascii="Times New Roman" w:hAnsi="Times New Roman"/>
          <w:lang w:val="sq-AL"/>
        </w:rPr>
        <w:t xml:space="preserve"> </w:t>
      </w:r>
      <w:r w:rsidR="00AE1DBE" w:rsidRPr="008D4491">
        <w:rPr>
          <w:rFonts w:ascii="Times New Roman" w:hAnsi="Times New Roman"/>
          <w:lang w:val="it-IT"/>
        </w:rPr>
        <w:t>Një këshilltar nuk mund të jetë kryetar i më shumë se një Komisioni të Përhershëm.</w:t>
      </w:r>
    </w:p>
    <w:p w14:paraId="13A22AB9" w14:textId="77777777"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Anëtarët e Komisioneve, së bashku me kryesitë e tyre, zgjidhen me votim të hapur nga Këshilli, me propozimin e Konferencës së Kryetarëve, duke u mbështetur në listat e kandidatëve të hartuara në marrëveshjen e Kryetarit të Këshillit me kryetarin e çdo Grupi të Këshilltarëve.</w:t>
      </w:r>
    </w:p>
    <w:p w14:paraId="4F4DA6E4" w14:textId="77777777"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mund të ndryshojë përbërjen e komisioneve të përhershme, duke ruajtur përpjesëtimin që zënë Grupet Këshilltarëve në Këshillin e Bashkisë. Për ndryshimin e numrit dhe të përbërjes së komisioneve synohet arritja e mirëkuptimit mes Grupeve të Këshilltarëve.</w:t>
      </w:r>
    </w:p>
    <w:p w14:paraId="71084EB1" w14:textId="77777777"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me votim të hapur, me propozimin e Kryetarit, pas këshillimit me kryetarët e Grupeve të Këshilltarëve, cakton emrat e zëvendësuesve të anëtarëve të Komision</w:t>
      </w:r>
      <w:r w:rsidR="00FA40EE" w:rsidRPr="008D4491">
        <w:rPr>
          <w:rFonts w:ascii="Times New Roman" w:hAnsi="Times New Roman"/>
          <w:lang w:val="sq-AL"/>
        </w:rPr>
        <w:t>e</w:t>
      </w:r>
      <w:r w:rsidRPr="008D4491">
        <w:rPr>
          <w:rFonts w:ascii="Times New Roman" w:hAnsi="Times New Roman"/>
          <w:lang w:val="sq-AL"/>
        </w:rPr>
        <w:t>ve të Përhershme për secilin Grup të Këshilltarëve. Anëtari i një komisioni, në rast mungese ose pamundësie për të marrë pjesë në mbledhje, zëvendësohet nga një prej anëtarëve të caktuar në vendimin e Këshillit. Zëvendësimi autorizohet me shkrim nga kryetari i çdo Grup të Këshilltarëve, duke përcaktuar edhe datat e zëvendësimit dhe i dorëzohet Kryetarit të Komisionit të Përhershëm. Zëvendësimi i një anëtari të komisionit të përhershëm nuk mund të ndodhë më shumë se 4 herë gjatë një gjysmës së vitit të punës së Këshillit.</w:t>
      </w:r>
    </w:p>
    <w:p w14:paraId="66BFE2A5" w14:textId="77777777" w:rsidR="0051655C"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Këshilltari i ri, i cili zëvëndëson një Këshilltar të larguar, si rregull është pjesë e Komisioneve të Këshillit ku ka qenë këshilltari i zëvendësuar.</w:t>
      </w:r>
    </w:p>
    <w:p w14:paraId="6A66C801" w14:textId="534D9795" w:rsidR="00DC638E" w:rsidRPr="008D4491" w:rsidRDefault="00DC63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Të gjitha vendet bosh t</w:t>
      </w:r>
      <w:r w:rsidR="00C53E33" w:rsidRPr="008D4491">
        <w:rPr>
          <w:rFonts w:ascii="Times New Roman" w:hAnsi="Times New Roman"/>
          <w:lang w:val="sq-AL"/>
        </w:rPr>
        <w:t>ë</w:t>
      </w:r>
      <w:r w:rsidRPr="008D4491">
        <w:rPr>
          <w:rFonts w:ascii="Times New Roman" w:hAnsi="Times New Roman"/>
          <w:lang w:val="sq-AL"/>
        </w:rPr>
        <w:t xml:space="preserve"> anëtarëve të Komisionit plotësohen brenda dy muajve, ndërsa vendet bosh të kryetarëve të Komisionit plot</w:t>
      </w:r>
      <w:r w:rsidR="00C53E33" w:rsidRPr="008D4491">
        <w:rPr>
          <w:rFonts w:ascii="Times New Roman" w:hAnsi="Times New Roman"/>
          <w:lang w:val="sq-AL"/>
        </w:rPr>
        <w:t>ë</w:t>
      </w:r>
      <w:r w:rsidRPr="008D4491">
        <w:rPr>
          <w:rFonts w:ascii="Times New Roman" w:hAnsi="Times New Roman"/>
          <w:lang w:val="sq-AL"/>
        </w:rPr>
        <w:t>sohe</w:t>
      </w:r>
      <w:r w:rsidR="00FA40EE" w:rsidRPr="008D4491">
        <w:rPr>
          <w:rFonts w:ascii="Times New Roman" w:hAnsi="Times New Roman"/>
          <w:lang w:val="sq-AL"/>
        </w:rPr>
        <w:t>n</w:t>
      </w:r>
      <w:r w:rsidRPr="008D4491">
        <w:rPr>
          <w:rFonts w:ascii="Times New Roman" w:hAnsi="Times New Roman"/>
          <w:lang w:val="sq-AL"/>
        </w:rPr>
        <w:t xml:space="preserve"> brenda tre muj</w:t>
      </w:r>
      <w:r w:rsidR="009566A5" w:rsidRPr="008D4491">
        <w:rPr>
          <w:rFonts w:ascii="Times New Roman" w:hAnsi="Times New Roman"/>
          <w:lang w:val="sq-AL"/>
        </w:rPr>
        <w:t>ve</w:t>
      </w:r>
      <w:r w:rsidRPr="008D4491">
        <w:rPr>
          <w:rFonts w:ascii="Times New Roman" w:hAnsi="Times New Roman"/>
          <w:lang w:val="sq-AL"/>
        </w:rPr>
        <w:t xml:space="preserve"> nga njoftimi i vendit bosh, i b</w:t>
      </w:r>
      <w:r w:rsidR="00C53E33" w:rsidRPr="008D4491">
        <w:rPr>
          <w:rFonts w:ascii="Times New Roman" w:hAnsi="Times New Roman"/>
          <w:lang w:val="sq-AL"/>
        </w:rPr>
        <w:t>ë</w:t>
      </w:r>
      <w:r w:rsidRPr="008D4491">
        <w:rPr>
          <w:rFonts w:ascii="Times New Roman" w:hAnsi="Times New Roman"/>
          <w:lang w:val="sq-AL"/>
        </w:rPr>
        <w:t>rë nga Kryetari i Këshillit. Komisi</w:t>
      </w:r>
      <w:r w:rsidR="00D568FE" w:rsidRPr="008D4491">
        <w:rPr>
          <w:rFonts w:ascii="Times New Roman" w:hAnsi="Times New Roman"/>
          <w:lang w:val="sq-AL"/>
        </w:rPr>
        <w:t>o</w:t>
      </w:r>
      <w:r w:rsidRPr="008D4491">
        <w:rPr>
          <w:rFonts w:ascii="Times New Roman" w:hAnsi="Times New Roman"/>
          <w:lang w:val="sq-AL"/>
        </w:rPr>
        <w:t xml:space="preserve">ni i </w:t>
      </w:r>
      <w:r w:rsidR="00C53E33" w:rsidRPr="008D4491">
        <w:rPr>
          <w:rFonts w:ascii="Times New Roman" w:hAnsi="Times New Roman"/>
          <w:lang w:val="sq-AL"/>
        </w:rPr>
        <w:t>M</w:t>
      </w:r>
      <w:r w:rsidRPr="008D4491">
        <w:rPr>
          <w:rFonts w:ascii="Times New Roman" w:hAnsi="Times New Roman"/>
          <w:lang w:val="sq-AL"/>
        </w:rPr>
        <w:t>andatev</w:t>
      </w:r>
      <w:r w:rsidR="00C53E33" w:rsidRPr="008D4491">
        <w:rPr>
          <w:rFonts w:ascii="Times New Roman" w:hAnsi="Times New Roman"/>
          <w:lang w:val="sq-AL"/>
        </w:rPr>
        <w:t>e</w:t>
      </w:r>
      <w:r w:rsidRPr="008D4491">
        <w:rPr>
          <w:rFonts w:ascii="Times New Roman" w:hAnsi="Times New Roman"/>
          <w:lang w:val="sq-AL"/>
        </w:rPr>
        <w:t xml:space="preserve"> dhe Rregullore dhe Zgjedhjeve ësht</w:t>
      </w:r>
      <w:r w:rsidR="00C53E33" w:rsidRPr="008D4491">
        <w:rPr>
          <w:rFonts w:ascii="Times New Roman" w:hAnsi="Times New Roman"/>
          <w:lang w:val="sq-AL"/>
        </w:rPr>
        <w:t>ë</w:t>
      </w:r>
      <w:r w:rsidRPr="008D4491">
        <w:rPr>
          <w:rFonts w:ascii="Times New Roman" w:hAnsi="Times New Roman"/>
          <w:lang w:val="sq-AL"/>
        </w:rPr>
        <w:t xml:space="preserve"> përgjegjës për propozimin për plo</w:t>
      </w:r>
      <w:r w:rsidR="00FF46BB" w:rsidRPr="008D4491">
        <w:rPr>
          <w:rFonts w:ascii="Times New Roman" w:hAnsi="Times New Roman"/>
          <w:lang w:val="sq-AL"/>
        </w:rPr>
        <w:t>të</w:t>
      </w:r>
      <w:r w:rsidRPr="008D4491">
        <w:rPr>
          <w:rFonts w:ascii="Times New Roman" w:hAnsi="Times New Roman"/>
          <w:lang w:val="sq-AL"/>
        </w:rPr>
        <w:t>simin e vendeve bosh,</w:t>
      </w:r>
      <w:r w:rsidR="00FF46BB" w:rsidRPr="008D4491">
        <w:rPr>
          <w:rFonts w:ascii="Times New Roman" w:hAnsi="Times New Roman"/>
          <w:lang w:val="sq-AL"/>
        </w:rPr>
        <w:t xml:space="preserve"> duke garantuar barazinë gjinore</w:t>
      </w:r>
      <w:r w:rsidR="00281511" w:rsidRPr="008D4491">
        <w:rPr>
          <w:rStyle w:val="FootnoteReference"/>
          <w:rFonts w:ascii="Times New Roman" w:hAnsi="Times New Roman"/>
          <w:lang w:val="sq-AL"/>
        </w:rPr>
        <w:footnoteReference w:id="55"/>
      </w:r>
      <w:r w:rsidR="00FF46BB" w:rsidRPr="008D4491">
        <w:rPr>
          <w:rFonts w:ascii="Times New Roman" w:hAnsi="Times New Roman"/>
          <w:lang w:val="sq-AL"/>
        </w:rPr>
        <w:t>,</w:t>
      </w:r>
      <w:r w:rsidRPr="008D4491">
        <w:rPr>
          <w:rFonts w:ascii="Times New Roman" w:hAnsi="Times New Roman"/>
          <w:lang w:val="sq-AL"/>
        </w:rPr>
        <w:t xml:space="preserve"> propozime të cilat miratohen në mbledhjen e Këshillit.</w:t>
      </w:r>
    </w:p>
    <w:p w14:paraId="0413B611" w14:textId="77777777" w:rsidR="008125EA" w:rsidRPr="008D4491" w:rsidRDefault="008125E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Komisioni ka rregulloren e vet të punës</w:t>
      </w:r>
      <w:r w:rsidR="0034428E" w:rsidRPr="008D4491">
        <w:rPr>
          <w:rFonts w:ascii="Times New Roman" w:hAnsi="Times New Roman"/>
          <w:lang w:val="sq-AL"/>
        </w:rPr>
        <w:t xml:space="preserve"> e cila bazohet në dispozitat e kësaj Rregullore.</w:t>
      </w:r>
    </w:p>
    <w:p w14:paraId="4020877A" w14:textId="77777777" w:rsidR="0010520C" w:rsidRPr="008D4491" w:rsidRDefault="0010520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AFA1A21" w14:textId="77777777" w:rsidR="00EE7E77" w:rsidRPr="008D4491" w:rsidRDefault="0010520C" w:rsidP="008D4491">
      <w:pPr>
        <w:pStyle w:val="Heading4"/>
      </w:pPr>
      <w:bookmarkStart w:id="130" w:name="_Toc428184532"/>
      <w:bookmarkStart w:id="131" w:name="_Toc428267599"/>
      <w:bookmarkStart w:id="132" w:name="_Toc428679258"/>
      <w:bookmarkStart w:id="133" w:name="_Toc438273913"/>
      <w:r w:rsidRPr="008D4491">
        <w:t>Anëtarët ex-officio të Komisioneve të Përhershëm</w:t>
      </w:r>
      <w:bookmarkEnd w:id="130"/>
      <w:bookmarkEnd w:id="131"/>
      <w:bookmarkEnd w:id="132"/>
      <w:bookmarkEnd w:id="133"/>
    </w:p>
    <w:p w14:paraId="27C9476C" w14:textId="77777777" w:rsidR="00443C53" w:rsidRPr="008D4491" w:rsidRDefault="00443C53" w:rsidP="00715D23">
      <w:pPr>
        <w:spacing w:after="0"/>
        <w:jc w:val="both"/>
        <w:rPr>
          <w:rFonts w:ascii="Times New Roman" w:hAnsi="Times New Roman"/>
          <w:lang w:val="sq-AL"/>
        </w:rPr>
      </w:pPr>
      <w:r w:rsidRPr="008D4491">
        <w:rPr>
          <w:rFonts w:ascii="Times New Roman" w:hAnsi="Times New Roman"/>
          <w:lang w:val="sq-AL"/>
        </w:rPr>
        <w:t>Anëtarët ex-officio të Komisioneve të Përhershëm jan</w:t>
      </w:r>
      <w:r w:rsidR="00497A15" w:rsidRPr="008D4491">
        <w:rPr>
          <w:rFonts w:ascii="Times New Roman" w:hAnsi="Times New Roman"/>
          <w:lang w:val="sq-AL"/>
        </w:rPr>
        <w:t xml:space="preserve">ë </w:t>
      </w:r>
      <w:r w:rsidR="00E1061A" w:rsidRPr="008D4491">
        <w:rPr>
          <w:rFonts w:ascii="Times New Roman" w:hAnsi="Times New Roman"/>
          <w:lang w:val="sq-AL"/>
        </w:rPr>
        <w:t>të gjithë Këshilltarët jo anëtarë të Komis</w:t>
      </w:r>
      <w:r w:rsidR="00FF46BB" w:rsidRPr="008D4491">
        <w:rPr>
          <w:rFonts w:ascii="Times New Roman" w:hAnsi="Times New Roman"/>
          <w:lang w:val="sq-AL"/>
        </w:rPr>
        <w:t>i</w:t>
      </w:r>
      <w:r w:rsidR="00E1061A" w:rsidRPr="008D4491">
        <w:rPr>
          <w:rFonts w:ascii="Times New Roman" w:hAnsi="Times New Roman"/>
          <w:lang w:val="sq-AL"/>
        </w:rPr>
        <w:t xml:space="preserve">oneve të Përhershëm,dhe ato </w:t>
      </w:r>
      <w:r w:rsidRPr="008D4491">
        <w:rPr>
          <w:rFonts w:ascii="Times New Roman" w:hAnsi="Times New Roman"/>
          <w:lang w:val="sq-AL"/>
        </w:rPr>
        <w:t>kanë të drejtë të</w:t>
      </w:r>
      <w:r w:rsidR="00497A15" w:rsidRPr="008D4491">
        <w:rPr>
          <w:rFonts w:ascii="Times New Roman" w:hAnsi="Times New Roman"/>
          <w:lang w:val="sq-AL"/>
        </w:rPr>
        <w:t xml:space="preserve"> marrin pjesë në të gjitha</w:t>
      </w:r>
      <w:r w:rsidR="00DF139D" w:rsidRPr="008D4491">
        <w:rPr>
          <w:rFonts w:ascii="Times New Roman" w:hAnsi="Times New Roman"/>
          <w:lang w:val="sq-AL"/>
        </w:rPr>
        <w:t xml:space="preserve"> mbledhjet e Komisioneve të </w:t>
      </w:r>
      <w:r w:rsidR="00E1061A" w:rsidRPr="008D4491">
        <w:rPr>
          <w:rFonts w:ascii="Times New Roman" w:hAnsi="Times New Roman"/>
          <w:lang w:val="sq-AL"/>
        </w:rPr>
        <w:t>P</w:t>
      </w:r>
      <w:r w:rsidR="00DF139D" w:rsidRPr="008D4491">
        <w:rPr>
          <w:rFonts w:ascii="Times New Roman" w:hAnsi="Times New Roman"/>
          <w:lang w:val="sq-AL"/>
        </w:rPr>
        <w:t>ërh</w:t>
      </w:r>
      <w:r w:rsidR="00497A15" w:rsidRPr="008D4491">
        <w:rPr>
          <w:rFonts w:ascii="Times New Roman" w:hAnsi="Times New Roman"/>
          <w:lang w:val="sq-AL"/>
        </w:rPr>
        <w:t>ersh</w:t>
      </w:r>
      <w:r w:rsidR="002D6580" w:rsidRPr="008D4491">
        <w:rPr>
          <w:rFonts w:ascii="Times New Roman" w:hAnsi="Times New Roman"/>
          <w:lang w:val="sq-AL"/>
        </w:rPr>
        <w:t>ë</w:t>
      </w:r>
      <w:r w:rsidR="00FF46BB" w:rsidRPr="008D4491">
        <w:rPr>
          <w:rFonts w:ascii="Times New Roman" w:hAnsi="Times New Roman"/>
          <w:lang w:val="sq-AL"/>
        </w:rPr>
        <w:t>m</w:t>
      </w:r>
      <w:r w:rsidR="00DF139D" w:rsidRPr="008D4491">
        <w:rPr>
          <w:rFonts w:ascii="Times New Roman" w:hAnsi="Times New Roman"/>
          <w:lang w:val="sq-AL"/>
        </w:rPr>
        <w:t>, ku kanë të drejtë të</w:t>
      </w:r>
      <w:r w:rsidRPr="008D4491">
        <w:rPr>
          <w:rFonts w:ascii="Times New Roman" w:hAnsi="Times New Roman"/>
          <w:lang w:val="sq-AL"/>
        </w:rPr>
        <w:t xml:space="preserve"> bëjnë pyetje e deklarata</w:t>
      </w:r>
      <w:r w:rsidR="00DF139D" w:rsidRPr="008D4491">
        <w:rPr>
          <w:rFonts w:ascii="Times New Roman" w:hAnsi="Times New Roman"/>
          <w:lang w:val="sq-AL"/>
        </w:rPr>
        <w:t>,</w:t>
      </w:r>
      <w:r w:rsidRPr="008D4491">
        <w:rPr>
          <w:rFonts w:ascii="Times New Roman" w:hAnsi="Times New Roman"/>
          <w:lang w:val="sq-AL"/>
        </w:rPr>
        <w:t xml:space="preserve"> por nuk kanë të drejtë </w:t>
      </w:r>
      <w:r w:rsidR="00E1061A" w:rsidRPr="008D4491">
        <w:rPr>
          <w:rFonts w:ascii="Times New Roman" w:hAnsi="Times New Roman"/>
          <w:lang w:val="sq-AL"/>
        </w:rPr>
        <w:t>vote.</w:t>
      </w:r>
      <w:r w:rsidRPr="008D4491">
        <w:rPr>
          <w:rFonts w:ascii="Times New Roman" w:hAnsi="Times New Roman"/>
          <w:lang w:val="sq-AL"/>
        </w:rPr>
        <w:t>.</w:t>
      </w:r>
    </w:p>
    <w:p w14:paraId="6FC5AF22"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DDC8E56" w14:textId="77777777" w:rsidR="00EE7E77" w:rsidRPr="008D4491" w:rsidRDefault="0051655C" w:rsidP="00412F58">
      <w:pPr>
        <w:pStyle w:val="Heading4"/>
      </w:pPr>
      <w:bookmarkStart w:id="134" w:name="_Toc428184533"/>
      <w:bookmarkStart w:id="135" w:name="_Toc428267600"/>
      <w:bookmarkStart w:id="136" w:name="_Toc428679259"/>
      <w:bookmarkStart w:id="137" w:name="_Toc438273914"/>
      <w:r w:rsidRPr="008D4491">
        <w:t>Emërtimi i Komisione</w:t>
      </w:r>
      <w:r w:rsidR="00FA40EE" w:rsidRPr="008D4491">
        <w:t>ve</w:t>
      </w:r>
      <w:r w:rsidRPr="008D4491">
        <w:t xml:space="preserve"> të Përhersh</w:t>
      </w:r>
      <w:r w:rsidR="00FA40EE" w:rsidRPr="008D4491">
        <w:t>ë</w:t>
      </w:r>
      <w:r w:rsidRPr="008D4491">
        <w:t>m</w:t>
      </w:r>
      <w:bookmarkEnd w:id="134"/>
      <w:bookmarkEnd w:id="135"/>
      <w:bookmarkEnd w:id="136"/>
      <w:bookmarkEnd w:id="137"/>
    </w:p>
    <w:p w14:paraId="614D2AC5" w14:textId="62BD0B4A" w:rsidR="0051655C" w:rsidRPr="008D4491" w:rsidRDefault="00DA4347" w:rsidP="00715D23">
      <w:pPr>
        <w:pStyle w:val="ListParagraph"/>
        <w:ind w:left="0"/>
        <w:jc w:val="both"/>
        <w:rPr>
          <w:rFonts w:ascii="Times New Roman" w:hAnsi="Times New Roman"/>
          <w:i/>
          <w:lang w:val="sq-AL"/>
        </w:rPr>
      </w:pPr>
      <w:r w:rsidRPr="008D4491">
        <w:rPr>
          <w:rFonts w:ascii="Times New Roman" w:hAnsi="Times New Roman"/>
          <w:i/>
          <w:lang w:val="sq-AL"/>
        </w:rPr>
        <w:t>(Shënim</w:t>
      </w:r>
      <w:r w:rsidR="00EE3CD0" w:rsidRPr="008D4491">
        <w:rPr>
          <w:rFonts w:ascii="Times New Roman" w:hAnsi="Times New Roman"/>
          <w:i/>
          <w:lang w:val="sq-AL"/>
        </w:rPr>
        <w:t xml:space="preserve">: </w:t>
      </w:r>
      <w:r w:rsidR="0051655C" w:rsidRPr="008D4491">
        <w:rPr>
          <w:rFonts w:ascii="Times New Roman" w:hAnsi="Times New Roman"/>
          <w:i/>
          <w:lang w:val="sq-AL"/>
        </w:rPr>
        <w:t>numri i Komisioneve është në varësi të numrit të Këshilltarëve)</w:t>
      </w:r>
    </w:p>
    <w:p w14:paraId="686EA3E0" w14:textId="4F6E8234" w:rsidR="0051655C" w:rsidRPr="008D4491" w:rsidRDefault="00356E8E" w:rsidP="00715D23">
      <w:pPr>
        <w:pStyle w:val="ListParagraph"/>
        <w:ind w:left="0"/>
        <w:jc w:val="both"/>
        <w:rPr>
          <w:rFonts w:ascii="Times New Roman" w:hAnsi="Times New Roman"/>
          <w:lang w:val="sq-AL"/>
        </w:rPr>
      </w:pPr>
      <w:r w:rsidRPr="008D4491">
        <w:rPr>
          <w:rFonts w:ascii="Times New Roman" w:hAnsi="Times New Roman"/>
          <w:lang w:val="sq-AL"/>
        </w:rPr>
        <w:t>Këshilli Bashki</w:t>
      </w:r>
      <w:r w:rsidR="00412F58" w:rsidRPr="008D4491">
        <w:rPr>
          <w:rFonts w:ascii="Times New Roman" w:hAnsi="Times New Roman"/>
          <w:lang w:val="sq-AL"/>
        </w:rPr>
        <w:t>ak</w:t>
      </w:r>
      <w:r w:rsidRPr="008D4491">
        <w:rPr>
          <w:rFonts w:ascii="Times New Roman" w:hAnsi="Times New Roman"/>
          <w:lang w:val="sq-AL"/>
        </w:rPr>
        <w:t xml:space="preserve"> ka </w:t>
      </w:r>
      <w:r w:rsidR="00E7771B" w:rsidRPr="008D4491">
        <w:rPr>
          <w:rFonts w:ascii="Times New Roman" w:hAnsi="Times New Roman"/>
          <w:lang w:val="sq-AL"/>
        </w:rPr>
        <w:t>1</w:t>
      </w:r>
      <w:r w:rsidR="00956877" w:rsidRPr="008D4491">
        <w:rPr>
          <w:rFonts w:ascii="Times New Roman" w:hAnsi="Times New Roman"/>
          <w:lang w:val="sq-AL"/>
        </w:rPr>
        <w:t>4</w:t>
      </w:r>
      <w:r w:rsidR="0051655C" w:rsidRPr="008D4491">
        <w:rPr>
          <w:rFonts w:ascii="Times New Roman" w:hAnsi="Times New Roman"/>
          <w:lang w:val="sq-AL"/>
        </w:rPr>
        <w:t xml:space="preserve"> Komisione të Përhershme të emëruara si më poshtë:</w:t>
      </w:r>
    </w:p>
    <w:p w14:paraId="7791C02F" w14:textId="77777777" w:rsidR="00356E8E"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lastRenderedPageBreak/>
        <w:t>Komisioni i Ma</w:t>
      </w:r>
      <w:r w:rsidR="00442D16" w:rsidRPr="008D4491">
        <w:rPr>
          <w:rFonts w:ascii="Times New Roman" w:hAnsi="Times New Roman"/>
          <w:lang w:val="sq-AL"/>
        </w:rPr>
        <w:t xml:space="preserve">ndateve, </w:t>
      </w:r>
      <w:r w:rsidR="00356E8E" w:rsidRPr="008D4491">
        <w:rPr>
          <w:rFonts w:ascii="Times New Roman" w:hAnsi="Times New Roman"/>
          <w:lang w:val="sq-AL"/>
        </w:rPr>
        <w:t>Rregullore</w:t>
      </w:r>
      <w:r w:rsidR="00351094" w:rsidRPr="008D4491">
        <w:rPr>
          <w:rFonts w:ascii="Times New Roman" w:hAnsi="Times New Roman"/>
          <w:lang w:val="sq-AL"/>
        </w:rPr>
        <w:t>ve</w:t>
      </w:r>
      <w:r w:rsidR="00356E8E" w:rsidRPr="008D4491">
        <w:rPr>
          <w:rFonts w:ascii="Times New Roman" w:hAnsi="Times New Roman"/>
          <w:lang w:val="sq-AL"/>
        </w:rPr>
        <w:t xml:space="preserve">, </w:t>
      </w:r>
      <w:r w:rsidR="006B2600" w:rsidRPr="008D4491">
        <w:rPr>
          <w:rFonts w:ascii="Times New Roman" w:hAnsi="Times New Roman"/>
          <w:lang w:val="sq-AL"/>
        </w:rPr>
        <w:t>Ç</w:t>
      </w:r>
      <w:r w:rsidR="00225DFA" w:rsidRPr="008D4491">
        <w:rPr>
          <w:rFonts w:ascii="Times New Roman" w:hAnsi="Times New Roman"/>
          <w:lang w:val="sq-AL"/>
        </w:rPr>
        <w:t>ë</w:t>
      </w:r>
      <w:r w:rsidR="00442D16" w:rsidRPr="008D4491">
        <w:rPr>
          <w:rFonts w:ascii="Times New Roman" w:hAnsi="Times New Roman"/>
          <w:lang w:val="sq-AL"/>
        </w:rPr>
        <w:t xml:space="preserve">shtjeve Juridike, </w:t>
      </w:r>
      <w:r w:rsidR="00DB18DB" w:rsidRPr="008D4491">
        <w:rPr>
          <w:rFonts w:ascii="Times New Roman" w:hAnsi="Times New Roman"/>
          <w:lang w:val="sq-AL"/>
        </w:rPr>
        <w:t>Qeverisjes</w:t>
      </w:r>
      <w:r w:rsidR="00BF66A8" w:rsidRPr="008D4491">
        <w:rPr>
          <w:rFonts w:ascii="Times New Roman" w:hAnsi="Times New Roman"/>
          <w:lang w:val="sq-AL"/>
        </w:rPr>
        <w:t xml:space="preserve"> së Mirë</w:t>
      </w:r>
      <w:r w:rsidR="00DB18DB" w:rsidRPr="008D4491">
        <w:rPr>
          <w:rFonts w:ascii="Times New Roman" w:hAnsi="Times New Roman"/>
          <w:lang w:val="sq-AL"/>
        </w:rPr>
        <w:t xml:space="preserve">, </w:t>
      </w:r>
      <w:r w:rsidRPr="008D4491">
        <w:rPr>
          <w:rFonts w:ascii="Times New Roman" w:hAnsi="Times New Roman"/>
          <w:lang w:val="sq-AL"/>
        </w:rPr>
        <w:t xml:space="preserve">Administratës, </w:t>
      </w:r>
      <w:r w:rsidR="00442D16" w:rsidRPr="008D4491">
        <w:rPr>
          <w:rFonts w:ascii="Times New Roman" w:hAnsi="Times New Roman"/>
          <w:lang w:val="sq-AL"/>
        </w:rPr>
        <w:t>Zgjedhjeve</w:t>
      </w:r>
      <w:r w:rsidR="00EE65E7" w:rsidRPr="008D4491">
        <w:rPr>
          <w:rFonts w:ascii="Times New Roman" w:hAnsi="Times New Roman"/>
          <w:lang w:val="sq-AL"/>
        </w:rPr>
        <w:t xml:space="preserve">, </w:t>
      </w:r>
      <w:r w:rsidR="007473FB" w:rsidRPr="008D4491">
        <w:rPr>
          <w:rFonts w:ascii="Times New Roman" w:hAnsi="Times New Roman"/>
          <w:lang w:val="sq-AL"/>
        </w:rPr>
        <w:t>Strukturave Komunitare</w:t>
      </w:r>
    </w:p>
    <w:p w14:paraId="2D86B5EC" w14:textId="77777777" w:rsidR="0051655C" w:rsidRPr="008D4491" w:rsidRDefault="00356E8E"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w:t>
      </w:r>
      <w:r w:rsidR="00131DB5" w:rsidRPr="008D4491">
        <w:rPr>
          <w:rFonts w:ascii="Times New Roman" w:hAnsi="Times New Roman"/>
          <w:lang w:val="sq-AL"/>
        </w:rPr>
        <w:t xml:space="preserve"> Etikës, Standarteve dhe </w:t>
      </w:r>
      <w:r w:rsidRPr="008D4491">
        <w:rPr>
          <w:rFonts w:ascii="Times New Roman" w:hAnsi="Times New Roman"/>
          <w:lang w:val="sq-AL"/>
        </w:rPr>
        <w:t>Apelimeve</w:t>
      </w:r>
    </w:p>
    <w:p w14:paraId="23FDF979" w14:textId="77777777"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Financave, Buxhetit, Pasurive Bashkiake, dhe </w:t>
      </w:r>
      <w:r w:rsidR="00DA4347" w:rsidRPr="008D4491">
        <w:rPr>
          <w:rFonts w:ascii="Times New Roman" w:hAnsi="Times New Roman"/>
          <w:lang w:val="sq-AL"/>
        </w:rPr>
        <w:t xml:space="preserve">Planifikimit të </w:t>
      </w:r>
      <w:r w:rsidRPr="008D4491">
        <w:rPr>
          <w:rFonts w:ascii="Times New Roman" w:hAnsi="Times New Roman"/>
          <w:lang w:val="sq-AL"/>
        </w:rPr>
        <w:t>Zhvillimit Strategjik</w:t>
      </w:r>
      <w:r w:rsidR="00DA4347" w:rsidRPr="008D4491">
        <w:rPr>
          <w:rFonts w:ascii="Times New Roman" w:hAnsi="Times New Roman"/>
          <w:lang w:val="sq-AL"/>
        </w:rPr>
        <w:t>të Bashkisë, Mbikqyrjes Financiare.</w:t>
      </w:r>
    </w:p>
    <w:p w14:paraId="61586F85" w14:textId="77777777"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Sh</w:t>
      </w:r>
      <w:r w:rsidRPr="008D4491">
        <w:rPr>
          <w:rFonts w:ascii="Times New Roman" w:hAnsi="Times New Roman"/>
          <w:bCs/>
          <w:lang w:val="sq-AL"/>
        </w:rPr>
        <w:t>ë</w:t>
      </w:r>
      <w:r w:rsidRPr="008D4491">
        <w:rPr>
          <w:rFonts w:ascii="Times New Roman" w:hAnsi="Times New Roman"/>
          <w:lang w:val="sq-AL"/>
        </w:rPr>
        <w:t>rbimeve Publike</w:t>
      </w:r>
      <w:r w:rsidR="00657582" w:rsidRPr="008D4491">
        <w:rPr>
          <w:rFonts w:ascii="Times New Roman" w:hAnsi="Times New Roman"/>
          <w:lang w:val="sq-AL"/>
        </w:rPr>
        <w:t xml:space="preserve">, </w:t>
      </w:r>
      <w:r w:rsidRPr="008D4491">
        <w:rPr>
          <w:rFonts w:ascii="Times New Roman" w:hAnsi="Times New Roman"/>
          <w:lang w:val="sq-AL"/>
        </w:rPr>
        <w:t>Transportit</w:t>
      </w:r>
      <w:r w:rsidR="00E8743C" w:rsidRPr="008D4491">
        <w:rPr>
          <w:rFonts w:ascii="Times New Roman" w:hAnsi="Times New Roman"/>
          <w:lang w:val="sq-AL"/>
        </w:rPr>
        <w:t xml:space="preserve">, </w:t>
      </w:r>
      <w:r w:rsidR="003A6F94" w:rsidRPr="008D4491">
        <w:rPr>
          <w:rFonts w:ascii="Times New Roman" w:hAnsi="Times New Roman"/>
          <w:lang w:val="sq-AL"/>
        </w:rPr>
        <w:t xml:space="preserve">Lëvizshmërisë Mjedisore, </w:t>
      </w:r>
      <w:r w:rsidR="00E8743C" w:rsidRPr="008D4491">
        <w:rPr>
          <w:rFonts w:ascii="Times New Roman" w:hAnsi="Times New Roman"/>
          <w:lang w:val="sq-AL"/>
        </w:rPr>
        <w:t>Par</w:t>
      </w:r>
      <w:r w:rsidR="00657582" w:rsidRPr="008D4491">
        <w:rPr>
          <w:rFonts w:ascii="Times New Roman" w:hAnsi="Times New Roman"/>
          <w:lang w:val="sq-AL"/>
        </w:rPr>
        <w:t>qeve dhe Rekreacionit</w:t>
      </w:r>
      <w:r w:rsidR="003A6F94" w:rsidRPr="008D4491">
        <w:rPr>
          <w:rFonts w:ascii="Times New Roman" w:hAnsi="Times New Roman"/>
          <w:lang w:val="sq-AL"/>
        </w:rPr>
        <w:t>, Parkingjeve</w:t>
      </w:r>
    </w:p>
    <w:p w14:paraId="18BB35FC" w14:textId="77777777"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Ekonomisë Vendore, Turizimit dhe Zhvillimit Rural </w:t>
      </w:r>
    </w:p>
    <w:p w14:paraId="6112B0E7" w14:textId="77777777"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Zhvillimit Hapësinor</w:t>
      </w:r>
      <w:r w:rsidR="004075FB" w:rsidRPr="008D4491">
        <w:rPr>
          <w:rFonts w:ascii="Times New Roman" w:hAnsi="Times New Roman"/>
          <w:lang w:val="sq-AL"/>
        </w:rPr>
        <w:t>, Infrastrukturës</w:t>
      </w:r>
      <w:r w:rsidRPr="008D4491">
        <w:rPr>
          <w:rFonts w:ascii="Times New Roman" w:hAnsi="Times New Roman"/>
          <w:lang w:val="sq-AL"/>
        </w:rPr>
        <w:t xml:space="preserve"> dhe Strehimit</w:t>
      </w:r>
    </w:p>
    <w:p w14:paraId="25197C24" w14:textId="77777777"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Sigurisë Publike</w:t>
      </w:r>
      <w:r w:rsidR="00561D08" w:rsidRPr="008D4491">
        <w:rPr>
          <w:rFonts w:ascii="Times New Roman" w:hAnsi="Times New Roman"/>
          <w:lang w:val="sq-AL"/>
        </w:rPr>
        <w:t xml:space="preserve">, </w:t>
      </w:r>
      <w:r w:rsidRPr="008D4491">
        <w:rPr>
          <w:rFonts w:ascii="Times New Roman" w:hAnsi="Times New Roman"/>
          <w:lang w:val="sq-AL"/>
        </w:rPr>
        <w:t>Emergjencave Civile</w:t>
      </w:r>
      <w:r w:rsidR="00561D08" w:rsidRPr="008D4491">
        <w:rPr>
          <w:rFonts w:ascii="Times New Roman" w:hAnsi="Times New Roman"/>
          <w:lang w:val="sq-AL"/>
        </w:rPr>
        <w:t xml:space="preserve"> dhe Rehabilitimit</w:t>
      </w:r>
    </w:p>
    <w:p w14:paraId="5DBC2BF8" w14:textId="73BE7D9A"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08177E" w:rsidRPr="008D4491">
        <w:rPr>
          <w:rFonts w:ascii="Times New Roman" w:hAnsi="Times New Roman"/>
          <w:lang w:val="sq-AL"/>
        </w:rPr>
        <w:t>Mirëqën</w:t>
      </w:r>
      <w:r w:rsidR="001554E4" w:rsidRPr="008D4491">
        <w:rPr>
          <w:rFonts w:ascii="Times New Roman" w:hAnsi="Times New Roman"/>
          <w:lang w:val="sq-AL"/>
        </w:rPr>
        <w:t>i</w:t>
      </w:r>
      <w:r w:rsidR="0008177E" w:rsidRPr="008D4491">
        <w:rPr>
          <w:rFonts w:ascii="Times New Roman" w:hAnsi="Times New Roman"/>
          <w:lang w:val="sq-AL"/>
        </w:rPr>
        <w:t xml:space="preserve">es </w:t>
      </w:r>
      <w:r w:rsidR="00AA7AC4" w:rsidRPr="008D4491">
        <w:rPr>
          <w:rFonts w:ascii="Times New Roman" w:hAnsi="Times New Roman"/>
          <w:lang w:val="sq-AL"/>
        </w:rPr>
        <w:t>S</w:t>
      </w:r>
      <w:r w:rsidRPr="008D4491">
        <w:rPr>
          <w:rFonts w:ascii="Times New Roman" w:hAnsi="Times New Roman"/>
          <w:lang w:val="sq-AL"/>
        </w:rPr>
        <w:t xml:space="preserve">ociale, </w:t>
      </w:r>
      <w:r w:rsidR="0008177E" w:rsidRPr="008D4491">
        <w:rPr>
          <w:rFonts w:ascii="Times New Roman" w:hAnsi="Times New Roman"/>
          <w:lang w:val="sq-AL"/>
        </w:rPr>
        <w:t>Rinis</w:t>
      </w:r>
      <w:r w:rsidR="00AA7AC4" w:rsidRPr="008D4491">
        <w:rPr>
          <w:rFonts w:ascii="Times New Roman" w:hAnsi="Times New Roman"/>
          <w:lang w:val="sq-AL"/>
        </w:rPr>
        <w:t>ë</w:t>
      </w:r>
      <w:r w:rsidR="0008177E" w:rsidRPr="008D4491">
        <w:rPr>
          <w:rFonts w:ascii="Times New Roman" w:hAnsi="Times New Roman"/>
          <w:lang w:val="sq-AL"/>
        </w:rPr>
        <w:t xml:space="preserve">, </w:t>
      </w:r>
      <w:r w:rsidRPr="008D4491">
        <w:rPr>
          <w:rFonts w:ascii="Times New Roman" w:hAnsi="Times New Roman"/>
          <w:lang w:val="sq-AL"/>
        </w:rPr>
        <w:t xml:space="preserve">Barazisë Gjinore, </w:t>
      </w:r>
      <w:r w:rsidR="001554E4" w:rsidRPr="008D4491">
        <w:rPr>
          <w:rFonts w:ascii="Times New Roman" w:hAnsi="Times New Roman"/>
          <w:lang w:val="sq-AL"/>
        </w:rPr>
        <w:t>Mos</w:t>
      </w:r>
      <w:r w:rsidRPr="008D4491">
        <w:rPr>
          <w:rFonts w:ascii="Times New Roman" w:hAnsi="Times New Roman"/>
          <w:lang w:val="sq-AL"/>
        </w:rPr>
        <w:t>diskriminimit, Drejtave të Njeriut</w:t>
      </w:r>
    </w:p>
    <w:p w14:paraId="16EFC075" w14:textId="77777777" w:rsidR="00956877"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Shëndetësisë, Veterinarisë, Mjedisit dhe Mbrojtjes së </w:t>
      </w:r>
      <w:r w:rsidR="009E6130" w:rsidRPr="008D4491">
        <w:rPr>
          <w:rFonts w:ascii="Times New Roman" w:hAnsi="Times New Roman"/>
          <w:lang w:val="sq-AL"/>
        </w:rPr>
        <w:t>K</w:t>
      </w:r>
      <w:r w:rsidRPr="008D4491">
        <w:rPr>
          <w:rFonts w:ascii="Times New Roman" w:hAnsi="Times New Roman"/>
          <w:lang w:val="sq-AL"/>
        </w:rPr>
        <w:t>onsumatorit</w:t>
      </w:r>
    </w:p>
    <w:p w14:paraId="06B7098C" w14:textId="77777777"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Bujqësisë, Pyjeve, Menaxhimit të ujrave, Mbrojtjes së </w:t>
      </w:r>
      <w:r w:rsidR="007A138C" w:rsidRPr="008D4491">
        <w:rPr>
          <w:rFonts w:ascii="Times New Roman" w:hAnsi="Times New Roman"/>
          <w:lang w:val="sq-AL"/>
        </w:rPr>
        <w:t>M</w:t>
      </w:r>
      <w:r w:rsidRPr="008D4491">
        <w:rPr>
          <w:rFonts w:ascii="Times New Roman" w:hAnsi="Times New Roman"/>
          <w:lang w:val="sq-AL"/>
        </w:rPr>
        <w:t>jedist dhe Biodiversitetit</w:t>
      </w:r>
    </w:p>
    <w:p w14:paraId="36F5E673" w14:textId="77777777" w:rsidR="00AD31A9"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Arsimit</w:t>
      </w:r>
      <w:r w:rsidR="00E900A0" w:rsidRPr="008D4491">
        <w:rPr>
          <w:rFonts w:ascii="Times New Roman" w:hAnsi="Times New Roman"/>
          <w:lang w:val="sq-AL"/>
        </w:rPr>
        <w:t xml:space="preserve">, </w:t>
      </w:r>
      <w:r w:rsidR="00AD31A9" w:rsidRPr="008D4491">
        <w:rPr>
          <w:rFonts w:ascii="Times New Roman" w:hAnsi="Times New Roman"/>
          <w:lang w:val="sq-AL"/>
        </w:rPr>
        <w:t>S</w:t>
      </w:r>
      <w:r w:rsidR="00B42589" w:rsidRPr="008D4491">
        <w:rPr>
          <w:rFonts w:ascii="Times New Roman" w:hAnsi="Times New Roman"/>
          <w:lang w:val="sq-AL"/>
        </w:rPr>
        <w:t>p</w:t>
      </w:r>
      <w:r w:rsidR="00AD31A9" w:rsidRPr="008D4491">
        <w:rPr>
          <w:rFonts w:ascii="Times New Roman" w:hAnsi="Times New Roman"/>
          <w:lang w:val="sq-AL"/>
        </w:rPr>
        <w:t>orteve</w:t>
      </w:r>
      <w:r w:rsidR="00E900A0" w:rsidRPr="008D4491">
        <w:rPr>
          <w:rFonts w:ascii="Times New Roman" w:hAnsi="Times New Roman"/>
          <w:lang w:val="sq-AL"/>
        </w:rPr>
        <w:t xml:space="preserve"> dhe Çlodhjes </w:t>
      </w:r>
    </w:p>
    <w:p w14:paraId="12969229" w14:textId="6D766972" w:rsidR="0051655C" w:rsidRPr="008D4491" w:rsidRDefault="00AD31A9"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51655C" w:rsidRPr="008D4491">
        <w:rPr>
          <w:rFonts w:ascii="Times New Roman" w:hAnsi="Times New Roman"/>
          <w:lang w:val="sq-AL"/>
        </w:rPr>
        <w:t xml:space="preserve">Kulturës, </w:t>
      </w:r>
      <w:r w:rsidR="00BF356F" w:rsidRPr="008D4491">
        <w:rPr>
          <w:rFonts w:ascii="Times New Roman" w:hAnsi="Times New Roman"/>
          <w:lang w:val="sq-AL"/>
        </w:rPr>
        <w:t>Trashëgimisë</w:t>
      </w:r>
      <w:r w:rsidR="001554E4" w:rsidRPr="008D4491">
        <w:rPr>
          <w:rFonts w:ascii="Times New Roman" w:hAnsi="Times New Roman"/>
          <w:lang w:val="sq-AL"/>
        </w:rPr>
        <w:t xml:space="preserve"> </w:t>
      </w:r>
      <w:r w:rsidR="009E6130" w:rsidRPr="008D4491">
        <w:rPr>
          <w:rFonts w:ascii="Times New Roman" w:hAnsi="Times New Roman"/>
          <w:lang w:val="sq-AL"/>
        </w:rPr>
        <w:t>K</w:t>
      </w:r>
      <w:r w:rsidR="00567B51" w:rsidRPr="008D4491">
        <w:rPr>
          <w:rFonts w:ascii="Times New Roman" w:hAnsi="Times New Roman"/>
          <w:lang w:val="sq-AL"/>
        </w:rPr>
        <w:t xml:space="preserve">ulturore, </w:t>
      </w:r>
      <w:r w:rsidR="0051655C" w:rsidRPr="008D4491">
        <w:rPr>
          <w:rFonts w:ascii="Times New Roman" w:hAnsi="Times New Roman"/>
          <w:lang w:val="sq-AL"/>
        </w:rPr>
        <w:t>Dhënies së Titujve</w:t>
      </w:r>
      <w:r w:rsidR="00E908EF" w:rsidRPr="008D4491">
        <w:rPr>
          <w:rFonts w:ascii="Times New Roman" w:hAnsi="Times New Roman"/>
          <w:lang w:val="sq-AL"/>
        </w:rPr>
        <w:t>, Emërt</w:t>
      </w:r>
      <w:r w:rsidR="00FF4758" w:rsidRPr="008D4491">
        <w:rPr>
          <w:rFonts w:ascii="Times New Roman" w:hAnsi="Times New Roman"/>
          <w:lang w:val="sq-AL"/>
        </w:rPr>
        <w:t>imeve</w:t>
      </w:r>
    </w:p>
    <w:p w14:paraId="3571F434" w14:textId="77777777" w:rsidR="003438F0" w:rsidRPr="008D4491" w:rsidRDefault="003438F0"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Qeverisë Elektronike dhe Teknologjisë së Informacionit</w:t>
      </w:r>
    </w:p>
    <w:p w14:paraId="6FB24967" w14:textId="77777777"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për Marrëdhënjet me jashtë dhe Integrimin Europian</w:t>
      </w:r>
    </w:p>
    <w:p w14:paraId="25B6DE72" w14:textId="77777777" w:rsidR="0051655C" w:rsidRPr="008D4491" w:rsidRDefault="0051655C" w:rsidP="00715D23">
      <w:pPr>
        <w:pStyle w:val="ListParagraph"/>
        <w:ind w:left="76" w:firstLine="360"/>
        <w:jc w:val="both"/>
        <w:rPr>
          <w:rFonts w:ascii="Times New Roman" w:hAnsi="Times New Roman"/>
          <w:i/>
          <w:lang w:val="sq-AL"/>
        </w:rPr>
      </w:pPr>
      <w:r w:rsidRPr="008D4491">
        <w:rPr>
          <w:rFonts w:ascii="Times New Roman" w:hAnsi="Times New Roman"/>
          <w:i/>
          <w:lang w:val="sq-AL"/>
        </w:rPr>
        <w:t>etj sipas specifikave te Bashkisë</w:t>
      </w:r>
    </w:p>
    <w:p w14:paraId="214D70F3"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2F2E8BA" w14:textId="77777777" w:rsidR="00EE7E77" w:rsidRPr="008D4491" w:rsidRDefault="00906EBC" w:rsidP="008D4491">
      <w:pPr>
        <w:pStyle w:val="Heading4"/>
      </w:pPr>
      <w:bookmarkStart w:id="138" w:name="_Toc428184534"/>
      <w:bookmarkStart w:id="139" w:name="_Toc428267601"/>
      <w:bookmarkStart w:id="140" w:name="_Toc428679260"/>
      <w:bookmarkStart w:id="141" w:name="_Toc438273915"/>
      <w:r w:rsidRPr="008D4491">
        <w:t>Funksionimi i Komisioneve të Përhersh</w:t>
      </w:r>
      <w:r w:rsidR="00851D25" w:rsidRPr="008D4491">
        <w:t>ë</w:t>
      </w:r>
      <w:r w:rsidRPr="008D4491">
        <w:t>m</w:t>
      </w:r>
      <w:bookmarkEnd w:id="138"/>
      <w:bookmarkEnd w:id="139"/>
      <w:bookmarkEnd w:id="140"/>
      <w:bookmarkEnd w:id="141"/>
    </w:p>
    <w:p w14:paraId="2BD7083B" w14:textId="6DE57CB2" w:rsidR="0051655C" w:rsidRPr="008D4491" w:rsidRDefault="00E64C38"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Ç</w:t>
      </w:r>
      <w:r w:rsidR="0051655C" w:rsidRPr="008D4491">
        <w:rPr>
          <w:rFonts w:ascii="Times New Roman" w:hAnsi="Times New Roman"/>
          <w:lang w:val="sq-AL"/>
        </w:rPr>
        <w:t xml:space="preserve">do çështje përpara se të shqyrtohet në mbledhjen e Këshillit, duhet të shqyrtohet më parë nga Komisioni </w:t>
      </w:r>
      <w:r w:rsidR="0077109A" w:rsidRPr="008D4491">
        <w:rPr>
          <w:rFonts w:ascii="Times New Roman" w:hAnsi="Times New Roman"/>
          <w:lang w:val="sq-AL"/>
        </w:rPr>
        <w:t>e Përhersh</w:t>
      </w:r>
      <w:r w:rsidR="003C6677" w:rsidRPr="008D4491">
        <w:rPr>
          <w:rFonts w:ascii="Times New Roman" w:hAnsi="Times New Roman"/>
          <w:lang w:val="sq-AL"/>
        </w:rPr>
        <w:t>ë</w:t>
      </w:r>
      <w:r w:rsidR="0077109A" w:rsidRPr="008D4491">
        <w:rPr>
          <w:rFonts w:ascii="Times New Roman" w:hAnsi="Times New Roman"/>
          <w:lang w:val="sq-AL"/>
        </w:rPr>
        <w:t xml:space="preserve">m </w:t>
      </w:r>
      <w:r w:rsidR="0051655C" w:rsidRPr="008D4491">
        <w:rPr>
          <w:rFonts w:ascii="Times New Roman" w:hAnsi="Times New Roman"/>
          <w:lang w:val="sq-AL"/>
        </w:rPr>
        <w:t>përkatës, i cili jep mendimin e tij në lidhje me çështjen. Mos</w:t>
      </w:r>
      <w:r w:rsidR="001108A6" w:rsidRPr="008D4491">
        <w:rPr>
          <w:rFonts w:ascii="Times New Roman" w:hAnsi="Times New Roman"/>
          <w:lang w:val="sq-AL"/>
        </w:rPr>
        <w:t>paraqitja në mbledhjen e Komisionit të Përhersh</w:t>
      </w:r>
      <w:r w:rsidR="009E6130" w:rsidRPr="008D4491">
        <w:rPr>
          <w:rFonts w:ascii="Times New Roman" w:hAnsi="Times New Roman"/>
          <w:lang w:val="sq-AL"/>
        </w:rPr>
        <w:t>ë</w:t>
      </w:r>
      <w:r w:rsidR="001108A6" w:rsidRPr="008D4491">
        <w:rPr>
          <w:rFonts w:ascii="Times New Roman" w:hAnsi="Times New Roman"/>
          <w:lang w:val="sq-AL"/>
        </w:rPr>
        <w:t>m të projektakteve, rezolutave për shqyrtim paraprak</w:t>
      </w:r>
      <w:r w:rsidR="0051655C" w:rsidRPr="008D4491">
        <w:rPr>
          <w:rFonts w:ascii="Times New Roman" w:hAnsi="Times New Roman"/>
          <w:lang w:val="sq-AL"/>
        </w:rPr>
        <w:t xml:space="preserve"> është pengesë për ta kaluar çështjen për shqyrtim në </w:t>
      </w:r>
      <w:r w:rsidR="001554E4" w:rsidRPr="008D4491">
        <w:rPr>
          <w:rFonts w:ascii="Times New Roman" w:hAnsi="Times New Roman"/>
          <w:lang w:val="sq-AL"/>
        </w:rPr>
        <w:t>m</w:t>
      </w:r>
      <w:r w:rsidR="0051655C" w:rsidRPr="008D4491">
        <w:rPr>
          <w:rFonts w:ascii="Times New Roman" w:hAnsi="Times New Roman"/>
          <w:lang w:val="sq-AL"/>
        </w:rPr>
        <w:t>bledhjen e Këshillit</w:t>
      </w:r>
    </w:p>
    <w:p w14:paraId="73637F0B" w14:textId="2A4A2C44"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Kryetari i Këshillit cakton Komisionin që do të shqyrtojë një çështje të caktuar</w:t>
      </w:r>
      <w:r w:rsidR="004A4EB5" w:rsidRPr="008D4491">
        <w:rPr>
          <w:rFonts w:ascii="Times New Roman" w:hAnsi="Times New Roman"/>
          <w:lang w:val="sq-AL"/>
        </w:rPr>
        <w:t xml:space="preserve"> të rendit të ditës</w:t>
      </w:r>
      <w:r w:rsidRPr="008D4491">
        <w:rPr>
          <w:rFonts w:ascii="Times New Roman" w:hAnsi="Times New Roman"/>
          <w:lang w:val="sq-AL"/>
        </w:rPr>
        <w:t xml:space="preserve">. </w:t>
      </w:r>
      <w:r w:rsidR="000F2D33" w:rsidRPr="008D4491">
        <w:rPr>
          <w:rFonts w:ascii="Times New Roman" w:hAnsi="Times New Roman"/>
          <w:lang w:val="sq-AL"/>
        </w:rPr>
        <w:t>Çë</w:t>
      </w:r>
      <w:r w:rsidRPr="008D4491">
        <w:rPr>
          <w:rFonts w:ascii="Times New Roman" w:hAnsi="Times New Roman"/>
          <w:lang w:val="sq-AL"/>
        </w:rPr>
        <w:t>shtjet, pë</w:t>
      </w:r>
      <w:r w:rsidR="001554E4" w:rsidRPr="008D4491">
        <w:rPr>
          <w:rFonts w:ascii="Times New Roman" w:hAnsi="Times New Roman"/>
          <w:lang w:val="sq-AL"/>
        </w:rPr>
        <w:t>r</w:t>
      </w:r>
      <w:r w:rsidRPr="008D4491">
        <w:rPr>
          <w:rFonts w:ascii="Times New Roman" w:hAnsi="Times New Roman"/>
          <w:lang w:val="sq-AL"/>
        </w:rPr>
        <w:t>fshirë projektaktin/ rezolutën/ deklaratën dhe relacionin përkatës si dhe mendimet e grupeve të interesuara apo shënimet nga konsultimet me publikun, i dërgohen Kryetarit të Komisionit me shkresë përcjellëse nga Kryetari i Këshillit</w:t>
      </w:r>
      <w:r w:rsidR="004A4EB5" w:rsidRPr="008D4491">
        <w:rPr>
          <w:rFonts w:ascii="Times New Roman" w:hAnsi="Times New Roman"/>
          <w:lang w:val="sq-AL"/>
        </w:rPr>
        <w:t xml:space="preserve"> jo më von</w:t>
      </w:r>
      <w:r w:rsidR="00EC30FA" w:rsidRPr="008D4491">
        <w:rPr>
          <w:rFonts w:ascii="Times New Roman" w:hAnsi="Times New Roman"/>
          <w:lang w:val="sq-AL"/>
        </w:rPr>
        <w:t>ë se</w:t>
      </w:r>
      <w:r w:rsidR="004A4EB5" w:rsidRPr="008D4491">
        <w:rPr>
          <w:rFonts w:ascii="Times New Roman" w:hAnsi="Times New Roman"/>
          <w:lang w:val="sq-AL"/>
        </w:rPr>
        <w:t xml:space="preserve">pesë (5) </w:t>
      </w:r>
      <w:r w:rsidRPr="008D4491">
        <w:rPr>
          <w:rFonts w:ascii="Times New Roman" w:hAnsi="Times New Roman"/>
          <w:lang w:val="sq-AL"/>
        </w:rPr>
        <w:t>ditë përpara</w:t>
      </w:r>
      <w:r w:rsidR="00B863AC" w:rsidRPr="008D4491">
        <w:rPr>
          <w:rFonts w:ascii="Times New Roman" w:hAnsi="Times New Roman"/>
          <w:lang w:val="sq-AL"/>
        </w:rPr>
        <w:t xml:space="preserve"> </w:t>
      </w:r>
      <w:r w:rsidR="001F2F6B" w:rsidRPr="008D4491">
        <w:rPr>
          <w:rFonts w:ascii="Times New Roman" w:hAnsi="Times New Roman"/>
          <w:lang w:val="sq-AL"/>
        </w:rPr>
        <w:t>M</w:t>
      </w:r>
      <w:r w:rsidRPr="008D4491">
        <w:rPr>
          <w:rFonts w:ascii="Times New Roman" w:hAnsi="Times New Roman"/>
          <w:lang w:val="sq-AL"/>
        </w:rPr>
        <w:t>bledhjes së Këshillit.</w:t>
      </w:r>
    </w:p>
    <w:p w14:paraId="4B0DD15D" w14:textId="17EDAD55"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w:t>
      </w:r>
      <w:r w:rsidR="00FF46BB" w:rsidRPr="008D4491">
        <w:rPr>
          <w:rFonts w:ascii="Times New Roman" w:hAnsi="Times New Roman"/>
          <w:lang w:val="sq-AL"/>
        </w:rPr>
        <w:t>a</w:t>
      </w:r>
      <w:r w:rsidRPr="008D4491">
        <w:rPr>
          <w:rFonts w:ascii="Times New Roman" w:hAnsi="Times New Roman"/>
          <w:lang w:val="sq-AL"/>
        </w:rPr>
        <w:t xml:space="preserve"> e Komisionit thirret </w:t>
      </w:r>
      <w:r w:rsidR="00FF46BB" w:rsidRPr="008D4491">
        <w:rPr>
          <w:rFonts w:ascii="Times New Roman" w:hAnsi="Times New Roman"/>
          <w:lang w:val="sq-AL"/>
        </w:rPr>
        <w:t xml:space="preserve">nga </w:t>
      </w:r>
      <w:r w:rsidRPr="008D4491">
        <w:rPr>
          <w:rFonts w:ascii="Times New Roman" w:hAnsi="Times New Roman"/>
          <w:lang w:val="sq-AL"/>
        </w:rPr>
        <w:t>Kryetari i Komisionit</w:t>
      </w:r>
      <w:r w:rsidR="006B3325" w:rsidRPr="008D4491">
        <w:rPr>
          <w:rFonts w:ascii="Times New Roman" w:hAnsi="Times New Roman"/>
          <w:lang w:val="sq-AL"/>
        </w:rPr>
        <w:t xml:space="preserve"> dhe i njoftohet anëtarëve të Komisionet nëpërmjet Sekretarit të Këshillit, </w:t>
      </w:r>
      <w:r w:rsidRPr="008D4491">
        <w:rPr>
          <w:rFonts w:ascii="Times New Roman" w:hAnsi="Times New Roman"/>
          <w:lang w:val="sq-AL"/>
        </w:rPr>
        <w:t xml:space="preserve">i cili merr nga Kryetari i Komisionit rendin e punëve, datën, orën dhe vendin e mbajtjes së mbledhjes. </w:t>
      </w:r>
      <w:r w:rsidR="006B3325" w:rsidRPr="008D4491">
        <w:rPr>
          <w:rFonts w:ascii="Times New Roman" w:hAnsi="Times New Roman"/>
          <w:lang w:val="sq-AL"/>
        </w:rPr>
        <w:t>Një kopje të njoftimit të çdo mbledhje</w:t>
      </w:r>
      <w:r w:rsidR="000F2D33" w:rsidRPr="008D4491">
        <w:rPr>
          <w:rFonts w:ascii="Times New Roman" w:hAnsi="Times New Roman"/>
          <w:lang w:val="sq-AL"/>
        </w:rPr>
        <w:t>je</w:t>
      </w:r>
      <w:r w:rsidR="006B3325" w:rsidRPr="008D4491">
        <w:rPr>
          <w:rFonts w:ascii="Times New Roman" w:hAnsi="Times New Roman"/>
          <w:lang w:val="sq-AL"/>
        </w:rPr>
        <w:t xml:space="preserve"> të Komisioneve të Përhershëm</w:t>
      </w:r>
      <w:r w:rsidR="000F2D33" w:rsidRPr="008D4491">
        <w:rPr>
          <w:rFonts w:ascii="Times New Roman" w:hAnsi="Times New Roman"/>
          <w:lang w:val="sq-AL"/>
        </w:rPr>
        <w:t>,</w:t>
      </w:r>
      <w:r w:rsidRPr="008D4491">
        <w:rPr>
          <w:rFonts w:ascii="Times New Roman" w:hAnsi="Times New Roman"/>
          <w:lang w:val="sq-AL"/>
        </w:rPr>
        <w:t xml:space="preserve">Sekretari ia dërgon Kryetarit të Këshillit, Kryetarit të Bashkisë dhe </w:t>
      </w:r>
      <w:r w:rsidR="00B863AC" w:rsidRPr="008D4491">
        <w:rPr>
          <w:rFonts w:ascii="Times New Roman" w:hAnsi="Times New Roman"/>
          <w:lang w:val="sq-AL"/>
        </w:rPr>
        <w:t>d</w:t>
      </w:r>
      <w:r w:rsidRPr="008D4491">
        <w:rPr>
          <w:rFonts w:ascii="Times New Roman" w:hAnsi="Times New Roman"/>
          <w:lang w:val="sq-AL"/>
        </w:rPr>
        <w:t>eputet</w:t>
      </w:r>
      <w:r w:rsidR="000F2D33" w:rsidRPr="008D4491">
        <w:rPr>
          <w:rFonts w:ascii="Times New Roman" w:hAnsi="Times New Roman"/>
          <w:lang w:val="sq-AL"/>
        </w:rPr>
        <w:t>ë</w:t>
      </w:r>
      <w:r w:rsidRPr="008D4491">
        <w:rPr>
          <w:rFonts w:ascii="Times New Roman" w:hAnsi="Times New Roman"/>
          <w:lang w:val="sq-AL"/>
        </w:rPr>
        <w:t>v</w:t>
      </w:r>
      <w:r w:rsidR="000F2D33" w:rsidRPr="008D4491">
        <w:rPr>
          <w:rFonts w:ascii="Times New Roman" w:hAnsi="Times New Roman"/>
          <w:lang w:val="sq-AL"/>
        </w:rPr>
        <w:t>e</w:t>
      </w:r>
      <w:r w:rsidRPr="008D4491">
        <w:rPr>
          <w:rFonts w:ascii="Times New Roman" w:hAnsi="Times New Roman"/>
          <w:lang w:val="sq-AL"/>
        </w:rPr>
        <w:t xml:space="preserve"> të Qarkut, të cilët në çdo rast kanë të drejtë të marrin pjesë në mbledhjen e komisionit, por pa të drejtë vote. </w:t>
      </w:r>
      <w:r w:rsidR="00122000" w:rsidRPr="008D4491">
        <w:rPr>
          <w:rFonts w:ascii="Times New Roman" w:hAnsi="Times New Roman"/>
          <w:lang w:val="sq-AL"/>
        </w:rPr>
        <w:t xml:space="preserve">Kryetari i </w:t>
      </w:r>
      <w:r w:rsidRPr="008D4491">
        <w:rPr>
          <w:rFonts w:ascii="Times New Roman" w:hAnsi="Times New Roman"/>
          <w:lang w:val="sq-AL"/>
        </w:rPr>
        <w:t xml:space="preserve">Komisionit </w:t>
      </w:r>
      <w:r w:rsidR="00122000" w:rsidRPr="008D4491">
        <w:rPr>
          <w:rFonts w:ascii="Times New Roman" w:hAnsi="Times New Roman"/>
          <w:lang w:val="sq-AL"/>
        </w:rPr>
        <w:t xml:space="preserve">në koordinim me Kryetarin e Bashkisë dhe pasi informon me shkrim Këshillin, </w:t>
      </w:r>
      <w:r w:rsidRPr="008D4491">
        <w:rPr>
          <w:rFonts w:ascii="Times New Roman" w:hAnsi="Times New Roman"/>
          <w:lang w:val="sq-AL"/>
        </w:rPr>
        <w:t>ka të drejtë të thërras</w:t>
      </w:r>
      <w:r w:rsidR="005F0D1B" w:rsidRPr="008D4491">
        <w:rPr>
          <w:rFonts w:ascii="Times New Roman" w:hAnsi="Times New Roman"/>
          <w:lang w:val="sq-AL"/>
        </w:rPr>
        <w:t>ë</w:t>
      </w:r>
      <w:r w:rsidRPr="008D4491">
        <w:rPr>
          <w:rFonts w:ascii="Times New Roman" w:hAnsi="Times New Roman"/>
          <w:lang w:val="sq-AL"/>
        </w:rPr>
        <w:t xml:space="preserve"> në çdo kohë Kryetari</w:t>
      </w:r>
      <w:r w:rsidR="00C013E0" w:rsidRPr="008D4491">
        <w:rPr>
          <w:rFonts w:ascii="Times New Roman" w:hAnsi="Times New Roman"/>
          <w:lang w:val="sq-AL"/>
        </w:rPr>
        <w:t>ne</w:t>
      </w:r>
      <w:r w:rsidRPr="008D4491">
        <w:rPr>
          <w:rFonts w:ascii="Times New Roman" w:hAnsi="Times New Roman"/>
          <w:lang w:val="sq-AL"/>
        </w:rPr>
        <w:t xml:space="preserve"> Bashkisë, </w:t>
      </w:r>
      <w:r w:rsidR="00F5259D" w:rsidRPr="008D4491">
        <w:rPr>
          <w:rFonts w:ascii="Times New Roman" w:hAnsi="Times New Roman"/>
          <w:lang w:val="sq-AL"/>
        </w:rPr>
        <w:t>kryesues</w:t>
      </w:r>
      <w:r w:rsidRPr="008D4491">
        <w:rPr>
          <w:rFonts w:ascii="Times New Roman" w:hAnsi="Times New Roman"/>
          <w:lang w:val="sq-AL"/>
        </w:rPr>
        <w:t xml:space="preserve">it e institucioneve/ ndërmarrjeve në varësi të Bashkisë për të dhënë shpjegime dhe sqarime për probleme të fushave ku ata janë </w:t>
      </w:r>
      <w:r w:rsidR="006E5813" w:rsidRPr="008D4491">
        <w:rPr>
          <w:rFonts w:ascii="Times New Roman" w:hAnsi="Times New Roman"/>
          <w:lang w:val="sq-AL"/>
        </w:rPr>
        <w:t xml:space="preserve">institucionalisht </w:t>
      </w:r>
      <w:r w:rsidRPr="008D4491">
        <w:rPr>
          <w:rFonts w:ascii="Times New Roman" w:hAnsi="Times New Roman"/>
          <w:lang w:val="sq-AL"/>
        </w:rPr>
        <w:t>përgjegjës.</w:t>
      </w:r>
    </w:p>
    <w:p w14:paraId="6C25CD1A" w14:textId="77777777" w:rsidR="0016034B"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Mbledhja e Komisionit </w:t>
      </w:r>
      <w:r w:rsidR="005F0D1B" w:rsidRPr="008D4491">
        <w:rPr>
          <w:rFonts w:ascii="Times New Roman" w:hAnsi="Times New Roman"/>
          <w:lang w:val="sq-AL"/>
        </w:rPr>
        <w:t>është</w:t>
      </w:r>
      <w:r w:rsidRPr="008D4491">
        <w:rPr>
          <w:rFonts w:ascii="Times New Roman" w:hAnsi="Times New Roman"/>
          <w:lang w:val="sq-AL"/>
        </w:rPr>
        <w:t xml:space="preserve"> e vlefshme kur marrin pjesë shumica e të gjithë anëtarëve të Komisionit, dhe vendimet e Komisionet  miratohen me shumicë e pjesëmarrësve. Mendimi i pakicës është pjesë e raportit që përgatit Komisioni për Këshillin.</w:t>
      </w:r>
    </w:p>
    <w:p w14:paraId="013A4301" w14:textId="77777777"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BD3FB1">
        <w:rPr>
          <w:rFonts w:ascii="Times New Roman" w:hAnsi="Times New Roman"/>
          <w:lang w:val="sq-AL"/>
        </w:rPr>
        <w:t xml:space="preserve">Mbledhjet e Komisioneve pasqyrohen në </w:t>
      </w:r>
      <w:r w:rsidR="00943BC6" w:rsidRPr="00BD3FB1">
        <w:rPr>
          <w:rFonts w:ascii="Times New Roman" w:hAnsi="Times New Roman"/>
          <w:lang w:val="sq-AL"/>
        </w:rPr>
        <w:t>procesverbal</w:t>
      </w:r>
      <w:r w:rsidRPr="00BD3FB1">
        <w:rPr>
          <w:rFonts w:ascii="Times New Roman" w:hAnsi="Times New Roman"/>
          <w:lang w:val="sq-AL"/>
        </w:rPr>
        <w:t xml:space="preserve">in e mbledhjeve të Komisionit, i cili mbahet nga Sekretari i Këshillit/ Komisionit. Në rast se </w:t>
      </w:r>
      <w:r w:rsidR="00B02AE5" w:rsidRPr="00BD3FB1">
        <w:rPr>
          <w:rFonts w:ascii="Times New Roman" w:hAnsi="Times New Roman"/>
          <w:lang w:val="sq-AL"/>
        </w:rPr>
        <w:t>S</w:t>
      </w:r>
      <w:r w:rsidRPr="00BD3FB1">
        <w:rPr>
          <w:rFonts w:ascii="Times New Roman" w:hAnsi="Times New Roman"/>
          <w:lang w:val="sq-AL"/>
        </w:rPr>
        <w:t xml:space="preserve">ekretari mungon, </w:t>
      </w:r>
      <w:r w:rsidR="00943BC6" w:rsidRPr="00BD3FB1">
        <w:rPr>
          <w:rFonts w:ascii="Times New Roman" w:hAnsi="Times New Roman"/>
          <w:lang w:val="sq-AL"/>
        </w:rPr>
        <w:t>procesverbal</w:t>
      </w:r>
      <w:r w:rsidRPr="00BD3FB1">
        <w:rPr>
          <w:rFonts w:ascii="Times New Roman" w:hAnsi="Times New Roman"/>
          <w:lang w:val="sq-AL"/>
        </w:rPr>
        <w:t>i mbahet nga një anëtar i caktuar nga vetë Komisioni me miratimin e shumicës se anëtarëve të pranishëm në mbledhjen e Komisionit. Proçesverbali i një mbledhje të hapur të Komisionit është i hapu</w:t>
      </w:r>
      <w:r w:rsidR="003B5B0D" w:rsidRPr="00BD3FB1">
        <w:rPr>
          <w:rFonts w:ascii="Times New Roman" w:hAnsi="Times New Roman"/>
          <w:lang w:val="sq-AL"/>
        </w:rPr>
        <w:t>r</w:t>
      </w:r>
      <w:r w:rsidRPr="00BD3FB1">
        <w:rPr>
          <w:rFonts w:ascii="Times New Roman" w:hAnsi="Times New Roman"/>
          <w:lang w:val="sq-AL"/>
        </w:rPr>
        <w:t xml:space="preserve"> për publikun dhe </w:t>
      </w:r>
      <w:r w:rsidRPr="00BD3FB1">
        <w:rPr>
          <w:rFonts w:ascii="Times New Roman" w:hAnsi="Times New Roman"/>
          <w:lang w:val="sq-AL"/>
        </w:rPr>
        <w:lastRenderedPageBreak/>
        <w:t>publikohet në faqen e internetit zyrtare të Bashkisë, brenda _____ ditëve nga mbajtja e mbledhjes së Komisionit.</w:t>
      </w:r>
    </w:p>
    <w:p w14:paraId="332927D9" w14:textId="141F4250" w:rsidR="004E4BB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BD3FB1">
        <w:rPr>
          <w:rFonts w:ascii="Times New Roman" w:hAnsi="Times New Roman"/>
          <w:lang w:val="sq-AL"/>
        </w:rPr>
        <w:t xml:space="preserve">Mbledhja e Komisionit është e hapur për publikun, përveç rasteve kur sipas </w:t>
      </w:r>
      <w:r w:rsidR="00132027" w:rsidRPr="00BD3FB1">
        <w:rPr>
          <w:rFonts w:ascii="Times New Roman" w:hAnsi="Times New Roman"/>
          <w:lang w:val="sq-AL"/>
        </w:rPr>
        <w:t>l</w:t>
      </w:r>
      <w:r w:rsidR="000C5F05" w:rsidRPr="00BD3FB1">
        <w:rPr>
          <w:rFonts w:ascii="Times New Roman" w:hAnsi="Times New Roman"/>
          <w:lang w:val="sq-AL"/>
        </w:rPr>
        <w:t>igji</w:t>
      </w:r>
      <w:r w:rsidRPr="00BD3FB1">
        <w:rPr>
          <w:rFonts w:ascii="Times New Roman" w:hAnsi="Times New Roman"/>
          <w:lang w:val="sq-AL"/>
        </w:rPr>
        <w:t xml:space="preserve">t dhe kësaj </w:t>
      </w:r>
      <w:r w:rsidR="00B863AC" w:rsidRPr="00BD3FB1">
        <w:rPr>
          <w:rFonts w:ascii="Times New Roman" w:hAnsi="Times New Roman"/>
          <w:lang w:val="sq-AL"/>
        </w:rPr>
        <w:t>Rr</w:t>
      </w:r>
      <w:r w:rsidRPr="00BD3FB1">
        <w:rPr>
          <w:rFonts w:ascii="Times New Roman" w:hAnsi="Times New Roman"/>
          <w:lang w:val="sq-AL"/>
        </w:rPr>
        <w:t>egulloreje, mbledhja ose një pjesë e mbledhjes mbahet e mbyllur.</w:t>
      </w:r>
      <w:r w:rsidR="00335C8E" w:rsidRPr="00BD3FB1">
        <w:rPr>
          <w:rFonts w:ascii="Times New Roman" w:hAnsi="Times New Roman"/>
          <w:lang w:val="sq-AL"/>
        </w:rPr>
        <w:t xml:space="preserve"> </w:t>
      </w:r>
      <w:r w:rsidRPr="00BD3FB1">
        <w:rPr>
          <w:rFonts w:ascii="Times New Roman" w:hAnsi="Times New Roman"/>
          <w:lang w:val="sq-AL"/>
        </w:rPr>
        <w:t>Mbledhja e Kom</w:t>
      </w:r>
      <w:r w:rsidR="006B200B" w:rsidRPr="00BD3FB1">
        <w:rPr>
          <w:rFonts w:ascii="Times New Roman" w:hAnsi="Times New Roman"/>
          <w:lang w:val="sq-AL"/>
        </w:rPr>
        <w:t>isionit apo një pjesë e saj mba</w:t>
      </w:r>
      <w:r w:rsidRPr="00BD3FB1">
        <w:rPr>
          <w:rFonts w:ascii="Times New Roman" w:hAnsi="Times New Roman"/>
          <w:lang w:val="sq-AL"/>
        </w:rPr>
        <w:t>het e mbyllur me kërkesë të Kryetari i Bashkisë, dhe kur kjo miratohet nga shumica e anëtarëve të Komisionit që marrin pjesë në mbledhje</w:t>
      </w:r>
      <w:r w:rsidR="00407B9E" w:rsidRPr="00BD3FB1">
        <w:rPr>
          <w:rFonts w:ascii="Times New Roman" w:hAnsi="Times New Roman"/>
          <w:lang w:val="sq-AL"/>
        </w:rPr>
        <w:t>,a</w:t>
      </w:r>
      <w:r w:rsidRPr="00BD3FB1">
        <w:rPr>
          <w:rFonts w:ascii="Times New Roman" w:hAnsi="Times New Roman"/>
          <w:lang w:val="sq-AL"/>
        </w:rPr>
        <w:t>po kur kjo pr</w:t>
      </w:r>
      <w:r w:rsidR="0060165C" w:rsidRPr="00BD3FB1">
        <w:rPr>
          <w:rFonts w:ascii="Times New Roman" w:hAnsi="Times New Roman"/>
          <w:lang w:val="sq-AL"/>
        </w:rPr>
        <w:t>o</w:t>
      </w:r>
      <w:r w:rsidRPr="00BD3FB1">
        <w:rPr>
          <w:rFonts w:ascii="Times New Roman" w:hAnsi="Times New Roman"/>
          <w:lang w:val="sq-AL"/>
        </w:rPr>
        <w:t>pozohet nga një të pesta e anëtarëve të Komisionit të pranishë mbledhje.</w:t>
      </w:r>
    </w:p>
    <w:p w14:paraId="4CEA894C" w14:textId="77777777" w:rsidR="004E4BBC" w:rsidRPr="008D4491" w:rsidRDefault="00136D21"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Mbledhjet e Komisi</w:t>
      </w:r>
      <w:r w:rsidR="00853A06" w:rsidRPr="008D4491">
        <w:rPr>
          <w:rFonts w:ascii="Times New Roman" w:hAnsi="Times New Roman"/>
          <w:lang w:val="sq-AL"/>
        </w:rPr>
        <w:t>on</w:t>
      </w:r>
      <w:r w:rsidRPr="008D4491">
        <w:rPr>
          <w:rFonts w:ascii="Times New Roman" w:hAnsi="Times New Roman"/>
          <w:lang w:val="sq-AL"/>
        </w:rPr>
        <w:t>it duhet t</w:t>
      </w:r>
      <w:r w:rsidR="003F2574" w:rsidRPr="008D4491">
        <w:rPr>
          <w:rFonts w:ascii="Times New Roman" w:hAnsi="Times New Roman"/>
          <w:lang w:val="sq-AL"/>
        </w:rPr>
        <w:t>ë mb</w:t>
      </w:r>
      <w:r w:rsidRPr="008D4491">
        <w:rPr>
          <w:rFonts w:ascii="Times New Roman" w:hAnsi="Times New Roman"/>
          <w:lang w:val="sq-AL"/>
        </w:rPr>
        <w:t xml:space="preserve">ahen </w:t>
      </w:r>
      <w:r w:rsidR="001D326F" w:rsidRPr="008D4491">
        <w:rPr>
          <w:rFonts w:ascii="Times New Roman" w:hAnsi="Times New Roman"/>
          <w:lang w:val="sq-AL"/>
        </w:rPr>
        <w:t>një</w:t>
      </w:r>
      <w:r w:rsidR="00EB1B3D" w:rsidRPr="008D4491">
        <w:rPr>
          <w:rFonts w:ascii="Times New Roman" w:hAnsi="Times New Roman"/>
          <w:lang w:val="sq-AL"/>
        </w:rPr>
        <w:t xml:space="preserve"> ose disa</w:t>
      </w:r>
      <w:r w:rsidR="001D326F" w:rsidRPr="008D4491">
        <w:rPr>
          <w:rFonts w:ascii="Times New Roman" w:hAnsi="Times New Roman"/>
          <w:lang w:val="sq-AL"/>
        </w:rPr>
        <w:t xml:space="preserve"> herë në muaj</w:t>
      </w:r>
      <w:r w:rsidR="00C40446" w:rsidRPr="008D4491">
        <w:rPr>
          <w:rFonts w:ascii="Times New Roman" w:hAnsi="Times New Roman"/>
          <w:lang w:val="sq-AL"/>
        </w:rPr>
        <w:t xml:space="preserve">, </w:t>
      </w:r>
      <w:r w:rsidR="00DA4347" w:rsidRPr="008D4491">
        <w:rPr>
          <w:rFonts w:ascii="Times New Roman" w:hAnsi="Times New Roman"/>
          <w:lang w:val="sq-AL"/>
        </w:rPr>
        <w:t>varësisht çështjeve në rendin e ditës së Mbledhjes së Këshillit.</w:t>
      </w:r>
    </w:p>
    <w:p w14:paraId="5CA2094E" w14:textId="0E3FC5E4" w:rsidR="0051655C" w:rsidRPr="008D4491" w:rsidRDefault="0010659B"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Asnjë Komision i Përhershëm nuk mund të mbajë mbledhjen e tij në ditën </w:t>
      </w:r>
      <w:r w:rsidR="00446A51" w:rsidRPr="008D4491">
        <w:rPr>
          <w:rFonts w:ascii="Times New Roman" w:hAnsi="Times New Roman"/>
          <w:lang w:val="sq-AL"/>
        </w:rPr>
        <w:t>që</w:t>
      </w:r>
      <w:r w:rsidRPr="008D4491">
        <w:rPr>
          <w:rFonts w:ascii="Times New Roman" w:hAnsi="Times New Roman"/>
          <w:lang w:val="sq-AL"/>
        </w:rPr>
        <w:t xml:space="preserve"> zhvillohet Mbledhja e Këshillit</w:t>
      </w:r>
      <w:r w:rsidR="00446A51" w:rsidRPr="008D4491">
        <w:rPr>
          <w:rFonts w:ascii="Times New Roman" w:hAnsi="Times New Roman"/>
          <w:lang w:val="sq-AL"/>
        </w:rPr>
        <w:t xml:space="preserve">, përveç </w:t>
      </w:r>
      <w:r w:rsidR="00816637" w:rsidRPr="008D4491">
        <w:rPr>
          <w:rFonts w:ascii="Times New Roman" w:hAnsi="Times New Roman"/>
          <w:lang w:val="sq-AL"/>
        </w:rPr>
        <w:t>në rastin kur</w:t>
      </w:r>
      <w:r w:rsidR="007B5A34" w:rsidRPr="008D4491">
        <w:rPr>
          <w:rFonts w:ascii="Times New Roman" w:hAnsi="Times New Roman"/>
          <w:lang w:val="sq-AL"/>
        </w:rPr>
        <w:t>ç</w:t>
      </w:r>
      <w:r w:rsidR="00816637" w:rsidRPr="008D4491">
        <w:rPr>
          <w:rFonts w:ascii="Times New Roman" w:hAnsi="Times New Roman"/>
          <w:lang w:val="sq-AL"/>
        </w:rPr>
        <w:t>ështja</w:t>
      </w:r>
      <w:r w:rsidR="007B5A34" w:rsidRPr="008D4491">
        <w:rPr>
          <w:rFonts w:ascii="Times New Roman" w:hAnsi="Times New Roman"/>
          <w:lang w:val="sq-AL"/>
        </w:rPr>
        <w:t xml:space="preserve"> që do t</w:t>
      </w:r>
      <w:r w:rsidR="00816637" w:rsidRPr="008D4491">
        <w:rPr>
          <w:rFonts w:ascii="Times New Roman" w:hAnsi="Times New Roman"/>
          <w:lang w:val="sq-AL"/>
        </w:rPr>
        <w:t>ë trajtohet nga mbledhja e K</w:t>
      </w:r>
      <w:r w:rsidR="007B5A34" w:rsidRPr="008D4491">
        <w:rPr>
          <w:rFonts w:ascii="Times New Roman" w:hAnsi="Times New Roman"/>
          <w:lang w:val="sq-AL"/>
        </w:rPr>
        <w:t>omisi</w:t>
      </w:r>
      <w:r w:rsidR="00816637" w:rsidRPr="008D4491">
        <w:rPr>
          <w:rFonts w:ascii="Times New Roman" w:hAnsi="Times New Roman"/>
          <w:lang w:val="sq-AL"/>
        </w:rPr>
        <w:t>o</w:t>
      </w:r>
      <w:r w:rsidR="007B5A34" w:rsidRPr="008D4491">
        <w:rPr>
          <w:rFonts w:ascii="Times New Roman" w:hAnsi="Times New Roman"/>
          <w:lang w:val="sq-AL"/>
        </w:rPr>
        <w:t xml:space="preserve">nit ështe një çështje që duhet </w:t>
      </w:r>
      <w:r w:rsidR="003041FD" w:rsidRPr="008D4491">
        <w:rPr>
          <w:rFonts w:ascii="Times New Roman" w:hAnsi="Times New Roman"/>
          <w:lang w:val="sq-AL"/>
        </w:rPr>
        <w:t xml:space="preserve">me </w:t>
      </w:r>
      <w:r w:rsidR="007B5A34" w:rsidRPr="008D4491">
        <w:rPr>
          <w:rFonts w:ascii="Times New Roman" w:hAnsi="Times New Roman"/>
          <w:lang w:val="sq-AL"/>
        </w:rPr>
        <w:t>urgjen</w:t>
      </w:r>
      <w:r w:rsidR="003041FD" w:rsidRPr="008D4491">
        <w:rPr>
          <w:rFonts w:ascii="Times New Roman" w:hAnsi="Times New Roman"/>
          <w:lang w:val="sq-AL"/>
        </w:rPr>
        <w:t>cë</w:t>
      </w:r>
      <w:r w:rsidR="007B5A34" w:rsidRPr="008D4491">
        <w:rPr>
          <w:rFonts w:ascii="Times New Roman" w:hAnsi="Times New Roman"/>
          <w:lang w:val="sq-AL"/>
        </w:rPr>
        <w:t xml:space="preserve"> të diskutohet në mbledhjen eKëshill</w:t>
      </w:r>
      <w:r w:rsidR="00BE6A74" w:rsidRPr="008D4491">
        <w:rPr>
          <w:rFonts w:ascii="Times New Roman" w:hAnsi="Times New Roman"/>
          <w:lang w:val="sq-AL"/>
        </w:rPr>
        <w:t>i</w:t>
      </w:r>
      <w:r w:rsidR="007B5A34" w:rsidRPr="008D4491">
        <w:rPr>
          <w:rFonts w:ascii="Times New Roman" w:hAnsi="Times New Roman"/>
          <w:lang w:val="sq-AL"/>
        </w:rPr>
        <w:t>t të poasa</w:t>
      </w:r>
      <w:r w:rsidR="003041FD" w:rsidRPr="008D4491">
        <w:rPr>
          <w:rFonts w:ascii="Times New Roman" w:hAnsi="Times New Roman"/>
          <w:lang w:val="sq-AL"/>
        </w:rPr>
        <w:t xml:space="preserve">j </w:t>
      </w:r>
      <w:r w:rsidR="007B5A34" w:rsidRPr="008D4491">
        <w:rPr>
          <w:rFonts w:ascii="Times New Roman" w:hAnsi="Times New Roman"/>
          <w:lang w:val="sq-AL"/>
        </w:rPr>
        <w:t xml:space="preserve">dite, si dhe </w:t>
      </w:r>
      <w:r w:rsidR="00446A51" w:rsidRPr="008D4491">
        <w:rPr>
          <w:rFonts w:ascii="Times New Roman" w:hAnsi="Times New Roman"/>
          <w:lang w:val="sq-AL"/>
        </w:rPr>
        <w:t xml:space="preserve">kur </w:t>
      </w:r>
      <w:r w:rsidR="003041FD" w:rsidRPr="008D4491">
        <w:rPr>
          <w:rFonts w:ascii="Times New Roman" w:hAnsi="Times New Roman"/>
          <w:lang w:val="sq-AL"/>
        </w:rPr>
        <w:t>në</w:t>
      </w:r>
      <w:r w:rsidR="007B5A34" w:rsidRPr="008D4491">
        <w:rPr>
          <w:rFonts w:ascii="Times New Roman" w:hAnsi="Times New Roman"/>
          <w:lang w:val="sq-AL"/>
        </w:rPr>
        <w:t xml:space="preserve"> mbledhje</w:t>
      </w:r>
      <w:r w:rsidR="003041FD" w:rsidRPr="008D4491">
        <w:rPr>
          <w:rFonts w:ascii="Times New Roman" w:hAnsi="Times New Roman"/>
          <w:lang w:val="sq-AL"/>
        </w:rPr>
        <w:t>ne  Komisi</w:t>
      </w:r>
      <w:r w:rsidR="00BA0452" w:rsidRPr="008D4491">
        <w:rPr>
          <w:rFonts w:ascii="Times New Roman" w:hAnsi="Times New Roman"/>
          <w:lang w:val="sq-AL"/>
        </w:rPr>
        <w:t>o</w:t>
      </w:r>
      <w:r w:rsidR="003041FD" w:rsidRPr="008D4491">
        <w:rPr>
          <w:rFonts w:ascii="Times New Roman" w:hAnsi="Times New Roman"/>
          <w:lang w:val="sq-AL"/>
        </w:rPr>
        <w:t>ni</w:t>
      </w:r>
      <w:r w:rsidR="001D14EE" w:rsidRPr="008D4491">
        <w:rPr>
          <w:rFonts w:ascii="Times New Roman" w:hAnsi="Times New Roman"/>
          <w:lang w:val="sq-AL"/>
        </w:rPr>
        <w:t>t</w:t>
      </w:r>
      <w:r w:rsidR="007B5A34" w:rsidRPr="008D4491">
        <w:rPr>
          <w:rFonts w:ascii="Times New Roman" w:hAnsi="Times New Roman"/>
          <w:lang w:val="sq-AL"/>
        </w:rPr>
        <w:t>m</w:t>
      </w:r>
      <w:r w:rsidR="007132A5" w:rsidRPr="008D4491">
        <w:rPr>
          <w:rFonts w:ascii="Times New Roman" w:hAnsi="Times New Roman"/>
          <w:lang w:val="sq-AL"/>
        </w:rPr>
        <w:t>a</w:t>
      </w:r>
      <w:r w:rsidR="007B5A34" w:rsidRPr="008D4491">
        <w:rPr>
          <w:rFonts w:ascii="Times New Roman" w:hAnsi="Times New Roman"/>
          <w:lang w:val="sq-AL"/>
        </w:rPr>
        <w:t>rr</w:t>
      </w:r>
      <w:r w:rsidR="007132A5" w:rsidRPr="008D4491">
        <w:rPr>
          <w:rFonts w:ascii="Times New Roman" w:hAnsi="Times New Roman"/>
          <w:lang w:val="sq-AL"/>
        </w:rPr>
        <w:t>in</w:t>
      </w:r>
      <w:r w:rsidR="007B5A34" w:rsidRPr="008D4491">
        <w:rPr>
          <w:rFonts w:ascii="Times New Roman" w:hAnsi="Times New Roman"/>
          <w:lang w:val="sq-AL"/>
        </w:rPr>
        <w:t xml:space="preserve"> pjesë </w:t>
      </w:r>
      <w:r w:rsidR="00446A51" w:rsidRPr="008D4491">
        <w:rPr>
          <w:rFonts w:ascii="Times New Roman" w:hAnsi="Times New Roman"/>
          <w:lang w:val="sq-AL"/>
        </w:rPr>
        <w:t>pjes</w:t>
      </w:r>
      <w:r w:rsidR="003041FD" w:rsidRPr="008D4491">
        <w:rPr>
          <w:rFonts w:ascii="Times New Roman" w:hAnsi="Times New Roman"/>
          <w:lang w:val="sq-AL"/>
        </w:rPr>
        <w:t xml:space="preserve">ë 2/3 </w:t>
      </w:r>
      <w:r w:rsidR="007B5A34" w:rsidRPr="008D4491">
        <w:rPr>
          <w:rFonts w:ascii="Times New Roman" w:hAnsi="Times New Roman"/>
          <w:lang w:val="sq-AL"/>
        </w:rPr>
        <w:t>e</w:t>
      </w:r>
      <w:r w:rsidR="00446A51" w:rsidRPr="008D4491">
        <w:rPr>
          <w:rFonts w:ascii="Times New Roman" w:hAnsi="Times New Roman"/>
          <w:lang w:val="sq-AL"/>
        </w:rPr>
        <w:t xml:space="preserve"> anëtar</w:t>
      </w:r>
      <w:r w:rsidR="007B5A34" w:rsidRPr="008D4491">
        <w:rPr>
          <w:rFonts w:ascii="Times New Roman" w:hAnsi="Times New Roman"/>
          <w:lang w:val="sq-AL"/>
        </w:rPr>
        <w:t>ësisë.</w:t>
      </w:r>
    </w:p>
    <w:p w14:paraId="29D0A919"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4F3FF58" w14:textId="77777777" w:rsidR="00EE7E77" w:rsidRPr="008D4491" w:rsidRDefault="0051655C" w:rsidP="008D4491">
      <w:pPr>
        <w:pStyle w:val="Heading4"/>
      </w:pPr>
      <w:bookmarkStart w:id="142" w:name="_Toc428184535"/>
      <w:bookmarkStart w:id="143" w:name="_Toc428267602"/>
      <w:bookmarkStart w:id="144" w:name="_Toc428679261"/>
      <w:bookmarkStart w:id="145" w:name="_Toc438273916"/>
      <w:r w:rsidRPr="008D4491">
        <w:t xml:space="preserve">Funksionet </w:t>
      </w:r>
      <w:r w:rsidR="00806728" w:rsidRPr="008D4491">
        <w:t>dhe Detyrat e</w:t>
      </w:r>
      <w:r w:rsidRPr="008D4491">
        <w:t xml:space="preserve"> Komisioneve</w:t>
      </w:r>
      <w:bookmarkEnd w:id="142"/>
      <w:bookmarkEnd w:id="143"/>
      <w:bookmarkEnd w:id="144"/>
      <w:r w:rsidR="00050CF3" w:rsidRPr="008D4491">
        <w:t xml:space="preserve"> të Perhershëm</w:t>
      </w:r>
      <w:bookmarkEnd w:id="145"/>
    </w:p>
    <w:p w14:paraId="5F97B5F3" w14:textId="77777777" w:rsidR="00050CF3" w:rsidRPr="008D4491" w:rsidRDefault="008B1799" w:rsidP="00715D23">
      <w:pPr>
        <w:pStyle w:val="BodyTextIndent"/>
        <w:tabs>
          <w:tab w:val="left" w:pos="284"/>
        </w:tabs>
        <w:spacing w:before="60" w:after="60" w:line="276" w:lineRule="auto"/>
        <w:ind w:firstLine="0"/>
        <w:jc w:val="both"/>
        <w:rPr>
          <w:sz w:val="22"/>
          <w:szCs w:val="22"/>
          <w:lang w:val="sq-AL"/>
        </w:rPr>
      </w:pPr>
      <w:r w:rsidRPr="008D4491">
        <w:rPr>
          <w:sz w:val="22"/>
          <w:szCs w:val="22"/>
          <w:lang w:val="sq-AL"/>
        </w:rPr>
        <w:t>Komisionet</w:t>
      </w:r>
      <w:r w:rsidR="00BE6A74" w:rsidRPr="008D4491">
        <w:rPr>
          <w:sz w:val="22"/>
          <w:szCs w:val="22"/>
          <w:lang w:val="sq-AL"/>
        </w:rPr>
        <w:t>e</w:t>
      </w:r>
      <w:r w:rsidR="00050CF3" w:rsidRPr="008D4491">
        <w:rPr>
          <w:sz w:val="22"/>
          <w:szCs w:val="22"/>
          <w:lang w:val="sq-AL"/>
        </w:rPr>
        <w:t xml:space="preserve"> Perhershëm kanë funksionet dhe detyrat si më poshtë: </w:t>
      </w:r>
    </w:p>
    <w:p w14:paraId="5A2C0318" w14:textId="77777777" w:rsidR="00590ED6"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Shqyrtojnë dhe raportojnë në Këshill mbi çështjet </w:t>
      </w:r>
      <w:r w:rsidR="008B1799" w:rsidRPr="008D4491">
        <w:rPr>
          <w:sz w:val="22"/>
          <w:szCs w:val="22"/>
          <w:lang w:val="sq-AL"/>
        </w:rPr>
        <w:t xml:space="preserve">dhe projektaktet </w:t>
      </w:r>
      <w:r w:rsidRPr="008D4491">
        <w:rPr>
          <w:sz w:val="22"/>
          <w:szCs w:val="22"/>
          <w:lang w:val="sq-AL"/>
        </w:rPr>
        <w:t>që i janë paraqitur për shqyrtim, raportim i cili bëhet me shkrim ose verbal, dhe në fund të mbledhjes së tij Komisioni</w:t>
      </w:r>
      <w:r w:rsidR="0033721A" w:rsidRPr="008D4491">
        <w:rPr>
          <w:sz w:val="22"/>
          <w:szCs w:val="22"/>
          <w:lang w:val="sq-AL"/>
        </w:rPr>
        <w:t>. duhet të shprehet me raport për pranimin e propozimit, ndryshimin e tij ose mospranimin</w:t>
      </w:r>
      <w:r w:rsidR="004B65EC" w:rsidRPr="008D4491">
        <w:rPr>
          <w:sz w:val="22"/>
          <w:szCs w:val="22"/>
          <w:lang w:val="sq-AL"/>
        </w:rPr>
        <w:t xml:space="preserve">. </w:t>
      </w:r>
    </w:p>
    <w:p w14:paraId="657F850F" w14:textId="77777777" w:rsidR="0051655C" w:rsidRPr="008D4491" w:rsidRDefault="00590ED6"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Komisionet </w:t>
      </w:r>
      <w:r w:rsidR="0033721A" w:rsidRPr="008D4491">
        <w:rPr>
          <w:sz w:val="22"/>
          <w:szCs w:val="22"/>
          <w:lang w:val="sq-AL"/>
        </w:rPr>
        <w:t>i</w:t>
      </w:r>
      <w:r w:rsidRPr="008D4491">
        <w:rPr>
          <w:sz w:val="22"/>
          <w:szCs w:val="22"/>
          <w:lang w:val="sq-AL"/>
        </w:rPr>
        <w:t xml:space="preserve"> paraqesin Këshillit raporte ose propozime për çështje që janë nën kompetencën e tyre ose kur një gjë e tillë u është kërkuar nga Këshilli.</w:t>
      </w:r>
      <w:r w:rsidR="003A3638" w:rsidRPr="008D4491">
        <w:rPr>
          <w:sz w:val="22"/>
          <w:szCs w:val="22"/>
          <w:lang w:val="sq-AL"/>
        </w:rPr>
        <w:t xml:space="preserve">Raporti,  </w:t>
      </w:r>
      <w:r w:rsidR="00DA4347" w:rsidRPr="008D4491">
        <w:rPr>
          <w:sz w:val="22"/>
          <w:szCs w:val="22"/>
          <w:lang w:val="sq-AL"/>
        </w:rPr>
        <w:t>përsa është e mundur, duhet të përmbajë tregues të</w:t>
      </w:r>
      <w:r w:rsidR="00DA4347" w:rsidRPr="00BD3FB1">
        <w:rPr>
          <w:sz w:val="22"/>
          <w:szCs w:val="22"/>
          <w:lang w:val="sq-AL"/>
        </w:rPr>
        <w:t xml:space="preserve"> aspektit gjinor</w:t>
      </w:r>
      <w:r w:rsidR="00DA4347" w:rsidRPr="008D4491">
        <w:rPr>
          <w:rStyle w:val="FootnoteReference"/>
          <w:sz w:val="22"/>
          <w:szCs w:val="22"/>
        </w:rPr>
        <w:footnoteReference w:id="56"/>
      </w:r>
      <w:r w:rsidR="00DA4347" w:rsidRPr="00BD3FB1">
        <w:rPr>
          <w:sz w:val="22"/>
          <w:szCs w:val="22"/>
          <w:lang w:val="sq-AL"/>
        </w:rPr>
        <w:t>, dhe</w:t>
      </w:r>
      <w:r w:rsidR="00B9695F" w:rsidRPr="008D4491">
        <w:rPr>
          <w:sz w:val="22"/>
          <w:szCs w:val="22"/>
          <w:lang w:val="sq-AL"/>
        </w:rPr>
        <w:t>firmosen nga Kryetari i K</w:t>
      </w:r>
      <w:r w:rsidR="001D14EE" w:rsidRPr="008D4491">
        <w:rPr>
          <w:sz w:val="22"/>
          <w:szCs w:val="22"/>
          <w:lang w:val="sq-AL"/>
        </w:rPr>
        <w:t>omision</w:t>
      </w:r>
      <w:r w:rsidR="00B9695F" w:rsidRPr="008D4491">
        <w:rPr>
          <w:sz w:val="22"/>
          <w:szCs w:val="22"/>
          <w:lang w:val="sq-AL"/>
        </w:rPr>
        <w:t>it.</w:t>
      </w:r>
    </w:p>
    <w:p w14:paraId="68208C61" w14:textId="77777777"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Raporto</w:t>
      </w:r>
      <w:r w:rsidR="008B1799" w:rsidRPr="008D4491">
        <w:rPr>
          <w:sz w:val="22"/>
          <w:szCs w:val="22"/>
          <w:lang w:val="sq-AL"/>
        </w:rPr>
        <w:t>jnë</w:t>
      </w:r>
      <w:r w:rsidRPr="008D4491">
        <w:rPr>
          <w:sz w:val="22"/>
          <w:szCs w:val="22"/>
          <w:lang w:val="sq-AL"/>
        </w:rPr>
        <w:t xml:space="preserve"> përpara Këshillit në rast se verifiko</w:t>
      </w:r>
      <w:r w:rsidR="008B1799" w:rsidRPr="008D4491">
        <w:rPr>
          <w:sz w:val="22"/>
          <w:szCs w:val="22"/>
          <w:lang w:val="sq-AL"/>
        </w:rPr>
        <w:t>jnë</w:t>
      </w:r>
      <w:r w:rsidRPr="008D4491">
        <w:rPr>
          <w:sz w:val="22"/>
          <w:szCs w:val="22"/>
          <w:lang w:val="sq-AL"/>
        </w:rPr>
        <w:t xml:space="preserve"> shkelje të akteve</w:t>
      </w:r>
      <w:r w:rsidR="008B1799" w:rsidRPr="008D4491">
        <w:rPr>
          <w:sz w:val="22"/>
          <w:szCs w:val="22"/>
          <w:lang w:val="sq-AL"/>
        </w:rPr>
        <w:t xml:space="preserve"> të Këshillit</w:t>
      </w:r>
      <w:r w:rsidRPr="008D4491">
        <w:rPr>
          <w:sz w:val="22"/>
          <w:szCs w:val="22"/>
          <w:lang w:val="sq-AL"/>
        </w:rPr>
        <w:t xml:space="preserve">, raporton për ndryshimet e akteve që kanë lidhje me fushat e veprimtarisë se </w:t>
      </w:r>
      <w:r w:rsidR="008B1799" w:rsidRPr="008D4491">
        <w:rPr>
          <w:sz w:val="22"/>
          <w:szCs w:val="22"/>
          <w:lang w:val="sq-AL"/>
        </w:rPr>
        <w:t>Komisionit</w:t>
      </w:r>
      <w:r w:rsidRPr="008D4491">
        <w:rPr>
          <w:sz w:val="22"/>
          <w:szCs w:val="22"/>
          <w:lang w:val="sq-AL"/>
        </w:rPr>
        <w:t>.</w:t>
      </w:r>
    </w:p>
    <w:p w14:paraId="43B64FB6" w14:textId="77777777" w:rsidR="0051655C" w:rsidRPr="008D4491" w:rsidRDefault="00132027"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Bejnë vlerësimet</w:t>
      </w:r>
      <w:r w:rsidR="0051655C" w:rsidRPr="008D4491">
        <w:rPr>
          <w:sz w:val="22"/>
          <w:szCs w:val="22"/>
          <w:lang w:val="sq-AL"/>
        </w:rPr>
        <w:t xml:space="preserve"> e efektiviteti</w:t>
      </w:r>
      <w:r w:rsidR="004E79C4" w:rsidRPr="008D4491">
        <w:rPr>
          <w:sz w:val="22"/>
          <w:szCs w:val="22"/>
          <w:lang w:val="sq-AL"/>
        </w:rPr>
        <w:t>t</w:t>
      </w:r>
      <w:r w:rsidR="0051655C" w:rsidRPr="008D4491">
        <w:rPr>
          <w:sz w:val="22"/>
          <w:szCs w:val="22"/>
          <w:lang w:val="sq-AL"/>
        </w:rPr>
        <w:t xml:space="preserve"> të akteve në fuqi të Këshillit</w:t>
      </w:r>
      <w:r w:rsidRPr="008D4491">
        <w:rPr>
          <w:sz w:val="22"/>
          <w:szCs w:val="22"/>
          <w:lang w:val="sq-AL"/>
        </w:rPr>
        <w:t xml:space="preserve">, </w:t>
      </w:r>
      <w:r w:rsidR="00DA4347" w:rsidRPr="008D4491">
        <w:rPr>
          <w:sz w:val="22"/>
          <w:szCs w:val="22"/>
          <w:lang w:val="sq-AL"/>
        </w:rPr>
        <w:t>të cilat duhet të përmbajë tregues gjinor</w:t>
      </w:r>
      <w:r w:rsidR="00DA4347" w:rsidRPr="008D4491">
        <w:rPr>
          <w:rStyle w:val="FootnoteReference"/>
          <w:sz w:val="22"/>
          <w:szCs w:val="22"/>
          <w:lang w:val="sq-AL"/>
        </w:rPr>
        <w:footnoteReference w:id="57"/>
      </w:r>
      <w:r w:rsidR="00DA4347" w:rsidRPr="008D4491">
        <w:rPr>
          <w:sz w:val="22"/>
          <w:szCs w:val="22"/>
          <w:lang w:val="sq-AL"/>
        </w:rPr>
        <w:t>.</w:t>
      </w:r>
    </w:p>
    <w:p w14:paraId="441CD73A" w14:textId="77777777"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Ndjekin zbatimin e akteve të Këshillit dhe kontrollojnë veprimtarinë e administratës dhe agjencive në varësi të Bashkisë.</w:t>
      </w:r>
    </w:p>
    <w:p w14:paraId="2179AB4E" w14:textId="77777777" w:rsidR="0051655C" w:rsidRPr="008D4491" w:rsidRDefault="001419B0"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P</w:t>
      </w:r>
      <w:r w:rsidR="0051655C" w:rsidRPr="008D4491">
        <w:rPr>
          <w:sz w:val="22"/>
          <w:szCs w:val="22"/>
          <w:lang w:val="sq-AL"/>
        </w:rPr>
        <w:t>ropozojnë për miratim në Këshillit projekt-akteose projekt-rezoluta</w:t>
      </w:r>
      <w:r w:rsidR="0041144C" w:rsidRPr="008D4491">
        <w:rPr>
          <w:sz w:val="22"/>
          <w:szCs w:val="22"/>
          <w:lang w:val="sq-AL"/>
        </w:rPr>
        <w:t xml:space="preserve">, </w:t>
      </w:r>
      <w:r w:rsidR="00DA4347" w:rsidRPr="008D4491">
        <w:rPr>
          <w:sz w:val="22"/>
          <w:szCs w:val="22"/>
          <w:lang w:val="sq-AL"/>
        </w:rPr>
        <w:t>të cilat duhet të përmbajnëtregues gjinor</w:t>
      </w:r>
      <w:r w:rsidR="00DA4347" w:rsidRPr="008D4491">
        <w:rPr>
          <w:rStyle w:val="FootnoteReference"/>
          <w:sz w:val="22"/>
          <w:szCs w:val="22"/>
          <w:lang w:val="sq-AL"/>
        </w:rPr>
        <w:footnoteReference w:id="58"/>
      </w:r>
      <w:r w:rsidR="00DA4347" w:rsidRPr="008D4491">
        <w:rPr>
          <w:sz w:val="22"/>
          <w:szCs w:val="22"/>
          <w:lang w:val="sq-AL"/>
        </w:rPr>
        <w:t>.</w:t>
      </w:r>
    </w:p>
    <w:p w14:paraId="53ADA401" w14:textId="77777777"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Iniciojnë kryesisht, çështje/ propozime për shqyrtim në Këshilli, brenda fushës së tyre të përgjegjësisë, dhe sipas rregullave të përcaktura në këtë rregullore. Për këtë Komisioni mund të mblidhet për një çështje të caktuar edhe kryesisht. Në këtë rast mbledhja thirret nga Kryetari ose zevendëskryetari i Komisionit, dhe njoftimi bëhet nga Sekretari i Komisionit. Për këtë mbledhje, njoftohet të paktën 3 ditë </w:t>
      </w:r>
      <w:r w:rsidR="008B1799" w:rsidRPr="008D4491">
        <w:rPr>
          <w:sz w:val="22"/>
          <w:szCs w:val="22"/>
          <w:lang w:val="sq-AL"/>
        </w:rPr>
        <w:t xml:space="preserve">pune </w:t>
      </w:r>
      <w:r w:rsidRPr="008D4491">
        <w:rPr>
          <w:sz w:val="22"/>
          <w:szCs w:val="22"/>
          <w:lang w:val="sq-AL"/>
        </w:rPr>
        <w:t>përpara edhe Kryetari i Këshillit</w:t>
      </w:r>
      <w:r w:rsidR="008B1799" w:rsidRPr="008D4491">
        <w:rPr>
          <w:sz w:val="22"/>
          <w:szCs w:val="22"/>
          <w:lang w:val="sq-AL"/>
        </w:rPr>
        <w:t>,</w:t>
      </w:r>
      <w:r w:rsidRPr="008D4491">
        <w:rPr>
          <w:sz w:val="22"/>
          <w:szCs w:val="22"/>
          <w:lang w:val="sq-AL"/>
        </w:rPr>
        <w:t xml:space="preserve"> dhe nëse kërkohet nga Komisioni, edhe Kryetari i Bashkisë. </w:t>
      </w:r>
    </w:p>
    <w:p w14:paraId="47799DF1" w14:textId="77777777" w:rsidR="0051655C" w:rsidRPr="008D4491" w:rsidRDefault="0051655C" w:rsidP="00715D23">
      <w:pPr>
        <w:numPr>
          <w:ilvl w:val="0"/>
          <w:numId w:val="64"/>
        </w:numPr>
        <w:tabs>
          <w:tab w:val="left" w:pos="426"/>
        </w:tabs>
        <w:spacing w:before="60" w:after="60"/>
        <w:ind w:left="426" w:hanging="426"/>
        <w:jc w:val="both"/>
        <w:rPr>
          <w:rFonts w:ascii="Times New Roman" w:hAnsi="Times New Roman"/>
          <w:lang w:val="sq-AL"/>
        </w:rPr>
      </w:pPr>
      <w:r w:rsidRPr="00BD3FB1">
        <w:rPr>
          <w:rFonts w:ascii="Times New Roman" w:hAnsi="Times New Roman"/>
          <w:lang w:val="sq-AL"/>
        </w:rPr>
        <w:t>Shqyrton</w:t>
      </w:r>
      <w:r w:rsidRPr="008D4491">
        <w:rPr>
          <w:rFonts w:ascii="Times New Roman" w:hAnsi="Times New Roman"/>
          <w:lang w:val="sq-AL"/>
        </w:rPr>
        <w:t xml:space="preserve"> dhe raporton mbi të gjitha kërkesat dhe çështjet e tjera të parashtruara ndaj Komisionit. </w:t>
      </w:r>
      <w:r w:rsidR="00DA4347" w:rsidRPr="008D4491">
        <w:rPr>
          <w:rFonts w:ascii="Times New Roman" w:hAnsi="Times New Roman"/>
          <w:lang w:val="sq-AL"/>
        </w:rPr>
        <w:t>Shqyrtimi dhe raportimi duhet të shoqërohen me një tregues</w:t>
      </w:r>
      <w:r w:rsidR="00DA4347" w:rsidRPr="008D4491">
        <w:rPr>
          <w:rFonts w:ascii="Times New Roman" w:hAnsi="Times New Roman"/>
        </w:rPr>
        <w:t>gjinor</w:t>
      </w:r>
      <w:r w:rsidR="00DA4347" w:rsidRPr="008D4491">
        <w:rPr>
          <w:rStyle w:val="FootnoteReference"/>
          <w:rFonts w:ascii="Times New Roman" w:hAnsi="Times New Roman"/>
        </w:rPr>
        <w:footnoteReference w:id="59"/>
      </w:r>
      <w:r w:rsidR="00DA4347" w:rsidRPr="008D4491">
        <w:rPr>
          <w:rFonts w:ascii="Times New Roman" w:hAnsi="Times New Roman"/>
        </w:rPr>
        <w:t>.</w:t>
      </w:r>
    </w:p>
    <w:p w14:paraId="1FAD0FC1" w14:textId="77777777" w:rsidR="002A1B3B" w:rsidRPr="008D4491" w:rsidRDefault="00280D3A"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Komisioni ka të drejtë t</w:t>
      </w:r>
      <w:r w:rsidR="00CE00D6" w:rsidRPr="008D4491">
        <w:rPr>
          <w:rFonts w:ascii="Times New Roman" w:hAnsi="Times New Roman"/>
          <w:lang w:val="sq-AL"/>
        </w:rPr>
        <w:t xml:space="preserve">ë </w:t>
      </w:r>
      <w:r w:rsidR="00FB6BC4" w:rsidRPr="008D4491">
        <w:rPr>
          <w:rFonts w:ascii="Times New Roman" w:hAnsi="Times New Roman"/>
          <w:lang w:val="sq-AL"/>
        </w:rPr>
        <w:t xml:space="preserve">të dëgjojë dëshmi dhe të </w:t>
      </w:r>
      <w:r w:rsidR="00CE00D6" w:rsidRPr="008D4491">
        <w:rPr>
          <w:rFonts w:ascii="Times New Roman" w:hAnsi="Times New Roman"/>
          <w:lang w:val="sq-AL"/>
        </w:rPr>
        <w:t>mbajë seanca dë</w:t>
      </w:r>
      <w:r w:rsidRPr="008D4491">
        <w:rPr>
          <w:rFonts w:ascii="Times New Roman" w:hAnsi="Times New Roman"/>
          <w:lang w:val="sq-AL"/>
        </w:rPr>
        <w:t xml:space="preserve">gjimoreme ekzekutivin e bashkisë, </w:t>
      </w:r>
      <w:r w:rsidR="00F5259D" w:rsidRPr="008D4491">
        <w:rPr>
          <w:rFonts w:ascii="Times New Roman" w:hAnsi="Times New Roman"/>
          <w:lang w:val="sq-AL"/>
        </w:rPr>
        <w:t>kryesues</w:t>
      </w:r>
      <w:r w:rsidRPr="008D4491">
        <w:rPr>
          <w:rFonts w:ascii="Times New Roman" w:hAnsi="Times New Roman"/>
          <w:lang w:val="sq-AL"/>
        </w:rPr>
        <w:t xml:space="preserve"> të institucioneve apo ndërmarrjeve në varësi të Bashkisë</w:t>
      </w:r>
      <w:r w:rsidR="00CE00D6" w:rsidRPr="008D4491">
        <w:rPr>
          <w:rFonts w:ascii="Times New Roman" w:hAnsi="Times New Roman"/>
          <w:lang w:val="sq-AL"/>
        </w:rPr>
        <w:t xml:space="preserve">, agjenci qeveritare jashtë Bashkisë, </w:t>
      </w:r>
      <w:r w:rsidR="00CE00D6" w:rsidRPr="008D4491">
        <w:rPr>
          <w:rFonts w:ascii="Times New Roman" w:hAnsi="Times New Roman"/>
          <w:lang w:val="sq-AL"/>
        </w:rPr>
        <w:lastRenderedPageBreak/>
        <w:t>grupe interesi apo OJF për ç</w:t>
      </w:r>
      <w:r w:rsidR="0046235B" w:rsidRPr="008D4491">
        <w:rPr>
          <w:rFonts w:ascii="Times New Roman" w:hAnsi="Times New Roman"/>
          <w:lang w:val="sq-AL"/>
        </w:rPr>
        <w:t>ësht</w:t>
      </w:r>
      <w:r w:rsidR="00CE00D6" w:rsidRPr="008D4491">
        <w:rPr>
          <w:rFonts w:ascii="Times New Roman" w:hAnsi="Times New Roman"/>
          <w:lang w:val="sq-AL"/>
        </w:rPr>
        <w:t xml:space="preserve">je të fushës </w:t>
      </w:r>
      <w:r w:rsidR="001D14EE" w:rsidRPr="008D4491">
        <w:rPr>
          <w:rFonts w:ascii="Times New Roman" w:hAnsi="Times New Roman"/>
          <w:lang w:val="sq-AL"/>
        </w:rPr>
        <w:t>q</w:t>
      </w:r>
      <w:r w:rsidR="00CE00D6" w:rsidRPr="008D4491">
        <w:rPr>
          <w:rFonts w:ascii="Times New Roman" w:hAnsi="Times New Roman"/>
          <w:lang w:val="sq-AL"/>
        </w:rPr>
        <w:t>ë mbulon Komisioni.</w:t>
      </w:r>
      <w:r w:rsidRPr="008D4491">
        <w:rPr>
          <w:rFonts w:ascii="Times New Roman" w:hAnsi="Times New Roman"/>
          <w:lang w:val="sq-AL"/>
        </w:rPr>
        <w:t xml:space="preserve"> Seancat dëgjimore organizohen </w:t>
      </w:r>
      <w:r w:rsidR="008E10D5" w:rsidRPr="008D4491">
        <w:rPr>
          <w:rFonts w:ascii="Times New Roman" w:hAnsi="Times New Roman"/>
          <w:lang w:val="sq-AL"/>
        </w:rPr>
        <w:t>nën drejtimin e</w:t>
      </w:r>
      <w:r w:rsidRPr="008D4491">
        <w:rPr>
          <w:rFonts w:ascii="Times New Roman" w:hAnsi="Times New Roman"/>
          <w:lang w:val="sq-AL"/>
        </w:rPr>
        <w:t xml:space="preserve"> Sekretari</w:t>
      </w:r>
      <w:r w:rsidR="008E10D5" w:rsidRPr="008D4491">
        <w:rPr>
          <w:rFonts w:ascii="Times New Roman" w:hAnsi="Times New Roman"/>
          <w:lang w:val="sq-AL"/>
        </w:rPr>
        <w:t xml:space="preserve">t të </w:t>
      </w:r>
      <w:r w:rsidRPr="008D4491">
        <w:rPr>
          <w:rFonts w:ascii="Times New Roman" w:hAnsi="Times New Roman"/>
          <w:lang w:val="sq-AL"/>
        </w:rPr>
        <w:t>Këshillit.</w:t>
      </w:r>
    </w:p>
    <w:p w14:paraId="4D42137D" w14:textId="77777777" w:rsidR="001F32E8" w:rsidRPr="008D4491" w:rsidRDefault="00DA4347"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Ushtron mbikqyrje mbi administratën e Bashkisë dhe të Këshillin, si dhe mbi agjencitë/ institucionet dhe ndërmarrjet e varësisë së Bashkisë.</w:t>
      </w:r>
    </w:p>
    <w:p w14:paraId="7AF27AF9" w14:textId="77777777" w:rsidR="00C10B78" w:rsidRPr="008D4491" w:rsidRDefault="00C77F70"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Nxi</w:t>
      </w:r>
      <w:r w:rsidR="00B4035F" w:rsidRPr="008D4491">
        <w:rPr>
          <w:rFonts w:ascii="Times New Roman" w:hAnsi="Times New Roman"/>
          <w:lang w:val="sq-AL"/>
        </w:rPr>
        <w:t>sin</w:t>
      </w:r>
      <w:r w:rsidR="00534E39" w:rsidRPr="008D4491">
        <w:rPr>
          <w:rFonts w:ascii="Times New Roman" w:hAnsi="Times New Roman"/>
          <w:lang w:val="sq-AL"/>
        </w:rPr>
        <w:t>dhe mbështe</w:t>
      </w:r>
      <w:r w:rsidR="00B4035F" w:rsidRPr="008D4491">
        <w:rPr>
          <w:rFonts w:ascii="Times New Roman" w:hAnsi="Times New Roman"/>
          <w:lang w:val="sq-AL"/>
        </w:rPr>
        <w:t>sin</w:t>
      </w:r>
      <w:r w:rsidRPr="008D4491">
        <w:rPr>
          <w:rFonts w:ascii="Times New Roman" w:hAnsi="Times New Roman"/>
          <w:lang w:val="sq-AL"/>
        </w:rPr>
        <w:t>ni</w:t>
      </w:r>
      <w:r w:rsidR="00E53906" w:rsidRPr="008D4491">
        <w:rPr>
          <w:rFonts w:ascii="Times New Roman" w:hAnsi="Times New Roman"/>
          <w:lang w:val="sq-AL"/>
        </w:rPr>
        <w:t>sma</w:t>
      </w:r>
      <w:r w:rsidR="00F00348" w:rsidRPr="008D4491">
        <w:rPr>
          <w:rFonts w:ascii="Times New Roman" w:hAnsi="Times New Roman"/>
          <w:lang w:val="sq-AL"/>
        </w:rPr>
        <w:t>t</w:t>
      </w:r>
      <w:r w:rsidR="00E53906" w:rsidRPr="008D4491">
        <w:rPr>
          <w:rFonts w:ascii="Times New Roman" w:hAnsi="Times New Roman"/>
          <w:lang w:val="sq-AL"/>
        </w:rPr>
        <w:t xml:space="preserve"> qytetar</w:t>
      </w:r>
      <w:r w:rsidR="00534E39" w:rsidRPr="008D4491">
        <w:rPr>
          <w:rFonts w:ascii="Times New Roman" w:hAnsi="Times New Roman"/>
          <w:lang w:val="sq-AL"/>
        </w:rPr>
        <w:t>e.</w:t>
      </w:r>
    </w:p>
    <w:p w14:paraId="4364971F" w14:textId="77777777" w:rsidR="00226158" w:rsidRPr="008D4491" w:rsidRDefault="00226158"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5065310" w14:textId="1F645F5E" w:rsidR="00EE7E77" w:rsidRPr="008D4491" w:rsidRDefault="00DA4347" w:rsidP="008D4491">
      <w:pPr>
        <w:pStyle w:val="Heading4"/>
      </w:pPr>
      <w:bookmarkStart w:id="146" w:name="_Toc428184536"/>
      <w:bookmarkStart w:id="147" w:name="_Toc428267603"/>
      <w:bookmarkStart w:id="148" w:name="_Toc428679262"/>
      <w:bookmarkStart w:id="149" w:name="_Toc438273917"/>
      <w:r w:rsidRPr="008D4491">
        <w:t>Kontrolli nga Komisionet e Përhershme</w:t>
      </w:r>
      <w:bookmarkEnd w:id="146"/>
      <w:bookmarkEnd w:id="147"/>
      <w:r w:rsidRPr="008D4491">
        <w:t xml:space="preserve"> i veprimtarisë së</w:t>
      </w:r>
      <w:r w:rsidR="00335C8E" w:rsidRPr="008D4491">
        <w:t xml:space="preserve"> </w:t>
      </w:r>
      <w:r w:rsidRPr="008D4491">
        <w:t>Administratës sëBashkisë.</w:t>
      </w:r>
      <w:bookmarkEnd w:id="148"/>
      <w:bookmarkEnd w:id="149"/>
    </w:p>
    <w:p w14:paraId="5EAD3546" w14:textId="3F97729A"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ka të drejtë të kërkojë pjesëmarrjen në mbledhjen e Komisionit të Kryetarit të Bashkisë, </w:t>
      </w:r>
      <w:r w:rsidR="00E95327" w:rsidRPr="008D4491">
        <w:rPr>
          <w:rFonts w:ascii="Times New Roman" w:hAnsi="Times New Roman"/>
          <w:lang w:val="sq-AL"/>
        </w:rPr>
        <w:t>Sekretarit të Përgjithshë</w:t>
      </w:r>
      <w:r w:rsidR="002E666A" w:rsidRPr="008D4491">
        <w:rPr>
          <w:rFonts w:ascii="Times New Roman" w:hAnsi="Times New Roman"/>
          <w:lang w:val="sq-AL"/>
        </w:rPr>
        <w:t>m</w:t>
      </w:r>
      <w:r w:rsidR="00E95327" w:rsidRPr="008D4491">
        <w:rPr>
          <w:rFonts w:ascii="Times New Roman" w:hAnsi="Times New Roman"/>
          <w:lang w:val="sq-AL"/>
        </w:rPr>
        <w:t xml:space="preserve">, drejtorëve të përgjithshëm dhe </w:t>
      </w:r>
      <w:r w:rsidRPr="008D4491">
        <w:rPr>
          <w:rFonts w:ascii="Times New Roman" w:hAnsi="Times New Roman"/>
          <w:lang w:val="sq-AL"/>
        </w:rPr>
        <w:t xml:space="preserve">drejtorëve të administratës së Bashkisë, si dhe të </w:t>
      </w:r>
      <w:r w:rsidR="00F5259D" w:rsidRPr="008D4491">
        <w:rPr>
          <w:rFonts w:ascii="Times New Roman" w:hAnsi="Times New Roman"/>
          <w:lang w:val="sq-AL"/>
        </w:rPr>
        <w:t>kryesues</w:t>
      </w:r>
      <w:r w:rsidRPr="008D4491">
        <w:rPr>
          <w:rFonts w:ascii="Times New Roman" w:hAnsi="Times New Roman"/>
          <w:lang w:val="sq-AL"/>
        </w:rPr>
        <w:t xml:space="preserve">ve të institucioneve / ndërmarrjeve/ agjencive në varësi të bashkisë, </w:t>
      </w:r>
      <w:r w:rsidR="00E95327" w:rsidRPr="008D4491">
        <w:rPr>
          <w:rFonts w:ascii="Times New Roman" w:hAnsi="Times New Roman"/>
          <w:lang w:val="sq-AL"/>
        </w:rPr>
        <w:t xml:space="preserve">për të dhënë shpjegime, sqarime dhe informacione për çështje probleme të fushave ku ata janë individualisht përgjegjës dhe </w:t>
      </w:r>
      <w:r w:rsidRPr="008D4491">
        <w:rPr>
          <w:rFonts w:ascii="Times New Roman" w:hAnsi="Times New Roman"/>
          <w:lang w:val="sq-AL"/>
        </w:rPr>
        <w:t xml:space="preserve">për cështje që kanë të bëjnë me aktet, politikat, strategjitë dhe planet e miratuara nga Këshilli. Shkresa për pjesëmarrje dërgohet nga Kryetari i Komisionit jo më vonë se _________ditë para mbledhjes së Komisionit. Ftesa </w:t>
      </w:r>
      <w:r w:rsidR="00B73B90" w:rsidRPr="008D4491">
        <w:rPr>
          <w:rFonts w:ascii="Times New Roman" w:hAnsi="Times New Roman"/>
          <w:lang w:val="sq-AL"/>
        </w:rPr>
        <w:t xml:space="preserve">shoqërohet me përshkrimin e çështjes për të cilën thirret, si dhe </w:t>
      </w:r>
      <w:r w:rsidRPr="008D4491">
        <w:rPr>
          <w:rFonts w:ascii="Times New Roman" w:hAnsi="Times New Roman"/>
          <w:lang w:val="sq-AL"/>
        </w:rPr>
        <w:t>pyetjet apo të dhënat q</w:t>
      </w:r>
      <w:r w:rsidR="00AA4D37" w:rsidRPr="008D4491">
        <w:rPr>
          <w:rFonts w:ascii="Times New Roman" w:hAnsi="Times New Roman"/>
          <w:lang w:val="sq-AL"/>
        </w:rPr>
        <w:t>ë</w:t>
      </w:r>
      <w:r w:rsidRPr="008D4491">
        <w:rPr>
          <w:rFonts w:ascii="Times New Roman" w:hAnsi="Times New Roman"/>
          <w:lang w:val="sq-AL"/>
        </w:rPr>
        <w:t xml:space="preserve"> kërkohen nga Komisioni.</w:t>
      </w:r>
    </w:p>
    <w:p w14:paraId="35E19B91" w14:textId="77777777"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mund të kryejnë kontrolle ose të kërkojnë dokumentacione që i konsiderojnë të nevojshme për shqyrtimin e një çështjeje të caktuar dhe në fushën e veprimtarisë së Komisionit. Në këtë rast Kryetari i Këshillit njoftohet me shkrim nga </w:t>
      </w:r>
      <w:r w:rsidR="00FA50E8" w:rsidRPr="008D4491">
        <w:rPr>
          <w:rFonts w:ascii="Times New Roman" w:hAnsi="Times New Roman"/>
          <w:lang w:val="sq-AL"/>
        </w:rPr>
        <w:t>K</w:t>
      </w:r>
      <w:r w:rsidRPr="008D4491">
        <w:rPr>
          <w:rFonts w:ascii="Times New Roman" w:hAnsi="Times New Roman"/>
          <w:lang w:val="sq-AL"/>
        </w:rPr>
        <w:t xml:space="preserve">ryetari i </w:t>
      </w:r>
      <w:r w:rsidR="00FA50E8" w:rsidRPr="008D4491">
        <w:rPr>
          <w:rFonts w:ascii="Times New Roman" w:hAnsi="Times New Roman"/>
          <w:lang w:val="sq-AL"/>
        </w:rPr>
        <w:t>K</w:t>
      </w:r>
      <w:r w:rsidRPr="008D4491">
        <w:rPr>
          <w:rFonts w:ascii="Times New Roman" w:hAnsi="Times New Roman"/>
          <w:lang w:val="sq-AL"/>
        </w:rPr>
        <w:t xml:space="preserve">omisionit. Në përfundim të kontrollit, </w:t>
      </w:r>
      <w:r w:rsidR="00A75DA5" w:rsidRPr="008D4491">
        <w:rPr>
          <w:rFonts w:ascii="Times New Roman" w:hAnsi="Times New Roman"/>
          <w:lang w:val="sq-AL"/>
        </w:rPr>
        <w:t>K</w:t>
      </w:r>
      <w:r w:rsidRPr="008D4491">
        <w:rPr>
          <w:rFonts w:ascii="Times New Roman" w:hAnsi="Times New Roman"/>
          <w:lang w:val="sq-AL"/>
        </w:rPr>
        <w:t xml:space="preserve">omisioni harton një raport, i cili </w:t>
      </w:r>
      <w:r w:rsidR="00A164A6" w:rsidRPr="008D4491">
        <w:rPr>
          <w:rFonts w:ascii="Times New Roman" w:hAnsi="Times New Roman"/>
          <w:lang w:val="sq-AL"/>
        </w:rPr>
        <w:t xml:space="preserve">përmban një </w:t>
      </w:r>
      <w:r w:rsidR="00621971" w:rsidRPr="008D4491">
        <w:rPr>
          <w:rFonts w:ascii="Times New Roman" w:hAnsi="Times New Roman"/>
          <w:lang w:val="sq-AL"/>
        </w:rPr>
        <w:t xml:space="preserve">tregues </w:t>
      </w:r>
      <w:r w:rsidR="006279B8" w:rsidRPr="008D4491">
        <w:rPr>
          <w:rFonts w:ascii="Times New Roman" w:hAnsi="Times New Roman"/>
          <w:lang w:val="sq-AL"/>
        </w:rPr>
        <w:t>gjinor</w:t>
      </w:r>
      <w:r w:rsidR="00840F61" w:rsidRPr="008D4491">
        <w:rPr>
          <w:rStyle w:val="FootnoteReference"/>
          <w:rFonts w:ascii="Times New Roman" w:hAnsi="Times New Roman"/>
          <w:lang w:val="sq-AL"/>
        </w:rPr>
        <w:footnoteReference w:id="60"/>
      </w:r>
      <w:r w:rsidR="00A164A6" w:rsidRPr="008D4491">
        <w:rPr>
          <w:rFonts w:ascii="Times New Roman" w:hAnsi="Times New Roman"/>
          <w:lang w:val="sq-AL"/>
        </w:rPr>
        <w:t xml:space="preserve">, dhe </w:t>
      </w:r>
      <w:r w:rsidRPr="008D4491">
        <w:rPr>
          <w:rFonts w:ascii="Times New Roman" w:hAnsi="Times New Roman"/>
          <w:lang w:val="sq-AL"/>
        </w:rPr>
        <w:t>i përcillet Kryetarit të Këshillit</w:t>
      </w:r>
      <w:r w:rsidR="00A75DA5" w:rsidRPr="008D4491">
        <w:rPr>
          <w:rFonts w:ascii="Times New Roman" w:hAnsi="Times New Roman"/>
          <w:lang w:val="sq-AL"/>
        </w:rPr>
        <w:t>, i njoftohet të gjithë Këshilltarëve</w:t>
      </w:r>
      <w:r w:rsidRPr="008D4491">
        <w:rPr>
          <w:rFonts w:ascii="Times New Roman" w:hAnsi="Times New Roman"/>
          <w:lang w:val="sq-AL"/>
        </w:rPr>
        <w:t xml:space="preserve"> dhe bëhet i njohur publikisht, duke përfshirë edhe mendimin e pakicës.</w:t>
      </w:r>
    </w:p>
    <w:p w14:paraId="2B19DB0D" w14:textId="77777777" w:rsidR="00A105B3" w:rsidRPr="008D4491" w:rsidRDefault="00A105B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9F53F3E" w14:textId="77777777" w:rsidR="00EE7E77" w:rsidRPr="008D4491" w:rsidRDefault="00DA4347" w:rsidP="008D4491">
      <w:pPr>
        <w:pStyle w:val="Heading4"/>
      </w:pPr>
      <w:bookmarkStart w:id="150" w:name="_Toc438273918"/>
      <w:r w:rsidRPr="008D4491">
        <w:t>Veprimtariae Komisioneve të Përhershëm</w:t>
      </w:r>
      <w:bookmarkEnd w:id="150"/>
    </w:p>
    <w:p w14:paraId="7087E5DE" w14:textId="77777777" w:rsidR="00275D9A"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Kur çështjet që sillen para Këshillit Bashkiak nëpërmjet një peticioni ose forme tjetër, lidhen me çdonjërën nga këto fusha, ato parashtrohen në Komisionin përkatës që është i ngarkuar trajtimi atyre çështjeve.</w:t>
      </w:r>
    </w:p>
    <w:p w14:paraId="288A6644" w14:textId="77777777"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Përhershëm më votim të shumicës së anëtarëve i rekomandon Këshillit: 1- kalimin e projektaktit / rezolutës në Mbledhjen e Këshillit për vlerësim të mëtejshëm dhe shqyrtim, 2- miratimin e projektaktit / rezolutës, 3- refuzimin e miratimit të projektaktit / rezolutës, 4- amendimi  e projektaktit / rezolutës apo 5- propozimin për mbylljen e shqyrtimit të projektaktit / rezolutës. Pyetja së cilin rekomandim të mësipërm duhet të bëjë Komisioni, i shtrohet për vendim Komisionit. </w:t>
      </w:r>
    </w:p>
    <w:p w14:paraId="608218D7" w14:textId="77777777"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Nëse shumica e anëtarëve të Komisioni mbështesin njërin nga pesë (5) propozimet e citura më sipër, projektakti/ rezoluta i përcjellet Këshillit për vendim, bashkë me raportin përkatës dhe rekomandin e miratuar. Komisioni i Përhershëm duhet të hartojë një raport për rekomandimin që bën për secilin projektakt apo rezolutë që shqyrton, raport i cili duhet të përmbajë: (i) rekomandimin, (ii) të dhënat e votimit (iii) tekstin e cdo amendimi të propozuar, nëse ka.</w:t>
      </w:r>
    </w:p>
    <w:p w14:paraId="79FFDDA6" w14:textId="77777777" w:rsidR="00771033"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 xml:space="preserve">Nëse shumica e anatarëvë të Komisioni nuk votojnë për njërin nga pesëpropozimet e mësipërme, vendimi për projektaktin/ rezolutën shtyhet për votim në mbledhjen e radhës së Komisionit, deri në miratimin e njërit nga propozimet. Nëse Komisioni nuk paraqet rekomandimin për projektakti/ rezolutën deri në mbledhjen e dytë radhazi, mbas asaj ku projektaktit / rezolutës ka qenë në rendin e ditës, në këtë Mbledhje Këshilli vendos, me votim Pro të shumicës së të gjitha Këshilltarëve, t’i heqë </w:t>
      </w:r>
      <w:r w:rsidRPr="008D4491">
        <w:rPr>
          <w:spacing w:val="0"/>
          <w:sz w:val="22"/>
          <w:szCs w:val="22"/>
          <w:lang w:val="sq-AL"/>
        </w:rPr>
        <w:lastRenderedPageBreak/>
        <w:t>Komisionit të drejtën e shqyrtimi të një projekakti / rezolute, dhe ta shyrtojë vetë në mbledhjen Këshillit. Në këtë rast Këshilli nuk mund tja kalojë për shqyrtim projektaktin apo çështjen një Komisioni tjetër të Përhershëm.</w:t>
      </w:r>
    </w:p>
    <w:p w14:paraId="67E71892" w14:textId="77777777" w:rsidR="00BA7B1B" w:rsidRPr="008D4491" w:rsidRDefault="00DA4347"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një Komisioni i Përhershëm rekomandon refuzimin e shqyrtimit në Këshill, e si pasojë mbylljen e shqyrtimit të çështjes, të një projektakti apo rezolute, cdo Këshilltar ka të drejtë të bëjë mocion për shqyrtimin e projektakti apo rezolute nga Këshilli me kusht që bërjen e mocionit ta mbështësin sëpaku pesë (5) Këshilltar, përfshirë mocionistin. </w:t>
      </w:r>
    </w:p>
    <w:p w14:paraId="27A68F34" w14:textId="77777777"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Kur përpara Këshillit, nëpërmjet peticionit ose ndonjë forme tjetër, shtrohet një çështje që ka lidhje me dy a më shumë Komisione, Kryetari i Këshillit përcakton nëse ky rast do t’i paraqitet njërit nga komisionet apo një komisioni të përbashkët, i përbërë prej dy a më shumë komisionesh që lidhen më të, apo me një prej komisioneve të përhershme dhe, në rastin e fundit, me atë me të cilin ka lidhje.  </w:t>
      </w:r>
      <w:r w:rsidRPr="008D4491">
        <w:rPr>
          <w:spacing w:val="0"/>
          <w:sz w:val="22"/>
          <w:szCs w:val="22"/>
          <w:lang w:val="sq-AL"/>
        </w:rPr>
        <w:t>Në çdo rast Kryetarët e Komisioneve raportojnë secili më vete në mbledhjen e Këshillit.</w:t>
      </w:r>
    </w:p>
    <w:p w14:paraId="3BD08287" w14:textId="77777777"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b/>
          <w:sz w:val="22"/>
          <w:szCs w:val="22"/>
          <w:u w:val="single"/>
          <w:lang w:val="sq-AL"/>
        </w:rPr>
      </w:pPr>
      <w:r w:rsidRPr="008D4491">
        <w:rPr>
          <w:sz w:val="22"/>
          <w:szCs w:val="22"/>
          <w:lang w:val="sq-AL"/>
        </w:rPr>
        <w:t>Kur një çështje i paraqitet Komisionit në një Mbledhje të Radhës ose Jashtë Radhe të Këshillit, Komisioni mblidhet dhe pro</w:t>
      </w:r>
      <w:r w:rsidR="001D14EE" w:rsidRPr="008D4491">
        <w:rPr>
          <w:sz w:val="22"/>
          <w:szCs w:val="22"/>
          <w:lang w:val="sq-AL"/>
        </w:rPr>
        <w:t>c</w:t>
      </w:r>
      <w:r w:rsidRPr="008D4491">
        <w:rPr>
          <w:sz w:val="22"/>
          <w:szCs w:val="22"/>
          <w:lang w:val="sq-AL"/>
        </w:rPr>
        <w:t>edon me këtë çështje para mbledhjes tjetër të zakonshme (</w:t>
      </w:r>
      <w:r w:rsidRPr="008D4491">
        <w:rPr>
          <w:i/>
          <w:iCs/>
          <w:sz w:val="22"/>
          <w:szCs w:val="22"/>
          <w:lang w:val="sq-AL"/>
        </w:rPr>
        <w:t>të gjithë Këshillit</w:t>
      </w:r>
      <w:r w:rsidRPr="008D4491">
        <w:rPr>
          <w:sz w:val="22"/>
          <w:szCs w:val="22"/>
          <w:lang w:val="sq-AL"/>
        </w:rPr>
        <w:t>), duke raportuar mbi çështjen në këtë mbledhje dhe në çdo mbledhje pasardhëse derisa për çështjen të merret një vendim përfundimtar.</w:t>
      </w:r>
    </w:p>
    <w:p w14:paraId="492C3734" w14:textId="77777777" w:rsidR="005B0947"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mbledhja e Komisionit kërkohet nga të paktën 1/3 anëtarëve, por në asnjë rast më pak se dy anëtarë, Kryetari i Komisionit të Përhershëm, brenda dy ditësh nga paraqitja e kërkesës me shkrim tek Sekretari nga të paktën </w:t>
      </w:r>
      <w:r w:rsidR="00501ACD" w:rsidRPr="008D4491">
        <w:rPr>
          <w:rFonts w:ascii="Times New Roman" w:hAnsi="Times New Roman"/>
          <w:lang w:val="sq-AL"/>
        </w:rPr>
        <w:t xml:space="preserve">1/3 </w:t>
      </w:r>
      <w:r w:rsidRPr="008D4491">
        <w:rPr>
          <w:rFonts w:ascii="Times New Roman" w:hAnsi="Times New Roman"/>
          <w:lang w:val="sq-AL"/>
        </w:rPr>
        <w:t>e këtij komisionit, thërret mbledhjen e Komisionit.</w:t>
      </w:r>
    </w:p>
    <w:p w14:paraId="404EAEA4" w14:textId="77777777" w:rsidR="0065207A"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Kryetari i Komisionit nuk </w:t>
      </w:r>
      <w:r w:rsidR="00501ACD" w:rsidRPr="008D4491">
        <w:rPr>
          <w:rFonts w:ascii="Times New Roman" w:hAnsi="Times New Roman"/>
          <w:lang w:val="sq-AL"/>
        </w:rPr>
        <w:t>thërret mbledhje</w:t>
      </w:r>
      <w:r w:rsidRPr="008D4491">
        <w:rPr>
          <w:rFonts w:ascii="Times New Roman" w:hAnsi="Times New Roman"/>
          <w:lang w:val="sq-AL"/>
        </w:rPr>
        <w:t>, anëtarët që kanë bërë kërkesën mun</w:t>
      </w:r>
      <w:r w:rsidR="00812891" w:rsidRPr="008D4491">
        <w:rPr>
          <w:rFonts w:ascii="Times New Roman" w:hAnsi="Times New Roman"/>
          <w:lang w:val="sq-AL"/>
        </w:rPr>
        <w:t>d të thërrasin një mbledhje të K</w:t>
      </w:r>
      <w:r w:rsidRPr="008D4491">
        <w:rPr>
          <w:rFonts w:ascii="Times New Roman" w:hAnsi="Times New Roman"/>
          <w:lang w:val="sq-AL"/>
        </w:rPr>
        <w:t xml:space="preserve">omisionit. Në këtë rast grupi i anëtarëve që ka kërkuar mbajtjen e mbledhjes vendos për këshilltarin që do të kryesojë mbledhjen. Këshilltari që kryeson listën e kërkuesve njofton Sekretarin për datën, orën dhe vendin e mbajtjes së mbledhjes në mënyrë që ky i fundit të mbajë </w:t>
      </w:r>
      <w:r w:rsidR="00943BC6" w:rsidRPr="008D4491">
        <w:rPr>
          <w:rFonts w:ascii="Times New Roman" w:hAnsi="Times New Roman"/>
          <w:lang w:val="sq-AL"/>
        </w:rPr>
        <w:t>procesverbal</w:t>
      </w:r>
      <w:r w:rsidRPr="008D4491">
        <w:rPr>
          <w:rFonts w:ascii="Times New Roman" w:hAnsi="Times New Roman"/>
          <w:lang w:val="sq-AL"/>
        </w:rPr>
        <w:t xml:space="preserve">in e mbledhjes. Në rast se Sekretari nuk është i pranishëm në mbledhje, </w:t>
      </w:r>
      <w:r w:rsidR="00943BC6" w:rsidRPr="008D4491">
        <w:rPr>
          <w:rFonts w:ascii="Times New Roman" w:hAnsi="Times New Roman"/>
          <w:lang w:val="sq-AL"/>
        </w:rPr>
        <w:t>procesverbal</w:t>
      </w:r>
      <w:r w:rsidRPr="008D4491">
        <w:rPr>
          <w:rFonts w:ascii="Times New Roman" w:hAnsi="Times New Roman"/>
          <w:lang w:val="sq-AL"/>
        </w:rPr>
        <w:t>in e mbledhjes e mban njëri nga këshilltarët që vendos mbledhja.</w:t>
      </w:r>
    </w:p>
    <w:p w14:paraId="258EA0DF" w14:textId="77777777" w:rsidR="00285FD4" w:rsidRPr="008D4491" w:rsidRDefault="001B69E9"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Komisionet e Përhershme mund t’i paraqesin Këshillit raporte ose propozime për çështje që janë në kompetencën e tyre ose kur një gjë e tillë u është kërkuar nga Këshilli.</w:t>
      </w:r>
    </w:p>
    <w:p w14:paraId="6BBE55F0" w14:textId="77777777" w:rsidR="00DE5870"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Rregullat </w:t>
      </w:r>
      <w:r w:rsidR="00886D16" w:rsidRPr="008D4491">
        <w:rPr>
          <w:sz w:val="22"/>
          <w:szCs w:val="22"/>
          <w:lang w:val="sq-AL"/>
        </w:rPr>
        <w:t>p</w:t>
      </w:r>
      <w:r w:rsidRPr="008D4491">
        <w:rPr>
          <w:sz w:val="22"/>
          <w:szCs w:val="22"/>
          <w:lang w:val="sq-AL"/>
        </w:rPr>
        <w:t>ë</w:t>
      </w:r>
      <w:r w:rsidR="00886D16" w:rsidRPr="008D4491">
        <w:rPr>
          <w:sz w:val="22"/>
          <w:szCs w:val="22"/>
          <w:lang w:val="sq-AL"/>
        </w:rPr>
        <w:t>r</w:t>
      </w:r>
      <w:r w:rsidRPr="008D4491">
        <w:rPr>
          <w:sz w:val="22"/>
          <w:szCs w:val="22"/>
          <w:lang w:val="sq-AL"/>
        </w:rPr>
        <w:t xml:space="preserve"> Mbledhjen e Këshillit, për aq sa është e </w:t>
      </w:r>
      <w:r w:rsidR="00886D16" w:rsidRPr="008D4491">
        <w:rPr>
          <w:sz w:val="22"/>
          <w:szCs w:val="22"/>
          <w:lang w:val="sq-AL"/>
        </w:rPr>
        <w:t>mundur</w:t>
      </w:r>
      <w:r w:rsidRPr="008D4491">
        <w:rPr>
          <w:sz w:val="22"/>
          <w:szCs w:val="22"/>
          <w:lang w:val="sq-AL"/>
        </w:rPr>
        <w:t xml:space="preserve">, do të </w:t>
      </w:r>
      <w:r w:rsidR="00886D16" w:rsidRPr="008D4491">
        <w:rPr>
          <w:sz w:val="22"/>
          <w:szCs w:val="22"/>
          <w:lang w:val="sq-AL"/>
        </w:rPr>
        <w:t>zbatohen</w:t>
      </w:r>
      <w:r w:rsidRPr="008D4491">
        <w:rPr>
          <w:sz w:val="22"/>
          <w:szCs w:val="22"/>
          <w:lang w:val="sq-AL"/>
        </w:rPr>
        <w:t xml:space="preserve">edhe </w:t>
      </w:r>
      <w:r w:rsidR="00886D16" w:rsidRPr="008D4491">
        <w:rPr>
          <w:sz w:val="22"/>
          <w:szCs w:val="22"/>
          <w:lang w:val="sq-AL"/>
        </w:rPr>
        <w:t xml:space="preserve">për </w:t>
      </w:r>
      <w:r w:rsidRPr="008D4491">
        <w:rPr>
          <w:sz w:val="22"/>
          <w:szCs w:val="22"/>
          <w:lang w:val="sq-AL"/>
        </w:rPr>
        <w:t>mbledhjet e Komisioneve të Përhershëm.</w:t>
      </w:r>
    </w:p>
    <w:p w14:paraId="7FF3CA99" w14:textId="77777777" w:rsidR="008A23A6" w:rsidRPr="008D4491" w:rsidRDefault="008A23A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6B05DDF" w14:textId="7D23939C" w:rsidR="008A23A6" w:rsidRPr="008D4491" w:rsidRDefault="008A23A6" w:rsidP="00446A11">
      <w:pPr>
        <w:pStyle w:val="Heading4"/>
      </w:pPr>
      <w:bookmarkStart w:id="151" w:name="_Toc438273919"/>
      <w:r w:rsidRPr="008D4491">
        <w:t>Pjesmarrj</w:t>
      </w:r>
      <w:r w:rsidR="00446A11" w:rsidRPr="008D4491">
        <w:t>a</w:t>
      </w:r>
      <w:r w:rsidRPr="008D4491">
        <w:t xml:space="preserve"> dhe Largimi </w:t>
      </w:r>
      <w:r w:rsidR="00446A11" w:rsidRPr="008D4491">
        <w:t>i</w:t>
      </w:r>
      <w:r w:rsidRPr="008D4491">
        <w:t xml:space="preserve"> Këshilltarit nga Komisioni i Përhershëm</w:t>
      </w:r>
      <w:bookmarkEnd w:id="151"/>
    </w:p>
    <w:p w14:paraId="770E0B73" w14:textId="50EBABCA"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Këshilltarët marrin pjesë të të gjith</w:t>
      </w:r>
      <w:r w:rsidR="00DF64D5" w:rsidRPr="008D4491">
        <w:rPr>
          <w:rFonts w:ascii="Times New Roman" w:hAnsi="Times New Roman"/>
          <w:smallCaps w:val="0"/>
          <w:spacing w:val="0"/>
          <w:sz w:val="22"/>
          <w:szCs w:val="22"/>
          <w:lang w:val="sq-AL"/>
        </w:rPr>
        <w:t>a</w:t>
      </w:r>
      <w:r w:rsidRPr="008D4491">
        <w:rPr>
          <w:rFonts w:ascii="Times New Roman" w:hAnsi="Times New Roman"/>
          <w:smallCaps w:val="0"/>
          <w:spacing w:val="0"/>
          <w:sz w:val="22"/>
          <w:szCs w:val="22"/>
          <w:lang w:val="sq-AL"/>
        </w:rPr>
        <w:t xml:space="preserve"> mbledhjet e Komisioni</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ku janë anëtarë. Është përgjegjësi e secilit anëtar të Komisionit të ndjekë të gjitha takimet e Komisionit ku bën pjesë, dhe të japë ndihmën e tij për çështjet që shqyrtohen. </w:t>
      </w:r>
    </w:p>
    <w:p w14:paraId="70DA3A01" w14:textId="7C2A3D65"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rast të pamundësisë për të marrë pjesë n</w:t>
      </w:r>
      <w:r w:rsidR="00CA2779"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mbledhjen e Komisionit, Këshilltari njofton Kryetarin e Komisionit dhe Sekre</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arin e Këshillit, dhe i paraqet arsyes e mospjesëmarrjes. Nëse një Këshilltar nuk merr pjesë më shumë se gjashtë (6) herë radhazi brenda një viti në mbledhjet e Komisionit, Kryetari i Komisioni</w:t>
      </w:r>
      <w:r w:rsidR="0009531F"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i propozon  Kryetarit të Këshillit </w:t>
      </w:r>
      <w:r w:rsidR="00312263" w:rsidRPr="008D4491">
        <w:rPr>
          <w:rFonts w:ascii="Times New Roman" w:hAnsi="Times New Roman"/>
          <w:smallCaps w:val="0"/>
          <w:spacing w:val="0"/>
          <w:sz w:val="22"/>
          <w:szCs w:val="22"/>
          <w:lang w:val="sq-AL"/>
        </w:rPr>
        <w:t>shkark</w:t>
      </w:r>
      <w:r w:rsidR="00CA2779" w:rsidRPr="008D4491">
        <w:rPr>
          <w:rFonts w:ascii="Times New Roman" w:hAnsi="Times New Roman"/>
          <w:smallCaps w:val="0"/>
          <w:spacing w:val="0"/>
          <w:sz w:val="22"/>
          <w:szCs w:val="22"/>
          <w:lang w:val="sq-AL"/>
        </w:rPr>
        <w:t>i</w:t>
      </w:r>
      <w:r w:rsidR="00312263" w:rsidRPr="008D4491">
        <w:rPr>
          <w:rFonts w:ascii="Times New Roman" w:hAnsi="Times New Roman"/>
          <w:smallCaps w:val="0"/>
          <w:spacing w:val="0"/>
          <w:sz w:val="22"/>
          <w:szCs w:val="22"/>
          <w:lang w:val="sq-AL"/>
        </w:rPr>
        <w:t xml:space="preserve">min e Këshilltarit si anëtar i </w:t>
      </w:r>
      <w:r w:rsidRPr="008D4491">
        <w:rPr>
          <w:rFonts w:ascii="Times New Roman" w:hAnsi="Times New Roman"/>
          <w:smallCaps w:val="0"/>
          <w:spacing w:val="0"/>
          <w:sz w:val="22"/>
          <w:szCs w:val="22"/>
          <w:lang w:val="sq-AL"/>
        </w:rPr>
        <w:t>Komisioni</w:t>
      </w:r>
      <w:r w:rsidR="00312263"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dhe kjo vendoset nga Këshilli në mbledhjen më të parë të Këshillit që nga depozitimi i propozimit. Këshilltari në të njejtën mbledhje zëvëndësohet nga një Këshilltar tjetër i po të njëjtës parti politike, nëse kjo është e mundur, në të kundërt zëvëndësohet nga një Këshillar tjetër. Propozimi për largimin e Këshilltarit nga Komisioni mund ta </w:t>
      </w:r>
      <w:r w:rsidR="001228DE" w:rsidRPr="008D4491">
        <w:rPr>
          <w:rFonts w:ascii="Times New Roman" w:hAnsi="Times New Roman"/>
          <w:smallCaps w:val="0"/>
          <w:spacing w:val="0"/>
          <w:sz w:val="22"/>
          <w:szCs w:val="22"/>
          <w:lang w:val="sq-AL"/>
        </w:rPr>
        <w:t>paraqesë</w:t>
      </w:r>
      <w:r w:rsidRPr="008D4491">
        <w:rPr>
          <w:rFonts w:ascii="Times New Roman" w:hAnsi="Times New Roman"/>
          <w:smallCaps w:val="0"/>
          <w:spacing w:val="0"/>
          <w:sz w:val="22"/>
          <w:szCs w:val="22"/>
          <w:lang w:val="sq-AL"/>
        </w:rPr>
        <w:t xml:space="preserve"> edhe 1/3 e anëtarëve të Komisionit. </w:t>
      </w:r>
    </w:p>
    <w:p w14:paraId="7EBF4DC8" w14:textId="62D3E75D" w:rsidR="00223965" w:rsidRPr="008D4491" w:rsidRDefault="00CA2779" w:rsidP="00223965">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lang w:val="sq-AL"/>
        </w:rPr>
        <w:lastRenderedPageBreak/>
        <w:t>Ç</w:t>
      </w:r>
      <w:r w:rsidR="008A23A6" w:rsidRPr="008D4491">
        <w:rPr>
          <w:rFonts w:ascii="Times New Roman" w:hAnsi="Times New Roman"/>
          <w:smallCaps w:val="0"/>
          <w:spacing w:val="0"/>
          <w:sz w:val="22"/>
          <w:szCs w:val="22"/>
          <w:lang w:val="sq-AL"/>
        </w:rPr>
        <w:t>do mungesë në mbledhjet e Komisionit i njoft</w:t>
      </w:r>
      <w:r w:rsidR="0066112C" w:rsidRPr="008D4491">
        <w:rPr>
          <w:rFonts w:ascii="Times New Roman" w:hAnsi="Times New Roman"/>
          <w:smallCaps w:val="0"/>
          <w:spacing w:val="0"/>
          <w:sz w:val="22"/>
          <w:szCs w:val="22"/>
          <w:lang w:val="sq-AL"/>
        </w:rPr>
        <w:t>ohet</w:t>
      </w:r>
      <w:r w:rsidR="008A23A6" w:rsidRPr="008D4491">
        <w:rPr>
          <w:rFonts w:ascii="Times New Roman" w:hAnsi="Times New Roman"/>
          <w:smallCaps w:val="0"/>
          <w:spacing w:val="0"/>
          <w:sz w:val="22"/>
          <w:szCs w:val="22"/>
          <w:lang w:val="sq-AL"/>
        </w:rPr>
        <w:t xml:space="preserve"> Kryetarit të Komisionit, me arsyet përkatëse, në të kundërt mungesa konsiderohet mosrespektim i detyrimeve të Këshilltarit dhe </w:t>
      </w:r>
      <w:r w:rsidR="00CB30AE" w:rsidRPr="008D4491">
        <w:rPr>
          <w:rFonts w:ascii="Times New Roman" w:hAnsi="Times New Roman"/>
          <w:smallCaps w:val="0"/>
          <w:spacing w:val="0"/>
          <w:sz w:val="22"/>
          <w:szCs w:val="22"/>
          <w:lang w:val="sq-AL"/>
        </w:rPr>
        <w:t>regjistrohet si mungesë pa arsye</w:t>
      </w:r>
      <w:r w:rsidR="008A23A6" w:rsidRPr="008D4491">
        <w:rPr>
          <w:rFonts w:ascii="Times New Roman" w:hAnsi="Times New Roman"/>
          <w:smallCaps w:val="0"/>
          <w:spacing w:val="0"/>
          <w:sz w:val="22"/>
          <w:szCs w:val="22"/>
          <w:lang w:val="sq-AL"/>
        </w:rPr>
        <w:t xml:space="preserve">. Në </w:t>
      </w:r>
      <w:r w:rsidR="008007E0" w:rsidRPr="008D4491">
        <w:rPr>
          <w:rFonts w:ascii="Times New Roman" w:hAnsi="Times New Roman"/>
          <w:smallCaps w:val="0"/>
          <w:spacing w:val="0"/>
          <w:sz w:val="22"/>
          <w:szCs w:val="22"/>
          <w:lang w:val="sq-AL"/>
        </w:rPr>
        <w:t>ç</w:t>
      </w:r>
      <w:r w:rsidR="008A23A6" w:rsidRPr="008D4491">
        <w:rPr>
          <w:rFonts w:ascii="Times New Roman" w:hAnsi="Times New Roman"/>
          <w:smallCaps w:val="0"/>
          <w:spacing w:val="0"/>
          <w:sz w:val="22"/>
          <w:szCs w:val="22"/>
          <w:lang w:val="sq-AL"/>
        </w:rPr>
        <w:t>do rast Këshilltari i larguar ka të drejtë të kërkojë nga Këshilli miratimin e anëtarësisë në komisoni nga ku është larguar, por jo më her</w:t>
      </w:r>
      <w:r w:rsidR="00453730" w:rsidRPr="008D4491">
        <w:rPr>
          <w:rFonts w:ascii="Times New Roman" w:hAnsi="Times New Roman"/>
          <w:smallCaps w:val="0"/>
          <w:spacing w:val="0"/>
          <w:sz w:val="22"/>
          <w:szCs w:val="22"/>
          <w:lang w:val="sq-AL"/>
        </w:rPr>
        <w:t>ë</w:t>
      </w:r>
      <w:r w:rsidR="008A23A6" w:rsidRPr="008D4491">
        <w:rPr>
          <w:rFonts w:ascii="Times New Roman" w:hAnsi="Times New Roman"/>
          <w:smallCaps w:val="0"/>
          <w:spacing w:val="0"/>
          <w:sz w:val="22"/>
          <w:szCs w:val="22"/>
          <w:lang w:val="sq-AL"/>
        </w:rPr>
        <w:t>t së gjashtë muaj nga vendimi i Këshillit për largimin e Këshilltarit</w:t>
      </w:r>
    </w:p>
    <w:p w14:paraId="0C9542E2" w14:textId="77777777" w:rsidR="00223965" w:rsidRPr="008D4491" w:rsidRDefault="00223965" w:rsidP="0022396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53392FF" w14:textId="77777777" w:rsidR="00223965" w:rsidRPr="008D4491" w:rsidRDefault="00223965" w:rsidP="00223965">
      <w:pPr>
        <w:pStyle w:val="Heading4"/>
      </w:pPr>
      <w:bookmarkStart w:id="152" w:name="_Toc438273920"/>
      <w:r w:rsidRPr="008D4491">
        <w:t>Detyrat e Kryetarit, Zëvendëskryetarit dhe Sekretarit të komisionit të përhershëm</w:t>
      </w:r>
      <w:bookmarkEnd w:id="152"/>
    </w:p>
    <w:p w14:paraId="369B11A3" w14:textId="77777777"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përfaqëson komisionin, organizon dhe drejton mbledhjet e komisionit, mban lidhje me organet e tjera të Këshillit, si dhe siguron respektimin e procedurave, sipas kësaj Rregulloreje.</w:t>
      </w:r>
    </w:p>
    <w:p w14:paraId="76005B40" w14:textId="77777777"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Komisonit ka të drejtë të ftojë për të dëshmuar, si dhe thërret  seanca dëgjimore me ekzeskutivin e bashkisë, titullarët e institucioneve apo drejtuesit e ndërmarrjeve në varësi të Bashkisë, agjenci qeveritare jashtë Bashkisë, grupe interesi apo OJF për çështje të fushës së mbulon Komisioni. Seancat dëgjimore organizohen me mbështetjen e Sekretarit të Këshillit.</w:t>
      </w:r>
    </w:p>
    <w:p w14:paraId="06B99992" w14:textId="77777777"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firmos raportet e Komisioni në lidhje me projektaktet/ rezolutat/deklarata dhe ja përcjell Mbledhjes së Këshillit, nëpërmjet Sekretarit të Këshillit.</w:t>
      </w:r>
    </w:p>
    <w:p w14:paraId="19451822" w14:textId="77777777"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Zëvendëskryetarit i Komisionit drejton mbledhjet e Komisionit mbas autorizimit të bërë me shkrim nga Kryetari, autorizim i cili shoqëron dokumentacionin e mbledhjes së Komisionit.</w:t>
      </w:r>
    </w:p>
    <w:p w14:paraId="0ABB9CA2" w14:textId="77777777"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i Komisionit mban procesverbalin e mbledhjes së Komisionit.</w:t>
      </w:r>
    </w:p>
    <w:p w14:paraId="5A74A2E1" w14:textId="77777777"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 zëvendëson kryetarin në rastet e mungesës së tij ose kur ai nuk ka mundësi të kryejë detyrat.</w:t>
      </w:r>
    </w:p>
    <w:p w14:paraId="47997C23" w14:textId="77777777"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verifikon rezultatin e votimit në komision dhe kontrollon e nënshkruan bashkë me kryetarin e komisionit proces-verbalin e mbajtur në mbledhjen e komisionit.</w:t>
      </w:r>
    </w:p>
    <w:p w14:paraId="5D6F8A2F" w14:textId="77777777" w:rsidR="003C5E31" w:rsidRPr="008D4491" w:rsidRDefault="003C5E31"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B151B99" w14:textId="77777777" w:rsidR="00EE7E77" w:rsidRPr="008D4491" w:rsidRDefault="009F7D0D" w:rsidP="00446A11">
      <w:pPr>
        <w:pStyle w:val="Heading4"/>
      </w:pPr>
      <w:bookmarkStart w:id="153" w:name="_Toc428184538"/>
      <w:bookmarkStart w:id="154" w:name="_Toc428267605"/>
      <w:bookmarkStart w:id="155" w:name="_Toc428679265"/>
      <w:bookmarkStart w:id="156" w:name="_Toc438273921"/>
      <w:r w:rsidRPr="008D4491">
        <w:t>Komisioni i Financës</w:t>
      </w:r>
      <w:r w:rsidR="008A23A6" w:rsidRPr="008D4491">
        <w:t xml:space="preserve">, </w:t>
      </w:r>
      <w:r w:rsidRPr="008D4491">
        <w:t>Buxhetit dhe Zhvillimit Strategjik</w:t>
      </w:r>
      <w:bookmarkEnd w:id="153"/>
      <w:bookmarkEnd w:id="154"/>
      <w:bookmarkEnd w:id="155"/>
      <w:r w:rsidR="00D330CD" w:rsidRPr="008D4491">
        <w:t xml:space="preserve"> të Bashkisë</w:t>
      </w:r>
      <w:bookmarkEnd w:id="156"/>
    </w:p>
    <w:p w14:paraId="13D06CFD" w14:textId="0D89F84C" w:rsidR="009F7D0D" w:rsidRPr="008D4491" w:rsidRDefault="009F7D0D"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i </w:t>
      </w:r>
      <w:r w:rsidR="00453730" w:rsidRPr="00BD3FB1">
        <w:rPr>
          <w:b w:val="0"/>
          <w:caps w:val="0"/>
        </w:rPr>
        <w:t xml:space="preserve">i Financës, Buxhetit dhe Zhvillimit Strategjik </w:t>
      </w:r>
      <w:r w:rsidRPr="008D4491">
        <w:rPr>
          <w:b w:val="0"/>
          <w:caps w:val="0"/>
        </w:rPr>
        <w:t>përbëhet n</w:t>
      </w:r>
      <w:r w:rsidR="00654B32" w:rsidRPr="008D4491">
        <w:rPr>
          <w:b w:val="0"/>
          <w:caps w:val="0"/>
        </w:rPr>
        <w:t xml:space="preserve">ga </w:t>
      </w:r>
      <w:r w:rsidR="00107AF1" w:rsidRPr="008D4491">
        <w:rPr>
          <w:b w:val="0"/>
          <w:caps w:val="0"/>
        </w:rPr>
        <w:t>t</w:t>
      </w:r>
      <w:r w:rsidR="00453730" w:rsidRPr="008D4491">
        <w:rPr>
          <w:b w:val="0"/>
          <w:caps w:val="0"/>
        </w:rPr>
        <w:t>ë</w:t>
      </w:r>
      <w:r w:rsidR="00107AF1" w:rsidRPr="008D4491">
        <w:rPr>
          <w:b w:val="0"/>
          <w:caps w:val="0"/>
        </w:rPr>
        <w:t xml:space="preserve"> pakt</w:t>
      </w:r>
      <w:r w:rsidR="00453730" w:rsidRPr="008D4491">
        <w:rPr>
          <w:b w:val="0"/>
          <w:caps w:val="0"/>
        </w:rPr>
        <w:t>ë</w:t>
      </w:r>
      <w:r w:rsidR="00107AF1" w:rsidRPr="008D4491">
        <w:rPr>
          <w:b w:val="0"/>
          <w:caps w:val="0"/>
        </w:rPr>
        <w:t>n nga 5</w:t>
      </w:r>
      <w:r w:rsidR="00654B32" w:rsidRPr="008D4491">
        <w:rPr>
          <w:b w:val="0"/>
          <w:caps w:val="0"/>
        </w:rPr>
        <w:t xml:space="preserve"> Këshilltarë që përfaqë</w:t>
      </w:r>
      <w:r w:rsidRPr="008D4491">
        <w:rPr>
          <w:b w:val="0"/>
          <w:caps w:val="0"/>
        </w:rPr>
        <w:t>soj</w:t>
      </w:r>
      <w:r w:rsidR="00654B32" w:rsidRPr="008D4491">
        <w:rPr>
          <w:b w:val="0"/>
          <w:caps w:val="0"/>
        </w:rPr>
        <w:t>n</w:t>
      </w:r>
      <w:r w:rsidRPr="008D4491">
        <w:rPr>
          <w:b w:val="0"/>
          <w:caps w:val="0"/>
        </w:rPr>
        <w:t xml:space="preserve">ë të gjithë grupet politike të Këshillit. </w:t>
      </w:r>
      <w:r w:rsidR="004842E3" w:rsidRPr="008D4491">
        <w:rPr>
          <w:b w:val="0"/>
          <w:caps w:val="0"/>
        </w:rPr>
        <w:t>P</w:t>
      </w:r>
      <w:r w:rsidRPr="008D4491">
        <w:rPr>
          <w:b w:val="0"/>
          <w:caps w:val="0"/>
        </w:rPr>
        <w:t>ërbërj</w:t>
      </w:r>
      <w:r w:rsidR="004842E3" w:rsidRPr="008D4491">
        <w:rPr>
          <w:b w:val="0"/>
          <w:caps w:val="0"/>
        </w:rPr>
        <w:t xml:space="preserve">a e komisionit </w:t>
      </w:r>
      <w:r w:rsidRPr="008D4491">
        <w:rPr>
          <w:b w:val="0"/>
          <w:caps w:val="0"/>
        </w:rPr>
        <w:t>duhet të reflektojë përfaqësimin e partive dhe kualicio</w:t>
      </w:r>
      <w:r w:rsidR="00D11F5E" w:rsidRPr="008D4491">
        <w:rPr>
          <w:b w:val="0"/>
          <w:caps w:val="0"/>
        </w:rPr>
        <w:t>ne</w:t>
      </w:r>
      <w:r w:rsidRPr="008D4491">
        <w:rPr>
          <w:b w:val="0"/>
          <w:caps w:val="0"/>
        </w:rPr>
        <w:t>ve politike në Këshill</w:t>
      </w:r>
      <w:r w:rsidR="004842E3" w:rsidRPr="008D4491">
        <w:rPr>
          <w:b w:val="0"/>
          <w:caps w:val="0"/>
        </w:rPr>
        <w:t xml:space="preserve">, si </w:t>
      </w:r>
      <w:r w:rsidR="004F07F1" w:rsidRPr="008D4491">
        <w:rPr>
          <w:b w:val="0"/>
          <w:caps w:val="0"/>
        </w:rPr>
        <w:t xml:space="preserve">dhe </w:t>
      </w:r>
      <w:r w:rsidR="00DA4347" w:rsidRPr="008D4491">
        <w:rPr>
          <w:b w:val="0"/>
          <w:caps w:val="0"/>
        </w:rPr>
        <w:t>duhet</w:t>
      </w:r>
      <w:r w:rsidR="004842E3" w:rsidRPr="008D4491">
        <w:rPr>
          <w:b w:val="0"/>
          <w:caps w:val="0"/>
        </w:rPr>
        <w:t xml:space="preserve"> </w:t>
      </w:r>
      <w:r w:rsidR="00DA4347" w:rsidRPr="008D4491">
        <w:rPr>
          <w:b w:val="0"/>
          <w:caps w:val="0"/>
        </w:rPr>
        <w:t>të respektojë kërkesat për barazonë gjinore</w:t>
      </w:r>
      <w:r w:rsidR="00DA4347" w:rsidRPr="008D4491">
        <w:rPr>
          <w:rStyle w:val="FootnoteReference"/>
          <w:b w:val="0"/>
          <w:caps w:val="0"/>
        </w:rPr>
        <w:footnoteReference w:id="61"/>
      </w:r>
      <w:r w:rsidR="00DA4347" w:rsidRPr="008D4491">
        <w:rPr>
          <w:b w:val="0"/>
          <w:caps w:val="0"/>
        </w:rPr>
        <w:t xml:space="preserve">. </w:t>
      </w:r>
      <w:r w:rsidR="00764990" w:rsidRPr="008D4491">
        <w:rPr>
          <w:b w:val="0"/>
          <w:caps w:val="0"/>
        </w:rPr>
        <w:t>Komisioni funksionon gjatë gjithë periudhës së mandatit të Këshillit.</w:t>
      </w:r>
    </w:p>
    <w:p w14:paraId="3DF1E66D" w14:textId="577256D9"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Kryetari i Komis</w:t>
      </w:r>
      <w:r w:rsidR="007E1218" w:rsidRPr="008D4491">
        <w:rPr>
          <w:b w:val="0"/>
          <w:caps w:val="0"/>
        </w:rPr>
        <w:t>i</w:t>
      </w:r>
      <w:r w:rsidRPr="008D4491">
        <w:rPr>
          <w:b w:val="0"/>
          <w:caps w:val="0"/>
        </w:rPr>
        <w:t xml:space="preserve">onit </w:t>
      </w:r>
      <w:r w:rsidR="0014462E" w:rsidRPr="00BD3FB1">
        <w:rPr>
          <w:b w:val="0"/>
          <w:caps w:val="0"/>
        </w:rPr>
        <w:t xml:space="preserve">i përket grupi politik të këshilltarëve të shumicës politike në Këshill dhe </w:t>
      </w:r>
      <w:r w:rsidR="004842E3" w:rsidRPr="008D4491">
        <w:rPr>
          <w:b w:val="0"/>
          <w:caps w:val="0"/>
        </w:rPr>
        <w:t>preferohet t</w:t>
      </w:r>
      <w:r w:rsidR="007E263B" w:rsidRPr="008D4491">
        <w:rPr>
          <w:b w:val="0"/>
          <w:caps w:val="0"/>
        </w:rPr>
        <w:t>ë kë</w:t>
      </w:r>
      <w:r w:rsidR="004842E3" w:rsidRPr="008D4491">
        <w:rPr>
          <w:b w:val="0"/>
          <w:caps w:val="0"/>
        </w:rPr>
        <w:t>të</w:t>
      </w:r>
      <w:r w:rsidR="00107AF1" w:rsidRPr="008D4491">
        <w:rPr>
          <w:b w:val="0"/>
          <w:caps w:val="0"/>
        </w:rPr>
        <w:t xml:space="preserve"> </w:t>
      </w:r>
      <w:r w:rsidRPr="008D4491">
        <w:rPr>
          <w:b w:val="0"/>
          <w:caps w:val="0"/>
        </w:rPr>
        <w:t xml:space="preserve">arsimim në fushën e financave dhe/apo të ekonomisë. </w:t>
      </w:r>
    </w:p>
    <w:p w14:paraId="0421A623" w14:textId="55E14FD3"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është përgjegjës për shqyrtimin e të gjitha politikave strategjike zhvillimore</w:t>
      </w:r>
      <w:r w:rsidR="009F7D0D" w:rsidRPr="008D4491">
        <w:rPr>
          <w:b w:val="0"/>
          <w:caps w:val="0"/>
        </w:rPr>
        <w:t>, buxheti</w:t>
      </w:r>
      <w:r w:rsidR="001005CE" w:rsidRPr="008D4491">
        <w:rPr>
          <w:b w:val="0"/>
          <w:caps w:val="0"/>
        </w:rPr>
        <w:t>n afatmesëm dhe atij vjetorsi të ndryshimeve të</w:t>
      </w:r>
      <w:r w:rsidR="009F7D0D" w:rsidRPr="008D4491">
        <w:rPr>
          <w:b w:val="0"/>
          <w:caps w:val="0"/>
        </w:rPr>
        <w:t xml:space="preserve"> tyre, paket</w:t>
      </w:r>
      <w:r w:rsidR="00DC373E" w:rsidRPr="008D4491">
        <w:rPr>
          <w:b w:val="0"/>
          <w:caps w:val="0"/>
        </w:rPr>
        <w:t>ë</w:t>
      </w:r>
      <w:r w:rsidR="009F7D0D" w:rsidRPr="008D4491">
        <w:rPr>
          <w:b w:val="0"/>
          <w:caps w:val="0"/>
        </w:rPr>
        <w:t>n fiskale dhe ndrys</w:t>
      </w:r>
      <w:r w:rsidR="00DC373E" w:rsidRPr="008D4491">
        <w:rPr>
          <w:b w:val="0"/>
          <w:caps w:val="0"/>
        </w:rPr>
        <w:t>h</w:t>
      </w:r>
      <w:r w:rsidR="009F7D0D" w:rsidRPr="008D4491">
        <w:rPr>
          <w:b w:val="0"/>
          <w:caps w:val="0"/>
        </w:rPr>
        <w:t>ime</w:t>
      </w:r>
      <w:r w:rsidR="00D11F5E" w:rsidRPr="008D4491">
        <w:rPr>
          <w:b w:val="0"/>
          <w:caps w:val="0"/>
        </w:rPr>
        <w:t>t</w:t>
      </w:r>
      <w:r w:rsidR="009F7D0D" w:rsidRPr="008D4491">
        <w:rPr>
          <w:b w:val="0"/>
          <w:caps w:val="0"/>
        </w:rPr>
        <w:t xml:space="preserve"> e saj</w:t>
      </w:r>
      <w:r w:rsidR="00D11F5E" w:rsidRPr="008D4491">
        <w:rPr>
          <w:rStyle w:val="FootnoteReference"/>
          <w:b w:val="0"/>
          <w:caps w:val="0"/>
        </w:rPr>
        <w:footnoteReference w:id="62"/>
      </w:r>
      <w:r w:rsidR="009F7D0D" w:rsidRPr="008D4491">
        <w:rPr>
          <w:b w:val="0"/>
          <w:caps w:val="0"/>
        </w:rPr>
        <w:t>, dokumentet e planifikimin strategjik</w:t>
      </w:r>
      <w:r w:rsidR="00F86EBB" w:rsidRPr="008D4491">
        <w:rPr>
          <w:rStyle w:val="FootnoteReference"/>
          <w:b w:val="0"/>
          <w:caps w:val="0"/>
        </w:rPr>
        <w:footnoteReference w:id="63"/>
      </w:r>
      <w:r w:rsidR="009F7D0D" w:rsidRPr="008D4491">
        <w:rPr>
          <w:b w:val="0"/>
          <w:caps w:val="0"/>
        </w:rPr>
        <w:t xml:space="preserve">, </w:t>
      </w:r>
      <w:r w:rsidR="00DC373E" w:rsidRPr="008D4491">
        <w:rPr>
          <w:b w:val="0"/>
          <w:caps w:val="0"/>
        </w:rPr>
        <w:t xml:space="preserve">planin vjetor të prokurimit, </w:t>
      </w:r>
      <w:r w:rsidR="009F7D0D" w:rsidRPr="008D4491">
        <w:rPr>
          <w:b w:val="0"/>
          <w:caps w:val="0"/>
        </w:rPr>
        <w:t xml:space="preserve">planin </w:t>
      </w:r>
      <w:r w:rsidR="00C801E8" w:rsidRPr="008D4491">
        <w:rPr>
          <w:b w:val="0"/>
          <w:caps w:val="0"/>
        </w:rPr>
        <w:t xml:space="preserve">strategjik dhe </w:t>
      </w:r>
      <w:r w:rsidR="009F7D0D" w:rsidRPr="008D4491">
        <w:rPr>
          <w:b w:val="0"/>
          <w:caps w:val="0"/>
        </w:rPr>
        <w:t>vjetor të punës për auditimin e brendshë</w:t>
      </w:r>
      <w:r w:rsidR="00DC373E" w:rsidRPr="008D4491">
        <w:rPr>
          <w:b w:val="0"/>
          <w:caps w:val="0"/>
        </w:rPr>
        <w:t>m</w:t>
      </w:r>
      <w:r w:rsidR="00F86EBB" w:rsidRPr="008D4491">
        <w:rPr>
          <w:rStyle w:val="FootnoteReference"/>
          <w:b w:val="0"/>
          <w:caps w:val="0"/>
        </w:rPr>
        <w:footnoteReference w:id="64"/>
      </w:r>
      <w:r w:rsidR="00EA2F36" w:rsidRPr="008D4491">
        <w:rPr>
          <w:b w:val="0"/>
          <w:caps w:val="0"/>
        </w:rPr>
        <w:t xml:space="preserve">, </w:t>
      </w:r>
      <w:r w:rsidR="00F568CD" w:rsidRPr="008D4491">
        <w:rPr>
          <w:b w:val="0"/>
          <w:caps w:val="0"/>
        </w:rPr>
        <w:t>si dhe raportin vjetor të veprimtarisë së njësisë së auditimit të brëndshëm</w:t>
      </w:r>
      <w:r w:rsidR="0003098C" w:rsidRPr="008D4491">
        <w:rPr>
          <w:rStyle w:val="FootnoteReference"/>
          <w:b w:val="0"/>
          <w:caps w:val="0"/>
        </w:rPr>
        <w:footnoteReference w:id="65"/>
      </w:r>
      <w:r w:rsidR="00DC373E" w:rsidRPr="008D4491">
        <w:rPr>
          <w:b w:val="0"/>
          <w:caps w:val="0"/>
        </w:rPr>
        <w:t xml:space="preserve">, </w:t>
      </w:r>
      <w:r w:rsidR="00CB29BD" w:rsidRPr="008D4491">
        <w:rPr>
          <w:b w:val="0"/>
          <w:caps w:val="0"/>
        </w:rPr>
        <w:t>raportet e auditimi</w:t>
      </w:r>
      <w:r w:rsidR="00EA2F36" w:rsidRPr="008D4491">
        <w:rPr>
          <w:b w:val="0"/>
          <w:caps w:val="0"/>
        </w:rPr>
        <w:t>t të</w:t>
      </w:r>
      <w:r w:rsidR="00CB29BD" w:rsidRPr="008D4491">
        <w:rPr>
          <w:b w:val="0"/>
          <w:caps w:val="0"/>
        </w:rPr>
        <w:t xml:space="preserve"> jashtëm të realizuara nga Kontrolli i Lartë i Shtetit ose auditues të tjerë ligjorë</w:t>
      </w:r>
      <w:r w:rsidR="0003098C" w:rsidRPr="008D4491">
        <w:rPr>
          <w:rStyle w:val="FootnoteReference"/>
          <w:b w:val="0"/>
          <w:caps w:val="0"/>
        </w:rPr>
        <w:footnoteReference w:id="66"/>
      </w:r>
      <w:r w:rsidR="00CB29BD" w:rsidRPr="008D4491">
        <w:rPr>
          <w:b w:val="0"/>
          <w:caps w:val="0"/>
        </w:rPr>
        <w:t xml:space="preserve">, </w:t>
      </w:r>
      <w:r w:rsidR="000E0F12" w:rsidRPr="008D4491">
        <w:rPr>
          <w:b w:val="0"/>
          <w:caps w:val="0"/>
        </w:rPr>
        <w:lastRenderedPageBreak/>
        <w:t>tre raporte</w:t>
      </w:r>
      <w:r w:rsidR="00EA2F36" w:rsidRPr="008D4491">
        <w:rPr>
          <w:b w:val="0"/>
          <w:caps w:val="0"/>
        </w:rPr>
        <w:t>t</w:t>
      </w:r>
      <w:r w:rsidR="000E0F12" w:rsidRPr="008D4491">
        <w:rPr>
          <w:b w:val="0"/>
          <w:caps w:val="0"/>
        </w:rPr>
        <w:t xml:space="preserve"> katërmujore të monitorimit të zbatimit të buxhetit të paraqitura nga </w:t>
      </w:r>
      <w:r w:rsidR="00DC373E" w:rsidRPr="008D4491">
        <w:rPr>
          <w:b w:val="0"/>
          <w:caps w:val="0"/>
        </w:rPr>
        <w:t>Kr</w:t>
      </w:r>
      <w:r w:rsidR="000E0F12" w:rsidRPr="008D4491">
        <w:rPr>
          <w:b w:val="0"/>
          <w:caps w:val="0"/>
        </w:rPr>
        <w:t>yetari i Bashkisë</w:t>
      </w:r>
      <w:r w:rsidR="0003098C" w:rsidRPr="008D4491">
        <w:rPr>
          <w:rStyle w:val="FootnoteReference"/>
          <w:b w:val="0"/>
          <w:caps w:val="0"/>
        </w:rPr>
        <w:footnoteReference w:id="67"/>
      </w:r>
      <w:r w:rsidR="009F7D0D" w:rsidRPr="008D4491">
        <w:rPr>
          <w:b w:val="0"/>
          <w:caps w:val="0"/>
        </w:rPr>
        <w:t xml:space="preserve">, </w:t>
      </w:r>
      <w:r w:rsidR="0070137E" w:rsidRPr="008D4491">
        <w:rPr>
          <w:b w:val="0"/>
          <w:caps w:val="0"/>
        </w:rPr>
        <w:t>raportin vjetor të zbatimit të buxhetit të Bashkisë</w:t>
      </w:r>
      <w:r w:rsidR="0003098C" w:rsidRPr="008D4491">
        <w:rPr>
          <w:rStyle w:val="FootnoteReference"/>
          <w:b w:val="0"/>
          <w:caps w:val="0"/>
        </w:rPr>
        <w:footnoteReference w:id="68"/>
      </w:r>
      <w:r w:rsidR="0070137E" w:rsidRPr="008D4491">
        <w:rPr>
          <w:b w:val="0"/>
          <w:caps w:val="0"/>
        </w:rPr>
        <w:t xml:space="preserve">, </w:t>
      </w:r>
      <w:r w:rsidR="009F7D0D" w:rsidRPr="008D4491">
        <w:rPr>
          <w:b w:val="0"/>
          <w:caps w:val="0"/>
        </w:rPr>
        <w:t>raportin p</w:t>
      </w:r>
      <w:r w:rsidR="0014462E" w:rsidRPr="008D4491">
        <w:rPr>
          <w:b w:val="0"/>
          <w:caps w:val="0"/>
        </w:rPr>
        <w:t>ë</w:t>
      </w:r>
      <w:r w:rsidR="009F7D0D" w:rsidRPr="008D4491">
        <w:rPr>
          <w:b w:val="0"/>
          <w:caps w:val="0"/>
        </w:rPr>
        <w:t>r zbati</w:t>
      </w:r>
      <w:r w:rsidR="00DC373E" w:rsidRPr="008D4491">
        <w:rPr>
          <w:b w:val="0"/>
          <w:caps w:val="0"/>
        </w:rPr>
        <w:t>m</w:t>
      </w:r>
      <w:r w:rsidR="009F7D0D" w:rsidRPr="008D4491">
        <w:rPr>
          <w:b w:val="0"/>
          <w:caps w:val="0"/>
        </w:rPr>
        <w:t>in e</w:t>
      </w:r>
      <w:r w:rsidR="00107CB7" w:rsidRPr="008D4491">
        <w:rPr>
          <w:b w:val="0"/>
          <w:caps w:val="0"/>
        </w:rPr>
        <w:t xml:space="preserve"> </w:t>
      </w:r>
      <w:r w:rsidR="009F7D0D" w:rsidRPr="008D4491">
        <w:rPr>
          <w:b w:val="0"/>
          <w:caps w:val="0"/>
        </w:rPr>
        <w:t>dokument</w:t>
      </w:r>
      <w:r w:rsidR="00923056" w:rsidRPr="008D4491">
        <w:rPr>
          <w:b w:val="0"/>
          <w:caps w:val="0"/>
        </w:rPr>
        <w:t>it</w:t>
      </w:r>
      <w:r w:rsidR="009F7D0D" w:rsidRPr="008D4491">
        <w:rPr>
          <w:b w:val="0"/>
          <w:caps w:val="0"/>
        </w:rPr>
        <w:t xml:space="preserve"> t</w:t>
      </w:r>
      <w:r w:rsidR="00EA2F36" w:rsidRPr="008D4491">
        <w:rPr>
          <w:b w:val="0"/>
          <w:caps w:val="0"/>
        </w:rPr>
        <w:t>ë</w:t>
      </w:r>
      <w:r w:rsidR="009F7D0D" w:rsidRPr="008D4491">
        <w:rPr>
          <w:b w:val="0"/>
          <w:caps w:val="0"/>
        </w:rPr>
        <w:t xml:space="preserve"> zhvillim</w:t>
      </w:r>
      <w:r w:rsidR="007E263B" w:rsidRPr="008D4491">
        <w:rPr>
          <w:b w:val="0"/>
          <w:caps w:val="0"/>
        </w:rPr>
        <w:t>it</w:t>
      </w:r>
      <w:r w:rsidR="009F7D0D" w:rsidRPr="008D4491">
        <w:rPr>
          <w:b w:val="0"/>
          <w:caps w:val="0"/>
        </w:rPr>
        <w:t xml:space="preserve"> st</w:t>
      </w:r>
      <w:r w:rsidR="00923056" w:rsidRPr="008D4491">
        <w:rPr>
          <w:b w:val="0"/>
          <w:caps w:val="0"/>
        </w:rPr>
        <w:t>ra</w:t>
      </w:r>
      <w:r w:rsidR="009F7D0D" w:rsidRPr="008D4491">
        <w:rPr>
          <w:b w:val="0"/>
          <w:caps w:val="0"/>
        </w:rPr>
        <w:t>teg</w:t>
      </w:r>
      <w:r w:rsidR="00923056" w:rsidRPr="008D4491">
        <w:rPr>
          <w:b w:val="0"/>
          <w:caps w:val="0"/>
        </w:rPr>
        <w:t>jik t</w:t>
      </w:r>
      <w:r w:rsidR="00107CB7" w:rsidRPr="008D4491">
        <w:rPr>
          <w:b w:val="0"/>
          <w:caps w:val="0"/>
        </w:rPr>
        <w:t>ë</w:t>
      </w:r>
      <w:r w:rsidR="00923056" w:rsidRPr="008D4491">
        <w:rPr>
          <w:b w:val="0"/>
          <w:caps w:val="0"/>
        </w:rPr>
        <w:t xml:space="preserve"> Bashkisë</w:t>
      </w:r>
      <w:r w:rsidR="00343047" w:rsidRPr="008D4491">
        <w:rPr>
          <w:rStyle w:val="FootnoteReference"/>
          <w:b w:val="0"/>
          <w:caps w:val="0"/>
        </w:rPr>
        <w:footnoteReference w:id="69"/>
      </w:r>
      <w:r w:rsidR="00923056" w:rsidRPr="008D4491">
        <w:rPr>
          <w:b w:val="0"/>
          <w:caps w:val="0"/>
        </w:rPr>
        <w:t xml:space="preserve">, </w:t>
      </w:r>
      <w:r w:rsidR="00EA2F36" w:rsidRPr="008D4491">
        <w:rPr>
          <w:b w:val="0"/>
          <w:caps w:val="0"/>
        </w:rPr>
        <w:t>çë</w:t>
      </w:r>
      <w:r w:rsidR="00401610" w:rsidRPr="008D4491">
        <w:rPr>
          <w:b w:val="0"/>
          <w:caps w:val="0"/>
        </w:rPr>
        <w:t>shtje e manaxhimit t</w:t>
      </w:r>
      <w:r w:rsidR="007E263B" w:rsidRPr="008D4491">
        <w:rPr>
          <w:b w:val="0"/>
          <w:caps w:val="0"/>
        </w:rPr>
        <w:t>ë</w:t>
      </w:r>
      <w:r w:rsidR="00401610" w:rsidRPr="008D4491">
        <w:rPr>
          <w:b w:val="0"/>
          <w:caps w:val="0"/>
        </w:rPr>
        <w:t xml:space="preserve"> risk</w:t>
      </w:r>
      <w:r w:rsidR="00BD4EDB" w:rsidRPr="008D4491">
        <w:rPr>
          <w:b w:val="0"/>
          <w:caps w:val="0"/>
        </w:rPr>
        <w:t>u</w:t>
      </w:r>
      <w:r w:rsidR="00401610" w:rsidRPr="008D4491">
        <w:rPr>
          <w:b w:val="0"/>
          <w:caps w:val="0"/>
        </w:rPr>
        <w:t>t, çështjet e v</w:t>
      </w:r>
      <w:r w:rsidR="00BD4EDB" w:rsidRPr="008D4491">
        <w:rPr>
          <w:b w:val="0"/>
          <w:caps w:val="0"/>
        </w:rPr>
        <w:t>ësh</w:t>
      </w:r>
      <w:r w:rsidR="00401610" w:rsidRPr="008D4491">
        <w:rPr>
          <w:b w:val="0"/>
          <w:caps w:val="0"/>
        </w:rPr>
        <w:t>tirësive financiare të Bashkisë te të falimentimit,</w:t>
      </w:r>
      <w:r w:rsidR="00BD4EDB" w:rsidRPr="008D4491">
        <w:rPr>
          <w:b w:val="0"/>
          <w:caps w:val="0"/>
        </w:rPr>
        <w:t xml:space="preserve"> raportet e auditimit të brëndshëm</w:t>
      </w:r>
      <w:r w:rsidR="00A01FE7" w:rsidRPr="008D4491">
        <w:rPr>
          <w:b w:val="0"/>
          <w:caps w:val="0"/>
        </w:rPr>
        <w:t xml:space="preserve"> dhe të jashtëm</w:t>
      </w:r>
      <w:r w:rsidR="00BD4EDB" w:rsidRPr="008D4491">
        <w:rPr>
          <w:b w:val="0"/>
          <w:caps w:val="0"/>
        </w:rPr>
        <w:t>,</w:t>
      </w:r>
      <w:r w:rsidR="0014462E" w:rsidRPr="008D4491">
        <w:rPr>
          <w:b w:val="0"/>
          <w:caps w:val="0"/>
        </w:rPr>
        <w:t xml:space="preserve"> </w:t>
      </w:r>
      <w:r w:rsidR="00573663" w:rsidRPr="008D4491">
        <w:rPr>
          <w:b w:val="0"/>
          <w:caps w:val="0"/>
        </w:rPr>
        <w:t>raportin vjetor të performancë</w:t>
      </w:r>
      <w:r w:rsidR="005C6720" w:rsidRPr="008D4491">
        <w:rPr>
          <w:b w:val="0"/>
          <w:caps w:val="0"/>
        </w:rPr>
        <w:t>s</w:t>
      </w:r>
      <w:r w:rsidR="00573663" w:rsidRPr="008D4491">
        <w:rPr>
          <w:b w:val="0"/>
          <w:caps w:val="0"/>
        </w:rPr>
        <w:t xml:space="preserve"> së Bashkisë të paraqitur nga Kryetari i Bashkisë</w:t>
      </w:r>
      <w:r w:rsidR="00C87293" w:rsidRPr="008D4491">
        <w:rPr>
          <w:rStyle w:val="FootnoteReference"/>
          <w:b w:val="0"/>
          <w:caps w:val="0"/>
        </w:rPr>
        <w:footnoteReference w:id="70"/>
      </w:r>
      <w:r w:rsidR="00573663" w:rsidRPr="008D4491">
        <w:rPr>
          <w:b w:val="0"/>
          <w:caps w:val="0"/>
        </w:rPr>
        <w:t xml:space="preserve">, </w:t>
      </w:r>
      <w:r w:rsidR="00C801E8" w:rsidRPr="008D4491">
        <w:rPr>
          <w:b w:val="0"/>
          <w:caps w:val="0"/>
        </w:rPr>
        <w:t>standartet e men</w:t>
      </w:r>
      <w:r w:rsidR="0065344E" w:rsidRPr="008D4491">
        <w:rPr>
          <w:b w:val="0"/>
          <w:caps w:val="0"/>
        </w:rPr>
        <w:t xml:space="preserve">axhimit financiar, </w:t>
      </w:r>
      <w:r w:rsidR="005D18D4" w:rsidRPr="008D4491">
        <w:rPr>
          <w:b w:val="0"/>
          <w:caps w:val="0"/>
        </w:rPr>
        <w:t>informacionin në lidhje me transferimin dhe asgjësimin e aktiveve të trupëzuara si pjesë e dokumentit të buxhetit dhe e raportit vjetor të zbatimit të buxhetit</w:t>
      </w:r>
      <w:r w:rsidR="00C87293" w:rsidRPr="008D4491">
        <w:rPr>
          <w:rStyle w:val="FootnoteReference"/>
          <w:b w:val="0"/>
          <w:caps w:val="0"/>
        </w:rPr>
        <w:footnoteReference w:id="71"/>
      </w:r>
      <w:r w:rsidR="005D18D4" w:rsidRPr="008D4491">
        <w:rPr>
          <w:b w:val="0"/>
          <w:caps w:val="0"/>
        </w:rPr>
        <w:t xml:space="preserve">, </w:t>
      </w:r>
      <w:r w:rsidR="00554616" w:rsidRPr="008D4491">
        <w:rPr>
          <w:b w:val="0"/>
          <w:caps w:val="0"/>
        </w:rPr>
        <w:t>planin për daljen nga situata e vështirë financiare dhe alternativat përkatëse</w:t>
      </w:r>
      <w:r w:rsidR="00FF229E" w:rsidRPr="008D4491">
        <w:rPr>
          <w:rStyle w:val="FootnoteReference"/>
          <w:b w:val="0"/>
          <w:caps w:val="0"/>
        </w:rPr>
        <w:footnoteReference w:id="72"/>
      </w:r>
      <w:r w:rsidR="00554616" w:rsidRPr="008D4491">
        <w:rPr>
          <w:b w:val="0"/>
          <w:caps w:val="0"/>
        </w:rPr>
        <w:t xml:space="preserve">, </w:t>
      </w:r>
      <w:r w:rsidR="0065344E" w:rsidRPr="008D4491">
        <w:rPr>
          <w:b w:val="0"/>
          <w:caps w:val="0"/>
        </w:rPr>
        <w:t>pagat e shpenzimet e tjera për punonjësit e bashkisë</w:t>
      </w:r>
      <w:r w:rsidR="00FF229E" w:rsidRPr="008D4491">
        <w:rPr>
          <w:rStyle w:val="FootnoteReference"/>
          <w:b w:val="0"/>
          <w:caps w:val="0"/>
        </w:rPr>
        <w:footnoteReference w:id="73"/>
      </w:r>
      <w:r w:rsidR="0065344E" w:rsidRPr="008D4491">
        <w:rPr>
          <w:b w:val="0"/>
          <w:caps w:val="0"/>
        </w:rPr>
        <w:t xml:space="preserve">, dhe </w:t>
      </w:r>
      <w:r w:rsidR="00923056" w:rsidRPr="008D4491">
        <w:rPr>
          <w:b w:val="0"/>
          <w:caps w:val="0"/>
        </w:rPr>
        <w:t xml:space="preserve">si dhe raporte </w:t>
      </w:r>
      <w:r w:rsidR="00574163" w:rsidRPr="008D4491">
        <w:rPr>
          <w:b w:val="0"/>
          <w:caps w:val="0"/>
        </w:rPr>
        <w:t xml:space="preserve">dhe dokumente </w:t>
      </w:r>
      <w:r w:rsidR="00923056" w:rsidRPr="008D4491">
        <w:rPr>
          <w:b w:val="0"/>
          <w:caps w:val="0"/>
        </w:rPr>
        <w:t>të t</w:t>
      </w:r>
      <w:r w:rsidR="009F7D0D" w:rsidRPr="008D4491">
        <w:rPr>
          <w:b w:val="0"/>
          <w:caps w:val="0"/>
        </w:rPr>
        <w:t>je</w:t>
      </w:r>
      <w:r w:rsidR="00923056" w:rsidRPr="008D4491">
        <w:rPr>
          <w:b w:val="0"/>
          <w:caps w:val="0"/>
        </w:rPr>
        <w:t>ra tëzhvillimor</w:t>
      </w:r>
      <w:r w:rsidR="00574163" w:rsidRPr="008D4491">
        <w:rPr>
          <w:b w:val="0"/>
          <w:caps w:val="0"/>
        </w:rPr>
        <w:t>e</w:t>
      </w:r>
      <w:r w:rsidR="00923056" w:rsidRPr="008D4491">
        <w:rPr>
          <w:b w:val="0"/>
          <w:caps w:val="0"/>
        </w:rPr>
        <w:t xml:space="preserve"> q</w:t>
      </w:r>
      <w:r w:rsidR="00622E57" w:rsidRPr="008D4491">
        <w:rPr>
          <w:b w:val="0"/>
          <w:caps w:val="0"/>
        </w:rPr>
        <w:t>ë</w:t>
      </w:r>
      <w:r w:rsidR="00574163" w:rsidRPr="008D4491">
        <w:rPr>
          <w:b w:val="0"/>
          <w:caps w:val="0"/>
        </w:rPr>
        <w:t xml:space="preserve"> i lihen detyrë nga Këshilli të shqyrtohen në këtë</w:t>
      </w:r>
      <w:r w:rsidR="00737457" w:rsidRPr="008D4491">
        <w:rPr>
          <w:b w:val="0"/>
          <w:caps w:val="0"/>
        </w:rPr>
        <w:t xml:space="preserve"> K</w:t>
      </w:r>
      <w:r w:rsidR="009F7D0D" w:rsidRPr="008D4491">
        <w:rPr>
          <w:b w:val="0"/>
          <w:caps w:val="0"/>
        </w:rPr>
        <w:t xml:space="preserve">omision.  </w:t>
      </w:r>
    </w:p>
    <w:p w14:paraId="19EF4B95" w14:textId="7C3814E1" w:rsidR="00B51612"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kontrollon të ardhurat dhe shpenzimet e kryera nga </w:t>
      </w:r>
      <w:r w:rsidR="00CB7FB2" w:rsidRPr="008D4491">
        <w:rPr>
          <w:b w:val="0"/>
          <w:caps w:val="0"/>
        </w:rPr>
        <w:t xml:space="preserve">Kryetari </w:t>
      </w:r>
      <w:r w:rsidR="00A164A6" w:rsidRPr="008D4491">
        <w:rPr>
          <w:b w:val="0"/>
          <w:caps w:val="0"/>
        </w:rPr>
        <w:t>i</w:t>
      </w:r>
      <w:r w:rsidRPr="008D4491">
        <w:rPr>
          <w:b w:val="0"/>
          <w:caps w:val="0"/>
        </w:rPr>
        <w:t xml:space="preserve"> Bashk</w:t>
      </w:r>
      <w:r w:rsidR="00E54EB6" w:rsidRPr="008D4491">
        <w:rPr>
          <w:b w:val="0"/>
          <w:caps w:val="0"/>
        </w:rPr>
        <w:t>i</w:t>
      </w:r>
      <w:r w:rsidRPr="008D4491">
        <w:rPr>
          <w:b w:val="0"/>
          <w:caps w:val="0"/>
        </w:rPr>
        <w:t>së</w:t>
      </w:r>
      <w:r w:rsidR="00107AF1" w:rsidRPr="008D4491">
        <w:rPr>
          <w:b w:val="0"/>
          <w:caps w:val="0"/>
        </w:rPr>
        <w:t xml:space="preserve"> </w:t>
      </w:r>
      <w:r w:rsidR="00107CB7" w:rsidRPr="008D4491">
        <w:rPr>
          <w:b w:val="0"/>
          <w:caps w:val="0"/>
        </w:rPr>
        <w:t xml:space="preserve">dhe Administrata e Bashkisë </w:t>
      </w:r>
      <w:r w:rsidRPr="008D4491">
        <w:rPr>
          <w:b w:val="0"/>
          <w:caps w:val="0"/>
        </w:rPr>
        <w:t>në përputhje me buxhetin e miratuar nga Këshilli</w:t>
      </w:r>
      <w:r w:rsidR="00EE413A" w:rsidRPr="008D4491">
        <w:rPr>
          <w:b w:val="0"/>
          <w:caps w:val="0"/>
        </w:rPr>
        <w:t xml:space="preserve"> </w:t>
      </w:r>
    </w:p>
    <w:p w14:paraId="0C3355D2" w14:textId="77777777" w:rsidR="00764990" w:rsidRPr="008D4491" w:rsidRDefault="00EE413A"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i raporton Këshilli</w:t>
      </w:r>
      <w:r w:rsidR="00E54EB6" w:rsidRPr="008D4491">
        <w:rPr>
          <w:b w:val="0"/>
          <w:caps w:val="0"/>
        </w:rPr>
        <w:t xml:space="preserve">t </w:t>
      </w:r>
      <w:r w:rsidRPr="008D4491">
        <w:rPr>
          <w:b w:val="0"/>
          <w:caps w:val="0"/>
        </w:rPr>
        <w:t>përfundimet që dalin nga kontrollet e ushtruara dhe bën rekomandimet dhe propozimet përkatëse.</w:t>
      </w:r>
      <w:r w:rsidR="00DA4347" w:rsidRPr="00BD3FB1">
        <w:rPr>
          <w:b w:val="0"/>
          <w:caps w:val="0"/>
        </w:rPr>
        <w:t>Raportet duhet të përfshijnë tregues financiarë të shpenzimeve për politikat që mbështesin barazinë gjinore ndaj shpenzimeve të përgjithshme</w:t>
      </w:r>
      <w:r w:rsidR="00FF229E" w:rsidRPr="008D4491">
        <w:rPr>
          <w:rStyle w:val="FootnoteReference"/>
          <w:b w:val="0"/>
          <w:caps w:val="0"/>
          <w:lang w:val="en-US"/>
        </w:rPr>
        <w:footnoteReference w:id="74"/>
      </w:r>
      <w:r w:rsidRPr="00BD3FB1">
        <w:rPr>
          <w:b w:val="0"/>
          <w:caps w:val="0"/>
        </w:rPr>
        <w:t>.</w:t>
      </w:r>
    </w:p>
    <w:p w14:paraId="286FFFBB" w14:textId="77777777" w:rsidR="00764990" w:rsidRPr="008D4491" w:rsidRDefault="00CB7FB2"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Kryetari </w:t>
      </w:r>
      <w:r w:rsidR="008E0452" w:rsidRPr="008D4491">
        <w:rPr>
          <w:b w:val="0"/>
          <w:caps w:val="0"/>
        </w:rPr>
        <w:t>i Bashkisë i raporton K</w:t>
      </w:r>
      <w:r w:rsidR="00764990" w:rsidRPr="008D4491">
        <w:rPr>
          <w:b w:val="0"/>
          <w:caps w:val="0"/>
        </w:rPr>
        <w:t>omisionit në mënyrë periodike gjatë vitit dhe i dorëzon atij një kopje të dokumentacionit kontabël dhe financiar përkatës.</w:t>
      </w:r>
      <w:r w:rsidR="00DA4347" w:rsidRPr="00BD3FB1">
        <w:rPr>
          <w:b w:val="0"/>
          <w:caps w:val="0"/>
        </w:rPr>
        <w:t>Treguesit financiarë duhet të përfshijnë shpenzime për politikat që mbështesin barazinë gjinore ndaj shpenzimeve të përgjithshme</w:t>
      </w:r>
      <w:r w:rsidR="00C52C9F" w:rsidRPr="008D4491">
        <w:rPr>
          <w:rStyle w:val="FootnoteReference"/>
          <w:b w:val="0"/>
          <w:caps w:val="0"/>
          <w:lang w:val="en-US"/>
        </w:rPr>
        <w:footnoteReference w:id="75"/>
      </w:r>
      <w:r w:rsidR="00EE413A" w:rsidRPr="00BD3FB1">
        <w:rPr>
          <w:b w:val="0"/>
          <w:caps w:val="0"/>
        </w:rPr>
        <w:t>.</w:t>
      </w:r>
    </w:p>
    <w:p w14:paraId="6BB26360" w14:textId="77777777" w:rsidR="00764990"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w:t>
      </w:r>
      <w:r w:rsidR="00A164A6" w:rsidRPr="008D4491">
        <w:rPr>
          <w:b w:val="0"/>
          <w:caps w:val="0"/>
        </w:rPr>
        <w:t xml:space="preserve">i </w:t>
      </w:r>
      <w:r w:rsidRPr="008D4491">
        <w:rPr>
          <w:b w:val="0"/>
          <w:caps w:val="0"/>
        </w:rPr>
        <w:t>Financa</w:t>
      </w:r>
      <w:r w:rsidR="00A164A6" w:rsidRPr="008D4491">
        <w:rPr>
          <w:b w:val="0"/>
          <w:caps w:val="0"/>
        </w:rPr>
        <w:t>ve</w:t>
      </w:r>
      <w:r w:rsidRPr="008D4491">
        <w:rPr>
          <w:b w:val="0"/>
          <w:caps w:val="0"/>
        </w:rPr>
        <w:t xml:space="preserve">, ka të drejtë të kërkojë auditim të jashtëm të llogarive </w:t>
      </w:r>
      <w:r w:rsidR="00A164A6" w:rsidRPr="008D4491">
        <w:rPr>
          <w:b w:val="0"/>
          <w:caps w:val="0"/>
        </w:rPr>
        <w:t xml:space="preserve">të Bashkisë </w:t>
      </w:r>
      <w:r w:rsidRPr="008D4491">
        <w:rPr>
          <w:b w:val="0"/>
          <w:caps w:val="0"/>
        </w:rPr>
        <w:t>me ekspertë kontabël të autorizuar, kur gjykon se është e nevojshme.</w:t>
      </w:r>
    </w:p>
    <w:p w14:paraId="22041839" w14:textId="77777777"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2221462" w14:textId="77777777" w:rsidR="00EE7E77" w:rsidRPr="008D4491" w:rsidRDefault="0051655C" w:rsidP="008D4491">
      <w:pPr>
        <w:pStyle w:val="Heading4"/>
      </w:pPr>
      <w:bookmarkStart w:id="157" w:name="_Toc428184539"/>
      <w:bookmarkStart w:id="158" w:name="_Toc428267606"/>
      <w:bookmarkStart w:id="159" w:name="_Toc428679266"/>
      <w:bookmarkStart w:id="160" w:name="_Toc438273922"/>
      <w:r w:rsidRPr="008D4491">
        <w:t xml:space="preserve">Komisioni i Mandateve, </w:t>
      </w:r>
      <w:r w:rsidR="00F43200" w:rsidRPr="008D4491">
        <w:t xml:space="preserve">Rregulloreve, </w:t>
      </w:r>
      <w:r w:rsidR="00403DE1" w:rsidRPr="008D4491">
        <w:t>Çë</w:t>
      </w:r>
      <w:r w:rsidRPr="008D4491">
        <w:t>shtjeve Ligjore dhe Administrative</w:t>
      </w:r>
      <w:bookmarkEnd w:id="157"/>
      <w:bookmarkEnd w:id="158"/>
      <w:bookmarkEnd w:id="159"/>
      <w:bookmarkEnd w:id="160"/>
    </w:p>
    <w:p w14:paraId="56293CB6" w14:textId="0E85EF6E" w:rsidR="0051655C" w:rsidRPr="008D4491" w:rsidRDefault="0051655C" w:rsidP="00E90DE3">
      <w:pPr>
        <w:pStyle w:val="ListParagraph"/>
        <w:numPr>
          <w:ilvl w:val="0"/>
          <w:numId w:val="10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i Mandateve përbëhet nga pesë (5) Këshilltarë, tre nga shumica dhe dy nga pakica</w:t>
      </w:r>
      <w:r w:rsidR="007E263B" w:rsidRPr="008D4491">
        <w:rPr>
          <w:rFonts w:ascii="Times New Roman" w:hAnsi="Times New Roman"/>
          <w:lang w:val="sq-AL"/>
        </w:rPr>
        <w:t xml:space="preserve"> </w:t>
      </w:r>
      <w:r w:rsidR="00CC1DA0" w:rsidRPr="008D4491">
        <w:rPr>
          <w:rFonts w:ascii="Times New Roman" w:hAnsi="Times New Roman"/>
          <w:lang w:val="sq-AL"/>
        </w:rPr>
        <w:t>dhe</w:t>
      </w:r>
      <w:r w:rsidR="007E263B" w:rsidRPr="008D4491">
        <w:rPr>
          <w:rFonts w:ascii="Times New Roman" w:hAnsi="Times New Roman"/>
          <w:lang w:val="sq-AL"/>
        </w:rPr>
        <w:t xml:space="preserve"> </w:t>
      </w:r>
      <w:r w:rsidRPr="008D4491">
        <w:rPr>
          <w:rFonts w:ascii="Times New Roman" w:hAnsi="Times New Roman"/>
          <w:lang w:val="sq-AL"/>
        </w:rPr>
        <w:t xml:space="preserve">ngrihet me vendim të Këshillit Bashkiak kur votojnë </w:t>
      </w:r>
      <w:r w:rsidR="00302CFF" w:rsidRPr="008D4491">
        <w:rPr>
          <w:rFonts w:ascii="Times New Roman" w:hAnsi="Times New Roman"/>
          <w:lang w:val="sq-AL"/>
        </w:rPr>
        <w:t>“</w:t>
      </w:r>
      <w:r w:rsidRPr="008D4491">
        <w:rPr>
          <w:rFonts w:ascii="Times New Roman" w:hAnsi="Times New Roman"/>
          <w:lang w:val="sq-AL"/>
        </w:rPr>
        <w:t>Pro</w:t>
      </w:r>
      <w:r w:rsidR="00302CFF" w:rsidRPr="008D4491">
        <w:rPr>
          <w:rFonts w:ascii="Times New Roman" w:hAnsi="Times New Roman"/>
          <w:lang w:val="sq-AL"/>
        </w:rPr>
        <w:t>”</w:t>
      </w:r>
      <w:r w:rsidRPr="008D4491">
        <w:rPr>
          <w:rFonts w:ascii="Times New Roman" w:hAnsi="Times New Roman"/>
          <w:lang w:val="sq-AL"/>
        </w:rPr>
        <w:t xml:space="preserve"> shumica e K</w:t>
      </w:r>
      <w:r w:rsidR="00CC1DA0" w:rsidRPr="008D4491">
        <w:rPr>
          <w:rFonts w:ascii="Times New Roman" w:hAnsi="Times New Roman"/>
          <w:lang w:val="sq-AL"/>
        </w:rPr>
        <w:t>ë</w:t>
      </w:r>
      <w:r w:rsidRPr="008D4491">
        <w:rPr>
          <w:rFonts w:ascii="Times New Roman" w:hAnsi="Times New Roman"/>
          <w:lang w:val="sq-AL"/>
        </w:rPr>
        <w:t xml:space="preserve">shilltarëve. </w:t>
      </w:r>
      <w:r w:rsidR="00DA4347" w:rsidRPr="008D4491">
        <w:rPr>
          <w:rFonts w:ascii="Times New Roman" w:hAnsi="Times New Roman"/>
          <w:lang w:val="sq-AL"/>
        </w:rPr>
        <w:t xml:space="preserve">Në përcaktimin e përbërjes së Komisionit </w:t>
      </w:r>
      <w:r w:rsidR="00DA4347" w:rsidRPr="00BD3FB1">
        <w:rPr>
          <w:rFonts w:ascii="Times New Roman" w:hAnsi="Times New Roman"/>
          <w:lang w:val="sq-AL"/>
        </w:rPr>
        <w:t>respektohen kërkesat e barazisë gjinore.</w:t>
      </w:r>
      <w:r w:rsidR="00DA4347" w:rsidRPr="008D4491">
        <w:rPr>
          <w:rStyle w:val="FootnoteReference"/>
          <w:rFonts w:ascii="Times New Roman" w:hAnsi="Times New Roman"/>
        </w:rPr>
        <w:footnoteReference w:id="76"/>
      </w:r>
      <w:r w:rsidR="00DA4347" w:rsidRPr="00BD3FB1">
        <w:rPr>
          <w:rFonts w:ascii="Times New Roman" w:hAnsi="Times New Roman"/>
          <w:lang w:val="sq-AL"/>
        </w:rPr>
        <w:t>.</w:t>
      </w:r>
      <w:r w:rsidRPr="008D4491">
        <w:rPr>
          <w:rFonts w:ascii="Times New Roman" w:hAnsi="Times New Roman"/>
          <w:lang w:val="sq-AL"/>
        </w:rPr>
        <w:t>Propozimet për anat</w:t>
      </w:r>
      <w:r w:rsidR="008D3A72" w:rsidRPr="008D4491">
        <w:rPr>
          <w:rFonts w:ascii="Times New Roman" w:hAnsi="Times New Roman"/>
          <w:lang w:val="sq-AL"/>
        </w:rPr>
        <w:t>a</w:t>
      </w:r>
      <w:r w:rsidRPr="008D4491">
        <w:rPr>
          <w:rFonts w:ascii="Times New Roman" w:hAnsi="Times New Roman"/>
          <w:lang w:val="sq-AL"/>
        </w:rPr>
        <w:t>rët e Komisionit të Ma</w:t>
      </w:r>
      <w:r w:rsidR="008D3A72" w:rsidRPr="008D4491">
        <w:rPr>
          <w:rFonts w:ascii="Times New Roman" w:hAnsi="Times New Roman"/>
          <w:lang w:val="sq-AL"/>
        </w:rPr>
        <w:t>n</w:t>
      </w:r>
      <w:r w:rsidRPr="008D4491">
        <w:rPr>
          <w:rFonts w:ascii="Times New Roman" w:hAnsi="Times New Roman"/>
          <w:lang w:val="sq-AL"/>
        </w:rPr>
        <w:t>dateve bë</w:t>
      </w:r>
      <w:r w:rsidR="00844EFC" w:rsidRPr="008D4491">
        <w:rPr>
          <w:rFonts w:ascii="Times New Roman" w:hAnsi="Times New Roman"/>
          <w:lang w:val="sq-AL"/>
        </w:rPr>
        <w:t>hen nga</w:t>
      </w:r>
      <w:r w:rsidRPr="008D4491">
        <w:rPr>
          <w:rFonts w:ascii="Times New Roman" w:hAnsi="Times New Roman"/>
          <w:lang w:val="sq-AL"/>
        </w:rPr>
        <w:t xml:space="preserve"> kryetarët e Grupeve të Këshilltarëve </w:t>
      </w:r>
      <w:r w:rsidR="00844EFC" w:rsidRPr="008D4491">
        <w:rPr>
          <w:rFonts w:ascii="Times New Roman" w:hAnsi="Times New Roman"/>
          <w:lang w:val="sq-AL"/>
        </w:rPr>
        <w:t xml:space="preserve">të cilët ia </w:t>
      </w:r>
      <w:r w:rsidRPr="008D4491">
        <w:rPr>
          <w:rFonts w:ascii="Times New Roman" w:hAnsi="Times New Roman"/>
          <w:lang w:val="sq-AL"/>
        </w:rPr>
        <w:t xml:space="preserve">paraqesin Kryetarit të Këshillit. </w:t>
      </w:r>
    </w:p>
    <w:p w14:paraId="070B043D" w14:textId="77777777"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CAE3DC6" w14:textId="77777777" w:rsidR="00EE7E77" w:rsidRPr="008D4491" w:rsidRDefault="0051655C" w:rsidP="008D4491">
      <w:pPr>
        <w:pStyle w:val="Heading4"/>
      </w:pPr>
      <w:bookmarkStart w:id="161" w:name="_Toc428184541"/>
      <w:bookmarkStart w:id="162" w:name="_Toc428267608"/>
      <w:bookmarkStart w:id="163" w:name="_Toc428679269"/>
      <w:bookmarkStart w:id="164" w:name="_Toc438273923"/>
      <w:r w:rsidRPr="008D4491">
        <w:t xml:space="preserve">Komisioni </w:t>
      </w:r>
      <w:r w:rsidR="008D3A72" w:rsidRPr="008D4491">
        <w:t>i</w:t>
      </w:r>
      <w:r w:rsidRPr="008D4491">
        <w:t xml:space="preserve"> Përkohshëm</w:t>
      </w:r>
      <w:bookmarkEnd w:id="161"/>
      <w:bookmarkEnd w:id="162"/>
      <w:bookmarkEnd w:id="163"/>
      <w:bookmarkEnd w:id="164"/>
    </w:p>
    <w:p w14:paraId="5384B5D0" w14:textId="77777777"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w:t>
      </w:r>
      <w:r w:rsidR="00E43325" w:rsidRPr="008D4491">
        <w:rPr>
          <w:rFonts w:ascii="Times New Roman" w:hAnsi="Times New Roman"/>
          <w:lang w:val="sq-AL"/>
        </w:rPr>
        <w:t>ete</w:t>
      </w:r>
      <w:r w:rsidRPr="008D4491">
        <w:rPr>
          <w:rFonts w:ascii="Times New Roman" w:hAnsi="Times New Roman"/>
          <w:lang w:val="sq-AL"/>
        </w:rPr>
        <w:t xml:space="preserve"> Përkohshëm krijohet nga Këshilli për një çështje të caktuar. </w:t>
      </w:r>
    </w:p>
    <w:p w14:paraId="253FC115" w14:textId="77777777"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miraton me vendim emrin, qëllimin, afatin kohor të funksionimit të tij dhe përbërjen e Komisionit dhe zgjedh Kryetarin e tij. </w:t>
      </w:r>
    </w:p>
    <w:p w14:paraId="19DF1846" w14:textId="77777777" w:rsidR="0051655C" w:rsidRPr="008D4491" w:rsidRDefault="0051655C" w:rsidP="007D6F1F">
      <w:pPr>
        <w:pStyle w:val="ListParagraph"/>
        <w:numPr>
          <w:ilvl w:val="0"/>
          <w:numId w:val="215"/>
        </w:numPr>
        <w:spacing w:before="120" w:after="0"/>
        <w:ind w:left="426" w:hanging="426"/>
        <w:contextualSpacing w:val="0"/>
        <w:jc w:val="both"/>
        <w:rPr>
          <w:rFonts w:ascii="Times New Roman" w:hAnsi="Times New Roman"/>
          <w:b/>
          <w:lang w:val="sq-AL"/>
        </w:rPr>
      </w:pPr>
      <w:r w:rsidRPr="008D4491">
        <w:rPr>
          <w:rFonts w:ascii="Times New Roman" w:hAnsi="Times New Roman"/>
          <w:lang w:val="sq-AL"/>
        </w:rPr>
        <w:t>Mënyra e krijimit dhe funksionimit të Komisionit të Përkohshëm bëhet njëlloj si me Komisionin e Përhershëm.</w:t>
      </w:r>
    </w:p>
    <w:p w14:paraId="000B3468" w14:textId="77777777" w:rsidR="007E263B" w:rsidRPr="008D4491" w:rsidRDefault="007E263B" w:rsidP="007E263B">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8E62983" w14:textId="77777777" w:rsidR="007E263B" w:rsidRPr="008D4491" w:rsidRDefault="007E263B" w:rsidP="007E263B">
      <w:pPr>
        <w:pStyle w:val="Heading4"/>
      </w:pPr>
      <w:bookmarkStart w:id="165" w:name="_Toc438273924"/>
      <w:r w:rsidRPr="008D4491">
        <w:t>Komisioni i Përzier</w:t>
      </w:r>
      <w:bookmarkEnd w:id="165"/>
    </w:p>
    <w:p w14:paraId="40D3551E" w14:textId="70110D68" w:rsidR="007E263B" w:rsidRPr="00BD3FB1"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8D4491">
        <w:rPr>
          <w:rFonts w:ascii="Times New Roman" w:hAnsi="Times New Roman"/>
          <w:lang w:val="sq-AL"/>
        </w:rPr>
        <w:t xml:space="preserve">Komisioni i Përzier është komision i përhershëm apo përkohshëm i përbërë nga anëtarë dhe jo anëtarë të Këshillit që </w:t>
      </w:r>
      <w:r w:rsidR="009741A7" w:rsidRPr="008D4491">
        <w:rPr>
          <w:rFonts w:ascii="Times New Roman" w:hAnsi="Times New Roman"/>
          <w:lang w:val="sq-AL"/>
        </w:rPr>
        <w:t>krijohet</w:t>
      </w:r>
      <w:r w:rsidRPr="008D4491">
        <w:rPr>
          <w:rFonts w:ascii="Times New Roman" w:hAnsi="Times New Roman"/>
          <w:lang w:val="sq-AL"/>
        </w:rPr>
        <w:t xml:space="preserve"> nga Këshilli si organizëm këshillimor dhe mbikqyrës</w:t>
      </w:r>
      <w:r w:rsidR="009741A7" w:rsidRPr="008D4491">
        <w:rPr>
          <w:rFonts w:ascii="Times New Roman" w:hAnsi="Times New Roman"/>
          <w:lang w:val="sq-AL"/>
        </w:rPr>
        <w:t xml:space="preserve"> dhe ngrihet</w:t>
      </w:r>
      <w:r w:rsidRPr="008D4491">
        <w:rPr>
          <w:rFonts w:ascii="Times New Roman" w:hAnsi="Times New Roman"/>
          <w:lang w:val="sq-AL"/>
        </w:rPr>
        <w:t xml:space="preserve"> </w:t>
      </w:r>
      <w:r w:rsidRPr="00BD3FB1">
        <w:rPr>
          <w:rFonts w:ascii="Times New Roman" w:hAnsi="Times New Roman"/>
          <w:iCs/>
          <w:lang w:val="sq-AL"/>
        </w:rPr>
        <w:t>për një çështje të caktuar, dhe pushon së funksionuari me përfundimin e çështjes për të cilën është ngritur.</w:t>
      </w:r>
    </w:p>
    <w:p w14:paraId="06752ECD" w14:textId="039ACEC9" w:rsidR="007E263B" w:rsidRPr="00BD3FB1"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8D4491">
        <w:rPr>
          <w:rFonts w:ascii="Times New Roman" w:hAnsi="Times New Roman"/>
          <w:lang w:val="sq-AL"/>
        </w:rPr>
        <w:t xml:space="preserve">Komisioni ka minimumi </w:t>
      </w:r>
      <w:r w:rsidR="0014462E" w:rsidRPr="008D4491">
        <w:rPr>
          <w:rFonts w:ascii="Times New Roman" w:hAnsi="Times New Roman"/>
          <w:lang w:val="sq-AL"/>
        </w:rPr>
        <w:t>7</w:t>
      </w:r>
      <w:r w:rsidRPr="008D4491">
        <w:rPr>
          <w:rFonts w:ascii="Times New Roman" w:hAnsi="Times New Roman"/>
          <w:lang w:val="sq-AL"/>
        </w:rPr>
        <w:t xml:space="preserve"> anëtarë të cilët janë Këshilltarë si dhe ekspertë të fushës, përfaqësues të OJFve apo grupeve të interesit, ndërmjetës të Këshillave komunitarë, kryetarë fshatrash (apo të tjerë sipas përcaktimeve të Këshillit).</w:t>
      </w:r>
      <w:r w:rsidR="009741A7" w:rsidRPr="008D4491">
        <w:rPr>
          <w:rFonts w:ascii="Times New Roman" w:hAnsi="Times New Roman"/>
          <w:lang w:val="sq-AL"/>
        </w:rPr>
        <w:t xml:space="preserve"> </w:t>
      </w:r>
      <w:r w:rsidRPr="00BD3FB1">
        <w:rPr>
          <w:rFonts w:ascii="Times New Roman" w:hAnsi="Times New Roman"/>
          <w:iCs/>
          <w:lang w:val="sq-AL"/>
        </w:rPr>
        <w:t xml:space="preserve">Këshilli ndërmerr masa për të arritur pjesëmarrje të barabartë së gjinisë më pak të përfaqësuar në </w:t>
      </w:r>
      <w:r w:rsidRPr="008D4491">
        <w:rPr>
          <w:rFonts w:ascii="Times New Roman" w:hAnsi="Times New Roman"/>
          <w:iCs/>
          <w:lang w:val="sq-AL"/>
        </w:rPr>
        <w:t>anëtarësinë  e tij</w:t>
      </w:r>
      <w:r w:rsidRPr="008D4491">
        <w:rPr>
          <w:rStyle w:val="FootnoteReference"/>
          <w:rFonts w:ascii="Times New Roman" w:hAnsi="Times New Roman"/>
          <w:iCs/>
          <w:lang w:val="sq-AL"/>
        </w:rPr>
        <w:footnoteReference w:id="77"/>
      </w:r>
      <w:r w:rsidRPr="008D4491">
        <w:rPr>
          <w:rFonts w:ascii="Times New Roman" w:hAnsi="Times New Roman"/>
          <w:iCs/>
          <w:lang w:val="sq-AL"/>
        </w:rPr>
        <w:t>.</w:t>
      </w:r>
    </w:p>
    <w:p w14:paraId="58912C36" w14:textId="77777777" w:rsidR="007E263B" w:rsidRPr="00BD3FB1"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BD3FB1">
        <w:rPr>
          <w:rFonts w:ascii="Times New Roman" w:hAnsi="Times New Roman"/>
          <w:lang w:val="sq-AL"/>
        </w:rPr>
        <w:t xml:space="preserve">Propozimi për ngritjen e Komisionit bëhet nga Kryetari i Këshillit, çdo Këshilltar dhe Grup Politik Këshilltarësh dhe dy a më shume OJF vendore që ushtrojnë veprimtarinë në territorin e Bashkisë. </w:t>
      </w:r>
    </w:p>
    <w:p w14:paraId="545A073B" w14:textId="77777777" w:rsidR="007E263B" w:rsidRPr="00BD3FB1"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BD3FB1">
        <w:rPr>
          <w:rFonts w:ascii="Times New Roman" w:hAnsi="Times New Roman"/>
          <w:lang w:val="sq-AL"/>
        </w:rPr>
        <w:t>Vendimi për ngritje e Komisionit merret me shumicën e votave të Këshilltarëve të pranishën në Mbledhjen e Këshillit.</w:t>
      </w:r>
    </w:p>
    <w:p w14:paraId="1CD446B1" w14:textId="77B28B58"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të gjitha rastet kur Këshilli ngren Komision të</w:t>
      </w:r>
      <w:r w:rsidR="009741A7" w:rsidRPr="008D4491">
        <w:rPr>
          <w:rFonts w:ascii="Times New Roman" w:hAnsi="Times New Roman"/>
          <w:lang w:val="sq-AL"/>
        </w:rPr>
        <w:t xml:space="preserve"> </w:t>
      </w:r>
      <w:r w:rsidRPr="00BD3FB1">
        <w:rPr>
          <w:rFonts w:ascii="Times New Roman" w:hAnsi="Times New Roman"/>
          <w:iCs/>
          <w:lang w:val="sq-AL"/>
        </w:rPr>
        <w:t>Përzier</w:t>
      </w:r>
      <w:r w:rsidRPr="008D4491">
        <w:rPr>
          <w:rFonts w:ascii="Times New Roman" w:hAnsi="Times New Roman"/>
          <w:lang w:val="sq-AL"/>
        </w:rPr>
        <w:t xml:space="preserve">, përshkruan në vendimin e tij: qëllimin dhe objektivat e komisionit, </w:t>
      </w:r>
      <w:r w:rsidR="009741A7" w:rsidRPr="008D4491">
        <w:rPr>
          <w:rFonts w:ascii="Times New Roman" w:hAnsi="Times New Roman"/>
          <w:lang w:val="sq-AL"/>
        </w:rPr>
        <w:t xml:space="preserve">funksionet specifike, organizimin, </w:t>
      </w:r>
      <w:r w:rsidRPr="008D4491">
        <w:rPr>
          <w:rFonts w:ascii="Times New Roman" w:hAnsi="Times New Roman"/>
          <w:lang w:val="sq-AL"/>
        </w:rPr>
        <w:t xml:space="preserve">çështjen, përbërjen, numrin dhe procedurat e emërimin e anëtarëve, mandatin, funksionet, përgjegjësitë dhe detyrat, organizimin, kompensimin, si dhe plotësimi i vendeve të lira. </w:t>
      </w:r>
    </w:p>
    <w:p w14:paraId="16A8A921" w14:textId="5EADB877"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raportojnë dhe japin llogari para Këshillit dhe janë të të ndjeshëm ndaj nevojave</w:t>
      </w:r>
      <w:r w:rsidR="009741A7" w:rsidRPr="008D4491">
        <w:rPr>
          <w:rFonts w:ascii="Times New Roman" w:hAnsi="Times New Roman"/>
          <w:lang w:val="sq-AL"/>
        </w:rPr>
        <w:t xml:space="preserve"> dhe dëshirave </w:t>
      </w:r>
      <w:r w:rsidRPr="008D4491">
        <w:rPr>
          <w:rFonts w:ascii="Times New Roman" w:hAnsi="Times New Roman"/>
          <w:lang w:val="sq-AL"/>
        </w:rPr>
        <w:t>të publikut.</w:t>
      </w:r>
    </w:p>
    <w:p w14:paraId="1EB30083" w14:textId="77777777"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4275537" w14:textId="77777777" w:rsidR="00EE7E77" w:rsidRPr="008D4491" w:rsidRDefault="0084575C" w:rsidP="00C81858">
      <w:pPr>
        <w:pStyle w:val="Heading4"/>
      </w:pPr>
      <w:bookmarkStart w:id="166" w:name="_Toc438273925"/>
      <w:r w:rsidRPr="008D4491">
        <w:t>Komisioni i Apelimit</w:t>
      </w:r>
      <w:r w:rsidR="00670D25" w:rsidRPr="008D4491">
        <w:t>,</w:t>
      </w:r>
      <w:r w:rsidRPr="008D4491">
        <w:t xml:space="preserve"> i Etik</w:t>
      </w:r>
      <w:r w:rsidR="00670D25" w:rsidRPr="008D4491">
        <w:t>ë</w:t>
      </w:r>
      <w:r w:rsidRPr="008D4491">
        <w:t>s dhe Konfliktit t</w:t>
      </w:r>
      <w:r w:rsidR="003E47EA" w:rsidRPr="008D4491">
        <w:t>ë</w:t>
      </w:r>
      <w:r w:rsidRPr="008D4491">
        <w:t xml:space="preserve"> Interesit</w:t>
      </w:r>
      <w:bookmarkEnd w:id="166"/>
    </w:p>
    <w:p w14:paraId="03FCFE98" w14:textId="77777777" w:rsidR="0084575C" w:rsidRPr="00BD3FB1" w:rsidRDefault="0084575C" w:rsidP="00492A85">
      <w:pPr>
        <w:pStyle w:val="ListParagraph"/>
        <w:numPr>
          <w:ilvl w:val="0"/>
          <w:numId w:val="105"/>
        </w:numPr>
        <w:spacing w:before="120" w:after="0"/>
        <w:ind w:left="426" w:hanging="426"/>
        <w:contextualSpacing w:val="0"/>
        <w:jc w:val="both"/>
        <w:rPr>
          <w:rFonts w:ascii="Times New Roman" w:hAnsi="Times New Roman"/>
          <w:iCs/>
          <w:lang w:val="sq-AL"/>
        </w:rPr>
      </w:pPr>
      <w:r w:rsidRPr="00BD3FB1">
        <w:rPr>
          <w:rFonts w:ascii="Times New Roman" w:hAnsi="Times New Roman"/>
          <w:iCs/>
          <w:lang w:val="sq-AL"/>
        </w:rPr>
        <w:t>Komisioni i Apelimit trajton cështje qe kanë të b</w:t>
      </w:r>
      <w:r w:rsidR="005F3A96" w:rsidRPr="00BD3FB1">
        <w:rPr>
          <w:rFonts w:ascii="Times New Roman" w:hAnsi="Times New Roman"/>
          <w:iCs/>
          <w:lang w:val="sq-AL"/>
        </w:rPr>
        <w:t>ë</w:t>
      </w:r>
      <w:r w:rsidRPr="00BD3FB1">
        <w:rPr>
          <w:rFonts w:ascii="Times New Roman" w:hAnsi="Times New Roman"/>
          <w:iCs/>
          <w:lang w:val="sq-AL"/>
        </w:rPr>
        <w:t>jnë me etik</w:t>
      </w:r>
      <w:r w:rsidR="005F3A96" w:rsidRPr="00BD3FB1">
        <w:rPr>
          <w:rFonts w:ascii="Times New Roman" w:hAnsi="Times New Roman"/>
          <w:iCs/>
          <w:lang w:val="sq-AL"/>
        </w:rPr>
        <w:t>ë</w:t>
      </w:r>
      <w:r w:rsidRPr="00BD3FB1">
        <w:rPr>
          <w:rFonts w:ascii="Times New Roman" w:hAnsi="Times New Roman"/>
          <w:iCs/>
          <w:lang w:val="sq-AL"/>
        </w:rPr>
        <w:t>n dhe konfliktin e interest si dhe me masat disiplinore të ndërmarra ndaj Këshilltarëve, ankesat e publikut ndaj Këshillit dhe sjelljes së Këshilltarëve, stafit të Këshillit dhe stafit të Bashkisë, ankesa ndaj sjelles së policisë bashkiake, kryetar</w:t>
      </w:r>
      <w:r w:rsidR="009C64F8" w:rsidRPr="00BD3FB1">
        <w:rPr>
          <w:rFonts w:ascii="Times New Roman" w:hAnsi="Times New Roman"/>
          <w:iCs/>
          <w:lang w:val="sq-AL"/>
        </w:rPr>
        <w:t>ëve</w:t>
      </w:r>
      <w:r w:rsidRPr="00BD3FB1">
        <w:rPr>
          <w:rFonts w:ascii="Times New Roman" w:hAnsi="Times New Roman"/>
          <w:iCs/>
          <w:lang w:val="sq-AL"/>
        </w:rPr>
        <w:t xml:space="preserve"> e kryesis</w:t>
      </w:r>
      <w:r w:rsidR="000154CB" w:rsidRPr="00BD3FB1">
        <w:rPr>
          <w:rFonts w:ascii="Times New Roman" w:hAnsi="Times New Roman"/>
          <w:iCs/>
          <w:lang w:val="sq-AL"/>
        </w:rPr>
        <w:t>ë</w:t>
      </w:r>
      <w:r w:rsidRPr="00BD3FB1">
        <w:rPr>
          <w:rFonts w:ascii="Times New Roman" w:hAnsi="Times New Roman"/>
          <w:iCs/>
          <w:lang w:val="sq-AL"/>
        </w:rPr>
        <w:t xml:space="preserve"> s</w:t>
      </w:r>
      <w:r w:rsidR="000154CB" w:rsidRPr="00BD3FB1">
        <w:rPr>
          <w:rFonts w:ascii="Times New Roman" w:hAnsi="Times New Roman"/>
          <w:iCs/>
          <w:lang w:val="sq-AL"/>
        </w:rPr>
        <w:t>ë</w:t>
      </w:r>
      <w:r w:rsidRPr="00BD3FB1">
        <w:rPr>
          <w:rFonts w:ascii="Times New Roman" w:hAnsi="Times New Roman"/>
          <w:iCs/>
          <w:lang w:val="sq-AL"/>
        </w:rPr>
        <w:t xml:space="preserve"> fshatrave, administrator</w:t>
      </w:r>
      <w:r w:rsidR="005F3A96" w:rsidRPr="00BD3FB1">
        <w:rPr>
          <w:rFonts w:ascii="Times New Roman" w:hAnsi="Times New Roman"/>
          <w:iCs/>
          <w:lang w:val="sq-AL"/>
        </w:rPr>
        <w:t>ë</w:t>
      </w:r>
      <w:r w:rsidRPr="00BD3FB1">
        <w:rPr>
          <w:rFonts w:ascii="Times New Roman" w:hAnsi="Times New Roman"/>
          <w:iCs/>
          <w:lang w:val="sq-AL"/>
        </w:rPr>
        <w:t>ve t</w:t>
      </w:r>
      <w:r w:rsidR="000154CB" w:rsidRPr="00BD3FB1">
        <w:rPr>
          <w:rFonts w:ascii="Times New Roman" w:hAnsi="Times New Roman"/>
          <w:iCs/>
          <w:lang w:val="sq-AL"/>
        </w:rPr>
        <w:t>ë</w:t>
      </w:r>
      <w:r w:rsidRPr="00BD3FB1">
        <w:rPr>
          <w:rFonts w:ascii="Times New Roman" w:hAnsi="Times New Roman"/>
          <w:iCs/>
          <w:lang w:val="sq-AL"/>
        </w:rPr>
        <w:t xml:space="preserve"> nj</w:t>
      </w:r>
      <w:r w:rsidR="000154CB" w:rsidRPr="00BD3FB1">
        <w:rPr>
          <w:rFonts w:ascii="Times New Roman" w:hAnsi="Times New Roman"/>
          <w:iCs/>
          <w:lang w:val="sq-AL"/>
        </w:rPr>
        <w:t>ë</w:t>
      </w:r>
      <w:r w:rsidRPr="00BD3FB1">
        <w:rPr>
          <w:rFonts w:ascii="Times New Roman" w:hAnsi="Times New Roman"/>
          <w:iCs/>
          <w:lang w:val="sq-AL"/>
        </w:rPr>
        <w:t>sive administrative,</w:t>
      </w:r>
      <w:r w:rsidR="009C64F8" w:rsidRPr="00BD3FB1">
        <w:rPr>
          <w:rFonts w:ascii="Times New Roman" w:hAnsi="Times New Roman"/>
          <w:iCs/>
          <w:lang w:val="sq-AL"/>
        </w:rPr>
        <w:t xml:space="preserve"> ndërlidhësve komunitarë dhe anëtarëve të këshillit komunitar</w:t>
      </w:r>
      <w:r w:rsidR="005F3A96" w:rsidRPr="00BD3FB1">
        <w:rPr>
          <w:rFonts w:ascii="Times New Roman" w:hAnsi="Times New Roman"/>
          <w:iCs/>
          <w:lang w:val="sq-AL"/>
        </w:rPr>
        <w:t xml:space="preserve"> (</w:t>
      </w:r>
      <w:r w:rsidRPr="00BD3FB1">
        <w:rPr>
          <w:rFonts w:ascii="Times New Roman" w:hAnsi="Times New Roman"/>
          <w:iCs/>
          <w:lang w:val="sq-AL"/>
        </w:rPr>
        <w:t>et</w:t>
      </w:r>
      <w:r w:rsidR="005F3A96" w:rsidRPr="00BD3FB1">
        <w:rPr>
          <w:rFonts w:ascii="Times New Roman" w:hAnsi="Times New Roman"/>
          <w:iCs/>
          <w:lang w:val="sq-AL"/>
        </w:rPr>
        <w:t>j s</w:t>
      </w:r>
      <w:r w:rsidR="00E63212" w:rsidRPr="00BD3FB1">
        <w:rPr>
          <w:rFonts w:ascii="Times New Roman" w:hAnsi="Times New Roman"/>
          <w:iCs/>
          <w:lang w:val="sq-AL"/>
        </w:rPr>
        <w:t xml:space="preserve">ipas vendimit të </w:t>
      </w:r>
      <w:r w:rsidR="005F3A96" w:rsidRPr="00BD3FB1">
        <w:rPr>
          <w:rFonts w:ascii="Times New Roman" w:hAnsi="Times New Roman"/>
          <w:iCs/>
          <w:lang w:val="sq-AL"/>
        </w:rPr>
        <w:t>Këshillit)</w:t>
      </w:r>
      <w:r w:rsidRPr="00BD3FB1">
        <w:rPr>
          <w:rFonts w:ascii="Times New Roman" w:hAnsi="Times New Roman"/>
          <w:iCs/>
          <w:lang w:val="sq-AL"/>
        </w:rPr>
        <w:t>.</w:t>
      </w:r>
    </w:p>
    <w:p w14:paraId="1BBFB801" w14:textId="77777777" w:rsidR="0084575C" w:rsidRPr="00BD3FB1" w:rsidRDefault="0084575C" w:rsidP="00492A85">
      <w:pPr>
        <w:pStyle w:val="ListParagraph"/>
        <w:numPr>
          <w:ilvl w:val="0"/>
          <w:numId w:val="105"/>
        </w:numPr>
        <w:spacing w:before="120" w:after="0"/>
        <w:ind w:left="426" w:hanging="426"/>
        <w:contextualSpacing w:val="0"/>
        <w:jc w:val="both"/>
        <w:rPr>
          <w:rFonts w:ascii="Times New Roman" w:hAnsi="Times New Roman"/>
          <w:iCs/>
          <w:lang w:val="sq-AL"/>
        </w:rPr>
      </w:pPr>
      <w:r w:rsidRPr="00BD3FB1">
        <w:rPr>
          <w:rFonts w:ascii="Times New Roman" w:hAnsi="Times New Roman"/>
          <w:iCs/>
          <w:lang w:val="sq-AL"/>
        </w:rPr>
        <w:t>Komisioni është një komision i përzier dhe përbëhët nga Këshilltar</w:t>
      </w:r>
      <w:r w:rsidR="006E066C" w:rsidRPr="00BD3FB1">
        <w:rPr>
          <w:rFonts w:ascii="Times New Roman" w:hAnsi="Times New Roman"/>
          <w:iCs/>
          <w:lang w:val="sq-AL"/>
        </w:rPr>
        <w:t>ë</w:t>
      </w:r>
      <w:r w:rsidRPr="00BD3FB1">
        <w:rPr>
          <w:rFonts w:ascii="Times New Roman" w:hAnsi="Times New Roman"/>
          <w:iCs/>
          <w:lang w:val="sq-AL"/>
        </w:rPr>
        <w:t xml:space="preserve"> dhe Qytetarë.</w:t>
      </w:r>
    </w:p>
    <w:p w14:paraId="2502CD57" w14:textId="77777777" w:rsidR="0084575C" w:rsidRPr="00BD3FB1" w:rsidRDefault="0084575C" w:rsidP="00492A85">
      <w:pPr>
        <w:pStyle w:val="ListParagraph"/>
        <w:numPr>
          <w:ilvl w:val="0"/>
          <w:numId w:val="105"/>
        </w:numPr>
        <w:spacing w:before="120" w:after="0"/>
        <w:ind w:left="426" w:hanging="426"/>
        <w:contextualSpacing w:val="0"/>
        <w:jc w:val="both"/>
        <w:rPr>
          <w:rFonts w:ascii="Times New Roman" w:hAnsi="Times New Roman"/>
          <w:iCs/>
          <w:lang w:val="sq-AL"/>
        </w:rPr>
      </w:pPr>
      <w:r w:rsidRPr="00BD3FB1">
        <w:rPr>
          <w:rFonts w:ascii="Times New Roman" w:hAnsi="Times New Roman"/>
          <w:iCs/>
          <w:lang w:val="sq-AL"/>
        </w:rPr>
        <w:t>Komisioni përbëhet nga 7 anëtarë (Bashkitë e vogla 5 anëtarë)</w:t>
      </w:r>
      <w:r w:rsidR="005E6DDE" w:rsidRPr="00BD3FB1">
        <w:rPr>
          <w:rFonts w:ascii="Times New Roman" w:hAnsi="Times New Roman"/>
          <w:iCs/>
          <w:lang w:val="sq-AL"/>
        </w:rPr>
        <w:t xml:space="preserve"> dhe </w:t>
      </w:r>
      <w:r w:rsidR="00F93538" w:rsidRPr="008D4491">
        <w:rPr>
          <w:rFonts w:ascii="Times New Roman" w:hAnsi="Times New Roman"/>
          <w:iCs/>
          <w:lang w:val="sq-AL"/>
        </w:rPr>
        <w:t>ndërmerr masa për të arritur pjesëmarrje të barabartë së gjinisë më pak të përfaq</w:t>
      </w:r>
      <w:r w:rsidR="001F2900" w:rsidRPr="008D4491">
        <w:rPr>
          <w:rFonts w:ascii="Times New Roman" w:hAnsi="Times New Roman"/>
          <w:iCs/>
          <w:lang w:val="sq-AL"/>
        </w:rPr>
        <w:t xml:space="preserve">ësuar në </w:t>
      </w:r>
      <w:r w:rsidR="006E066C" w:rsidRPr="008D4491">
        <w:rPr>
          <w:rFonts w:ascii="Times New Roman" w:hAnsi="Times New Roman"/>
          <w:iCs/>
          <w:lang w:val="sq-AL"/>
        </w:rPr>
        <w:t>anëtarësi</w:t>
      </w:r>
      <w:r w:rsidR="005E6DDE" w:rsidRPr="008D4491">
        <w:rPr>
          <w:rFonts w:ascii="Times New Roman" w:hAnsi="Times New Roman"/>
          <w:iCs/>
          <w:lang w:val="sq-AL"/>
        </w:rPr>
        <w:t>n</w:t>
      </w:r>
      <w:r w:rsidR="006E066C" w:rsidRPr="008D4491">
        <w:rPr>
          <w:rFonts w:ascii="Times New Roman" w:hAnsi="Times New Roman"/>
          <w:iCs/>
          <w:lang w:val="sq-AL"/>
        </w:rPr>
        <w:t xml:space="preserve">ë </w:t>
      </w:r>
      <w:r w:rsidR="005E6DDE" w:rsidRPr="008D4491">
        <w:rPr>
          <w:rFonts w:ascii="Times New Roman" w:hAnsi="Times New Roman"/>
          <w:iCs/>
          <w:lang w:val="sq-AL"/>
        </w:rPr>
        <w:t xml:space="preserve"> e tij</w:t>
      </w:r>
      <w:r w:rsidR="00E216C3" w:rsidRPr="008D4491">
        <w:rPr>
          <w:rFonts w:ascii="Times New Roman" w:hAnsi="Times New Roman"/>
          <w:iCs/>
          <w:lang w:val="sq-AL"/>
        </w:rPr>
        <w:t>.</w:t>
      </w:r>
      <w:r w:rsidR="00E216C3" w:rsidRPr="008D4491">
        <w:rPr>
          <w:rStyle w:val="FootnoteReference"/>
          <w:rFonts w:ascii="Times New Roman" w:hAnsi="Times New Roman"/>
          <w:iCs/>
          <w:lang w:val="sq-AL"/>
        </w:rPr>
        <w:footnoteReference w:id="78"/>
      </w:r>
    </w:p>
    <w:p w14:paraId="778C4750" w14:textId="4E494CAD"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14:paraId="6D0F6827" w14:textId="77777777"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B98B78E" w14:textId="77777777" w:rsidR="00EE7E77" w:rsidRPr="008D4491" w:rsidRDefault="00DA4347" w:rsidP="00C81858">
      <w:pPr>
        <w:pStyle w:val="Heading4"/>
      </w:pPr>
      <w:bookmarkStart w:id="167" w:name="_Toc438273926"/>
      <w:r w:rsidRPr="008D4491">
        <w:t>Komisioni të gjithëve</w:t>
      </w:r>
      <w:bookmarkEnd w:id="167"/>
    </w:p>
    <w:p w14:paraId="0CC6A738" w14:textId="77777777" w:rsidR="0084575C" w:rsidRPr="00BD3FB1"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BD3FB1">
        <w:rPr>
          <w:rFonts w:ascii="Times New Roman" w:hAnsi="Times New Roman"/>
          <w:iCs/>
          <w:lang w:val="sq-AL"/>
        </w:rPr>
        <w:t xml:space="preserve">Komisioni i të gjithëve ka anëtarësinë e të gjithë Këshilltarëve, por që mbledhja e tij nuk përbën mbledhje zyrtare të Këshillit Bashkiak. Komisioni drejtohet nga Kryetari i Këshillit, dhe në mungesë të tijnga zëvendëskryetari i Këshillit. </w:t>
      </w:r>
    </w:p>
    <w:p w14:paraId="3C09C0A6" w14:textId="77777777" w:rsidR="0084575C" w:rsidRPr="00BD3FB1"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8D4491">
        <w:rPr>
          <w:rFonts w:ascii="Times New Roman" w:hAnsi="Times New Roman"/>
          <w:lang w:val="sq-AL"/>
        </w:rPr>
        <w:t>Kryetari mund të thërrasë, në çdo kohë, Komisionin e të Gjithëve dhe do t'i sigurojë secilit Këshilltar dhe publikut njoftimin për një mbledhje të tillë së bashku me një program të atyre çështjeve që do të merren në shqyrtim nga Komisioni. Kur Këshilli mblidhet si Komision i të Gjithë, Kryetari i Këshillit do të jetë Kryetari i këtij Komisionit.</w:t>
      </w:r>
    </w:p>
    <w:p w14:paraId="5D3067B6" w14:textId="77777777" w:rsidR="0084575C" w:rsidRPr="00BD3FB1"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BD3FB1">
        <w:rPr>
          <w:rFonts w:ascii="Times New Roman" w:hAnsi="Times New Roman"/>
          <w:iCs/>
          <w:lang w:val="sq-AL"/>
        </w:rPr>
        <w:t>Komisioni thërret në interpelancë Kryetarin e Bashkisë apo cdo tituallar të institucioneve apo drejtues të ndërmarrjeve në varësi të Bashkisë.</w:t>
      </w:r>
    </w:p>
    <w:p w14:paraId="25078EEE" w14:textId="77777777"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 thirret nga Kryetari i Këshillit dhe mblidhet cdo tre muaj. Mbledhja e Komisionit është e hapur per publikun dhe median, përvec rasteve mbledhje apo një pjesë e saj mbahet e mbyllur sipas dispozitave ligjore në fuqi dhe dispozitave të kësaj Rregullore. </w:t>
      </w:r>
    </w:p>
    <w:p w14:paraId="2E0303D3" w14:textId="77777777" w:rsidR="0084575C" w:rsidRPr="008D4491" w:rsidRDefault="00DA4347" w:rsidP="009E36E2">
      <w:pPr>
        <w:pStyle w:val="ListParagraph"/>
        <w:numPr>
          <w:ilvl w:val="0"/>
          <w:numId w:val="20"/>
        </w:numPr>
        <w:spacing w:before="60" w:after="60"/>
        <w:ind w:left="425" w:hanging="425"/>
        <w:contextualSpacing w:val="0"/>
        <w:jc w:val="both"/>
        <w:rPr>
          <w:rFonts w:ascii="Times New Roman" w:hAnsi="Times New Roman"/>
          <w:lang w:val="sq-AL"/>
        </w:rPr>
      </w:pPr>
      <w:r w:rsidRPr="008D4491">
        <w:rPr>
          <w:rFonts w:ascii="Times New Roman" w:hAnsi="Times New Roman"/>
          <w:iCs/>
        </w:rPr>
        <w:t>Këshilltarët e Komisionit, nëpermjet Kryetarit të Këshillit, kanë të drejtë ti drejtojnë me shkrim pyetje Kryetari të Bashkisë apo titullarëve të institucioneve apo drejtesve të ndërmarrjeve në varësi të Bashkisë, sëpaku pesë (5) ditë pune para mbledhjes së Komisionit. Kryetari apo titullarëve të institucioneve apo drejtesve të ndërmarrjeve kanë të drejtë që një pjesë të pyetjeve të mos i përgjigjen në mbledhje e Komisionit por t’i dergoje përgjegjet me shkrim, por në cdo rast kanë detyrimin ti përgjigjne të gjitha pyetjeve jo më vonë se dy muaj nga dergimi zyrtar i pyetjeve.</w:t>
      </w:r>
    </w:p>
    <w:p w14:paraId="44B67471" w14:textId="33EE7B26"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8B4A7C7" w14:textId="77777777" w:rsidR="00EE7E77" w:rsidRPr="008D4491" w:rsidRDefault="000321EF" w:rsidP="008D4491">
      <w:pPr>
        <w:pStyle w:val="Heading4"/>
      </w:pPr>
      <w:bookmarkStart w:id="168" w:name="_Toc438273927"/>
      <w:r w:rsidRPr="008D4491">
        <w:t>Komitetet e Bordet Këshillimorë të Këshillit</w:t>
      </w:r>
      <w:bookmarkEnd w:id="168"/>
    </w:p>
    <w:p w14:paraId="159530B2" w14:textId="65254248" w:rsidR="00E1337C" w:rsidRPr="00BD3FB1" w:rsidRDefault="00F8675B" w:rsidP="00492A85">
      <w:pPr>
        <w:pStyle w:val="ListParagraph"/>
        <w:numPr>
          <w:ilvl w:val="0"/>
          <w:numId w:val="107"/>
        </w:numPr>
        <w:spacing w:before="120" w:after="0"/>
        <w:ind w:left="425" w:hanging="425"/>
        <w:contextualSpacing w:val="0"/>
        <w:jc w:val="both"/>
        <w:rPr>
          <w:rFonts w:ascii="Times New Roman" w:hAnsi="Times New Roman"/>
          <w:lang w:val="sq-AL"/>
        </w:rPr>
      </w:pPr>
      <w:r w:rsidRPr="00BD3FB1">
        <w:rPr>
          <w:rFonts w:ascii="Times New Roman" w:hAnsi="Times New Roman"/>
          <w:lang w:val="sq-AL"/>
        </w:rPr>
        <w:t xml:space="preserve">Këshilli </w:t>
      </w:r>
      <w:r w:rsidR="00C81858" w:rsidRPr="008D4491">
        <w:rPr>
          <w:rFonts w:ascii="Times New Roman" w:hAnsi="Times New Roman"/>
          <w:lang w:val="sq-AL"/>
        </w:rPr>
        <w:t xml:space="preserve">ka të drejtë të krijojë </w:t>
      </w:r>
      <w:r w:rsidRPr="00BD3FB1">
        <w:rPr>
          <w:rFonts w:ascii="Times New Roman" w:hAnsi="Times New Roman"/>
          <w:lang w:val="sq-AL"/>
        </w:rPr>
        <w:t xml:space="preserve">komitete dhe borde për kryerjen e funksioneve të veçanta sa herë që paraqitet nevoja. </w:t>
      </w:r>
      <w:r w:rsidR="00DA4347" w:rsidRPr="00BD3FB1">
        <w:rPr>
          <w:rFonts w:ascii="Times New Roman" w:hAnsi="Times New Roman"/>
          <w:lang w:val="sq-AL"/>
        </w:rPr>
        <w:t>Komitetet / Bordet themelohen nga Këshilli mbi bazë të të drejtës së qytetarëve për të marrë pjesë në procesin e politikë-bërjes dhe vendimmarrjes së qeverisjen bashkiake</w:t>
      </w:r>
      <w:r w:rsidR="00DA4347" w:rsidRPr="008D4491">
        <w:rPr>
          <w:rStyle w:val="FootnoteReference"/>
          <w:rFonts w:ascii="Times New Roman" w:hAnsi="Times New Roman"/>
        </w:rPr>
        <w:footnoteReference w:id="79"/>
      </w:r>
      <w:r w:rsidR="00DA4347" w:rsidRPr="00BD3FB1">
        <w:rPr>
          <w:rFonts w:ascii="Times New Roman" w:hAnsi="Times New Roman"/>
          <w:lang w:val="sq-AL"/>
        </w:rPr>
        <w:t xml:space="preserve">.Këshilli mund të vendosë që një pjesë të vendeve të Komitete/ Borde ti përcaktojë Kryetari i Bashkisë. </w:t>
      </w:r>
    </w:p>
    <w:p w14:paraId="1779E75F" w14:textId="007ABCAA" w:rsidR="00372D19" w:rsidRPr="00BD3FB1" w:rsidRDefault="00AB786C" w:rsidP="00492A85">
      <w:pPr>
        <w:pStyle w:val="ListParagraph"/>
        <w:numPr>
          <w:ilvl w:val="0"/>
          <w:numId w:val="107"/>
        </w:numPr>
        <w:spacing w:before="120" w:after="0"/>
        <w:ind w:left="425" w:hanging="425"/>
        <w:contextualSpacing w:val="0"/>
        <w:jc w:val="both"/>
        <w:rPr>
          <w:rFonts w:ascii="Times New Roman" w:hAnsi="Times New Roman"/>
          <w:lang w:val="sq-AL"/>
        </w:rPr>
      </w:pPr>
      <w:r w:rsidRPr="00BD3FB1">
        <w:rPr>
          <w:rFonts w:ascii="Times New Roman" w:hAnsi="Times New Roman"/>
          <w:lang w:val="sq-AL"/>
        </w:rPr>
        <w:t xml:space="preserve">Komitetet </w:t>
      </w:r>
      <w:r w:rsidR="00C7354C" w:rsidRPr="00BD3FB1">
        <w:rPr>
          <w:rFonts w:ascii="Times New Roman" w:hAnsi="Times New Roman"/>
          <w:lang w:val="sq-AL"/>
        </w:rPr>
        <w:t>/ B</w:t>
      </w:r>
      <w:r w:rsidRPr="00BD3FB1">
        <w:rPr>
          <w:rFonts w:ascii="Times New Roman" w:hAnsi="Times New Roman"/>
          <w:lang w:val="sq-AL"/>
        </w:rPr>
        <w:t xml:space="preserve">ordet </w:t>
      </w:r>
      <w:r w:rsidR="00F8675B" w:rsidRPr="00BD3FB1">
        <w:rPr>
          <w:rFonts w:ascii="Times New Roman" w:hAnsi="Times New Roman"/>
          <w:lang w:val="sq-AL"/>
        </w:rPr>
        <w:t>janë organe ndihmëse dhe këshilluese të Këshillit</w:t>
      </w:r>
      <w:r w:rsidR="00DA4347" w:rsidRPr="00BD3FB1">
        <w:rPr>
          <w:rFonts w:ascii="Times New Roman" w:hAnsi="Times New Roman"/>
          <w:lang w:val="sq-AL"/>
        </w:rPr>
        <w:t>, dhe kanë si qëllim rritjen e efektshmërisë, efikasitetit dhe përgjëgjshmërisë së qeverisjes bashkiake</w:t>
      </w:r>
    </w:p>
    <w:p w14:paraId="3AADDEA9" w14:textId="7E3D2D80" w:rsidR="006312FE" w:rsidRPr="00BD3FB1" w:rsidRDefault="00372D19" w:rsidP="00492A85">
      <w:pPr>
        <w:pStyle w:val="ListParagraph"/>
        <w:numPr>
          <w:ilvl w:val="0"/>
          <w:numId w:val="107"/>
        </w:numPr>
        <w:spacing w:before="120" w:after="0"/>
        <w:ind w:left="425" w:hanging="425"/>
        <w:contextualSpacing w:val="0"/>
        <w:jc w:val="both"/>
        <w:rPr>
          <w:rFonts w:ascii="Times New Roman" w:hAnsi="Times New Roman"/>
          <w:lang w:val="sq-AL"/>
        </w:rPr>
      </w:pPr>
      <w:r w:rsidRPr="00BD3FB1">
        <w:rPr>
          <w:rFonts w:ascii="Times New Roman" w:hAnsi="Times New Roman"/>
          <w:lang w:val="sq-AL"/>
        </w:rPr>
        <w:t>Komitetet / Bordet ofrojë këshilla, reagime, propozime dhe vërejtje për çështje që kanë të bëjnë me zhvillimin shoqërore, ekonomik, mjedisor, kulturore e teknologjik të Bashkisë. . Mbledhjet e Komitetit/ Bordit regjistrohen në proceverbalin e mbledhjes</w:t>
      </w:r>
      <w:r w:rsidR="0006540C" w:rsidRPr="00BD3FB1">
        <w:rPr>
          <w:rFonts w:ascii="Times New Roman" w:hAnsi="Times New Roman"/>
          <w:lang w:val="sq-AL"/>
        </w:rPr>
        <w:t xml:space="preserve">, </w:t>
      </w:r>
      <w:r w:rsidR="0006540C" w:rsidRPr="008D4491">
        <w:rPr>
          <w:rFonts w:ascii="Times New Roman" w:hAnsi="Times New Roman"/>
          <w:lang w:val="sq-AL"/>
        </w:rPr>
        <w:t>si dhe ushtrojnë funksione të tjera sipas përcaktimeve të vetë Këshillit.</w:t>
      </w:r>
    </w:p>
    <w:p w14:paraId="3B43C73F" w14:textId="77777777" w:rsidR="00D274E2" w:rsidRPr="00BD3FB1" w:rsidRDefault="00D274E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eastAsiaTheme="minorEastAsia" w:hAnsi="Times New Roman"/>
          <w:lang w:val="sq-AL"/>
        </w:rPr>
        <w:t>Komiteti /Bordi merret me studimi i çështjeve kritike, marrja e dëshmisë publike, kryerjen e hulumtimit të pavarur dhe rishikimi i raporteve dhe rekomandimeve të  ekzekutivit të Bashkisë. Rekomandimet e Komitetit / Bordit një i përcillen Këshillit për veprim ose rishikim.</w:t>
      </w:r>
    </w:p>
    <w:p w14:paraId="323F8B29" w14:textId="7549294A" w:rsidR="006312FE" w:rsidRPr="00BD3FB1" w:rsidRDefault="00DA4347" w:rsidP="00492A85">
      <w:pPr>
        <w:pStyle w:val="ListParagraph"/>
        <w:numPr>
          <w:ilvl w:val="0"/>
          <w:numId w:val="107"/>
        </w:numPr>
        <w:spacing w:before="120" w:after="0"/>
        <w:ind w:left="425" w:hanging="425"/>
        <w:contextualSpacing w:val="0"/>
        <w:jc w:val="both"/>
        <w:rPr>
          <w:rFonts w:ascii="Times New Roman" w:hAnsi="Times New Roman"/>
          <w:iCs/>
          <w:lang w:val="sq-AL"/>
        </w:rPr>
      </w:pPr>
      <w:r w:rsidRPr="00BD3FB1">
        <w:rPr>
          <w:rFonts w:ascii="Times New Roman" w:hAnsi="Times New Roman"/>
          <w:iCs/>
          <w:lang w:val="sq-AL"/>
        </w:rPr>
        <w:t>Anëtarë të Komiteteve/</w:t>
      </w:r>
      <w:r w:rsidR="00927C16" w:rsidRPr="00BD3FB1">
        <w:rPr>
          <w:rFonts w:ascii="Times New Roman" w:hAnsi="Times New Roman"/>
          <w:iCs/>
          <w:lang w:val="sq-AL"/>
        </w:rPr>
        <w:t xml:space="preserve"> </w:t>
      </w:r>
      <w:r w:rsidRPr="00BD3FB1">
        <w:rPr>
          <w:rFonts w:ascii="Times New Roman" w:hAnsi="Times New Roman"/>
          <w:iCs/>
          <w:lang w:val="sq-AL"/>
        </w:rPr>
        <w:t xml:space="preserve">Bordeve janë </w:t>
      </w:r>
      <w:r w:rsidR="00F8675B" w:rsidRPr="00BD3FB1">
        <w:rPr>
          <w:rFonts w:ascii="Times New Roman" w:hAnsi="Times New Roman"/>
          <w:iCs/>
          <w:lang w:val="sq-AL"/>
        </w:rPr>
        <w:t>banorë të Bashkisë, e të cilët përfaqësojnë bashkësinë, shoqërinë civile, biznesin, OJF, median dhe akademinë</w:t>
      </w:r>
      <w:r w:rsidR="00AE7F23" w:rsidRPr="00BD3FB1">
        <w:rPr>
          <w:rFonts w:ascii="Times New Roman" w:hAnsi="Times New Roman"/>
          <w:iCs/>
          <w:lang w:val="sq-AL"/>
        </w:rPr>
        <w:t xml:space="preserve">, </w:t>
      </w:r>
      <w:r w:rsidR="00AE7F23" w:rsidRPr="008D4491">
        <w:rPr>
          <w:rFonts w:ascii="Times New Roman" w:hAnsi="Times New Roman"/>
          <w:lang w:val="sq-AL"/>
        </w:rPr>
        <w:t>duke respektuar ligjin për barazinë gjinor</w:t>
      </w:r>
      <w:r w:rsidR="00E9433D" w:rsidRPr="00BD3FB1">
        <w:rPr>
          <w:rFonts w:ascii="Times New Roman" w:hAnsi="Times New Roman"/>
          <w:lang w:val="sq-AL"/>
        </w:rPr>
        <w:t xml:space="preserve">. </w:t>
      </w:r>
      <w:r w:rsidRPr="00BD3FB1">
        <w:rPr>
          <w:rFonts w:ascii="Times New Roman" w:hAnsi="Times New Roman"/>
          <w:lang w:val="sq-AL"/>
        </w:rPr>
        <w:t>Një anëtar i Komitetit /Bordit nuk mund të jetë anëtar i më shumë se një Komiteti/ Bordi në të njëjtën kohë. Këshilltarët, Kryetari dhe punonjësite administratës së Bashkisë, si dhe titullarët e punonjësit e agjencive, institucioneve dhe ndërmarrjeve në varësi të Bashkisë, nuk mund të jenë</w:t>
      </w:r>
      <w:r w:rsidRPr="00BD3FB1">
        <w:rPr>
          <w:rFonts w:ascii="Times New Roman" w:hAnsi="Times New Roman"/>
          <w:iCs/>
          <w:lang w:val="sq-AL"/>
        </w:rPr>
        <w:t xml:space="preserve"> anëtarë të Komiteteve/Bordeve</w:t>
      </w:r>
      <w:r w:rsidRPr="00BD3FB1">
        <w:rPr>
          <w:rFonts w:ascii="Times New Roman" w:hAnsi="Times New Roman"/>
          <w:lang w:val="sq-AL"/>
        </w:rPr>
        <w:t>.</w:t>
      </w:r>
      <w:r w:rsidR="00AE7F23" w:rsidRPr="00BD3FB1">
        <w:rPr>
          <w:rFonts w:ascii="Times New Roman" w:hAnsi="Times New Roman"/>
          <w:lang w:val="sq-AL"/>
        </w:rPr>
        <w:t xml:space="preserve"> </w:t>
      </w:r>
    </w:p>
    <w:p w14:paraId="4ACA847A" w14:textId="37C8D1CD" w:rsidR="00F8675B" w:rsidRPr="00BD3FB1" w:rsidRDefault="00DA4347" w:rsidP="00492A85">
      <w:pPr>
        <w:pStyle w:val="ListParagraph"/>
        <w:numPr>
          <w:ilvl w:val="0"/>
          <w:numId w:val="107"/>
        </w:numPr>
        <w:spacing w:before="120" w:after="0"/>
        <w:ind w:left="425" w:hanging="425"/>
        <w:contextualSpacing w:val="0"/>
        <w:jc w:val="both"/>
        <w:rPr>
          <w:rFonts w:ascii="Times New Roman" w:eastAsiaTheme="minorEastAsia" w:hAnsi="Times New Roman"/>
          <w:lang w:val="sq-AL"/>
        </w:rPr>
      </w:pPr>
      <w:r w:rsidRPr="00BD3FB1">
        <w:rPr>
          <w:rFonts w:ascii="Times New Roman" w:eastAsiaTheme="minorEastAsia" w:hAnsi="Times New Roman"/>
          <w:lang w:val="sq-AL"/>
        </w:rPr>
        <w:lastRenderedPageBreak/>
        <w:t xml:space="preserve">Komitetet / Bordet </w:t>
      </w:r>
      <w:r w:rsidR="0004051A" w:rsidRPr="00BD3FB1">
        <w:rPr>
          <w:rFonts w:ascii="Times New Roman" w:eastAsiaTheme="minorEastAsia" w:hAnsi="Times New Roman"/>
          <w:lang w:val="sq-AL"/>
        </w:rPr>
        <w:t xml:space="preserve">ngrihen </w:t>
      </w:r>
      <w:r w:rsidRPr="00BD3FB1">
        <w:rPr>
          <w:rFonts w:ascii="Times New Roman" w:eastAsiaTheme="minorEastAsia" w:hAnsi="Times New Roman"/>
          <w:lang w:val="sq-AL"/>
        </w:rPr>
        <w:t xml:space="preserve">me akt apo resolutë të Këshillit dhe përfundojnë mandatin e tyre nëse përmbushin qëllimin apo nëse shpërndahen më </w:t>
      </w:r>
      <w:r w:rsidR="0004051A" w:rsidRPr="00BD3FB1">
        <w:rPr>
          <w:rFonts w:ascii="Times New Roman" w:eastAsiaTheme="minorEastAsia" w:hAnsi="Times New Roman"/>
          <w:lang w:val="sq-AL"/>
        </w:rPr>
        <w:t xml:space="preserve">votimin “Pro” të </w:t>
      </w:r>
      <w:r w:rsidRPr="00BD3FB1">
        <w:rPr>
          <w:rFonts w:ascii="Times New Roman" w:eastAsiaTheme="minorEastAsia" w:hAnsi="Times New Roman"/>
          <w:lang w:val="sq-AL"/>
        </w:rPr>
        <w:t>shumicë</w:t>
      </w:r>
      <w:r w:rsidR="0004051A" w:rsidRPr="00BD3FB1">
        <w:rPr>
          <w:rFonts w:ascii="Times New Roman" w:eastAsiaTheme="minorEastAsia" w:hAnsi="Times New Roman"/>
          <w:lang w:val="sq-AL"/>
        </w:rPr>
        <w:t>s së</w:t>
      </w:r>
      <w:r w:rsidRPr="00BD3FB1">
        <w:rPr>
          <w:rFonts w:ascii="Times New Roman" w:eastAsiaTheme="minorEastAsia" w:hAnsi="Times New Roman"/>
          <w:lang w:val="sq-AL"/>
        </w:rPr>
        <w:t xml:space="preserve"> votave të Këshillit.  </w:t>
      </w:r>
    </w:p>
    <w:p w14:paraId="56491B54" w14:textId="77777777" w:rsidR="00F8675B" w:rsidRPr="008D4491" w:rsidRDefault="00F8675B"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 xml:space="preserve">Në </w:t>
      </w:r>
      <w:r w:rsidR="006E7BD5" w:rsidRPr="008D4491">
        <w:rPr>
          <w:rFonts w:ascii="Times New Roman" w:eastAsiaTheme="minorEastAsia" w:hAnsi="Times New Roman"/>
        </w:rPr>
        <w:t>vendimin</w:t>
      </w:r>
      <w:r w:rsidRPr="008D4491">
        <w:rPr>
          <w:rFonts w:ascii="Times New Roman" w:eastAsiaTheme="minorEastAsia" w:hAnsi="Times New Roman"/>
        </w:rPr>
        <w:t xml:space="preserve"> e themelimit të Komitetit/ Bordit, Këshilli përcakton:</w:t>
      </w:r>
    </w:p>
    <w:p w14:paraId="4DAA4BA4" w14:textId="77777777"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qëllimi dhe funksioni i bordit, bashkë me qëllime specifike për të ofruar një drejtim</w:t>
      </w:r>
    </w:p>
    <w:p w14:paraId="1924C286" w14:textId="77777777"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kualifikimet e anëtarëve</w:t>
      </w:r>
    </w:p>
    <w:p w14:paraId="32475065" w14:textId="77777777" w:rsidR="00F8675B" w:rsidRPr="00BD3FB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nl-BE"/>
        </w:rPr>
      </w:pPr>
      <w:r w:rsidRPr="00BD3FB1">
        <w:rPr>
          <w:rFonts w:ascii="Times New Roman" w:eastAsiaTheme="minorEastAsia" w:hAnsi="Times New Roman"/>
          <w:lang w:val="nl-BE"/>
        </w:rPr>
        <w:t>procedurat për rekrutimin e anëtarëve të bordit</w:t>
      </w:r>
    </w:p>
    <w:p w14:paraId="74E3F1A1" w14:textId="77777777"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numri i anëtarëve dhe procedura e emërimit</w:t>
      </w:r>
    </w:p>
    <w:p w14:paraId="67B99D81" w14:textId="77777777"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kohëzgjatja e emërimit dhe mënyra e heqjes ose zëvendësimit të anëtarit</w:t>
      </w:r>
    </w:p>
    <w:p w14:paraId="56DC4CFB" w14:textId="77777777" w:rsidR="00F8675B" w:rsidRPr="00BD3FB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nl-BE"/>
        </w:rPr>
      </w:pPr>
      <w:r w:rsidRPr="00BD3FB1">
        <w:rPr>
          <w:rFonts w:ascii="Times New Roman" w:eastAsiaTheme="minorEastAsia" w:hAnsi="Times New Roman"/>
          <w:lang w:val="nl-BE"/>
        </w:rPr>
        <w:t>procesi i përzgjedhjes dhe kriteret e përzgjedhjes</w:t>
      </w:r>
    </w:p>
    <w:p w14:paraId="5C822155" w14:textId="77777777"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plotësimin e vendeve bosh </w:t>
      </w:r>
    </w:p>
    <w:p w14:paraId="0745A627" w14:textId="77777777"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organizimin e brendshëm;</w:t>
      </w:r>
    </w:p>
    <w:p w14:paraId="1603EBB4" w14:textId="77777777"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 për ndërveprimi me administratën e Bashkisë; </w:t>
      </w:r>
    </w:p>
    <w:p w14:paraId="2F762172" w14:textId="77777777" w:rsidR="008D1B45" w:rsidRPr="00BD3FB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lang w:val="nl-BE"/>
        </w:rPr>
      </w:pPr>
      <w:r w:rsidRPr="00BD3FB1">
        <w:rPr>
          <w:rFonts w:ascii="Times New Roman" w:eastAsiaTheme="minorEastAsia" w:hAnsi="Times New Roman"/>
          <w:lang w:val="nl-BE"/>
        </w:rPr>
        <w:t>rregullat për mbajtjen e procesverbalit të mbledhjes;</w:t>
      </w:r>
    </w:p>
    <w:p w14:paraId="61EDF013" w14:textId="77777777"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 për trajtimin e kërkesave; </w:t>
      </w:r>
    </w:p>
    <w:p w14:paraId="66283690" w14:textId="135657C8" w:rsidR="006B41DE" w:rsidRPr="00BD3FB1" w:rsidRDefault="006B41DE"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nl-BE"/>
        </w:rPr>
      </w:pPr>
      <w:r w:rsidRPr="00BD3FB1">
        <w:rPr>
          <w:rFonts w:ascii="Times New Roman" w:eastAsia="MS Mincho" w:hAnsi="Times New Roman"/>
          <w:lang w:val="nl-BE"/>
        </w:rPr>
        <w:t>element të etikën së anëtarëve të Komitetit/ Bordit</w:t>
      </w:r>
    </w:p>
    <w:p w14:paraId="001FE4B2" w14:textId="2E258562"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pajtueshmëria me </w:t>
      </w:r>
      <w:r w:rsidR="00497E97" w:rsidRPr="008D4491">
        <w:rPr>
          <w:rFonts w:ascii="Times New Roman" w:eastAsiaTheme="minorEastAsia" w:hAnsi="Times New Roman"/>
        </w:rPr>
        <w:t>l</w:t>
      </w:r>
      <w:r w:rsidR="000C5F05" w:rsidRPr="008D4491">
        <w:rPr>
          <w:rFonts w:ascii="Times New Roman" w:eastAsiaTheme="minorEastAsia" w:hAnsi="Times New Roman"/>
        </w:rPr>
        <w:t>igji</w:t>
      </w:r>
      <w:r w:rsidR="00212ADE" w:rsidRPr="008D4491">
        <w:rPr>
          <w:rFonts w:ascii="Times New Roman" w:eastAsiaTheme="minorEastAsia" w:hAnsi="Times New Roman"/>
        </w:rPr>
        <w:t>n pë</w:t>
      </w:r>
      <w:r w:rsidRPr="008D4491">
        <w:rPr>
          <w:rFonts w:ascii="Times New Roman" w:eastAsiaTheme="minorEastAsia" w:hAnsi="Times New Roman"/>
        </w:rPr>
        <w:t>r të drejtën e informit dhe takimeve hapura me publikun</w:t>
      </w:r>
    </w:p>
    <w:p w14:paraId="62952155" w14:textId="77777777"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 për zhvillimin e takimeve dhe orareve të takimeve</w:t>
      </w:r>
    </w:p>
    <w:p w14:paraId="0E2C9B37" w14:textId="77777777"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marrja e ndihmës administrative nga Ekzekutivi i Bashkisë</w:t>
      </w:r>
    </w:p>
    <w:p w14:paraId="604B4CF8" w14:textId="77777777"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kërkesat e raportimit</w:t>
      </w:r>
    </w:p>
    <w:p w14:paraId="43D4A494" w14:textId="77777777"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 i vlerësimit</w:t>
      </w:r>
    </w:p>
    <w:p w14:paraId="4FBA9D7A" w14:textId="006C3FA5" w:rsidR="00FC5C39" w:rsidRPr="00BD3FB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D4491">
        <w:rPr>
          <w:rFonts w:ascii="Times New Roman" w:hAnsi="Times New Roman"/>
          <w:iCs/>
        </w:rPr>
        <w:t xml:space="preserve">Komiteti </w:t>
      </w:r>
      <w:r w:rsidR="00E95A39" w:rsidRPr="008D4491">
        <w:rPr>
          <w:rFonts w:ascii="Times New Roman" w:hAnsi="Times New Roman"/>
          <w:iCs/>
        </w:rPr>
        <w:t>/</w:t>
      </w:r>
      <w:r w:rsidR="00E95A39" w:rsidRPr="008D4491">
        <w:rPr>
          <w:rFonts w:ascii="Times New Roman" w:hAnsi="Times New Roman"/>
        </w:rPr>
        <w:t xml:space="preserve"> Bordi</w:t>
      </w:r>
      <w:r w:rsidR="00497E97" w:rsidRPr="008D4491">
        <w:rPr>
          <w:rFonts w:ascii="Times New Roman" w:hAnsi="Times New Roman"/>
        </w:rPr>
        <w:t xml:space="preserve"> </w:t>
      </w:r>
      <w:r w:rsidR="00366138" w:rsidRPr="008D4491">
        <w:rPr>
          <w:rFonts w:ascii="Times New Roman" w:hAnsi="Times New Roman"/>
          <w:lang w:val="sq-AL"/>
        </w:rPr>
        <w:t>therritet n mbledhje sa her</w:t>
      </w:r>
      <w:r w:rsidR="005D67BD" w:rsidRPr="008D4491">
        <w:rPr>
          <w:rFonts w:ascii="Times New Roman" w:hAnsi="Times New Roman"/>
          <w:lang w:val="sq-AL"/>
        </w:rPr>
        <w:t>ë</w:t>
      </w:r>
      <w:r w:rsidR="00366138" w:rsidRPr="008D4491">
        <w:rPr>
          <w:rFonts w:ascii="Times New Roman" w:hAnsi="Times New Roman"/>
          <w:lang w:val="sq-AL"/>
        </w:rPr>
        <w:t xml:space="preserve"> e gjykon t</w:t>
      </w:r>
      <w:r w:rsidR="005D67BD" w:rsidRPr="008D4491">
        <w:rPr>
          <w:rFonts w:ascii="Times New Roman" w:hAnsi="Times New Roman"/>
          <w:lang w:val="sq-AL"/>
        </w:rPr>
        <w:t>ë</w:t>
      </w:r>
      <w:r w:rsidR="00366138" w:rsidRPr="008D4491">
        <w:rPr>
          <w:rFonts w:ascii="Times New Roman" w:hAnsi="Times New Roman"/>
          <w:lang w:val="sq-AL"/>
        </w:rPr>
        <w:t xml:space="preserve"> nevojshme Kryetari i Komitetit/Bordit dhe sipas </w:t>
      </w:r>
      <w:r w:rsidR="005D67BD" w:rsidRPr="008D4491">
        <w:rPr>
          <w:rFonts w:ascii="Times New Roman" w:hAnsi="Times New Roman"/>
          <w:lang w:val="sq-AL"/>
        </w:rPr>
        <w:t>çë</w:t>
      </w:r>
      <w:r w:rsidR="00366138" w:rsidRPr="008D4491">
        <w:rPr>
          <w:rFonts w:ascii="Times New Roman" w:hAnsi="Times New Roman"/>
          <w:lang w:val="sq-AL"/>
        </w:rPr>
        <w:t>shtjeve p</w:t>
      </w:r>
      <w:r w:rsidR="005D67BD" w:rsidRPr="008D4491">
        <w:rPr>
          <w:rFonts w:ascii="Times New Roman" w:hAnsi="Times New Roman"/>
          <w:lang w:val="sq-AL"/>
        </w:rPr>
        <w:t>ë</w:t>
      </w:r>
      <w:r w:rsidR="00366138" w:rsidRPr="008D4491">
        <w:rPr>
          <w:rFonts w:ascii="Times New Roman" w:hAnsi="Times New Roman"/>
          <w:lang w:val="sq-AL"/>
        </w:rPr>
        <w:t>r t</w:t>
      </w:r>
      <w:r w:rsidR="005D67BD" w:rsidRPr="008D4491">
        <w:rPr>
          <w:rFonts w:ascii="Times New Roman" w:hAnsi="Times New Roman"/>
          <w:lang w:val="sq-AL"/>
        </w:rPr>
        <w:t>ë</w:t>
      </w:r>
      <w:r w:rsidR="00366138" w:rsidRPr="008D4491">
        <w:rPr>
          <w:rFonts w:ascii="Times New Roman" w:hAnsi="Times New Roman"/>
          <w:lang w:val="sq-AL"/>
        </w:rPr>
        <w:t xml:space="preserve"> trajtuar. </w:t>
      </w:r>
      <w:r w:rsidRPr="008D4491">
        <w:rPr>
          <w:rFonts w:ascii="Times New Roman" w:hAnsi="Times New Roman"/>
          <w:lang w:val="sq-AL"/>
        </w:rPr>
        <w:t>Ftesa për mbledhjen përmban datën, orën, vendin dhe rendin e ditës, dhe njoftimi bëhet s</w:t>
      </w:r>
      <w:r w:rsidR="00FE752E" w:rsidRPr="008D4491">
        <w:rPr>
          <w:rFonts w:ascii="Times New Roman" w:hAnsi="Times New Roman"/>
          <w:lang w:val="sq-AL"/>
        </w:rPr>
        <w:t>ë</w:t>
      </w:r>
      <w:r w:rsidRPr="008D4491">
        <w:rPr>
          <w:rFonts w:ascii="Times New Roman" w:hAnsi="Times New Roman"/>
          <w:lang w:val="sq-AL"/>
        </w:rPr>
        <w:t>paku 7 ditë para mbledhjes.</w:t>
      </w:r>
    </w:p>
    <w:p w14:paraId="453837BF" w14:textId="77777777" w:rsidR="00FC5C39" w:rsidRPr="00BD3FB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Komiteti/ Bordi</w:t>
      </w:r>
      <w:r w:rsidRPr="008D4491">
        <w:rPr>
          <w:rFonts w:ascii="Times New Roman" w:hAnsi="Times New Roman"/>
          <w:lang w:val="sq-AL"/>
        </w:rPr>
        <w:t xml:space="preserve"> deri në fund të muaji Mars raporton për veprimtarinë dhe rezultatet e punës vjetore, dhe raportin i përcillet Këshillit me nënshkrimin e kryetari të Komitetit/</w:t>
      </w:r>
      <w:r w:rsidRPr="00BD3FB1">
        <w:rPr>
          <w:rFonts w:ascii="Times New Roman" w:hAnsi="Times New Roman"/>
          <w:lang w:val="sq-AL"/>
        </w:rPr>
        <w:t xml:space="preserve"> Bordit</w:t>
      </w:r>
      <w:r w:rsidRPr="008D4491">
        <w:rPr>
          <w:rFonts w:ascii="Times New Roman" w:hAnsi="Times New Roman"/>
          <w:lang w:val="sq-AL"/>
        </w:rPr>
        <w:t>.</w:t>
      </w:r>
    </w:p>
    <w:p w14:paraId="18BF7FD8" w14:textId="55405407" w:rsidR="00FC5C39" w:rsidRPr="00BD3FB1" w:rsidRDefault="006170F6"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 xml:space="preserve">Komiteti mban 4 mbledhje në vit, të cilat thirren nga kryetari i </w:t>
      </w:r>
      <w:r w:rsidR="000D0780" w:rsidRPr="00BD3FB1">
        <w:rPr>
          <w:rFonts w:ascii="Times New Roman" w:hAnsi="Times New Roman"/>
          <w:lang w:val="sq-AL"/>
        </w:rPr>
        <w:t>k</w:t>
      </w:r>
      <w:r w:rsidRPr="00BD3FB1">
        <w:rPr>
          <w:rFonts w:ascii="Times New Roman" w:hAnsi="Times New Roman"/>
          <w:lang w:val="sq-AL"/>
        </w:rPr>
        <w:t>omitetit.</w:t>
      </w:r>
      <w:r w:rsidRPr="008D4491">
        <w:rPr>
          <w:rFonts w:ascii="Times New Roman" w:hAnsi="Times New Roman"/>
          <w:lang w:val="sq-AL"/>
        </w:rPr>
        <w:t xml:space="preserve"> </w:t>
      </w:r>
      <w:r w:rsidR="00DA4347" w:rsidRPr="008D4491">
        <w:rPr>
          <w:rFonts w:ascii="Times New Roman" w:hAnsi="Times New Roman"/>
          <w:lang w:val="sq-AL"/>
        </w:rPr>
        <w:t>Anëtari e Komitetit shpërblehet çdo katër muaj për punën në Komitet, por jo me shumë se për 4 mbledhje dhe jo në proporcion me shpëblimit të Këshilltarevë Bashkiakë.</w:t>
      </w:r>
    </w:p>
    <w:p w14:paraId="3ADDBD77" w14:textId="77777777" w:rsidR="00091057" w:rsidRPr="00BD3FB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Këshilli p</w:t>
      </w:r>
      <w:r w:rsidR="00DE2CBE" w:rsidRPr="00BD3FB1">
        <w:rPr>
          <w:rFonts w:ascii="Times New Roman" w:hAnsi="Times New Roman"/>
          <w:lang w:val="sq-AL"/>
        </w:rPr>
        <w:t>ublikon nj</w:t>
      </w:r>
      <w:r w:rsidR="00B74DD7" w:rsidRPr="00BD3FB1">
        <w:rPr>
          <w:rFonts w:ascii="Times New Roman" w:hAnsi="Times New Roman"/>
          <w:lang w:val="sq-AL"/>
        </w:rPr>
        <w:t>ë formular aplikimi për qytetarë</w:t>
      </w:r>
      <w:r w:rsidR="00DE2CBE" w:rsidRPr="00BD3FB1">
        <w:rPr>
          <w:rFonts w:ascii="Times New Roman" w:hAnsi="Times New Roman"/>
          <w:lang w:val="sq-AL"/>
        </w:rPr>
        <w:t>t që të aplikojnë pë</w:t>
      </w:r>
      <w:r w:rsidRPr="00BD3FB1">
        <w:rPr>
          <w:rFonts w:ascii="Times New Roman" w:hAnsi="Times New Roman"/>
          <w:lang w:val="sq-AL"/>
        </w:rPr>
        <w:t xml:space="preserve">r anëtare të </w:t>
      </w:r>
      <w:r w:rsidR="00DE2CBE" w:rsidRPr="008D4491">
        <w:rPr>
          <w:rFonts w:ascii="Times New Roman" w:hAnsi="Times New Roman"/>
          <w:lang w:val="sq-AL"/>
        </w:rPr>
        <w:t>Komitetit/</w:t>
      </w:r>
      <w:r w:rsidR="00DE2CBE" w:rsidRPr="00BD3FB1">
        <w:rPr>
          <w:rFonts w:ascii="Times New Roman" w:hAnsi="Times New Roman"/>
          <w:lang w:val="sq-AL"/>
        </w:rPr>
        <w:t xml:space="preserve"> Bordit</w:t>
      </w:r>
      <w:r w:rsidR="00DE2CBE" w:rsidRPr="008D4491">
        <w:rPr>
          <w:rFonts w:ascii="Times New Roman" w:hAnsi="Times New Roman"/>
          <w:lang w:val="sq-AL"/>
        </w:rPr>
        <w:t>.</w:t>
      </w:r>
      <w:r w:rsidRPr="00BD3FB1">
        <w:rPr>
          <w:rFonts w:ascii="Times New Roman" w:hAnsi="Times New Roman"/>
          <w:lang w:val="sq-AL"/>
        </w:rPr>
        <w:t xml:space="preserve"> Një qytetar apo një përfaqësues i një organizate mund të marrë pjesë vetëm në një </w:t>
      </w:r>
      <w:r w:rsidR="00DE2CBE" w:rsidRPr="008D4491">
        <w:rPr>
          <w:rFonts w:ascii="Times New Roman" w:hAnsi="Times New Roman"/>
          <w:lang w:val="sq-AL"/>
        </w:rPr>
        <w:t>Komitet/</w:t>
      </w:r>
      <w:r w:rsidR="00DE2CBE" w:rsidRPr="00BD3FB1">
        <w:rPr>
          <w:rFonts w:ascii="Times New Roman" w:hAnsi="Times New Roman"/>
          <w:lang w:val="sq-AL"/>
        </w:rPr>
        <w:t xml:space="preserve"> Bordi, brenda një</w:t>
      </w:r>
      <w:r w:rsidRPr="00BD3FB1">
        <w:rPr>
          <w:rFonts w:ascii="Times New Roman" w:hAnsi="Times New Roman"/>
          <w:lang w:val="sq-AL"/>
        </w:rPr>
        <w:t xml:space="preserve"> viti.</w:t>
      </w:r>
    </w:p>
    <w:p w14:paraId="67BA6029" w14:textId="77777777" w:rsidR="00091057" w:rsidRPr="00BD3FB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 xml:space="preserve">Sekretari i Këshillit ngren dhe mirëmban regjistrin e emërimeve në </w:t>
      </w:r>
      <w:r w:rsidRPr="008D4491">
        <w:rPr>
          <w:rFonts w:ascii="Times New Roman" w:hAnsi="Times New Roman"/>
          <w:lang w:val="sq-AL"/>
        </w:rPr>
        <w:t>Komitete/</w:t>
      </w:r>
      <w:r w:rsidRPr="00BD3FB1">
        <w:rPr>
          <w:rFonts w:ascii="Times New Roman" w:hAnsi="Times New Roman"/>
          <w:lang w:val="sq-AL"/>
        </w:rPr>
        <w:t xml:space="preserve"> Borde të qytetarëve, si dhe verifikon dhe njofton Kryetarin e Keshillit për mbarimit e mandatit të </w:t>
      </w:r>
      <w:r w:rsidRPr="008D4491">
        <w:rPr>
          <w:rFonts w:ascii="Times New Roman" w:hAnsi="Times New Roman"/>
          <w:lang w:val="sq-AL"/>
        </w:rPr>
        <w:t>Komitetit/</w:t>
      </w:r>
      <w:r w:rsidRPr="00BD3FB1">
        <w:rPr>
          <w:rFonts w:ascii="Times New Roman" w:hAnsi="Times New Roman"/>
          <w:lang w:val="sq-AL"/>
        </w:rPr>
        <w:t xml:space="preserve"> Bordit, apo mandatin e anëtarit të </w:t>
      </w:r>
      <w:r w:rsidRPr="008D4491">
        <w:rPr>
          <w:rFonts w:ascii="Times New Roman" w:hAnsi="Times New Roman"/>
          <w:lang w:val="sq-AL"/>
        </w:rPr>
        <w:t>Komitetit/</w:t>
      </w:r>
      <w:r w:rsidRPr="00BD3FB1">
        <w:rPr>
          <w:rFonts w:ascii="Times New Roman" w:hAnsi="Times New Roman"/>
          <w:lang w:val="sq-AL"/>
        </w:rPr>
        <w:t xml:space="preserve"> Bordit.  Sekretari shpall ne faqen e internetit zyrtare të Këshillit dhe në vendet e tjera të përcaktura për shpallje të njoftimeve të Këshillit, vendet bosh në </w:t>
      </w:r>
      <w:r w:rsidRPr="008D4491">
        <w:rPr>
          <w:rFonts w:ascii="Times New Roman" w:hAnsi="Times New Roman"/>
          <w:lang w:val="sq-AL"/>
        </w:rPr>
        <w:t>Komitete/</w:t>
      </w:r>
      <w:r w:rsidRPr="00BD3FB1">
        <w:rPr>
          <w:rFonts w:ascii="Times New Roman" w:hAnsi="Times New Roman"/>
          <w:lang w:val="sq-AL"/>
        </w:rPr>
        <w:t xml:space="preserve"> Borde</w:t>
      </w:r>
      <w:r w:rsidRPr="008D4491">
        <w:rPr>
          <w:rFonts w:ascii="Times New Roman" w:hAnsi="Times New Roman"/>
          <w:lang w:val="sq-AL"/>
        </w:rPr>
        <w:t xml:space="preserve">, </w:t>
      </w:r>
      <w:r w:rsidRPr="00BD3FB1">
        <w:rPr>
          <w:rFonts w:ascii="Times New Roman" w:hAnsi="Times New Roman"/>
          <w:lang w:val="sq-AL"/>
        </w:rPr>
        <w:t>dhe fron qytetarët të aplikojnë për plotësimine tyre.</w:t>
      </w:r>
    </w:p>
    <w:p w14:paraId="7407EE3E" w14:textId="19C848CB" w:rsidR="002D231A" w:rsidRPr="00BD3FB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 xml:space="preserve">Çdo Komitet/ Bord i miratuar nga Këshilli ka ndërfaqen e vete në faqen </w:t>
      </w:r>
      <w:r w:rsidR="00927C16" w:rsidRPr="00BD3FB1">
        <w:rPr>
          <w:rFonts w:ascii="Times New Roman" w:hAnsi="Times New Roman"/>
          <w:lang w:val="sq-AL"/>
        </w:rPr>
        <w:t>zyrtare të</w:t>
      </w:r>
      <w:r w:rsidRPr="00BD3FB1">
        <w:rPr>
          <w:rFonts w:ascii="Times New Roman" w:hAnsi="Times New Roman"/>
          <w:lang w:val="sq-AL"/>
        </w:rPr>
        <w:t xml:space="preserve"> internetit të Bashkisë. Mbledhjet  eKomitetit/ Bordit janë të hapura për publikun. Njoftimi për mbledhjen dhe rendi i punëve bëhet publik në ndërfaqen e internetit të Komitetit/ Bordit. Në mbledhjen e Komitetit/ Borditmerr pjesë sëpaku një antar i Këshillit i cili/a është anëtar i Komisionit të Përhershëm që mbulon fushën e aktivitetit të Komitetit/ Bordit.</w:t>
      </w:r>
    </w:p>
    <w:p w14:paraId="6F4BA932" w14:textId="77777777" w:rsidR="002D231A" w:rsidRPr="00BD3FB1" w:rsidRDefault="002D231A"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D4491">
        <w:rPr>
          <w:rFonts w:ascii="Times New Roman" w:hAnsi="Times New Roman"/>
          <w:lang w:val="sq-AL"/>
        </w:rPr>
        <w:t xml:space="preserve">Anëtarët e Komiteteve/ Bordeve Këshilluese do të shërbejnë me apo pa shpërblim / kompensim, sipas vendimit të Këshillit. Anëtarët do të paguhen për shpenzimet e autorizuara të udhëtimit, që lidhen me shërbimin si anëtar i Komitetetit/ Bordit, të cilat autorizohen nga Kryetari i Këshillit apo me rezolutë </w:t>
      </w:r>
      <w:r w:rsidRPr="008D4491">
        <w:rPr>
          <w:rFonts w:ascii="Times New Roman" w:hAnsi="Times New Roman"/>
          <w:lang w:val="sq-AL"/>
        </w:rPr>
        <w:lastRenderedPageBreak/>
        <w:t xml:space="preserve">të Këshillit Bashkiak, dhe në </w:t>
      </w:r>
      <w:r w:rsidR="00FE752E" w:rsidRPr="008D4491">
        <w:rPr>
          <w:rFonts w:ascii="Times New Roman" w:hAnsi="Times New Roman"/>
          <w:lang w:val="sq-AL"/>
        </w:rPr>
        <w:t>ç</w:t>
      </w:r>
      <w:r w:rsidRPr="008D4491">
        <w:rPr>
          <w:rFonts w:ascii="Times New Roman" w:hAnsi="Times New Roman"/>
          <w:lang w:val="sq-AL"/>
        </w:rPr>
        <w:t>do rast anëtari duhet të kërkojnë autorizim paraprak për çdo shpenzim të propozuar.</w:t>
      </w:r>
    </w:p>
    <w:p w14:paraId="50032F31" w14:textId="77777777"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5363954" w14:textId="77777777" w:rsidR="00EE7E77" w:rsidRPr="008D4491" w:rsidRDefault="00DA4347" w:rsidP="008D4491">
      <w:pPr>
        <w:pStyle w:val="Heading4"/>
      </w:pPr>
      <w:bookmarkStart w:id="169" w:name="_Toc438273928"/>
      <w:r w:rsidRPr="008D4491">
        <w:t>Largimi i Anëtarit të Komitetit / Bordit</w:t>
      </w:r>
      <w:bookmarkEnd w:id="169"/>
    </w:p>
    <w:p w14:paraId="2C420CC8" w14:textId="77777777" w:rsidR="00F8675B" w:rsidRPr="00BD3FB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BD3FB1">
        <w:rPr>
          <w:rFonts w:ascii="Times New Roman" w:hAnsi="Times New Roman"/>
          <w:iCs/>
          <w:lang w:val="sq-AL"/>
        </w:rPr>
        <w:t>Shkarkimi i anëtarëve të Komitetit/ Bordit bëhen nga Këshilli. Propozimin për shkarkimin për anëtarët e bën kryetari i Komitetit, ndërsa propozimi për shkarkimin e kryetarit të Komitetit e bën Kryetari i Këshillit, çdo kryetari Grupit Politik të Këshilltarëve apo 1/3 të anëtarëve të Komitetit, këta të fundit propozimin ia dërgojnë Kryetarit të Këshillit. Shkarkimi miratohet me shumicën e vota të Këshilltarëve të pranishëm në Mbledhjen e Këshillit.</w:t>
      </w:r>
    </w:p>
    <w:p w14:paraId="7CF11025" w14:textId="77777777" w:rsidR="00E169F7"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Tre mungesa të njëpasnjëshme në mbledhjet e Komitetit/ Bordit, duke përjashtuar sëmundjen ose udhëtimin e kërkuara nga vetë Këshilli apo Komitetit Bordi, do të konsiderohen dorëheqje e anëtarit, nëse para mungesës së tretë, anëtari nuk ka kërkuar, dhe i është dhënë, leje nga Kryetari i Komitetit/ Bordit për mungesën. </w:t>
      </w:r>
    </w:p>
    <w:p w14:paraId="4705642F" w14:textId="77777777"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anëtar i Komitetit / Bordit mund të largohen si anëtarë të Komitetit/ Bordit, para përfundimit të mandatit, kur jep dorëheqjen apo kur largohet me shumicën e votave të Këshillit Bashkiak</w:t>
      </w:r>
    </w:p>
    <w:p w14:paraId="34E14BF2" w14:textId="77777777"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Të gjithë anëtarët e Komiteteve/ Bordeve duhet të jenë të vetëdijshëm për nevojën për të shmangur konfliktin e interesit gjatë ushtrimit të detyrës si anëtar i Komitetit/ Bordit. Asnjë individ nuk duhet të përdorë pozicionin eanëtarit të Komitetit/ Bordit për të fituar një avantazh apo përfitim personal</w:t>
      </w:r>
      <w:r w:rsidR="00F8675B" w:rsidRPr="008D4491">
        <w:rPr>
          <w:rFonts w:ascii="Times New Roman" w:hAnsi="Times New Roman"/>
          <w:lang w:val="sq-AL"/>
        </w:rPr>
        <w:t xml:space="preserve">. </w:t>
      </w:r>
    </w:p>
    <w:p w14:paraId="422B59D5" w14:textId="77777777"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4220ED5" w14:textId="77777777" w:rsidR="00EE7E77" w:rsidRPr="008D4491" w:rsidRDefault="00DA4347" w:rsidP="008D4491">
      <w:pPr>
        <w:pStyle w:val="Heading4"/>
      </w:pPr>
      <w:bookmarkStart w:id="170" w:name="_Toc438273929"/>
      <w:r w:rsidRPr="008D4491">
        <w:t>Komunikimi i Komitetit/ Bordit me Këshillin Bashkiak</w:t>
      </w:r>
      <w:bookmarkEnd w:id="170"/>
    </w:p>
    <w:p w14:paraId="799FBBAC" w14:textId="77777777"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Pozicioni, rekomandimi ose kërkesa e Komitetit/ Bordit për ndonjë veprim të Këshillit duhet të jetë në formën e një rezolute, mocioni, ose komunikim tjetër në formë të shkruar, duke parashtruar arsyet, faktet, politikat dhe / ose gjetjet e Komitetit/ Bordit që mbështesin komunikimin drejtuar Këshillit.</w:t>
      </w:r>
    </w:p>
    <w:p w14:paraId="7FEF9B75" w14:textId="77777777"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me Këshillin Bashkiak pranohen nga Kryetari/ Kryesuesi i Mbledhjes, i cili do deklaron: "Komunikimi i Komitetit.. Bordit u mbajt shënim në  proces-verbalin e mbledhjes". Nëse ndonjë anëtar i Këshilli kërkon që Këshilli i duhet përgjigjur zyrtarisht komunikimit të Komitetit /Bordit, Kryetari/ Kryesuesi i Mbledhjes e propozon shqyrtimin ekësaj çështje në rendin e ditës, si pikë shtesë në atë Mbledhje,  apo shqyrtimin e saj në Mbledhjen e radhës.</w:t>
      </w:r>
    </w:p>
    <w:p w14:paraId="262BDFF3" w14:textId="77777777"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nuk mund të bëhen para publikut apo para  agjencive të tjera qeveritare apo jo qeveritare.</w:t>
      </w:r>
    </w:p>
    <w:p w14:paraId="7C3B3E45" w14:textId="77777777" w:rsidR="009717C8"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bën një rishikim dhe vlerësim çdo dy vjet për Komitetin/ Bordin për të gjykuar nëse  Komiteti/ Bordi po funksionon sipas kërkesave të vendimit të Këshillit.</w:t>
      </w:r>
    </w:p>
    <w:p w14:paraId="07D0EAD6" w14:textId="77777777" w:rsidR="00396DEE" w:rsidRPr="008D4491" w:rsidRDefault="00396DE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4CDBA54" w14:textId="77777777" w:rsidR="00EE7E77" w:rsidRPr="008D4491" w:rsidRDefault="00746B5D" w:rsidP="008D4491">
      <w:pPr>
        <w:pStyle w:val="Heading4"/>
      </w:pPr>
      <w:bookmarkStart w:id="171" w:name="_Toc438273930"/>
      <w:r w:rsidRPr="008D4491">
        <w:t>Komiteti këshillimor për dhën</w:t>
      </w:r>
      <w:r w:rsidR="0019183A" w:rsidRPr="008D4491">
        <w:t>i</w:t>
      </w:r>
      <w:r w:rsidRPr="008D4491">
        <w:t>en e medaljeve dhe titujve vendorë të nderit</w:t>
      </w:r>
      <w:r w:rsidR="006105FD" w:rsidRPr="008D4491">
        <w:rPr>
          <w:rStyle w:val="FootnoteReference"/>
        </w:rPr>
        <w:footnoteReference w:id="80"/>
      </w:r>
      <w:bookmarkEnd w:id="171"/>
    </w:p>
    <w:p w14:paraId="13721743" w14:textId="65CC16E4" w:rsidR="005D51DD" w:rsidRPr="008D4491" w:rsidRDefault="00951D88"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w:t>
      </w:r>
      <w:r w:rsidR="00680B8D" w:rsidRPr="008D4491">
        <w:rPr>
          <w:rFonts w:ascii="Times New Roman" w:hAnsi="Times New Roman"/>
          <w:lang w:val="sq-AL"/>
        </w:rPr>
        <w:t>sh</w:t>
      </w:r>
      <w:r w:rsidRPr="008D4491">
        <w:rPr>
          <w:rFonts w:ascii="Times New Roman" w:hAnsi="Times New Roman"/>
          <w:lang w:val="sq-AL"/>
        </w:rPr>
        <w:t>i</w:t>
      </w:r>
      <w:r w:rsidR="00680B8D" w:rsidRPr="008D4491">
        <w:rPr>
          <w:rFonts w:ascii="Times New Roman" w:hAnsi="Times New Roman"/>
          <w:lang w:val="sq-AL"/>
        </w:rPr>
        <w:t xml:space="preserve">lli </w:t>
      </w:r>
      <w:r w:rsidR="005B6740" w:rsidRPr="008D4491">
        <w:rPr>
          <w:rFonts w:ascii="Times New Roman" w:hAnsi="Times New Roman"/>
          <w:lang w:val="sq-AL"/>
        </w:rPr>
        <w:t>ngre</w:t>
      </w:r>
      <w:r w:rsidR="005B6740" w:rsidRPr="008D4491" w:rsidDel="005B6740">
        <w:rPr>
          <w:rFonts w:ascii="Times New Roman" w:hAnsi="Times New Roman"/>
          <w:lang w:val="sq-AL"/>
        </w:rPr>
        <w:t xml:space="preserve"> </w:t>
      </w:r>
      <w:r w:rsidR="006D2549" w:rsidRPr="008D4491">
        <w:rPr>
          <w:rFonts w:ascii="Times New Roman" w:hAnsi="Times New Roman"/>
          <w:lang w:val="sq-AL"/>
        </w:rPr>
        <w:t>‘</w:t>
      </w:r>
      <w:r w:rsidR="00680B8D" w:rsidRPr="008D4491">
        <w:rPr>
          <w:rFonts w:ascii="Times New Roman" w:hAnsi="Times New Roman"/>
          <w:lang w:val="sq-AL"/>
        </w:rPr>
        <w:t>Komiteti</w:t>
      </w:r>
      <w:r w:rsidR="00493BA0" w:rsidRPr="008D4491">
        <w:rPr>
          <w:rFonts w:ascii="Times New Roman" w:hAnsi="Times New Roman"/>
          <w:lang w:val="sq-AL"/>
        </w:rPr>
        <w:t>n Këshillimor për Dhën</w:t>
      </w:r>
      <w:r w:rsidR="005B6740" w:rsidRPr="008D4491">
        <w:rPr>
          <w:rFonts w:ascii="Times New Roman" w:hAnsi="Times New Roman"/>
          <w:lang w:val="sq-AL"/>
        </w:rPr>
        <w:t>i</w:t>
      </w:r>
      <w:r w:rsidR="00493BA0" w:rsidRPr="008D4491">
        <w:rPr>
          <w:rFonts w:ascii="Times New Roman" w:hAnsi="Times New Roman"/>
          <w:lang w:val="sq-AL"/>
        </w:rPr>
        <w:t>en e Medaljeve dhe Titujve V</w:t>
      </w:r>
      <w:r w:rsidR="00680B8D" w:rsidRPr="008D4491">
        <w:rPr>
          <w:rFonts w:ascii="Times New Roman" w:hAnsi="Times New Roman"/>
          <w:lang w:val="sq-AL"/>
        </w:rPr>
        <w:t>endorë</w:t>
      </w:r>
      <w:r w:rsidR="006D2549" w:rsidRPr="008D4491">
        <w:rPr>
          <w:rFonts w:ascii="Times New Roman" w:hAnsi="Times New Roman"/>
          <w:lang w:val="sq-AL"/>
        </w:rPr>
        <w:t xml:space="preserve"> të N</w:t>
      </w:r>
      <w:r w:rsidR="00680B8D" w:rsidRPr="008D4491">
        <w:rPr>
          <w:rFonts w:ascii="Times New Roman" w:hAnsi="Times New Roman"/>
          <w:lang w:val="sq-AL"/>
        </w:rPr>
        <w:t>derit</w:t>
      </w:r>
      <w:r w:rsidR="009F3A78" w:rsidRPr="008D4491">
        <w:rPr>
          <w:rStyle w:val="FootnoteReference"/>
          <w:rFonts w:ascii="Times New Roman" w:hAnsi="Times New Roman"/>
          <w:lang w:val="sq-AL"/>
        </w:rPr>
        <w:footnoteReference w:id="81"/>
      </w:r>
      <w:r w:rsidR="00680B8D" w:rsidRPr="008D4491">
        <w:rPr>
          <w:rFonts w:ascii="Times New Roman" w:hAnsi="Times New Roman"/>
          <w:lang w:val="sq-AL"/>
        </w:rPr>
        <w:t xml:space="preserve"> Komisioni përbëhet nga pesë (5) anëtare, nga të cilët  3 anëtarë janë Këshilltarë dhe 2 anëtarët e tjerë </w:t>
      </w:r>
      <w:r w:rsidR="00680B8D" w:rsidRPr="008D4491">
        <w:rPr>
          <w:rFonts w:ascii="Times New Roman" w:hAnsi="Times New Roman"/>
          <w:lang w:val="sq-AL"/>
        </w:rPr>
        <w:lastRenderedPageBreak/>
        <w:t>personalitete nga jashtë qeverisë bashkiake.</w:t>
      </w:r>
      <w:r w:rsidR="009F3A78" w:rsidRPr="008D4491">
        <w:rPr>
          <w:rFonts w:ascii="Times New Roman" w:hAnsi="Times New Roman"/>
          <w:lang w:val="sq-AL"/>
        </w:rPr>
        <w:t xml:space="preserve"> Dy anëtarë</w:t>
      </w:r>
      <w:r w:rsidR="00103B07" w:rsidRPr="008D4491">
        <w:rPr>
          <w:rFonts w:ascii="Times New Roman" w:hAnsi="Times New Roman"/>
          <w:lang w:val="sq-AL"/>
        </w:rPr>
        <w:t xml:space="preserve">t nga </w:t>
      </w:r>
      <w:r w:rsidR="009F3A78" w:rsidRPr="008D4491">
        <w:rPr>
          <w:rFonts w:ascii="Times New Roman" w:hAnsi="Times New Roman"/>
          <w:lang w:val="sq-AL"/>
        </w:rPr>
        <w:t>K</w:t>
      </w:r>
      <w:r w:rsidR="00103B07" w:rsidRPr="008D4491">
        <w:rPr>
          <w:rFonts w:ascii="Times New Roman" w:hAnsi="Times New Roman"/>
          <w:lang w:val="sq-AL"/>
        </w:rPr>
        <w:t>ëshilli</w:t>
      </w:r>
      <w:r w:rsidR="002774E6" w:rsidRPr="008D4491">
        <w:rPr>
          <w:rFonts w:ascii="Times New Roman" w:hAnsi="Times New Roman"/>
          <w:lang w:val="sq-AL"/>
        </w:rPr>
        <w:t xml:space="preserve"> </w:t>
      </w:r>
      <w:r w:rsidR="00BA1741" w:rsidRPr="008D4491">
        <w:rPr>
          <w:rFonts w:ascii="Times New Roman" w:hAnsi="Times New Roman"/>
          <w:lang w:val="sq-AL"/>
        </w:rPr>
        <w:t xml:space="preserve">Bashkiak </w:t>
      </w:r>
      <w:r w:rsidR="009F3A78" w:rsidRPr="008D4491">
        <w:rPr>
          <w:rFonts w:ascii="Times New Roman" w:hAnsi="Times New Roman"/>
          <w:lang w:val="sq-AL"/>
        </w:rPr>
        <w:t xml:space="preserve">i përkasin </w:t>
      </w:r>
      <w:r w:rsidR="00103B07" w:rsidRPr="008D4491">
        <w:rPr>
          <w:rFonts w:ascii="Times New Roman" w:hAnsi="Times New Roman"/>
          <w:lang w:val="sq-AL"/>
        </w:rPr>
        <w:t xml:space="preserve">respektivisht </w:t>
      </w:r>
      <w:r w:rsidR="009F3A78" w:rsidRPr="008D4491">
        <w:rPr>
          <w:rFonts w:ascii="Times New Roman" w:hAnsi="Times New Roman"/>
          <w:lang w:val="sq-AL"/>
        </w:rPr>
        <w:t>shumicës dhe pakicës politike në Këshill.</w:t>
      </w:r>
    </w:p>
    <w:p w14:paraId="1AF32ACD" w14:textId="5ABF13C6" w:rsidR="00680B8D" w:rsidRPr="008D4491" w:rsidRDefault="00F065C9"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miraton kriteret e përzgjedhjes së dy antëtarëve nga komiteti</w:t>
      </w:r>
      <w:r w:rsidR="005D51DD" w:rsidRPr="008D4491">
        <w:rPr>
          <w:rFonts w:ascii="Times New Roman" w:hAnsi="Times New Roman"/>
          <w:lang w:val="sq-AL"/>
        </w:rPr>
        <w:t>t</w:t>
      </w:r>
      <w:r w:rsidRPr="008D4491">
        <w:rPr>
          <w:rFonts w:ascii="Times New Roman" w:hAnsi="Times New Roman"/>
          <w:lang w:val="sq-AL"/>
        </w:rPr>
        <w:t>, për t</w:t>
      </w:r>
      <w:r w:rsidR="00406C8C" w:rsidRPr="008D4491">
        <w:rPr>
          <w:rFonts w:ascii="Times New Roman" w:hAnsi="Times New Roman"/>
          <w:lang w:val="sq-AL"/>
        </w:rPr>
        <w:t>ë</w:t>
      </w:r>
      <w:r w:rsidRPr="008D4491">
        <w:rPr>
          <w:rFonts w:ascii="Times New Roman" w:hAnsi="Times New Roman"/>
          <w:lang w:val="sq-AL"/>
        </w:rPr>
        <w:t xml:space="preserve"> cilët në çdo rast do të votohet me votim të fshehtë dhe për më shumë se një k</w:t>
      </w:r>
      <w:r w:rsidR="00406C8C" w:rsidRPr="008D4491">
        <w:rPr>
          <w:rFonts w:ascii="Times New Roman" w:hAnsi="Times New Roman"/>
          <w:lang w:val="sq-AL"/>
        </w:rPr>
        <w:t>a</w:t>
      </w:r>
      <w:r w:rsidRPr="008D4491">
        <w:rPr>
          <w:rFonts w:ascii="Times New Roman" w:hAnsi="Times New Roman"/>
          <w:lang w:val="sq-AL"/>
        </w:rPr>
        <w:t xml:space="preserve">ndidat për secilin pozicion. </w:t>
      </w:r>
      <w:r w:rsidR="00103B07" w:rsidRPr="008D4491">
        <w:rPr>
          <w:rFonts w:ascii="Times New Roman" w:hAnsi="Times New Roman"/>
          <w:lang w:val="sq-AL"/>
        </w:rPr>
        <w:t>Votimi për anëtarët</w:t>
      </w:r>
      <w:r w:rsidRPr="008D4491">
        <w:rPr>
          <w:rFonts w:ascii="Times New Roman" w:hAnsi="Times New Roman"/>
          <w:lang w:val="sq-AL"/>
        </w:rPr>
        <w:t xml:space="preserve"> bëhet me shumicë</w:t>
      </w:r>
      <w:r w:rsidR="002774E6" w:rsidRPr="008D4491">
        <w:rPr>
          <w:rFonts w:ascii="Times New Roman" w:hAnsi="Times New Roman"/>
          <w:lang w:val="sq-AL"/>
        </w:rPr>
        <w:t>n</w:t>
      </w:r>
      <w:r w:rsidRPr="008D4491">
        <w:rPr>
          <w:rFonts w:ascii="Times New Roman" w:hAnsi="Times New Roman"/>
          <w:lang w:val="sq-AL"/>
        </w:rPr>
        <w:t xml:space="preserve"> e votave </w:t>
      </w:r>
      <w:r w:rsidR="00406C8C" w:rsidRPr="008D4491">
        <w:rPr>
          <w:rFonts w:ascii="Times New Roman" w:hAnsi="Times New Roman"/>
          <w:lang w:val="sq-AL"/>
        </w:rPr>
        <w:t>“</w:t>
      </w:r>
      <w:r w:rsidRPr="008D4491">
        <w:rPr>
          <w:rFonts w:ascii="Times New Roman" w:hAnsi="Times New Roman"/>
          <w:lang w:val="sq-AL"/>
        </w:rPr>
        <w:t>Pro</w:t>
      </w:r>
      <w:r w:rsidR="00406C8C" w:rsidRPr="008D4491">
        <w:rPr>
          <w:rFonts w:ascii="Times New Roman" w:hAnsi="Times New Roman"/>
          <w:lang w:val="sq-AL"/>
        </w:rPr>
        <w:t>”</w:t>
      </w:r>
      <w:r w:rsidRPr="008D4491">
        <w:rPr>
          <w:rFonts w:ascii="Times New Roman" w:hAnsi="Times New Roman"/>
          <w:lang w:val="sq-AL"/>
        </w:rPr>
        <w:t xml:space="preserve"> të  anëtarëve të pranishëm në Mbledhjen e Këshillit.</w:t>
      </w:r>
    </w:p>
    <w:p w14:paraId="7DBDBC8E" w14:textId="77777777" w:rsidR="00A16B7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Të drejtën për të propozuar dhënjen etitullit vendorë të nderit “Qytetar nderi i Bashkisë_________” e ka çdo Këshilltar Bashkiak dhe Kryetari i Bashkisë</w:t>
      </w:r>
      <w:r w:rsidRPr="008D4491">
        <w:rPr>
          <w:rStyle w:val="FootnoteReference"/>
          <w:rFonts w:ascii="Times New Roman" w:hAnsi="Times New Roman"/>
          <w:lang w:val="en-GB"/>
        </w:rPr>
        <w:footnoteReference w:id="82"/>
      </w:r>
      <w:r w:rsidRPr="008D4491">
        <w:rPr>
          <w:rFonts w:ascii="Times New Roman" w:hAnsi="Times New Roman"/>
          <w:lang w:val="sq-AL"/>
        </w:rPr>
        <w:t>,si dhe deputetë, OJF, grupe të komunitetit.</w:t>
      </w:r>
    </w:p>
    <w:p w14:paraId="72F79BBA" w14:textId="77777777" w:rsidR="00E32F4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të dërgohet Këshillit jo më vonë se 90 ditë kalendarike përpara datës së propozuarpër dhënien e medaljes ose titullit vendor të nderit, me përjashtim të rasteve të veçanta kur respektimi i këtij afati është bërë objektivisht i pamundur.  Kryetarit të Këshillit nëpërmjet Sekretarit, ja përcjell propozimin Komitetit të titujve vendore të nderit. </w:t>
      </w:r>
    </w:p>
    <w:p w14:paraId="201E306C" w14:textId="77777777" w:rsidR="000A64F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BD3FB1">
        <w:rPr>
          <w:rFonts w:ascii="Times New Roman" w:hAnsi="Times New Roman"/>
          <w:lang w:val="sq-AL"/>
        </w:rPr>
        <w:t>Komiteti këshillimor verifikon nëse propozimi përmban të gjitha elementet e kërkuara nga Ligji, si:</w:t>
      </w:r>
    </w:p>
    <w:p w14:paraId="413470D5" w14:textId="77777777"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emri, mbiemri dhe prezantimi i personit të propozuar;</w:t>
      </w:r>
    </w:p>
    <w:p w14:paraId="13D96DCE" w14:textId="77777777"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arsyet e hollësishme që çojnë në propozimin e personit;</w:t>
      </w:r>
    </w:p>
    <w:p w14:paraId="175623D2" w14:textId="77777777" w:rsidR="000A64FC" w:rsidRPr="008D4491" w:rsidRDefault="00DA4347" w:rsidP="00715D23">
      <w:pPr>
        <w:spacing w:after="0"/>
        <w:ind w:left="993" w:hanging="426"/>
        <w:jc w:val="both"/>
        <w:rPr>
          <w:rFonts w:ascii="Times New Roman" w:hAnsi="Times New Roman"/>
          <w:lang w:val="en-GB"/>
        </w:rPr>
      </w:pPr>
      <w:r w:rsidRPr="008D4491">
        <w:rPr>
          <w:rFonts w:ascii="Times New Roman" w:hAnsi="Times New Roman"/>
          <w:lang w:val="en-GB"/>
        </w:rPr>
        <w:t xml:space="preserve">ç) </w:t>
      </w:r>
      <w:r w:rsidRPr="008D4491">
        <w:rPr>
          <w:rFonts w:ascii="Times New Roman" w:hAnsi="Times New Roman"/>
          <w:lang w:val="en-GB"/>
        </w:rPr>
        <w:tab/>
        <w:t>lloji i dekoratës, titullit të nderit, medaljes ose titullit vendor të nderit;</w:t>
      </w:r>
    </w:p>
    <w:p w14:paraId="5EA8FAAA" w14:textId="77777777"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elementet që vërtetojnë përmbushjen e kritereve përkatëse për dhënien e dekoratës, titullit të nderit, medaljes ose titullit vendor të nderit;</w:t>
      </w:r>
    </w:p>
    <w:p w14:paraId="13A5419F" w14:textId="77777777"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vërtetimi se personi i propozuar nuk është dënuar ndonjëherë për shkelje të rënda të Ligjit ose nuk është nën hetim;</w:t>
      </w:r>
    </w:p>
    <w:p w14:paraId="45D33FE3" w14:textId="77777777"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 xml:space="preserve">në rastin e dekoratave, vërtetimi se personit të propozuar nuk i është dhënë më parë një dekoratë e njëjtë ose më e lartë se ajo e propozuar. </w:t>
      </w:r>
    </w:p>
    <w:p w14:paraId="5446BA1C" w14:textId="619716AC" w:rsidR="00B773AD"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Komiteti këshillimor s</w:t>
      </w:r>
      <w:r w:rsidRPr="008D4491">
        <w:rPr>
          <w:rFonts w:ascii="Times New Roman" w:hAnsi="Times New Roman"/>
          <w:lang w:val="en-GB"/>
        </w:rPr>
        <w:t>hqyrton nëse propozimiështë bërë sipas procedurës së</w:t>
      </w:r>
      <w:r w:rsidRPr="008D4491">
        <w:rPr>
          <w:rFonts w:ascii="Times New Roman" w:hAnsi="Times New Roman"/>
          <w:lang w:val="sq-AL"/>
        </w:rPr>
        <w:t xml:space="preserve"> kërkuar nga </w:t>
      </w:r>
      <w:r w:rsidRPr="008D4491">
        <w:rPr>
          <w:rFonts w:ascii="Times New Roman" w:hAnsi="Times New Roman"/>
          <w:lang w:val="en-GB"/>
        </w:rPr>
        <w:t xml:space="preserve">Ligji nr. 112/2013, neni 19. </w:t>
      </w:r>
      <w:r w:rsidRPr="008D4491">
        <w:rPr>
          <w:rFonts w:ascii="Times New Roman" w:hAnsi="Times New Roman"/>
          <w:lang w:val="sq-AL"/>
        </w:rPr>
        <w:t>Nëse propozimi nuk është i plotë, Komiteti këshillimor kërkon me shkrim, brenda 15 ditëve kalendarike nga data e marrjes së propozimit, plotësimin e tij nga autoriteti propozues.Plotësimi i propozimit bëhet jo më vonë se 15 ditë kalendarike nga data e marrjes së njoftimit.Nëse propozimi është i plotë, Komisioni Këshillimor paraqet mendimin e tij pranë Këshillit Bashkiak brenda 30 ditëve nga data e marrjes së propozimit.</w:t>
      </w:r>
    </w:p>
    <w:p w14:paraId="385EAB6D" w14:textId="77777777" w:rsidR="00386C4F"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Procedurat për shqyrtimin e dhënies së një dekorate, medaljeje ose titulli nderi nuk mund të zgjasin më shumë se 60 ditë kalendarike. Procesi i shqyrtimit të propozimit mund të shtyhet apo të pezullohet përkohësisht për rrethana tëpaparashikuara, që dëmtojnë reputacionin dhe vlerën e medaljes ose titullit vendor të nderit në opinionin publik, deri në sqarimin e këtyre rrethanave.Nërast se propozimi miratohet, vendimi i dërgohet Komisionit Këshillimor, me qëllim përgatitjen e medaljeve, rrathëve të argjendta dhe certifikatave përkatëse. Pas përgatitjes së medaljeve, rrathëve të argjendta dhe certifikatave përkatëse, Komiteti Këshillimor njofton autoritetin propozues për miratimin e propozimit dhe njofton për organizimin e ceremonisë për dhënien e medaljes ose titullit vendor të nderit, duke dërguar të dhëna për programin, kohën dhe vendin ku do të zhvillohet ceremonia.</w:t>
      </w:r>
    </w:p>
    <w:p w14:paraId="22E3339D" w14:textId="77777777" w:rsidR="006D2D9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Komitetit janë të hapura dhe njoftohen publikisht nga Sekretari i Këshillit. Votimi për propozimin bëhet i hapur dhe miratohet me shumicën e votave të anëtarëve të pranishëm. Në çdo mbledhje Sekretari i Komitetit mban proçesverbalin e mbledhjes së Komitetit. </w:t>
      </w:r>
    </w:p>
    <w:p w14:paraId="013FDEAA" w14:textId="77777777" w:rsidR="0092152E"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Kur propozimi për dhënien e medaljes, titullit vendor të nderit nuk miratohet nga Këshilli, Komiteti këshillimor i bën njoftimin autoritetit propozues për mosmiratimin. I njëjti propozim nuk mund të bëhet pa kaluar një vit kalendarik nga njoftimi i refuzimit të propozimit.</w:t>
      </w:r>
    </w:p>
    <w:p w14:paraId="0A4DBDF5" w14:textId="77777777" w:rsidR="00250451"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Dhënia e medaljeve ose titujve vendorë të nderit bëhet në çdo rast me ceremoni, e cila është publike.Ceremonia organizohet brenda 30 ditëve kalendarike nga miratimi i dhënies së medaljeve ose titujve vendorë të nderit, nga autoriteti që ka bërë propozimin, në bashkëpunim me Këshillin. Sekretari përfaqëson Këshillin në organizimin e ceremonisë.</w:t>
      </w:r>
    </w:p>
    <w:p w14:paraId="637D1B32" w14:textId="77777777" w:rsidR="00933619" w:rsidRPr="008D4491" w:rsidRDefault="00933619"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1894589" w14:textId="77777777" w:rsidR="00EE7E77" w:rsidRPr="008D4491" w:rsidRDefault="00621152" w:rsidP="008D4491">
      <w:pPr>
        <w:pStyle w:val="Heading4"/>
      </w:pPr>
      <w:bookmarkStart w:id="172" w:name="_Toc438273931"/>
      <w:r w:rsidRPr="008D4491">
        <w:t>Komiteti për Planifikimin Strategjik dhe Zhvillimin Ekonomik, f</w:t>
      </w:r>
      <w:r w:rsidR="00116165" w:rsidRPr="008D4491">
        <w:t xml:space="preserve">unksioni dhe </w:t>
      </w:r>
      <w:r w:rsidRPr="008D4491">
        <w:t>p</w:t>
      </w:r>
      <w:r w:rsidR="00116165" w:rsidRPr="008D4491">
        <w:t>ërbërja</w:t>
      </w:r>
      <w:bookmarkEnd w:id="172"/>
    </w:p>
    <w:p w14:paraId="1A3D7E60" w14:textId="5377A6F3" w:rsidR="00134DCB" w:rsidRPr="008D4491" w:rsidRDefault="00D7617C" w:rsidP="00715D23">
      <w:pPr>
        <w:pStyle w:val="ListParagraph"/>
        <w:numPr>
          <w:ilvl w:val="0"/>
          <w:numId w:val="69"/>
        </w:numPr>
        <w:spacing w:before="120" w:after="0"/>
        <w:ind w:left="357" w:hanging="357"/>
        <w:contextualSpacing w:val="0"/>
        <w:jc w:val="both"/>
        <w:rPr>
          <w:rFonts w:ascii="Times New Roman" w:hAnsi="Times New Roman"/>
          <w:lang w:val="sq-AL"/>
        </w:rPr>
      </w:pPr>
      <w:r w:rsidRPr="00BD3FB1">
        <w:rPr>
          <w:rFonts w:ascii="Times New Roman" w:hAnsi="Times New Roman"/>
          <w:lang w:val="sq-AL"/>
        </w:rPr>
        <w:t>Komiteti</w:t>
      </w:r>
      <w:r w:rsidR="003472D1" w:rsidRPr="00BD3FB1">
        <w:rPr>
          <w:rFonts w:ascii="Times New Roman" w:hAnsi="Times New Roman"/>
          <w:lang w:val="sq-AL"/>
        </w:rPr>
        <w:t xml:space="preserve"> </w:t>
      </w:r>
      <w:r w:rsidR="00406C8C" w:rsidRPr="00BD3FB1">
        <w:rPr>
          <w:rFonts w:ascii="Times New Roman" w:hAnsi="Times New Roman"/>
          <w:lang w:val="sq-AL"/>
        </w:rPr>
        <w:t>për Planifikimin Strategjik dhe Zhvillimin Ekonomik</w:t>
      </w:r>
      <w:r w:rsidR="003472D1" w:rsidRPr="00BD3FB1">
        <w:rPr>
          <w:rFonts w:ascii="Times New Roman" w:hAnsi="Times New Roman"/>
          <w:lang w:val="sq-AL"/>
        </w:rPr>
        <w:t xml:space="preserve"> </w:t>
      </w:r>
      <w:r w:rsidR="00406C8C" w:rsidRPr="008D4491">
        <w:rPr>
          <w:rFonts w:ascii="Times New Roman" w:hAnsi="Times New Roman"/>
          <w:lang w:val="sq-AL"/>
        </w:rPr>
        <w:t xml:space="preserve">(KPSZHE) </w:t>
      </w:r>
      <w:r w:rsidRPr="008D4491">
        <w:rPr>
          <w:rFonts w:ascii="Times New Roman" w:hAnsi="Times New Roman"/>
          <w:lang w:val="sq-AL"/>
        </w:rPr>
        <w:t>ngr</w:t>
      </w:r>
      <w:r w:rsidR="00134DCB" w:rsidRPr="008D4491">
        <w:rPr>
          <w:rFonts w:ascii="Times New Roman" w:hAnsi="Times New Roman"/>
          <w:lang w:val="sq-AL"/>
        </w:rPr>
        <w:t>ihet nga Këshilli për të këshilluar dhe promovuar zhvillimin strategjik dhe ekonomik të Bashkisë</w:t>
      </w:r>
      <w:r w:rsidR="006D7272" w:rsidRPr="008D4491">
        <w:rPr>
          <w:rFonts w:ascii="Times New Roman" w:hAnsi="Times New Roman"/>
          <w:lang w:val="sq-AL"/>
        </w:rPr>
        <w:t xml:space="preserve">, </w:t>
      </w:r>
      <w:r w:rsidR="004E6DC8" w:rsidRPr="008D4491">
        <w:rPr>
          <w:rFonts w:ascii="Times New Roman" w:hAnsi="Times New Roman"/>
          <w:lang w:val="sq-AL"/>
        </w:rPr>
        <w:t xml:space="preserve">për të mbështetur </w:t>
      </w:r>
      <w:r w:rsidR="00D065E9" w:rsidRPr="008D4491">
        <w:rPr>
          <w:rFonts w:ascii="Times New Roman" w:hAnsi="Times New Roman"/>
          <w:lang w:val="sq-AL"/>
        </w:rPr>
        <w:t>ha</w:t>
      </w:r>
      <w:r w:rsidR="004E6DC8" w:rsidRPr="008D4491">
        <w:rPr>
          <w:rFonts w:ascii="Times New Roman" w:hAnsi="Times New Roman"/>
          <w:lang w:val="sq-AL"/>
        </w:rPr>
        <w:t>r</w:t>
      </w:r>
      <w:r w:rsidR="00D065E9" w:rsidRPr="008D4491">
        <w:rPr>
          <w:rFonts w:ascii="Times New Roman" w:hAnsi="Times New Roman"/>
          <w:lang w:val="sq-AL"/>
        </w:rPr>
        <w:t>timin</w:t>
      </w:r>
      <w:r w:rsidR="008C41AA" w:rsidRPr="008D4491">
        <w:rPr>
          <w:rFonts w:ascii="Times New Roman" w:hAnsi="Times New Roman"/>
          <w:lang w:val="sq-AL"/>
        </w:rPr>
        <w:t>, monitorimin dhe rishkimin</w:t>
      </w:r>
      <w:r w:rsidR="004E6DC8" w:rsidRPr="008D4491">
        <w:rPr>
          <w:rFonts w:ascii="Times New Roman" w:hAnsi="Times New Roman"/>
          <w:lang w:val="sq-AL"/>
        </w:rPr>
        <w:t>e</w:t>
      </w:r>
      <w:r w:rsidR="00D065E9" w:rsidRPr="008D4491">
        <w:rPr>
          <w:rFonts w:ascii="Times New Roman" w:hAnsi="Times New Roman"/>
          <w:lang w:val="sq-AL"/>
        </w:rPr>
        <w:t xml:space="preserve"> strategjisë së zhvillimi të bashkisë </w:t>
      </w:r>
      <w:r w:rsidR="000E3B98" w:rsidRPr="008D4491">
        <w:rPr>
          <w:rStyle w:val="FootnoteReference"/>
          <w:rFonts w:ascii="Times New Roman" w:hAnsi="Times New Roman"/>
          <w:lang w:val="sq-AL"/>
        </w:rPr>
        <w:footnoteReference w:id="83"/>
      </w:r>
      <w:r w:rsidR="00D065E9" w:rsidRPr="008D4491">
        <w:rPr>
          <w:rFonts w:ascii="Times New Roman" w:hAnsi="Times New Roman"/>
          <w:lang w:val="sq-AL"/>
        </w:rPr>
        <w:t xml:space="preserve"> dhe të pl</w:t>
      </w:r>
      <w:r w:rsidR="009372F8" w:rsidRPr="008D4491">
        <w:rPr>
          <w:rFonts w:ascii="Times New Roman" w:hAnsi="Times New Roman"/>
          <w:lang w:val="sq-AL"/>
        </w:rPr>
        <w:t xml:space="preserve">anit </w:t>
      </w:r>
      <w:r w:rsidR="004E6DC8" w:rsidRPr="008D4491">
        <w:rPr>
          <w:rFonts w:ascii="Times New Roman" w:hAnsi="Times New Roman"/>
          <w:lang w:val="sq-AL"/>
        </w:rPr>
        <w:t>të</w:t>
      </w:r>
      <w:r w:rsidR="00D065E9" w:rsidRPr="008D4491">
        <w:rPr>
          <w:rFonts w:ascii="Times New Roman" w:hAnsi="Times New Roman"/>
          <w:lang w:val="sq-AL"/>
        </w:rPr>
        <w:t>zhvillimit ek</w:t>
      </w:r>
      <w:r w:rsidR="009372F8" w:rsidRPr="008D4491">
        <w:rPr>
          <w:rFonts w:ascii="Times New Roman" w:hAnsi="Times New Roman"/>
          <w:lang w:val="sq-AL"/>
        </w:rPr>
        <w:t>o</w:t>
      </w:r>
      <w:r w:rsidR="00D065E9" w:rsidRPr="008D4491">
        <w:rPr>
          <w:rFonts w:ascii="Times New Roman" w:hAnsi="Times New Roman"/>
          <w:lang w:val="sq-AL"/>
        </w:rPr>
        <w:t xml:space="preserve">nomik </w:t>
      </w:r>
      <w:r w:rsidR="004E6DC8" w:rsidRPr="008D4491">
        <w:rPr>
          <w:rFonts w:ascii="Times New Roman" w:hAnsi="Times New Roman"/>
          <w:lang w:val="sq-AL"/>
        </w:rPr>
        <w:t>të bashkisë</w:t>
      </w:r>
      <w:r w:rsidR="00F43092" w:rsidRPr="008D4491">
        <w:rPr>
          <w:rStyle w:val="FootnoteReference"/>
          <w:rFonts w:ascii="Times New Roman" w:hAnsi="Times New Roman"/>
          <w:lang w:val="sq-AL"/>
        </w:rPr>
        <w:footnoteReference w:id="84"/>
      </w:r>
      <w:r w:rsidR="009372F8" w:rsidRPr="008D4491">
        <w:rPr>
          <w:rFonts w:ascii="Times New Roman" w:hAnsi="Times New Roman"/>
          <w:lang w:val="sq-AL"/>
        </w:rPr>
        <w:t>.</w:t>
      </w:r>
    </w:p>
    <w:p w14:paraId="4425E80A" w14:textId="53E8F02C" w:rsidR="00933619" w:rsidRPr="008D4491" w:rsidRDefault="00134DCB"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Komiteti </w:t>
      </w:r>
      <w:r w:rsidR="00933619" w:rsidRPr="008D4491">
        <w:rPr>
          <w:rFonts w:ascii="Times New Roman" w:hAnsi="Times New Roman"/>
          <w:lang w:val="sq-AL"/>
        </w:rPr>
        <w:t xml:space="preserve">përbëhet nga </w:t>
      </w:r>
      <w:r w:rsidR="00B6641A" w:rsidRPr="008D4491">
        <w:rPr>
          <w:rFonts w:ascii="Times New Roman" w:hAnsi="Times New Roman"/>
          <w:lang w:val="sq-AL"/>
        </w:rPr>
        <w:t>_</w:t>
      </w:r>
      <w:r w:rsidR="00DF0A17" w:rsidRPr="008D4491">
        <w:rPr>
          <w:rFonts w:ascii="Times New Roman" w:hAnsi="Times New Roman"/>
          <w:lang w:val="sq-AL"/>
        </w:rPr>
        <w:t>__</w:t>
      </w:r>
      <w:r w:rsidR="00B6641A" w:rsidRPr="008D4491">
        <w:rPr>
          <w:rFonts w:ascii="Times New Roman" w:hAnsi="Times New Roman"/>
          <w:lang w:val="sq-AL"/>
        </w:rPr>
        <w:t>__ (p.sh</w:t>
      </w:r>
      <w:r w:rsidR="003472D1" w:rsidRPr="008D4491">
        <w:rPr>
          <w:rFonts w:ascii="Times New Roman" w:hAnsi="Times New Roman"/>
          <w:lang w:val="sq-AL"/>
        </w:rPr>
        <w:t xml:space="preserve"> </w:t>
      </w:r>
      <w:r w:rsidR="001D7997" w:rsidRPr="008D4491">
        <w:rPr>
          <w:rFonts w:ascii="Times New Roman" w:hAnsi="Times New Roman"/>
          <w:lang w:val="sq-AL"/>
        </w:rPr>
        <w:t>21</w:t>
      </w:r>
      <w:r w:rsidR="00B6641A" w:rsidRPr="008D4491">
        <w:rPr>
          <w:rFonts w:ascii="Times New Roman" w:hAnsi="Times New Roman"/>
          <w:lang w:val="sq-AL"/>
        </w:rPr>
        <w:t>)</w:t>
      </w:r>
      <w:r w:rsidR="005724B0" w:rsidRPr="008D4491">
        <w:rPr>
          <w:rFonts w:ascii="Times New Roman" w:hAnsi="Times New Roman"/>
          <w:lang w:val="sq-AL"/>
        </w:rPr>
        <w:t xml:space="preserve"> anëtarë. Emërimet </w:t>
      </w:r>
      <w:r w:rsidR="00DA4347" w:rsidRPr="008D4491">
        <w:rPr>
          <w:rFonts w:ascii="Times New Roman" w:hAnsi="Times New Roman"/>
          <w:lang w:val="sq-AL"/>
        </w:rPr>
        <w:t xml:space="preserve">duhet të sigurojnë që janë </w:t>
      </w:r>
      <w:r w:rsidR="005724B0" w:rsidRPr="008D4491">
        <w:rPr>
          <w:rFonts w:ascii="Times New Roman" w:hAnsi="Times New Roman"/>
          <w:lang w:val="sq-AL"/>
        </w:rPr>
        <w:t>përfaqësuar një larmi aktorësh komunitarë, socialë</w:t>
      </w:r>
      <w:r w:rsidR="00AA3E07" w:rsidRPr="008D4491">
        <w:rPr>
          <w:rFonts w:ascii="Times New Roman" w:hAnsi="Times New Roman"/>
          <w:lang w:val="sq-AL"/>
        </w:rPr>
        <w:t>,</w:t>
      </w:r>
      <w:r w:rsidR="005724B0" w:rsidRPr="008D4491">
        <w:rPr>
          <w:rFonts w:ascii="Times New Roman" w:hAnsi="Times New Roman"/>
          <w:lang w:val="sq-AL"/>
        </w:rPr>
        <w:t xml:space="preserve"> ekonomik</w:t>
      </w:r>
      <w:r w:rsidR="00377B16" w:rsidRPr="008D4491">
        <w:rPr>
          <w:rFonts w:ascii="Times New Roman" w:hAnsi="Times New Roman"/>
          <w:lang w:val="sq-AL"/>
        </w:rPr>
        <w:t>ë</w:t>
      </w:r>
      <w:r w:rsidR="005724B0" w:rsidRPr="008D4491">
        <w:rPr>
          <w:rFonts w:ascii="Times New Roman" w:hAnsi="Times New Roman"/>
          <w:lang w:val="sq-AL"/>
        </w:rPr>
        <w:t xml:space="preserve"> e të akademisë</w:t>
      </w:r>
      <w:r w:rsidR="00933619" w:rsidRPr="008D4491">
        <w:rPr>
          <w:rFonts w:ascii="Times New Roman" w:hAnsi="Times New Roman"/>
          <w:lang w:val="sq-AL"/>
        </w:rPr>
        <w:t xml:space="preserve">, duke përfshirë </w:t>
      </w:r>
      <w:r w:rsidR="005724B0" w:rsidRPr="008D4491">
        <w:rPr>
          <w:rFonts w:ascii="Times New Roman" w:hAnsi="Times New Roman"/>
          <w:lang w:val="sq-AL"/>
        </w:rPr>
        <w:t>OJF, përfaqësues të biznesit (sipas llojit, madhësis</w:t>
      </w:r>
      <w:r w:rsidR="008C0E61" w:rsidRPr="008D4491">
        <w:rPr>
          <w:rFonts w:ascii="Times New Roman" w:hAnsi="Times New Roman"/>
          <w:lang w:val="sq-AL"/>
        </w:rPr>
        <w:t>ë, biznesit</w:t>
      </w:r>
      <w:r w:rsidR="005724B0" w:rsidRPr="008D4491">
        <w:rPr>
          <w:rFonts w:ascii="Times New Roman" w:hAnsi="Times New Roman"/>
          <w:lang w:val="sq-AL"/>
        </w:rPr>
        <w:t xml:space="preserve"> t</w:t>
      </w:r>
      <w:r w:rsidR="00AA3E07" w:rsidRPr="008D4491">
        <w:rPr>
          <w:rFonts w:ascii="Times New Roman" w:hAnsi="Times New Roman"/>
          <w:lang w:val="sq-AL"/>
        </w:rPr>
        <w:t>ë drejtuar nga gra, profe</w:t>
      </w:r>
      <w:r w:rsidR="005724B0" w:rsidRPr="008D4491">
        <w:rPr>
          <w:rFonts w:ascii="Times New Roman" w:hAnsi="Times New Roman"/>
          <w:lang w:val="sq-AL"/>
        </w:rPr>
        <w:t>sione</w:t>
      </w:r>
      <w:r w:rsidR="00AA3E07" w:rsidRPr="008D4491">
        <w:rPr>
          <w:rFonts w:ascii="Times New Roman" w:hAnsi="Times New Roman"/>
          <w:lang w:val="sq-AL"/>
        </w:rPr>
        <w:t>t</w:t>
      </w:r>
      <w:r w:rsidR="00377B16" w:rsidRPr="008D4491">
        <w:rPr>
          <w:rFonts w:ascii="Times New Roman" w:hAnsi="Times New Roman"/>
          <w:lang w:val="sq-AL"/>
        </w:rPr>
        <w:t xml:space="preserve"> etj</w:t>
      </w:r>
      <w:r w:rsidR="005724B0" w:rsidRPr="008D4491">
        <w:rPr>
          <w:rFonts w:ascii="Times New Roman" w:hAnsi="Times New Roman"/>
          <w:lang w:val="sq-AL"/>
        </w:rPr>
        <w:t>), përfaqësues të shkollave e universitetit (nëse ka)</w:t>
      </w:r>
      <w:r w:rsidR="00AA3E07" w:rsidRPr="008D4491">
        <w:rPr>
          <w:rFonts w:ascii="Times New Roman" w:hAnsi="Times New Roman"/>
          <w:lang w:val="sq-AL"/>
        </w:rPr>
        <w:t>, agjensive zhvillimore</w:t>
      </w:r>
      <w:r w:rsidR="00B773AD" w:rsidRPr="008D4491">
        <w:rPr>
          <w:rFonts w:ascii="Times New Roman" w:hAnsi="Times New Roman"/>
          <w:lang w:val="sq-AL"/>
        </w:rPr>
        <w:t xml:space="preserve">, </w:t>
      </w:r>
      <w:r w:rsidR="00DA4347" w:rsidRPr="008D4491">
        <w:rPr>
          <w:rFonts w:ascii="Times New Roman" w:hAnsi="Times New Roman"/>
          <w:lang w:val="sq-AL"/>
        </w:rPr>
        <w:t>dhe përbërja e anëtarësisë siguron që të dyja gjinitë janë të përfaqësuara në komitet.</w:t>
      </w:r>
    </w:p>
    <w:p w14:paraId="7D43A630" w14:textId="77777777" w:rsidR="00933619" w:rsidRPr="008D4491" w:rsidRDefault="002C2A33"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50+1% e anëtarëve emërohen nga Këshilli dhe pjesa tjetër nga Kryetari i Bashkisë</w:t>
      </w:r>
      <w:r w:rsidR="00DA4347" w:rsidRPr="008D4491">
        <w:rPr>
          <w:rFonts w:ascii="Times New Roman" w:hAnsi="Times New Roman"/>
          <w:lang w:val="sq-AL"/>
        </w:rPr>
        <w:t xml:space="preserve">. Të gjithë pozicionevetë </w:t>
      </w:r>
      <w:r w:rsidR="00DA4347" w:rsidRPr="00BD3FB1">
        <w:rPr>
          <w:rFonts w:ascii="Times New Roman" w:hAnsi="Times New Roman"/>
          <w:lang w:val="sq-AL"/>
        </w:rPr>
        <w:t>KPSZhE</w:t>
      </w:r>
      <w:r w:rsidR="00DA4347" w:rsidRPr="008D4491">
        <w:rPr>
          <w:rFonts w:ascii="Times New Roman" w:hAnsi="Times New Roman"/>
          <w:lang w:val="sq-AL"/>
        </w:rPr>
        <w:t xml:space="preserve">i vendosetnjë numër nga një (1)- në___ (p.sh 21). Anëtarët në pozicione me numër tek emërohen nga Këshillit ndërsa anëtarët në pozicione me numër çift emërohen nga Kryetari i Bashkisë, me kusht konfirmimi të tyre me shumicë votash të Këshillit. Për raundin fillestar të emërimeve të gjitha pozicionet do të jenë më një mandat një vjecar. Pas vitit të parë pozicionet një (1) deri në dhjetë(10) do të shërbejnë për një periudhë njëvjecare, pozicionet 11 deri në 21 do të shërbejnë për një periudhë dy-vjeçar. Pas përfundimit të këtyre periudhave, secilit pozicion do të jetë me një mandat dy vjeçar. Një anëtar i komisionit, mandati i të cilit ka përfunduar,do të vazhdojë të mbajë detyrën derisa një emërues të jetë emëruar. Asnjë anëtar nuk mundtë shërbejë më shumë se dy mandate radhazi. Punonjësit e Drejtorisë së Planifikimit Strategjik dhe i asaj për Zhvillimit Ekonomik mund t’i ofrojnë Kryetarittë Bashkisë dhe Këshillit Bashkiak rekomandime për emërimin e anëtarëve të </w:t>
      </w:r>
      <w:r w:rsidR="00DA4347" w:rsidRPr="00BD3FB1">
        <w:rPr>
          <w:rFonts w:ascii="Times New Roman" w:hAnsi="Times New Roman"/>
          <w:lang w:val="sq-AL"/>
        </w:rPr>
        <w:t>KPSZhE</w:t>
      </w:r>
      <w:r w:rsidR="00DA4347" w:rsidRPr="008D4491">
        <w:rPr>
          <w:rFonts w:ascii="Times New Roman" w:hAnsi="Times New Roman"/>
          <w:lang w:val="sq-AL"/>
        </w:rPr>
        <w:t>.</w:t>
      </w:r>
    </w:p>
    <w:p w14:paraId="274B887C" w14:textId="4A6354F1" w:rsidR="000B6EFE"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BD3FB1">
        <w:rPr>
          <w:rFonts w:ascii="Times New Roman" w:hAnsi="Times New Roman"/>
          <w:lang w:val="sq-AL"/>
        </w:rPr>
        <w:t>KPSZhE</w:t>
      </w:r>
      <w:r w:rsidRPr="008D4491">
        <w:rPr>
          <w:rFonts w:ascii="Times New Roman" w:hAnsi="Times New Roman"/>
          <w:lang w:val="sq-AL"/>
        </w:rPr>
        <w:t xml:space="preserve"> mblidhet së paku</w:t>
      </w:r>
      <w:r w:rsidR="00262A84" w:rsidRPr="008D4491">
        <w:rPr>
          <w:rFonts w:ascii="Times New Roman" w:hAnsi="Times New Roman"/>
          <w:lang w:val="sq-AL"/>
        </w:rPr>
        <w:t xml:space="preserve"> 3 herë </w:t>
      </w:r>
      <w:r w:rsidRPr="008D4491">
        <w:rPr>
          <w:rFonts w:ascii="Times New Roman" w:hAnsi="Times New Roman"/>
          <w:lang w:val="sq-AL"/>
        </w:rPr>
        <w:t xml:space="preserve"> herë në vit.</w:t>
      </w:r>
    </w:p>
    <w:p w14:paraId="17BFB911" w14:textId="77777777" w:rsidR="00BD4181"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Organizimi dhe funksionimi i </w:t>
      </w:r>
      <w:r w:rsidRPr="00BD3FB1">
        <w:rPr>
          <w:rFonts w:ascii="Times New Roman" w:hAnsi="Times New Roman"/>
          <w:lang w:val="sq-AL"/>
        </w:rPr>
        <w:t xml:space="preserve">KPSZhE bëhen sipas rregullave të </w:t>
      </w:r>
      <w:r w:rsidRPr="008D4491">
        <w:rPr>
          <w:rFonts w:ascii="Times New Roman" w:hAnsi="Times New Roman"/>
          <w:lang w:val="sq-AL"/>
        </w:rPr>
        <w:t>organizimit dhe funksionimit të komiteteve të Këshillit.</w:t>
      </w:r>
    </w:p>
    <w:p w14:paraId="312B879C" w14:textId="77777777" w:rsidR="00134DCB"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Detyrat </w:t>
      </w:r>
      <w:r w:rsidRPr="00BD3FB1">
        <w:rPr>
          <w:rFonts w:ascii="Times New Roman" w:hAnsi="Times New Roman"/>
          <w:lang w:val="sq-AL"/>
        </w:rPr>
        <w:t>KPSZhE</w:t>
      </w:r>
      <w:r w:rsidRPr="008D4491">
        <w:rPr>
          <w:rFonts w:ascii="Times New Roman" w:hAnsi="Times New Roman"/>
          <w:lang w:val="sq-AL"/>
        </w:rPr>
        <w:t xml:space="preserve"> përfshijnë, por nuk kufizohen: 1- Ofron këshilla dhe rekomandime për përparësitë, politikat dhe strategjitë e qëndrueshme që lidhen me zhvillimin strategjik dhe atë ekonomik të bashkisë, klimën vendore të biznesit, cilësinë e jetës dhe krijimin e vendeve të punës. Kjo përfshin rishikimin e propozimeve të politikave të paraqitura nga Ekzekutivi i Bashkisë, si dhe zhvillimin e rekomandimeve nga vetë </w:t>
      </w:r>
      <w:r w:rsidRPr="00BD3FB1">
        <w:rPr>
          <w:rFonts w:ascii="Times New Roman" w:hAnsi="Times New Roman"/>
          <w:lang w:val="sq-AL"/>
        </w:rPr>
        <w:t>KPSZhE, duke përfshirë edhe draftimin e planit strategjik të zhvillimi të bashkisë si  dhe planin e zhvillimit ekonomik të bashkisë</w:t>
      </w:r>
      <w:r w:rsidRPr="008D4491">
        <w:rPr>
          <w:rFonts w:ascii="Times New Roman" w:hAnsi="Times New Roman"/>
          <w:lang w:val="sq-AL"/>
        </w:rPr>
        <w:t>. 2. Ofrimin e ndihmës për Zyrën e Zhvillimit Ekonomik të Bashkisë, në rolin e saj drejtues për krijimin e axhendës së zhvillimit ekonomik të bashkisë.</w:t>
      </w:r>
    </w:p>
    <w:p w14:paraId="4D421555" w14:textId="77777777" w:rsidR="00116165" w:rsidRPr="008D4491" w:rsidRDefault="00116165" w:rsidP="008D4491">
      <w:pPr>
        <w:pStyle w:val="TableHeader"/>
        <w:overflowPunct/>
        <w:autoSpaceDE/>
        <w:autoSpaceDN/>
        <w:adjustRightInd/>
        <w:spacing w:before="240" w:after="120" w:line="276" w:lineRule="auto"/>
        <w:jc w:val="both"/>
        <w:textAlignment w:val="auto"/>
        <w:rPr>
          <w:rFonts w:ascii="Times New Roman" w:hAnsi="Times New Roman"/>
          <w:smallCaps w:val="0"/>
          <w:spacing w:val="0"/>
          <w:sz w:val="22"/>
          <w:szCs w:val="22"/>
          <w:lang w:val="sq-AL"/>
        </w:rPr>
      </w:pPr>
    </w:p>
    <w:p w14:paraId="1C5BE11F" w14:textId="77777777" w:rsidR="005D253D" w:rsidRDefault="005D253D">
      <w:pPr>
        <w:spacing w:after="0" w:line="240" w:lineRule="auto"/>
        <w:rPr>
          <w:rFonts w:ascii="Times New Roman" w:eastAsiaTheme="majorEastAsia" w:hAnsi="Times New Roman"/>
          <w:b/>
          <w:bCs/>
          <w:iCs/>
          <w:lang w:val="sq-AL"/>
        </w:rPr>
      </w:pPr>
      <w:r w:rsidRPr="00BD3FB1">
        <w:rPr>
          <w:lang w:val="sq-AL"/>
        </w:rPr>
        <w:br w:type="page"/>
      </w:r>
    </w:p>
    <w:p w14:paraId="7B393E4F" w14:textId="003F6D97" w:rsidR="00EE7E77" w:rsidRPr="008D4491" w:rsidRDefault="00DA4347" w:rsidP="008D4491">
      <w:pPr>
        <w:pStyle w:val="Heading4"/>
      </w:pPr>
      <w:bookmarkStart w:id="173" w:name="_Toc438273932"/>
      <w:r w:rsidRPr="008D4491">
        <w:lastRenderedPageBreak/>
        <w:t>Komitetet e Këshillit</w:t>
      </w:r>
      <w:bookmarkEnd w:id="173"/>
    </w:p>
    <w:p w14:paraId="5E185422" w14:textId="77777777" w:rsidR="00116165" w:rsidRPr="008D4491" w:rsidRDefault="00116165" w:rsidP="00715D23">
      <w:pPr>
        <w:spacing w:after="0"/>
        <w:jc w:val="both"/>
        <w:rPr>
          <w:rFonts w:ascii="Times New Roman" w:hAnsi="Times New Roman"/>
        </w:rPr>
      </w:pPr>
      <w:r w:rsidRPr="008D4491">
        <w:rPr>
          <w:rFonts w:ascii="Times New Roman" w:hAnsi="Times New Roman"/>
        </w:rPr>
        <w:t>(Shëmbuj)</w:t>
      </w:r>
      <w:r w:rsidRPr="008D4491">
        <w:rPr>
          <w:rStyle w:val="FootnoteReference"/>
          <w:rFonts w:ascii="Times New Roman" w:hAnsi="Times New Roman"/>
        </w:rPr>
        <w:footnoteReference w:id="85"/>
      </w:r>
    </w:p>
    <w:p w14:paraId="66608ADE" w14:textId="08993D7F" w:rsidR="00116165" w:rsidRPr="008D4491" w:rsidRDefault="00116165"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0BC63C8" w14:textId="77777777" w:rsidR="00EE7E77" w:rsidRPr="008D4491" w:rsidRDefault="00116165" w:rsidP="008D4491">
      <w:pPr>
        <w:pStyle w:val="Heading4"/>
      </w:pPr>
      <w:bookmarkStart w:id="174" w:name="_Toc438273933"/>
      <w:r w:rsidRPr="008D4491">
        <w:t>Bordet e Këshillit</w:t>
      </w:r>
      <w:bookmarkEnd w:id="174"/>
    </w:p>
    <w:p w14:paraId="764CB02B" w14:textId="77777777" w:rsidR="00116165" w:rsidRPr="00BD3FB1" w:rsidRDefault="00DA4347" w:rsidP="00715D23">
      <w:pPr>
        <w:spacing w:before="120" w:after="0"/>
        <w:jc w:val="both"/>
        <w:rPr>
          <w:rFonts w:ascii="Times New Roman" w:hAnsi="Times New Roman"/>
          <w:b/>
          <w:lang w:val="sq-AL"/>
        </w:rPr>
      </w:pPr>
      <w:r w:rsidRPr="00BD3FB1">
        <w:rPr>
          <w:rFonts w:ascii="Times New Roman" w:hAnsi="Times New Roman"/>
          <w:lang w:val="sq-AL"/>
        </w:rPr>
        <w:t>Bordi i Parqeve dhe Çlodhjes është bord me anëtarësi vullnetare nga komuniteti. Bordit përbëhet nga  katër anëtarë të emëruar nga Këshilli Bashkiak dhe katër anëtarë të caktuar nga Kryetari i Bashkisë dhe të konfirmuar nga Këshilli Bashkiak, dhe një anëtar i emëruar nga Programi/Organizata jo Qeveritare.</w:t>
      </w:r>
    </w:p>
    <w:p w14:paraId="770F4A85" w14:textId="77777777" w:rsidR="00116165" w:rsidRPr="008D4491" w:rsidRDefault="00DA4347" w:rsidP="00715D23">
      <w:pPr>
        <w:spacing w:before="120" w:after="0"/>
        <w:jc w:val="both"/>
        <w:rPr>
          <w:rFonts w:ascii="Times New Roman" w:hAnsi="Times New Roman"/>
          <w:b/>
        </w:rPr>
      </w:pPr>
      <w:r w:rsidRPr="00BD3FB1">
        <w:rPr>
          <w:rFonts w:ascii="Times New Roman" w:hAnsi="Times New Roman"/>
          <w:lang w:val="sq-AL"/>
        </w:rPr>
        <w:t xml:space="preserve">Bordi ofron propozime dhe rekomandime në lidhje me politikat e Departamentit të Parqeve dhe çlodhjes për planifikimin, zhvillimin dhe përdorimin e parkut dhe lehtësirave publike të Bashkësisë. </w:t>
      </w:r>
      <w:r w:rsidRPr="00BD3FB1">
        <w:rPr>
          <w:rFonts w:ascii="Times New Roman" w:hAnsi="Times New Roman"/>
          <w:lang w:val="nl-BE"/>
        </w:rPr>
        <w:t xml:space="preserve">Bordi ka nëntë anëtarë dhe shërben me një mandat tre-vjeçar. </w:t>
      </w:r>
      <w:r w:rsidRPr="008D4491">
        <w:rPr>
          <w:rFonts w:ascii="Times New Roman" w:hAnsi="Times New Roman"/>
          <w:b/>
        </w:rPr>
        <w:t>(Shëmbull)</w:t>
      </w:r>
      <w:r w:rsidRPr="008D4491">
        <w:rPr>
          <w:rStyle w:val="FootnoteReference"/>
          <w:rFonts w:ascii="Times New Roman" w:hAnsi="Times New Roman"/>
          <w:b/>
        </w:rPr>
        <w:footnoteReference w:id="86"/>
      </w:r>
    </w:p>
    <w:p w14:paraId="20AAB58C" w14:textId="77777777" w:rsidR="0000186A" w:rsidRPr="008D4491" w:rsidRDefault="0000186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A7BE701" w14:textId="154A4D0E" w:rsidR="00715A07" w:rsidRPr="008D4491" w:rsidRDefault="00715A07" w:rsidP="009E36E2">
      <w:pPr>
        <w:pStyle w:val="Heading1"/>
      </w:pPr>
      <w:bookmarkStart w:id="175" w:name="_Toc438273934"/>
      <w:bookmarkStart w:id="176" w:name="_Toc428679281"/>
      <w:r w:rsidRPr="008D4491">
        <w:rPr>
          <w:lang w:val="sq-AL"/>
        </w:rPr>
        <w:t>TITULLI</w:t>
      </w:r>
      <w:r w:rsidR="00DA4347" w:rsidRPr="008D4491">
        <w:t xml:space="preserve"> III</w:t>
      </w:r>
      <w:bookmarkEnd w:id="175"/>
    </w:p>
    <w:p w14:paraId="01EB81A6" w14:textId="078DB63E" w:rsidR="008A1B6E" w:rsidRPr="008D4491" w:rsidRDefault="00532946" w:rsidP="00715A07">
      <w:pPr>
        <w:pStyle w:val="Heading1"/>
      </w:pPr>
      <w:bookmarkStart w:id="177" w:name="_Toc428184383"/>
      <w:bookmarkStart w:id="178" w:name="_Toc428184442"/>
      <w:bookmarkStart w:id="179" w:name="_Toc428184552"/>
      <w:bookmarkStart w:id="180" w:name="_Toc428267619"/>
      <w:bookmarkStart w:id="181" w:name="_Toc438273935"/>
      <w:r w:rsidRPr="008D4491">
        <w:t>KOMPETENCAT E KËSHILLIT</w:t>
      </w:r>
      <w:r w:rsidR="00402C0A" w:rsidRPr="008D4491">
        <w:t>,</w:t>
      </w:r>
      <w:r w:rsidR="00DA4347" w:rsidRPr="008D4491">
        <w:t xml:space="preserve"> </w:t>
      </w:r>
      <w:r w:rsidR="00715A07" w:rsidRPr="008D4491">
        <w:rPr>
          <w:lang w:val="sq-AL"/>
        </w:rPr>
        <w:t>DHE DETYRAT E KËSHILLIT BASHKIAK</w:t>
      </w:r>
      <w:bookmarkEnd w:id="176"/>
      <w:bookmarkEnd w:id="177"/>
      <w:bookmarkEnd w:id="178"/>
      <w:bookmarkEnd w:id="179"/>
      <w:bookmarkEnd w:id="180"/>
      <w:bookmarkEnd w:id="181"/>
    </w:p>
    <w:p w14:paraId="42D96D2F" w14:textId="77777777" w:rsidR="00AD35F1" w:rsidRPr="008D4491" w:rsidRDefault="0093132C" w:rsidP="009E36E2">
      <w:pPr>
        <w:pStyle w:val="Heading2"/>
      </w:pPr>
      <w:bookmarkStart w:id="182" w:name="_Toc438273936"/>
      <w:r w:rsidRPr="008D4491">
        <w:t>KREU I.</w:t>
      </w:r>
      <w:r w:rsidRPr="008D4491">
        <w:rPr>
          <w:lang w:val="sq-AL"/>
        </w:rPr>
        <w:t xml:space="preserve"> TË DREJTAT</w:t>
      </w:r>
      <w:r w:rsidRPr="008D4491">
        <w:t xml:space="preserve"> DHE KOMPETENCAT E KËSHILLIT DHE KËSHILLTARIT</w:t>
      </w:r>
      <w:bookmarkEnd w:id="182"/>
    </w:p>
    <w:p w14:paraId="2A3E808A" w14:textId="77777777" w:rsidR="00A754C7" w:rsidRPr="008D4491" w:rsidRDefault="00A754C7"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AD5FE28" w14:textId="77777777" w:rsidR="00EE7E77" w:rsidRPr="008D4491" w:rsidRDefault="00A754C7" w:rsidP="008D4491">
      <w:pPr>
        <w:pStyle w:val="Heading4"/>
      </w:pPr>
      <w:bookmarkStart w:id="183" w:name="_Toc428184553"/>
      <w:bookmarkStart w:id="184" w:name="_Toc428267620"/>
      <w:bookmarkStart w:id="185" w:name="_Toc428679282"/>
      <w:bookmarkStart w:id="186" w:name="_Toc438273937"/>
      <w:r w:rsidRPr="008D4491">
        <w:t>Kompetencat dhe Detyrat e Këshillit Bashkiak</w:t>
      </w:r>
      <w:bookmarkEnd w:id="183"/>
      <w:bookmarkEnd w:id="184"/>
      <w:bookmarkEnd w:id="185"/>
      <w:bookmarkEnd w:id="186"/>
      <w:r w:rsidR="005643BB" w:rsidRPr="008D4491">
        <w:tab/>
      </w:r>
    </w:p>
    <w:p w14:paraId="3E841E12" w14:textId="77777777" w:rsidR="00A754C7" w:rsidRPr="008D4491" w:rsidRDefault="00A754C7" w:rsidP="00492A85">
      <w:pPr>
        <w:pStyle w:val="ListParagraph"/>
        <w:numPr>
          <w:ilvl w:val="0"/>
          <w:numId w:val="110"/>
        </w:numPr>
        <w:spacing w:after="0"/>
        <w:ind w:left="426" w:hanging="426"/>
        <w:jc w:val="both"/>
        <w:rPr>
          <w:rFonts w:ascii="Times New Roman" w:hAnsi="Times New Roman"/>
          <w:bCs/>
          <w:lang w:val="it-IT"/>
        </w:rPr>
      </w:pPr>
      <w:r w:rsidRPr="008D4491">
        <w:rPr>
          <w:rFonts w:ascii="Times New Roman" w:hAnsi="Times New Roman"/>
          <w:bCs/>
          <w:lang w:val="it-IT"/>
        </w:rPr>
        <w:t>Këshilli Bashki</w:t>
      </w:r>
      <w:r w:rsidR="00C52F6D" w:rsidRPr="008D4491">
        <w:rPr>
          <w:rFonts w:ascii="Times New Roman" w:hAnsi="Times New Roman"/>
          <w:bCs/>
          <w:lang w:val="it-IT"/>
        </w:rPr>
        <w:t>ak</w:t>
      </w:r>
      <w:r w:rsidRPr="008D4491">
        <w:rPr>
          <w:rFonts w:ascii="Times New Roman" w:hAnsi="Times New Roman"/>
          <w:bCs/>
          <w:lang w:val="it-IT"/>
        </w:rPr>
        <w:t>, përve</w:t>
      </w:r>
      <w:r w:rsidR="00C860CF" w:rsidRPr="008D4491">
        <w:rPr>
          <w:rFonts w:ascii="Times New Roman" w:hAnsi="Times New Roman"/>
          <w:bCs/>
          <w:lang w:val="it-IT"/>
        </w:rPr>
        <w:t>ç</w:t>
      </w:r>
      <w:r w:rsidRPr="008D4491">
        <w:rPr>
          <w:rFonts w:ascii="Times New Roman" w:hAnsi="Times New Roman"/>
          <w:bCs/>
          <w:lang w:val="it-IT"/>
        </w:rPr>
        <w:t xml:space="preserve"> kompetencave të </w:t>
      </w:r>
      <w:r w:rsidR="00B258F7" w:rsidRPr="008D4491">
        <w:rPr>
          <w:rFonts w:ascii="Times New Roman" w:hAnsi="Times New Roman"/>
          <w:bCs/>
          <w:lang w:val="sq-AL"/>
        </w:rPr>
        <w:t>parashikuara</w:t>
      </w:r>
      <w:r w:rsidRPr="008D4491">
        <w:rPr>
          <w:rFonts w:ascii="Times New Roman" w:hAnsi="Times New Roman"/>
          <w:bCs/>
          <w:lang w:val="it-IT"/>
        </w:rPr>
        <w:t xml:space="preserve"> në </w:t>
      </w:r>
      <w:r w:rsidR="00F67446" w:rsidRPr="008D4491">
        <w:rPr>
          <w:rFonts w:ascii="Times New Roman" w:hAnsi="Times New Roman"/>
          <w:bCs/>
          <w:lang w:val="it-IT"/>
        </w:rPr>
        <w:t xml:space="preserve">ligj dhe në </w:t>
      </w:r>
      <w:r w:rsidRPr="008D4491">
        <w:rPr>
          <w:rFonts w:ascii="Times New Roman" w:hAnsi="Times New Roman"/>
          <w:bCs/>
          <w:lang w:val="it-IT"/>
        </w:rPr>
        <w:t>këtë rregullore, miraton edhe</w:t>
      </w:r>
      <w:r w:rsidR="00A305BA" w:rsidRPr="008D4491">
        <w:rPr>
          <w:rStyle w:val="FootnoteReference"/>
          <w:rFonts w:ascii="Times New Roman" w:hAnsi="Times New Roman"/>
          <w:bCs/>
          <w:lang w:val="it-IT"/>
        </w:rPr>
        <w:footnoteReference w:id="87"/>
      </w:r>
      <w:r w:rsidRPr="008D4491">
        <w:rPr>
          <w:rFonts w:ascii="Times New Roman" w:hAnsi="Times New Roman"/>
          <w:bCs/>
          <w:lang w:val="it-IT"/>
        </w:rPr>
        <w:t>:</w:t>
      </w:r>
    </w:p>
    <w:p w14:paraId="6D8274B3"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drejtimet kryesore të politikës së përgjithshme publike në fushën e financave të njësisë;</w:t>
      </w:r>
    </w:p>
    <w:p w14:paraId="40C3E0E7"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prioritetet strategjike të zhvillimit të njësisë vendore;</w:t>
      </w:r>
    </w:p>
    <w:p w14:paraId="3597CAB8" w14:textId="77777777" w:rsidR="00251E6C" w:rsidRPr="008D4491" w:rsidRDefault="00251E6C"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politikat e zhvillimit territorial të Bashkisë</w:t>
      </w:r>
      <w:r w:rsidR="009B5222" w:rsidRPr="008D4491">
        <w:rPr>
          <w:rFonts w:ascii="Times New Roman" w:hAnsi="Times New Roman"/>
          <w:bCs/>
          <w:lang w:val="it-IT"/>
        </w:rPr>
        <w:t>;</w:t>
      </w:r>
    </w:p>
    <w:p w14:paraId="1B48D5A7"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taksat e tarifat vendore, sipas</w:t>
      </w:r>
      <w:r w:rsidR="000C5F05" w:rsidRPr="008D4491">
        <w:rPr>
          <w:rFonts w:ascii="Times New Roman" w:hAnsi="Times New Roman"/>
          <w:bCs/>
          <w:lang w:val="it-IT"/>
        </w:rPr>
        <w:t>Ligji</w:t>
      </w:r>
      <w:r w:rsidR="00251E6C" w:rsidRPr="008D4491">
        <w:rPr>
          <w:rFonts w:ascii="Times New Roman" w:hAnsi="Times New Roman"/>
          <w:bCs/>
          <w:lang w:val="it-IT"/>
        </w:rPr>
        <w:t xml:space="preserve">139/2015 </w:t>
      </w:r>
      <w:r w:rsidRPr="008D4491">
        <w:rPr>
          <w:rFonts w:ascii="Times New Roman" w:hAnsi="Times New Roman"/>
          <w:bCs/>
          <w:lang w:val="it-IT"/>
        </w:rPr>
        <w:t>dhe legjislacionit tjetër në fuqi, dhe rishikon politikat fiskale vendore, në përputhje me aktet ligjore në fuqi;</w:t>
      </w:r>
    </w:p>
    <w:p w14:paraId="54393538"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programin buxhetor afatmesëm të njësisë së vetëqeverisjes vendore;</w:t>
      </w:r>
    </w:p>
    <w:p w14:paraId="31BB7F1C"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buxhetin vjetor të Bashkisë dhe ndryshimet e tij, në vendimin për miratimin e buxhetit miraton, gjithashtu, edhe numrin e maksimal të punonjësve të bashkisë, si dhe të njësive e institucioneve buxhetore në varësi të bashkisë;</w:t>
      </w:r>
    </w:p>
    <w:p w14:paraId="01081FE1"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marrjen e kredive dhe shlyerjen e detyrimeve ndaj të tretëve, si dhe marrjen e masave për sigurimin e qëndrueshmërisë së sistemit të menaxhimit financiar të Bashkisë.</w:t>
      </w:r>
    </w:p>
    <w:p w14:paraId="2FBBB1E3"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nivelin e pagave e të shpërblimeve të punonjësve e të personave të tjerë, të zgjedhur ose të emëruar, në përputhje me legjislacionin në fuqi;</w:t>
      </w:r>
    </w:p>
    <w:p w14:paraId="4EA41F51"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aktet e themelimit të ndërmarrjeve, shoqërive tregtare, si dhe të personave të tjerë juridikë që krijon vetë ose me të cilët është bashkëthemelues;</w:t>
      </w:r>
    </w:p>
    <w:p w14:paraId="09524134"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tjetërsimin ose dhënien në përdorim të pronave të tretëve;</w:t>
      </w:r>
    </w:p>
    <w:p w14:paraId="339C30B9"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lastRenderedPageBreak/>
        <w:t>organizon dhe mbikëqyr kontrollin e brendshëm të bashkisë;</w:t>
      </w:r>
    </w:p>
    <w:p w14:paraId="0A05F1F7" w14:textId="77777777"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krijimin e institucioneve të përbashkëta me njësi të tjera të vetëqeverisjes vendore, përfshirë subjektin e kompetencave të përbashkëta ose me persona të tretë;</w:t>
      </w:r>
    </w:p>
    <w:p w14:paraId="21205285" w14:textId="77777777" w:rsidR="009B5222"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fillimin e procedurave gjyqësore për çështje të kompetencës së vet;</w:t>
      </w:r>
    </w:p>
    <w:p w14:paraId="700A7E39" w14:textId="77777777" w:rsidR="009B5222" w:rsidRPr="008D4491" w:rsidRDefault="005F049F" w:rsidP="009B5222">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w:t>
      </w:r>
      <w:r w:rsidR="00EB12D1" w:rsidRPr="008D4491">
        <w:rPr>
          <w:rFonts w:ascii="Times New Roman" w:hAnsi="Times New Roman"/>
          <w:bCs/>
          <w:lang w:val="it-IT"/>
        </w:rPr>
        <w:t>iraton</w:t>
      </w:r>
      <w:r w:rsidR="00A754C7" w:rsidRPr="008D4491">
        <w:rPr>
          <w:rFonts w:ascii="Times New Roman" w:hAnsi="Times New Roman"/>
          <w:bCs/>
          <w:lang w:val="it-IT"/>
        </w:rPr>
        <w:t xml:space="preserve"> vendime për masat pë</w:t>
      </w:r>
      <w:r w:rsidR="00EA4BE4" w:rsidRPr="008D4491">
        <w:rPr>
          <w:rFonts w:ascii="Times New Roman" w:hAnsi="Times New Roman"/>
          <w:bCs/>
          <w:lang w:val="it-IT"/>
        </w:rPr>
        <w:t>r</w:t>
      </w:r>
      <w:r w:rsidR="00A754C7" w:rsidRPr="008D4491">
        <w:rPr>
          <w:rFonts w:ascii="Times New Roman" w:hAnsi="Times New Roman"/>
          <w:bCs/>
          <w:lang w:val="it-IT"/>
        </w:rPr>
        <w:t xml:space="preserve"> mbrojtjen e tokë</w:t>
      </w:r>
      <w:r w:rsidR="00EA4BE4" w:rsidRPr="008D4491">
        <w:rPr>
          <w:rFonts w:ascii="Times New Roman" w:hAnsi="Times New Roman"/>
          <w:bCs/>
          <w:lang w:val="it-IT"/>
        </w:rPr>
        <w:t>s</w:t>
      </w:r>
      <w:r w:rsidR="00A754C7" w:rsidRPr="008D4491">
        <w:rPr>
          <w:rFonts w:ascii="Times New Roman" w:hAnsi="Times New Roman"/>
          <w:bCs/>
          <w:lang w:val="it-IT"/>
        </w:rPr>
        <w:t xml:space="preserve"> bujqësore</w:t>
      </w:r>
      <w:r w:rsidR="00EA4BE4" w:rsidRPr="008D4491">
        <w:rPr>
          <w:rFonts w:ascii="Times New Roman" w:hAnsi="Times New Roman"/>
          <w:bCs/>
          <w:lang w:val="it-IT"/>
        </w:rPr>
        <w:t>.</w:t>
      </w:r>
      <w:r w:rsidR="004E6BF4" w:rsidRPr="008D4491">
        <w:rPr>
          <w:rStyle w:val="FootnoteReference"/>
          <w:rFonts w:ascii="Times New Roman" w:hAnsi="Times New Roman"/>
          <w:bCs/>
          <w:lang w:val="it-IT"/>
        </w:rPr>
        <w:footnoteReference w:id="88"/>
      </w:r>
    </w:p>
    <w:p w14:paraId="5D993C9A" w14:textId="77777777" w:rsidR="00624C5F" w:rsidRPr="008D4491" w:rsidRDefault="0033735E" w:rsidP="009B5222">
      <w:pPr>
        <w:pStyle w:val="ListParagraph"/>
        <w:numPr>
          <w:ilvl w:val="0"/>
          <w:numId w:val="7"/>
        </w:numPr>
        <w:tabs>
          <w:tab w:val="clear" w:pos="720"/>
          <w:tab w:val="num" w:pos="851"/>
        </w:tabs>
        <w:spacing w:after="0"/>
        <w:ind w:left="851"/>
        <w:jc w:val="both"/>
        <w:rPr>
          <w:rFonts w:ascii="Times New Roman" w:hAnsi="Times New Roman"/>
          <w:lang w:val="it-IT"/>
        </w:rPr>
      </w:pPr>
      <w:r w:rsidRPr="008D4491">
        <w:rPr>
          <w:rFonts w:ascii="Times New Roman" w:hAnsi="Times New Roman"/>
          <w:lang w:val="it-IT"/>
        </w:rPr>
        <w:t>p</w:t>
      </w:r>
      <w:r w:rsidR="00BB0E5C" w:rsidRPr="008D4491">
        <w:rPr>
          <w:rFonts w:ascii="Times New Roman" w:hAnsi="Times New Roman"/>
          <w:lang w:val="it-IT"/>
        </w:rPr>
        <w:t>ropozon</w:t>
      </w:r>
      <w:r w:rsidR="00624C5F" w:rsidRPr="008D4491">
        <w:rPr>
          <w:rFonts w:ascii="Times New Roman" w:hAnsi="Times New Roman"/>
          <w:lang w:val="it-IT"/>
        </w:rPr>
        <w:t xml:space="preserve"> shkarkimin e Kryetarit të Bashkisë për mosparaqitje në detyrë për një periudhë 3-mujore të pandërprerë</w:t>
      </w:r>
      <w:r w:rsidR="006909F4" w:rsidRPr="008D4491">
        <w:rPr>
          <w:rStyle w:val="FootnoteReference"/>
          <w:rFonts w:ascii="Times New Roman" w:hAnsi="Times New Roman"/>
          <w:lang w:val="it-IT"/>
        </w:rPr>
        <w:footnoteReference w:id="89"/>
      </w:r>
      <w:r w:rsidR="00BB0E5C" w:rsidRPr="008D4491">
        <w:rPr>
          <w:rFonts w:ascii="Times New Roman" w:hAnsi="Times New Roman"/>
          <w:lang w:val="it-IT"/>
        </w:rPr>
        <w:t>.</w:t>
      </w:r>
    </w:p>
    <w:p w14:paraId="5AB6CF5D" w14:textId="77777777" w:rsidR="0033392E" w:rsidRPr="008D4491" w:rsidRDefault="00BD5ABB"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lang w:val="it-IT"/>
        </w:rPr>
        <w:t xml:space="preserve">Këshilli </w:t>
      </w:r>
      <w:r w:rsidRPr="008D4491">
        <w:rPr>
          <w:rFonts w:ascii="Times New Roman" w:hAnsi="Times New Roman"/>
          <w:bCs/>
          <w:lang w:val="it-IT"/>
        </w:rPr>
        <w:t xml:space="preserve">nuk mund t’i delegojë kompetencat e tij në favor të organeve </w:t>
      </w:r>
      <w:r w:rsidR="00F5259D" w:rsidRPr="008D4491">
        <w:rPr>
          <w:rFonts w:ascii="Times New Roman" w:hAnsi="Times New Roman"/>
          <w:bCs/>
          <w:lang w:val="it-IT"/>
        </w:rPr>
        <w:t>kryesues</w:t>
      </w:r>
      <w:r w:rsidRPr="008D4491">
        <w:rPr>
          <w:rFonts w:ascii="Times New Roman" w:hAnsi="Times New Roman"/>
          <w:bCs/>
          <w:lang w:val="it-IT"/>
        </w:rPr>
        <w:t xml:space="preserve">e të Këshillit, </w:t>
      </w:r>
      <w:r w:rsidR="00603A3B" w:rsidRPr="008D4491">
        <w:rPr>
          <w:rFonts w:ascii="Times New Roman" w:hAnsi="Times New Roman"/>
          <w:bCs/>
          <w:lang w:val="it-IT"/>
        </w:rPr>
        <w:t xml:space="preserve">si </w:t>
      </w:r>
      <w:r w:rsidRPr="008D4491">
        <w:rPr>
          <w:rFonts w:ascii="Times New Roman" w:hAnsi="Times New Roman"/>
          <w:bCs/>
          <w:lang w:val="it-IT"/>
        </w:rPr>
        <w:t>Kryetarit dhe Kryesisë së Këshillit</w:t>
      </w:r>
      <w:r w:rsidR="006909F4" w:rsidRPr="008D4491">
        <w:rPr>
          <w:rStyle w:val="FootnoteReference"/>
          <w:rFonts w:ascii="Times New Roman" w:hAnsi="Times New Roman"/>
          <w:bCs/>
          <w:lang w:val="it-IT"/>
        </w:rPr>
        <w:footnoteReference w:id="90"/>
      </w:r>
      <w:r w:rsidR="00603A3B" w:rsidRPr="008D4491">
        <w:rPr>
          <w:rFonts w:ascii="Times New Roman" w:hAnsi="Times New Roman"/>
          <w:bCs/>
          <w:lang w:val="it-IT"/>
        </w:rPr>
        <w:t xml:space="preserve">, apo </w:t>
      </w:r>
    </w:p>
    <w:p w14:paraId="323E0072" w14:textId="77777777" w:rsidR="00603A3B" w:rsidRPr="008D4491" w:rsidRDefault="00DA4347"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bCs/>
          <w:lang w:val="it-IT"/>
        </w:rPr>
        <w:t xml:space="preserve">Këshilli nuk i delegon kompetencat e tij të tretëve, përveç se kur kërkohet me ligj. </w:t>
      </w:r>
    </w:p>
    <w:p w14:paraId="71090C44" w14:textId="77777777"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F691EED" w14:textId="77777777" w:rsidR="00EE7E77" w:rsidRPr="008D4491" w:rsidRDefault="0051655C" w:rsidP="008D4491">
      <w:pPr>
        <w:pStyle w:val="Heading4"/>
      </w:pPr>
      <w:bookmarkStart w:id="187" w:name="_Toc428184554"/>
      <w:bookmarkStart w:id="188" w:name="_Toc428267621"/>
      <w:bookmarkStart w:id="189" w:name="_Toc428679284"/>
      <w:bookmarkStart w:id="190" w:name="_Toc438273938"/>
      <w:r w:rsidRPr="008D4491">
        <w:t xml:space="preserve">Të Drejtat e </w:t>
      </w:r>
      <w:r w:rsidR="00A928A3" w:rsidRPr="008D4491">
        <w:t xml:space="preserve">dhe Detyrat e </w:t>
      </w:r>
      <w:r w:rsidRPr="008D4491">
        <w:t>Këshilltarit</w:t>
      </w:r>
      <w:bookmarkEnd w:id="187"/>
      <w:bookmarkEnd w:id="188"/>
      <w:bookmarkEnd w:id="189"/>
      <w:bookmarkEnd w:id="190"/>
    </w:p>
    <w:p w14:paraId="1ED42512" w14:textId="0F7C655D"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Këshilltari Bashkiak ushtron i lirë dhe i pavarur mandatin e tij.</w:t>
      </w:r>
    </w:p>
    <w:p w14:paraId="4B9ED524" w14:textId="77777777"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 xml:space="preserve">Në ushtrimin e funksionit të vet ligjor, </w:t>
      </w:r>
      <w:r w:rsidR="001632FB" w:rsidRPr="008D4491">
        <w:rPr>
          <w:rFonts w:ascii="Times New Roman" w:hAnsi="Times New Roman"/>
        </w:rPr>
        <w:t>K</w:t>
      </w:r>
      <w:r w:rsidRPr="008D4491">
        <w:rPr>
          <w:rFonts w:ascii="Times New Roman" w:hAnsi="Times New Roman"/>
        </w:rPr>
        <w:t>ëshilltari ka këto të drejta dhe detyra:</w:t>
      </w:r>
    </w:p>
    <w:p w14:paraId="2763A95C" w14:textId="77777777" w:rsidR="00C2701C" w:rsidRPr="008D4491" w:rsidRDefault="00C2701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Këshilltarët kanë të drejta të barabarta për të marrë pjesë në mbledhjet e Këshillit, </w:t>
      </w:r>
      <w:r w:rsidR="00D24C80" w:rsidRPr="008D4491">
        <w:rPr>
          <w:rFonts w:ascii="Times New Roman" w:hAnsi="Times New Roman"/>
          <w:lang w:val="sq-AL"/>
        </w:rPr>
        <w:t xml:space="preserve">të Komisioneve të Këshillit, </w:t>
      </w:r>
      <w:r w:rsidRPr="008D4491">
        <w:rPr>
          <w:rFonts w:ascii="Times New Roman" w:hAnsi="Times New Roman"/>
          <w:lang w:val="sq-AL"/>
        </w:rPr>
        <w:t>të paraqesin mocione, të debatojnë mocionet e paraqitura</w:t>
      </w:r>
      <w:r w:rsidR="00D24C80" w:rsidRPr="008D4491">
        <w:rPr>
          <w:rFonts w:ascii="Times New Roman" w:hAnsi="Times New Roman"/>
          <w:lang w:val="sq-AL"/>
        </w:rPr>
        <w:t>, të paraqesë projektakte,e rezoluta</w:t>
      </w:r>
      <w:r w:rsidRPr="008D4491">
        <w:rPr>
          <w:rFonts w:ascii="Times New Roman" w:hAnsi="Times New Roman"/>
          <w:lang w:val="sq-AL"/>
        </w:rPr>
        <w:t xml:space="preserve"> dhe të votojnë. </w:t>
      </w:r>
    </w:p>
    <w:p w14:paraId="3564FBC0" w14:textId="77777777" w:rsidR="00513E83"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nuk përgjigjet për mendimet</w:t>
      </w:r>
      <w:r w:rsidR="003D1EFA" w:rsidRPr="008D4491">
        <w:rPr>
          <w:rFonts w:ascii="Times New Roman" w:hAnsi="Times New Roman"/>
          <w:lang w:val="sq-AL"/>
        </w:rPr>
        <w:t xml:space="preserve"> e</w:t>
      </w:r>
      <w:r w:rsidRPr="008D4491">
        <w:rPr>
          <w:rFonts w:ascii="Times New Roman" w:hAnsi="Times New Roman"/>
          <w:lang w:val="sq-AL"/>
        </w:rPr>
        <w:t xml:space="preserve"> shprehura, lidhur me çështje zyrtare gjatë ushtrimit të detyrës.</w:t>
      </w:r>
    </w:p>
    <w:p w14:paraId="7E1AB99B" w14:textId="77777777" w:rsidR="00DB1ED3"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duhet t</w:t>
      </w:r>
      <w:r w:rsidR="003D1EFA" w:rsidRPr="008D4491">
        <w:rPr>
          <w:rFonts w:ascii="Times New Roman" w:hAnsi="Times New Roman"/>
          <w:lang w:val="sq-AL"/>
        </w:rPr>
        <w:t>’</w:t>
      </w:r>
      <w:r w:rsidRPr="008D4491">
        <w:rPr>
          <w:rFonts w:ascii="Times New Roman" w:hAnsi="Times New Roman"/>
          <w:lang w:val="sq-AL"/>
        </w:rPr>
        <w:t xml:space="preserve">i përgjigjet nevojave dhe kërkesave të bashkësisë dhe </w:t>
      </w:r>
      <w:r w:rsidR="00DB1ED3" w:rsidRPr="008D4491">
        <w:rPr>
          <w:rFonts w:ascii="Times New Roman" w:hAnsi="Times New Roman"/>
          <w:lang w:val="sq-AL"/>
        </w:rPr>
        <w:t>në ush</w:t>
      </w:r>
      <w:r w:rsidR="00C441D7" w:rsidRPr="008D4491">
        <w:rPr>
          <w:rFonts w:ascii="Times New Roman" w:hAnsi="Times New Roman"/>
          <w:lang w:val="sq-AL"/>
        </w:rPr>
        <w:t>tr</w:t>
      </w:r>
      <w:r w:rsidR="00DB1ED3" w:rsidRPr="008D4491">
        <w:rPr>
          <w:rFonts w:ascii="Times New Roman" w:hAnsi="Times New Roman"/>
          <w:lang w:val="sq-AL"/>
        </w:rPr>
        <w:t>imin e fu</w:t>
      </w:r>
      <w:r w:rsidR="00CC6D64" w:rsidRPr="008D4491">
        <w:rPr>
          <w:rFonts w:ascii="Times New Roman" w:hAnsi="Times New Roman"/>
          <w:lang w:val="sq-AL"/>
        </w:rPr>
        <w:t>n</w:t>
      </w:r>
      <w:r w:rsidR="00DB1ED3" w:rsidRPr="008D4491">
        <w:rPr>
          <w:rFonts w:ascii="Times New Roman" w:hAnsi="Times New Roman"/>
          <w:lang w:val="sq-AL"/>
        </w:rPr>
        <w:t>ksioneve dhe detyrave duhet të ruaj</w:t>
      </w:r>
      <w:r w:rsidR="00C441D7" w:rsidRPr="008D4491">
        <w:rPr>
          <w:rFonts w:ascii="Times New Roman" w:hAnsi="Times New Roman"/>
          <w:lang w:val="sq-AL"/>
        </w:rPr>
        <w:t>ë</w:t>
      </w:r>
      <w:r w:rsidR="00DB1ED3" w:rsidRPr="008D4491">
        <w:rPr>
          <w:rFonts w:ascii="Times New Roman" w:hAnsi="Times New Roman"/>
          <w:lang w:val="sq-AL"/>
        </w:rPr>
        <w:t xml:space="preserve"> besimin e bashkësis</w:t>
      </w:r>
      <w:r w:rsidR="000F6F5E" w:rsidRPr="008D4491">
        <w:rPr>
          <w:rFonts w:ascii="Times New Roman" w:hAnsi="Times New Roman"/>
          <w:lang w:val="sq-AL"/>
        </w:rPr>
        <w:t>ë</w:t>
      </w:r>
      <w:r w:rsidR="00DB1ED3" w:rsidRPr="008D4491">
        <w:rPr>
          <w:rFonts w:ascii="Times New Roman" w:hAnsi="Times New Roman"/>
          <w:lang w:val="sq-AL"/>
        </w:rPr>
        <w:t xml:space="preserve">, të tregojë integritet, përgjegjshmëri, ndershmëri, drejtësi dhe paanësi. </w:t>
      </w:r>
    </w:p>
    <w:p w14:paraId="624F6CBD" w14:textId="77777777" w:rsidR="00C441D7"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detyrë të marrë pjesë në të gjitha Mbledhjet e Këshillit si dhe të Komisioneve të Këshillit ku është anëtar,si dhe në trajnimet dhe aktivitetet e organizuar nga Këshilli.</w:t>
      </w:r>
    </w:p>
    <w:p w14:paraId="1C0B6B33" w14:textId="625FE16E" w:rsidR="00913E94"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kryen funksionin me shpërblim mujor të barabartë me 10 për qind të pagës mujore të kryetarit të bashkisë</w:t>
      </w:r>
      <w:r w:rsidR="00C14CB5" w:rsidRPr="008D4491">
        <w:rPr>
          <w:rFonts w:ascii="Times New Roman" w:hAnsi="Times New Roman"/>
          <w:lang w:val="sq-AL"/>
        </w:rPr>
        <w:t>.</w:t>
      </w:r>
      <w:r w:rsidR="006E62C9" w:rsidRPr="008D4491">
        <w:rPr>
          <w:rStyle w:val="FootnoteReference"/>
          <w:rFonts w:ascii="Times New Roman" w:hAnsi="Times New Roman"/>
          <w:lang w:val="sq-AL"/>
        </w:rPr>
        <w:footnoteReference w:id="91"/>
      </w:r>
      <w:r w:rsidR="00446D3C" w:rsidRPr="008D4491">
        <w:rPr>
          <w:rFonts w:ascii="Times New Roman" w:hAnsi="Times New Roman"/>
          <w:lang w:val="sq-AL"/>
        </w:rPr>
        <w:t xml:space="preserve">Me vendim dhe sipas rregullores se miratuar nga Keshilli, </w:t>
      </w:r>
      <w:r w:rsidR="00913E94" w:rsidRPr="008D4491">
        <w:rPr>
          <w:rFonts w:ascii="Times New Roman" w:hAnsi="Times New Roman"/>
          <w:lang w:val="sq-AL"/>
        </w:rPr>
        <w:t>Këshilltariti lejohet kompensimi i duhur financiar të shpenzimeve të bëra gjatë ushtrimit të mandati</w:t>
      </w:r>
      <w:r w:rsidR="00C14CB5" w:rsidRPr="008D4491">
        <w:rPr>
          <w:rStyle w:val="FootnoteReference"/>
          <w:rFonts w:ascii="Times New Roman" w:hAnsi="Times New Roman"/>
          <w:lang w:val="sq-AL"/>
        </w:rPr>
        <w:t>.</w:t>
      </w:r>
      <w:r w:rsidR="006E62C9" w:rsidRPr="008D4491">
        <w:rPr>
          <w:rStyle w:val="FootnoteReference"/>
          <w:rFonts w:ascii="Times New Roman" w:hAnsi="Times New Roman"/>
          <w:lang w:val="sq-AL"/>
        </w:rPr>
        <w:footnoteReference w:id="92"/>
      </w:r>
      <w:r w:rsidR="004A3AF0" w:rsidRPr="008D4491">
        <w:rPr>
          <w:rFonts w:ascii="Times New Roman" w:hAnsi="Times New Roman"/>
          <w:lang w:val="sq-AL"/>
        </w:rPr>
        <w:t xml:space="preserve"> Veprimtaritë e papajtueshme me mandatin e anëtarit të Këshillit caktohen vetëm me anë të Ligjit ose me parime juridike themelore</w:t>
      </w:r>
      <w:r w:rsidR="004A3AF0" w:rsidRPr="008D4491">
        <w:rPr>
          <w:rStyle w:val="FootnoteReference"/>
          <w:rFonts w:ascii="Times New Roman" w:hAnsi="Times New Roman"/>
          <w:lang w:val="sq-AL"/>
        </w:rPr>
        <w:footnoteReference w:id="93"/>
      </w:r>
      <w:r w:rsidR="004A3AF0" w:rsidRPr="008D4491">
        <w:rPr>
          <w:rFonts w:ascii="Times New Roman" w:hAnsi="Times New Roman"/>
          <w:lang w:val="sq-AL"/>
        </w:rPr>
        <w:t>.</w:t>
      </w:r>
    </w:p>
    <w:p w14:paraId="7D1C4383" w14:textId="77777777" w:rsidR="00513E83" w:rsidRPr="008D4491" w:rsidRDefault="0065498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w:t>
      </w:r>
      <w:r w:rsidR="00E708B6" w:rsidRPr="008D4491">
        <w:rPr>
          <w:rFonts w:ascii="Times New Roman" w:hAnsi="Times New Roman"/>
          <w:lang w:val="sq-AL"/>
        </w:rPr>
        <w:t>ë</w:t>
      </w:r>
      <w:r w:rsidRPr="008D4491">
        <w:rPr>
          <w:rFonts w:ascii="Times New Roman" w:hAnsi="Times New Roman"/>
          <w:lang w:val="sq-AL"/>
        </w:rPr>
        <w:t>shilltari ka të drejtë të shk</w:t>
      </w:r>
      <w:r w:rsidR="00C14CB5" w:rsidRPr="008D4491">
        <w:rPr>
          <w:rFonts w:ascii="Times New Roman" w:hAnsi="Times New Roman"/>
          <w:lang w:val="sq-AL"/>
        </w:rPr>
        <w:t>ë</w:t>
      </w:r>
      <w:r w:rsidRPr="008D4491">
        <w:rPr>
          <w:rFonts w:ascii="Times New Roman" w:hAnsi="Times New Roman"/>
          <w:lang w:val="sq-AL"/>
        </w:rPr>
        <w:t>putet nga puna pë</w:t>
      </w:r>
      <w:r w:rsidR="00513E83" w:rsidRPr="008D4491">
        <w:rPr>
          <w:rFonts w:ascii="Times New Roman" w:hAnsi="Times New Roman"/>
          <w:lang w:val="sq-AL"/>
        </w:rPr>
        <w:t>r</w:t>
      </w:r>
      <w:r w:rsidRPr="008D4491">
        <w:rPr>
          <w:rFonts w:ascii="Times New Roman" w:hAnsi="Times New Roman"/>
          <w:lang w:val="sq-AL"/>
        </w:rPr>
        <w:t xml:space="preserve"> të</w:t>
      </w:r>
      <w:r w:rsidR="00513E83" w:rsidRPr="008D4491">
        <w:rPr>
          <w:rFonts w:ascii="Times New Roman" w:hAnsi="Times New Roman"/>
          <w:lang w:val="sq-AL"/>
        </w:rPr>
        <w:t xml:space="preserve"> mar</w:t>
      </w:r>
      <w:r w:rsidRPr="008D4491">
        <w:rPr>
          <w:rFonts w:ascii="Times New Roman" w:hAnsi="Times New Roman"/>
          <w:lang w:val="sq-AL"/>
        </w:rPr>
        <w:t>rë pjesë në Mbledhjet e Kë</w:t>
      </w:r>
      <w:r w:rsidR="00513E83" w:rsidRPr="008D4491">
        <w:rPr>
          <w:rFonts w:ascii="Times New Roman" w:hAnsi="Times New Roman"/>
          <w:lang w:val="sq-AL"/>
        </w:rPr>
        <w:t xml:space="preserve">shillit, </w:t>
      </w:r>
      <w:r w:rsidRPr="008D4491">
        <w:rPr>
          <w:rFonts w:ascii="Times New Roman" w:hAnsi="Times New Roman"/>
          <w:lang w:val="sq-AL"/>
        </w:rPr>
        <w:t>Komisioneve apo aktiviteteve të organizuara nga Këshilli dhe punëdhënësi është i detyruar t</w:t>
      </w:r>
      <w:r w:rsidR="00C14CB5" w:rsidRPr="008D4491">
        <w:rPr>
          <w:rFonts w:ascii="Times New Roman" w:hAnsi="Times New Roman"/>
          <w:lang w:val="sq-AL"/>
        </w:rPr>
        <w:t>’</w:t>
      </w:r>
      <w:r w:rsidRPr="008D4491">
        <w:rPr>
          <w:rFonts w:ascii="Times New Roman" w:hAnsi="Times New Roman"/>
          <w:lang w:val="sq-AL"/>
        </w:rPr>
        <w:t>i jape leje për sa më</w:t>
      </w:r>
      <w:r w:rsidR="00513E83" w:rsidRPr="008D4491">
        <w:rPr>
          <w:rFonts w:ascii="Times New Roman" w:hAnsi="Times New Roman"/>
          <w:lang w:val="sq-AL"/>
        </w:rPr>
        <w:t xml:space="preserve"> lart</w:t>
      </w:r>
      <w:r w:rsidR="006E62C9" w:rsidRPr="008D4491">
        <w:rPr>
          <w:rStyle w:val="FootnoteReference"/>
          <w:rFonts w:ascii="Times New Roman" w:hAnsi="Times New Roman"/>
          <w:lang w:val="sq-AL"/>
        </w:rPr>
        <w:footnoteReference w:id="94"/>
      </w:r>
      <w:r w:rsidR="00513E83" w:rsidRPr="008D4491">
        <w:rPr>
          <w:rFonts w:ascii="Times New Roman" w:hAnsi="Times New Roman"/>
          <w:lang w:val="sq-AL"/>
        </w:rPr>
        <w:t>.</w:t>
      </w:r>
    </w:p>
    <w:p w14:paraId="4056FD70" w14:textId="77777777"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lastRenderedPageBreak/>
        <w:t xml:space="preserve">Këshilltari ka të drejtën e </w:t>
      </w:r>
      <w:r w:rsidR="003D51B0" w:rsidRPr="008D4491">
        <w:rPr>
          <w:rFonts w:ascii="Times New Roman" w:hAnsi="Times New Roman"/>
          <w:lang w:val="sq-AL"/>
        </w:rPr>
        <w:t xml:space="preserve">edukimit të vazhdueshëm dhe </w:t>
      </w:r>
      <w:r w:rsidRPr="008D4491">
        <w:rPr>
          <w:rFonts w:ascii="Times New Roman" w:hAnsi="Times New Roman"/>
          <w:lang w:val="sq-AL"/>
        </w:rPr>
        <w:t xml:space="preserve">kualifikimit profesional, sipas programit vjetor të miratuar nga </w:t>
      </w:r>
      <w:r w:rsidR="006A46AC" w:rsidRPr="008D4491">
        <w:rPr>
          <w:rFonts w:ascii="Times New Roman" w:hAnsi="Times New Roman"/>
          <w:lang w:val="sq-AL"/>
        </w:rPr>
        <w:t>K</w:t>
      </w:r>
      <w:r w:rsidRPr="008D4491">
        <w:rPr>
          <w:rFonts w:ascii="Times New Roman" w:hAnsi="Times New Roman"/>
          <w:lang w:val="sq-AL"/>
        </w:rPr>
        <w:t>ëshilli. Financimi për këto raste bëhet sipas rregullave të kësaj rregulloreje dhe të legjislacionit në fuqi</w:t>
      </w:r>
      <w:r w:rsidR="006E62C9" w:rsidRPr="008D4491">
        <w:rPr>
          <w:rStyle w:val="FootnoteReference"/>
          <w:rFonts w:ascii="Times New Roman" w:hAnsi="Times New Roman"/>
          <w:lang w:val="sq-AL"/>
        </w:rPr>
        <w:footnoteReference w:id="95"/>
      </w:r>
      <w:r w:rsidRPr="008D4491">
        <w:rPr>
          <w:rFonts w:ascii="Times New Roman" w:hAnsi="Times New Roman"/>
          <w:lang w:val="sq-AL"/>
        </w:rPr>
        <w:t>.</w:t>
      </w:r>
    </w:p>
    <w:p w14:paraId="64458D79" w14:textId="135836B2" w:rsidR="00EE7E77" w:rsidRPr="008D4491" w:rsidRDefault="0051655C" w:rsidP="008D4491">
      <w:pPr>
        <w:pStyle w:val="ListParagraph"/>
        <w:numPr>
          <w:ilvl w:val="0"/>
          <w:numId w:val="112"/>
        </w:numPr>
        <w:tabs>
          <w:tab w:val="left" w:pos="1800"/>
        </w:tabs>
        <w:spacing w:before="100" w:after="120"/>
        <w:contextualSpacing w:val="0"/>
        <w:jc w:val="both"/>
        <w:rPr>
          <w:rFonts w:ascii="Times New Roman" w:hAnsi="Times New Roman"/>
          <w:lang w:val="sq-AL"/>
        </w:rPr>
      </w:pPr>
      <w:r w:rsidRPr="008D4491">
        <w:rPr>
          <w:rFonts w:ascii="Times New Roman" w:hAnsi="Times New Roman"/>
          <w:lang w:val="sq-AL"/>
        </w:rPr>
        <w:t>Këshilltari ka të drejtë të njihet me të gjithë dokumentacionin që administrohet nga  Bashkia</w:t>
      </w:r>
      <w:r w:rsidR="005B3311" w:rsidRPr="008D4491">
        <w:rPr>
          <w:rFonts w:ascii="Times New Roman" w:hAnsi="Times New Roman"/>
          <w:lang w:val="sq-AL"/>
        </w:rPr>
        <w:t xml:space="preserve">,i cili i vihet në dispozicion në çdo kohë nga Kryetari i </w:t>
      </w:r>
      <w:r w:rsidR="00E708B6" w:rsidRPr="008D4491">
        <w:rPr>
          <w:rFonts w:ascii="Times New Roman" w:hAnsi="Times New Roman"/>
          <w:lang w:val="sq-AL"/>
        </w:rPr>
        <w:t>b</w:t>
      </w:r>
      <w:r w:rsidR="005B3311" w:rsidRPr="008D4491">
        <w:rPr>
          <w:rFonts w:ascii="Times New Roman" w:hAnsi="Times New Roman"/>
          <w:lang w:val="sq-AL"/>
        </w:rPr>
        <w:t>ashkisë</w:t>
      </w:r>
      <w:r w:rsidR="006E62C9" w:rsidRPr="008D4491">
        <w:rPr>
          <w:rStyle w:val="FootnoteReference"/>
          <w:rFonts w:ascii="Times New Roman" w:hAnsi="Times New Roman"/>
          <w:lang w:val="sq-AL"/>
        </w:rPr>
        <w:footnoteReference w:id="96"/>
      </w:r>
      <w:r w:rsidR="00DB6575" w:rsidRPr="008D4491">
        <w:rPr>
          <w:rFonts w:ascii="Times New Roman" w:hAnsi="Times New Roman"/>
          <w:lang w:val="sq-AL"/>
        </w:rPr>
        <w:t>.</w:t>
      </w:r>
      <w:r w:rsidR="00DA4347" w:rsidRPr="008D4491">
        <w:rPr>
          <w:rFonts w:ascii="Times New Roman" w:hAnsi="Times New Roman"/>
          <w:lang w:val="sq-AL"/>
        </w:rPr>
        <w:t>E gjithë administrata e Bashkisë dhe institucionet dhe ndërmarrjet në vartësi të Bashkisë janë të detyruara të vënë në dispozicion të Këshilltarit</w:t>
      </w:r>
      <w:r w:rsidR="00DA4347" w:rsidRPr="008D4491">
        <w:rPr>
          <w:rStyle w:val="FootnoteReference"/>
          <w:rFonts w:ascii="Times New Roman" w:hAnsi="Times New Roman"/>
          <w:lang w:val="sq-AL"/>
        </w:rPr>
        <w:footnoteReference w:id="97"/>
      </w:r>
      <w:r w:rsidR="00DA4347" w:rsidRPr="008D4491">
        <w:rPr>
          <w:rFonts w:ascii="Times New Roman" w:hAnsi="Times New Roman"/>
          <w:lang w:val="sq-AL"/>
        </w:rPr>
        <w:t>, të gjitha të dhënat dhe informacionet që disponojnë, përveç rasteve kur specifikohet ndryshe në ligj. Në çdo rast Këshilltari depoziton me shkrim kërkesën për Kryetarin e Bashkisë,kryesuesin e drejtorisë/ sektorittë Bashkisë apo të institucionit/ ndërmarrjes në varësi të Bashkisë,për marrjen e informacionit apo kopje të dokumentacionit, dhe duhet të marrë përgjigje jo më vonë se 10 ditë pune nga dita e regjistrimit të kërkesës së Këshilltarit në zyrën e protokollit të Bashkisë</w:t>
      </w:r>
      <w:r w:rsidR="00DA4347" w:rsidRPr="008D4491">
        <w:rPr>
          <w:rStyle w:val="FootnoteReference"/>
          <w:rFonts w:ascii="Times New Roman" w:hAnsi="Times New Roman"/>
          <w:lang w:val="sq-AL"/>
        </w:rPr>
        <w:footnoteReference w:id="98"/>
      </w:r>
      <w:r w:rsidR="00DA4347" w:rsidRPr="008D4491">
        <w:rPr>
          <w:rFonts w:ascii="Times New Roman" w:hAnsi="Times New Roman"/>
          <w:lang w:val="sq-AL"/>
        </w:rPr>
        <w:t>, përveç rasteve kur Ligji i posaçëm parashikon ndryshe.Nëse kërkesa për informim e dorëzuar nga Këshilltari i dërgohetnjë autoriteti tjetër, Këshilltarit i kthehet përgjigje jo më vonë se 15 ditë pune nga dita e regjistrimit të kërkesës së Këshilltarit në zyrën e protokollit të Bashkisë.Afati prej 15 ditësh pune mund të zgjatet me jo më shumë se 5 ditë punepër një nga shkaqet të përcaktuar në Ligjin 119/ 2014, ndërkohë që vendimi për zgjatjen e afatit i njoftohet menjëherë Këshilltarit. Në çdo rast, mostrajtimi i kërkesës për informim brenda afateve të sipërpërmendura më sipër do të konsiderohet refuzim</w:t>
      </w:r>
      <w:r w:rsidR="00446D3C" w:rsidRPr="008D4491">
        <w:rPr>
          <w:rFonts w:ascii="Times New Roman" w:hAnsi="Times New Roman"/>
          <w:lang w:val="sq-AL"/>
        </w:rPr>
        <w:t xml:space="preserve">dhe per keto raste keshilli e trajton ne bledhjen me te pare plenare duke marre </w:t>
      </w:r>
      <w:r w:rsidR="007B477B" w:rsidRPr="008D4491">
        <w:rPr>
          <w:rFonts w:ascii="Times New Roman" w:hAnsi="Times New Roman"/>
          <w:lang w:val="sq-AL"/>
        </w:rPr>
        <w:t xml:space="preserve">qendrim dhe </w:t>
      </w:r>
      <w:r w:rsidR="00446D3C" w:rsidRPr="008D4491">
        <w:rPr>
          <w:rFonts w:ascii="Times New Roman" w:hAnsi="Times New Roman"/>
          <w:lang w:val="sq-AL"/>
        </w:rPr>
        <w:t>vendim</w:t>
      </w:r>
      <w:r w:rsidR="007B477B" w:rsidRPr="008D4491">
        <w:rPr>
          <w:rFonts w:ascii="Times New Roman" w:hAnsi="Times New Roman"/>
          <w:lang w:val="sq-AL"/>
        </w:rPr>
        <w:t xml:space="preserve"> per kryetarin e bashkise. Vendimi i dergohet komisionerit per te drejten per informim. </w:t>
      </w:r>
      <w:r w:rsidR="00DA4347" w:rsidRPr="008D4491">
        <w:rPr>
          <w:rStyle w:val="FootnoteReference"/>
          <w:rFonts w:ascii="Times New Roman" w:hAnsi="Times New Roman"/>
          <w:lang w:val="sq-AL"/>
        </w:rPr>
        <w:footnoteReference w:id="99"/>
      </w:r>
      <w:r w:rsidR="00DA4347" w:rsidRPr="008D4491">
        <w:rPr>
          <w:rFonts w:ascii="Times New Roman" w:hAnsi="Times New Roman"/>
          <w:lang w:val="sq-AL"/>
        </w:rPr>
        <w:t>.</w:t>
      </w:r>
    </w:p>
    <w:p w14:paraId="5B51485A" w14:textId="77777777" w:rsidR="003E4614" w:rsidRPr="008D4491" w:rsidRDefault="007477C5"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 </w:t>
      </w:r>
      <w:r w:rsidR="003E4614" w:rsidRPr="008D4491">
        <w:rPr>
          <w:rFonts w:ascii="Times New Roman" w:hAnsi="Times New Roman"/>
          <w:lang w:val="sq-AL"/>
        </w:rPr>
        <w:t>të dorëzojë me shkrim diskutimin e tij</w:t>
      </w:r>
      <w:r w:rsidR="003B08C5" w:rsidRPr="008D4491">
        <w:rPr>
          <w:rFonts w:ascii="Times New Roman" w:hAnsi="Times New Roman"/>
          <w:lang w:val="sq-AL"/>
        </w:rPr>
        <w:t xml:space="preserve"> të bërë në Mbledhjene Këshillit apo të </w:t>
      </w:r>
      <w:r w:rsidRPr="008D4491">
        <w:rPr>
          <w:rFonts w:ascii="Times New Roman" w:hAnsi="Times New Roman"/>
          <w:lang w:val="sq-AL"/>
        </w:rPr>
        <w:t>K</w:t>
      </w:r>
      <w:r w:rsidR="003B08C5" w:rsidRPr="008D4491">
        <w:rPr>
          <w:rFonts w:ascii="Times New Roman" w:hAnsi="Times New Roman"/>
          <w:lang w:val="sq-AL"/>
        </w:rPr>
        <w:t>omisionit të Përhershëm</w:t>
      </w:r>
      <w:r w:rsidR="003E4614" w:rsidRPr="008D4491">
        <w:rPr>
          <w:rFonts w:ascii="Times New Roman" w:hAnsi="Times New Roman"/>
          <w:lang w:val="sq-AL"/>
        </w:rPr>
        <w:t>, i cili duhet t’</w:t>
      </w:r>
      <w:r w:rsidR="003B08C5" w:rsidRPr="008D4491">
        <w:rPr>
          <w:rFonts w:ascii="Times New Roman" w:hAnsi="Times New Roman"/>
          <w:lang w:val="sq-AL"/>
        </w:rPr>
        <w:t xml:space="preserve">i bashkëngjitet </w:t>
      </w:r>
      <w:r w:rsidR="00943BC6" w:rsidRPr="008D4491">
        <w:rPr>
          <w:rFonts w:ascii="Times New Roman" w:hAnsi="Times New Roman"/>
          <w:lang w:val="sq-AL"/>
        </w:rPr>
        <w:t>procesverbal</w:t>
      </w:r>
      <w:r w:rsidR="003B08C5" w:rsidRPr="008D4491">
        <w:rPr>
          <w:rFonts w:ascii="Times New Roman" w:hAnsi="Times New Roman"/>
          <w:lang w:val="sq-AL"/>
        </w:rPr>
        <w:t xml:space="preserve">it të </w:t>
      </w:r>
      <w:r w:rsidR="004843F8" w:rsidRPr="008D4491">
        <w:rPr>
          <w:rFonts w:ascii="Times New Roman" w:hAnsi="Times New Roman"/>
          <w:lang w:val="sq-AL"/>
        </w:rPr>
        <w:t>M</w:t>
      </w:r>
      <w:r w:rsidR="003B08C5" w:rsidRPr="008D4491">
        <w:rPr>
          <w:rFonts w:ascii="Times New Roman" w:hAnsi="Times New Roman"/>
          <w:lang w:val="sq-AL"/>
        </w:rPr>
        <w:t>bledhjes.</w:t>
      </w:r>
    </w:p>
    <w:p w14:paraId="58518607" w14:textId="77777777" w:rsidR="003E4614"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të drejtë të diskutojë, por nuk mund të votojë, në mbledhjet e Komisioni të Përhershme në të cilin ai nuk është anëtar. Ai mund t’i propozojë kryesuesit të komisionit që të diskutohet ndonjë çështje që është përgjegjësi e komisionit.</w:t>
      </w:r>
    </w:p>
    <w:p w14:paraId="4A8F9282" w14:textId="77777777"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Këshillit</w:t>
      </w:r>
      <w:r w:rsidR="00E0113E" w:rsidRPr="008D4491">
        <w:rPr>
          <w:rFonts w:ascii="Times New Roman" w:hAnsi="Times New Roman"/>
          <w:lang w:val="sq-AL"/>
        </w:rPr>
        <w:t>ari</w:t>
      </w:r>
      <w:r w:rsidRPr="008D4491">
        <w:rPr>
          <w:rFonts w:ascii="Times New Roman" w:hAnsi="Times New Roman"/>
          <w:lang w:val="sq-AL"/>
        </w:rPr>
        <w:t xml:space="preserve"> ka t</w:t>
      </w:r>
      <w:r w:rsidR="007337A0" w:rsidRPr="008D4491">
        <w:rPr>
          <w:rFonts w:ascii="Times New Roman" w:hAnsi="Times New Roman"/>
          <w:lang w:val="sq-AL"/>
        </w:rPr>
        <w:t>ë</w:t>
      </w:r>
      <w:r w:rsidRPr="008D4491">
        <w:rPr>
          <w:rFonts w:ascii="Times New Roman" w:hAnsi="Times New Roman"/>
          <w:lang w:val="sq-AL"/>
        </w:rPr>
        <w:t xml:space="preserve"> drejt</w:t>
      </w:r>
      <w:r w:rsidR="007337A0" w:rsidRPr="008D4491">
        <w:rPr>
          <w:rFonts w:ascii="Times New Roman" w:hAnsi="Times New Roman"/>
          <w:lang w:val="sq-AL"/>
        </w:rPr>
        <w:t>ë</w:t>
      </w:r>
      <w:r w:rsidRPr="008D4491">
        <w:rPr>
          <w:rFonts w:ascii="Times New Roman" w:hAnsi="Times New Roman"/>
          <w:lang w:val="sq-AL"/>
        </w:rPr>
        <w:t xml:space="preserve"> t</w:t>
      </w:r>
      <w:r w:rsidR="007337A0" w:rsidRPr="008D4491">
        <w:rPr>
          <w:rFonts w:ascii="Times New Roman" w:hAnsi="Times New Roman"/>
          <w:lang w:val="sq-AL"/>
        </w:rPr>
        <w:t>ë</w:t>
      </w:r>
      <w:r w:rsidRPr="008D4491">
        <w:rPr>
          <w:rFonts w:ascii="Times New Roman" w:hAnsi="Times New Roman"/>
          <w:lang w:val="sq-AL"/>
        </w:rPr>
        <w:t xml:space="preserve"> b</w:t>
      </w:r>
      <w:r w:rsidR="007337A0" w:rsidRPr="008D4491">
        <w:rPr>
          <w:rFonts w:ascii="Times New Roman" w:hAnsi="Times New Roman"/>
          <w:lang w:val="sq-AL"/>
        </w:rPr>
        <w:t>ë</w:t>
      </w:r>
      <w:r w:rsidRPr="008D4491">
        <w:rPr>
          <w:rFonts w:ascii="Times New Roman" w:hAnsi="Times New Roman"/>
          <w:lang w:val="sq-AL"/>
        </w:rPr>
        <w:t>j</w:t>
      </w:r>
      <w:r w:rsidR="007337A0" w:rsidRPr="008D4491">
        <w:rPr>
          <w:rFonts w:ascii="Times New Roman" w:hAnsi="Times New Roman"/>
          <w:lang w:val="sq-AL"/>
        </w:rPr>
        <w:t>ë</w:t>
      </w:r>
      <w:r w:rsidRPr="008D4491">
        <w:rPr>
          <w:rFonts w:ascii="Times New Roman" w:hAnsi="Times New Roman"/>
          <w:lang w:val="sq-AL"/>
        </w:rPr>
        <w:t xml:space="preserve"> ankime n</w:t>
      </w:r>
      <w:r w:rsidR="007337A0" w:rsidRPr="008D4491">
        <w:rPr>
          <w:rFonts w:ascii="Times New Roman" w:hAnsi="Times New Roman"/>
          <w:lang w:val="sq-AL"/>
        </w:rPr>
        <w:t>ë</w:t>
      </w:r>
      <w:r w:rsidRPr="008D4491">
        <w:rPr>
          <w:rFonts w:ascii="Times New Roman" w:hAnsi="Times New Roman"/>
          <w:lang w:val="sq-AL"/>
        </w:rPr>
        <w:t xml:space="preserve"> gjykat</w:t>
      </w:r>
      <w:r w:rsidR="007337A0" w:rsidRPr="008D4491">
        <w:rPr>
          <w:rFonts w:ascii="Times New Roman" w:hAnsi="Times New Roman"/>
          <w:lang w:val="sq-AL"/>
        </w:rPr>
        <w:t>ë</w:t>
      </w:r>
      <w:r w:rsidRPr="008D4491">
        <w:rPr>
          <w:rFonts w:ascii="Times New Roman" w:hAnsi="Times New Roman"/>
          <w:lang w:val="sq-AL"/>
        </w:rPr>
        <w:t xml:space="preserve"> kund</w:t>
      </w:r>
      <w:r w:rsidR="007337A0" w:rsidRPr="008D4491">
        <w:rPr>
          <w:rFonts w:ascii="Times New Roman" w:hAnsi="Times New Roman"/>
          <w:lang w:val="sq-AL"/>
        </w:rPr>
        <w:t>ë</w:t>
      </w:r>
      <w:r w:rsidRPr="008D4491">
        <w:rPr>
          <w:rFonts w:ascii="Times New Roman" w:hAnsi="Times New Roman"/>
          <w:lang w:val="sq-AL"/>
        </w:rPr>
        <w:t>r vendimeve t</w:t>
      </w:r>
      <w:r w:rsidR="007337A0" w:rsidRPr="008D4491">
        <w:rPr>
          <w:rFonts w:ascii="Times New Roman" w:hAnsi="Times New Roman"/>
          <w:lang w:val="sq-AL"/>
        </w:rPr>
        <w:t>ë</w:t>
      </w:r>
      <w:r w:rsidRPr="008D4491">
        <w:rPr>
          <w:rFonts w:ascii="Times New Roman" w:hAnsi="Times New Roman"/>
          <w:lang w:val="sq-AL"/>
        </w:rPr>
        <w:t xml:space="preserve"> marra nga Këshilli dhe të kërkoj</w:t>
      </w:r>
      <w:r w:rsidR="0099266C" w:rsidRPr="008D4491">
        <w:rPr>
          <w:rFonts w:ascii="Times New Roman" w:hAnsi="Times New Roman"/>
          <w:lang w:val="sq-AL"/>
        </w:rPr>
        <w:t>ë</w:t>
      </w:r>
      <w:r w:rsidRPr="008D4491">
        <w:rPr>
          <w:rFonts w:ascii="Times New Roman" w:hAnsi="Times New Roman"/>
          <w:lang w:val="sq-AL"/>
        </w:rPr>
        <w:t xml:space="preserve"> pezullimin e zbatimit te tij, kur çmon se vendimi ësht</w:t>
      </w:r>
      <w:r w:rsidR="007337A0" w:rsidRPr="008D4491">
        <w:rPr>
          <w:rFonts w:ascii="Times New Roman" w:hAnsi="Times New Roman"/>
          <w:lang w:val="sq-AL"/>
        </w:rPr>
        <w:t>ë</w:t>
      </w:r>
      <w:r w:rsidRPr="008D4491">
        <w:rPr>
          <w:rFonts w:ascii="Times New Roman" w:hAnsi="Times New Roman"/>
          <w:lang w:val="sq-AL"/>
        </w:rPr>
        <w:t xml:space="preserve"> i </w:t>
      </w:r>
      <w:r w:rsidR="00CF2034" w:rsidRPr="008D4491">
        <w:rPr>
          <w:rFonts w:ascii="Times New Roman" w:hAnsi="Times New Roman"/>
          <w:lang w:val="sq-AL"/>
        </w:rPr>
        <w:t>kundërligjshëm</w:t>
      </w:r>
      <w:r w:rsidR="00F73E2D" w:rsidRPr="008D4491">
        <w:rPr>
          <w:rStyle w:val="FootnoteReference"/>
          <w:rFonts w:ascii="Times New Roman" w:hAnsi="Times New Roman"/>
          <w:lang w:val="sq-AL"/>
        </w:rPr>
        <w:footnoteReference w:id="100"/>
      </w:r>
      <w:r w:rsidR="00E0113E" w:rsidRPr="008D4491">
        <w:rPr>
          <w:rFonts w:ascii="Times New Roman" w:hAnsi="Times New Roman"/>
          <w:lang w:val="sq-AL"/>
        </w:rPr>
        <w:t>.</w:t>
      </w:r>
    </w:p>
    <w:p w14:paraId="00F46883" w14:textId="77777777" w:rsidR="00E0113E" w:rsidRPr="008D4491" w:rsidRDefault="00E0113E"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gjatë Mbledhjes së K</w:t>
      </w:r>
      <w:r w:rsidR="00A411CA" w:rsidRPr="008D4491">
        <w:rPr>
          <w:rFonts w:ascii="Times New Roman" w:hAnsi="Times New Roman"/>
          <w:lang w:val="sq-AL"/>
        </w:rPr>
        <w:t>ëshi</w:t>
      </w:r>
      <w:r w:rsidRPr="008D4491">
        <w:rPr>
          <w:rFonts w:ascii="Times New Roman" w:hAnsi="Times New Roman"/>
          <w:lang w:val="sq-AL"/>
        </w:rPr>
        <w:t>llit apo Komisionit të Përhershm</w:t>
      </w:r>
      <w:r w:rsidR="00DF1FAB" w:rsidRPr="008D4491">
        <w:rPr>
          <w:rFonts w:ascii="Times New Roman" w:hAnsi="Times New Roman"/>
          <w:lang w:val="sq-AL"/>
        </w:rPr>
        <w:t>e</w:t>
      </w:r>
      <w:r w:rsidRPr="008D4491">
        <w:rPr>
          <w:rFonts w:ascii="Times New Roman" w:hAnsi="Times New Roman"/>
          <w:lang w:val="sq-AL"/>
        </w:rPr>
        <w:t xml:space="preserve"> ka të drejtë të kundërshtojë çdo veprim apo vendim të Këshillit. Nëse kundërshtimin </w:t>
      </w:r>
      <w:r w:rsidR="003C126A" w:rsidRPr="008D4491">
        <w:rPr>
          <w:rFonts w:ascii="Times New Roman" w:hAnsi="Times New Roman"/>
          <w:lang w:val="sq-AL"/>
        </w:rPr>
        <w:t>në Mbledhje e</w:t>
      </w:r>
      <w:r w:rsidRPr="008D4491">
        <w:rPr>
          <w:rFonts w:ascii="Times New Roman" w:hAnsi="Times New Roman"/>
          <w:lang w:val="sq-AL"/>
        </w:rPr>
        <w:t xml:space="preserve"> bën gojarisht, ai kërkon regjistrimin e kundërshtimit në proçesverbalin e Mbledhjes, </w:t>
      </w:r>
      <w:r w:rsidR="003C126A" w:rsidRPr="008D4491">
        <w:rPr>
          <w:rFonts w:ascii="Times New Roman" w:hAnsi="Times New Roman"/>
          <w:lang w:val="sq-AL"/>
        </w:rPr>
        <w:t xml:space="preserve"> dhe nëse kundërshtimin dëshiron t</w:t>
      </w:r>
      <w:r w:rsidR="00DF1FAB" w:rsidRPr="008D4491">
        <w:rPr>
          <w:rFonts w:ascii="Times New Roman" w:hAnsi="Times New Roman"/>
          <w:lang w:val="sq-AL"/>
        </w:rPr>
        <w:t>a</w:t>
      </w:r>
      <w:r w:rsidR="003C126A" w:rsidRPr="008D4491">
        <w:rPr>
          <w:rFonts w:ascii="Times New Roman" w:hAnsi="Times New Roman"/>
          <w:lang w:val="sq-AL"/>
        </w:rPr>
        <w:t xml:space="preserve"> bëjë më shkrim, shkresa i duhet dërguar </w:t>
      </w:r>
      <w:r w:rsidR="004843F8" w:rsidRPr="008D4491">
        <w:rPr>
          <w:rFonts w:ascii="Times New Roman" w:hAnsi="Times New Roman"/>
          <w:lang w:val="sq-AL"/>
        </w:rPr>
        <w:t>Kryetarit të Këshillit</w:t>
      </w:r>
      <w:r w:rsidR="003C126A" w:rsidRPr="008D4491">
        <w:rPr>
          <w:rFonts w:ascii="Times New Roman" w:hAnsi="Times New Roman"/>
          <w:lang w:val="sq-AL"/>
        </w:rPr>
        <w:t>brënda 48 orësh nga data e mbledhjes ku është shqyrtuar mocioni, çështj</w:t>
      </w:r>
      <w:r w:rsidR="003A537D" w:rsidRPr="008D4491">
        <w:rPr>
          <w:rFonts w:ascii="Times New Roman" w:hAnsi="Times New Roman"/>
          <w:lang w:val="sq-AL"/>
        </w:rPr>
        <w:t>a</w:t>
      </w:r>
      <w:r w:rsidR="003C126A" w:rsidRPr="008D4491">
        <w:rPr>
          <w:rFonts w:ascii="Times New Roman" w:hAnsi="Times New Roman"/>
          <w:lang w:val="sq-AL"/>
        </w:rPr>
        <w:t xml:space="preserve"> apo veprimi që kundërshtohet nga Këshilltari</w:t>
      </w:r>
      <w:r w:rsidR="003A537D" w:rsidRPr="008D4491">
        <w:rPr>
          <w:rFonts w:ascii="Times New Roman" w:hAnsi="Times New Roman"/>
          <w:lang w:val="sq-AL"/>
        </w:rPr>
        <w:t>,</w:t>
      </w:r>
      <w:r w:rsidR="00A411CA" w:rsidRPr="008D4491">
        <w:rPr>
          <w:rFonts w:ascii="Times New Roman" w:hAnsi="Times New Roman"/>
          <w:lang w:val="sq-AL"/>
        </w:rPr>
        <w:t xml:space="preserve"> dhe kjo shkresë bëhet pjesë e pr</w:t>
      </w:r>
      <w:r w:rsidR="003A537D" w:rsidRPr="008D4491">
        <w:rPr>
          <w:rFonts w:ascii="Times New Roman" w:hAnsi="Times New Roman"/>
          <w:lang w:val="sq-AL"/>
        </w:rPr>
        <w:t>o</w:t>
      </w:r>
      <w:r w:rsidR="00A411CA" w:rsidRPr="008D4491">
        <w:rPr>
          <w:rFonts w:ascii="Times New Roman" w:hAnsi="Times New Roman"/>
          <w:lang w:val="sq-AL"/>
        </w:rPr>
        <w:t>cesverbalit të mbledhjes.</w:t>
      </w:r>
    </w:p>
    <w:p w14:paraId="3B5A108E" w14:textId="77777777" w:rsidR="00F67446"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detyrimin të respektojë Ligjin si dhe Rregulloren e Këshillit në përmbushjen e funksioneve dhe detyrave të Këshilltarit Bashkiak dhe në marrjen pjesë në veprimtarinë e Këshillit. </w:t>
      </w:r>
    </w:p>
    <w:p w14:paraId="0939DC73" w14:textId="77777777" w:rsidR="003B3B99" w:rsidRPr="008D4491" w:rsidRDefault="003B3B99"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Këshilltarët kanë të drejtë t</w:t>
      </w:r>
      <w:r w:rsidR="002B4B5C" w:rsidRPr="008D4491">
        <w:rPr>
          <w:rFonts w:ascii="Times New Roman" w:hAnsi="Times New Roman"/>
          <w:lang w:val="sq-AL"/>
        </w:rPr>
        <w:t>’</w:t>
      </w:r>
      <w:r w:rsidRPr="008D4491">
        <w:rPr>
          <w:rFonts w:ascii="Times New Roman" w:hAnsi="Times New Roman"/>
          <w:lang w:val="sq-AL"/>
        </w:rPr>
        <w:t xml:space="preserve">i drejtohen </w:t>
      </w:r>
      <w:r w:rsidR="00942021" w:rsidRPr="008D4491">
        <w:rPr>
          <w:rFonts w:ascii="Times New Roman" w:hAnsi="Times New Roman"/>
          <w:lang w:val="sq-AL"/>
        </w:rPr>
        <w:t xml:space="preserve">Kryetarit të </w:t>
      </w:r>
      <w:r w:rsidRPr="008D4491">
        <w:rPr>
          <w:rFonts w:ascii="Times New Roman" w:hAnsi="Times New Roman"/>
          <w:lang w:val="sq-AL"/>
        </w:rPr>
        <w:t xml:space="preserve">Këshillit për </w:t>
      </w:r>
      <w:r w:rsidR="002B4B5C" w:rsidRPr="008D4491">
        <w:rPr>
          <w:rFonts w:ascii="Times New Roman" w:hAnsi="Times New Roman"/>
          <w:lang w:val="sq-AL"/>
        </w:rPr>
        <w:t>ç</w:t>
      </w:r>
      <w:r w:rsidRPr="008D4491">
        <w:rPr>
          <w:rFonts w:ascii="Times New Roman" w:hAnsi="Times New Roman"/>
          <w:lang w:val="sq-AL"/>
        </w:rPr>
        <w:t>do çëshje që ato kanë në lidhje me shërbimet administrative për Këshilltarët</w:t>
      </w:r>
      <w:r w:rsidR="00D12495" w:rsidRPr="008D4491">
        <w:rPr>
          <w:rFonts w:ascii="Times New Roman" w:hAnsi="Times New Roman"/>
          <w:lang w:val="sq-AL"/>
        </w:rPr>
        <w:t>, që ofrohen nga Administrata e Bashkisë</w:t>
      </w:r>
      <w:r w:rsidR="00DA4347" w:rsidRPr="008D4491">
        <w:rPr>
          <w:rFonts w:ascii="Times New Roman" w:hAnsi="Times New Roman"/>
          <w:lang w:val="sq-AL"/>
        </w:rPr>
        <w:t>por pasi kanë marrë më parë përgjigje me shkrimin për çeshtjen, nga Administrata e Bashkisë.</w:t>
      </w:r>
    </w:p>
    <w:p w14:paraId="0BCAE3F3" w14:textId="6B5EFBFA" w:rsidR="007B477B" w:rsidRPr="008D4491" w:rsidRDefault="007B477B"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lastRenderedPageBreak/>
        <w:t>T</w:t>
      </w:r>
      <w:r w:rsidR="00FB5B33" w:rsidRPr="008D4491">
        <w:rPr>
          <w:rFonts w:ascii="Times New Roman" w:hAnsi="Times New Roman"/>
          <w:lang w:val="sq-AL"/>
        </w:rPr>
        <w:t>ë</w:t>
      </w:r>
      <w:r w:rsidRPr="008D4491">
        <w:rPr>
          <w:rFonts w:ascii="Times New Roman" w:hAnsi="Times New Roman"/>
          <w:lang w:val="sq-AL"/>
        </w:rPr>
        <w:t xml:space="preserve"> gjitha k</w:t>
      </w:r>
      <w:r w:rsidR="00E769D5" w:rsidRPr="008D4491">
        <w:rPr>
          <w:rFonts w:ascii="Times New Roman" w:hAnsi="Times New Roman"/>
          <w:lang w:val="sq-AL"/>
        </w:rPr>
        <w:t>ë</w:t>
      </w:r>
      <w:r w:rsidRPr="008D4491">
        <w:rPr>
          <w:rFonts w:ascii="Times New Roman" w:hAnsi="Times New Roman"/>
          <w:lang w:val="sq-AL"/>
        </w:rPr>
        <w:t>rkesat me natyr</w:t>
      </w:r>
      <w:r w:rsidR="00E769D5" w:rsidRPr="008D4491">
        <w:rPr>
          <w:rFonts w:ascii="Times New Roman" w:hAnsi="Times New Roman"/>
          <w:lang w:val="sq-AL"/>
        </w:rPr>
        <w:t>ë</w:t>
      </w:r>
      <w:r w:rsidRPr="008D4491">
        <w:rPr>
          <w:rFonts w:ascii="Times New Roman" w:hAnsi="Times New Roman"/>
          <w:lang w:val="sq-AL"/>
        </w:rPr>
        <w:t xml:space="preserve"> informuese</w:t>
      </w:r>
      <w:r w:rsidR="00FB5B33" w:rsidRPr="008D4491">
        <w:rPr>
          <w:rFonts w:ascii="Times New Roman" w:hAnsi="Times New Roman"/>
          <w:lang w:val="sq-AL"/>
        </w:rPr>
        <w:t>, përsa</w:t>
      </w:r>
      <w:r w:rsidRPr="008D4491">
        <w:rPr>
          <w:rFonts w:ascii="Times New Roman" w:hAnsi="Times New Roman"/>
          <w:lang w:val="sq-AL"/>
        </w:rPr>
        <w:t>sa shprehet n</w:t>
      </w:r>
      <w:r w:rsidR="00E769D5" w:rsidRPr="008D4491">
        <w:rPr>
          <w:rFonts w:ascii="Times New Roman" w:hAnsi="Times New Roman"/>
          <w:lang w:val="sq-AL"/>
        </w:rPr>
        <w:t>ë</w:t>
      </w:r>
      <w:r w:rsidRPr="008D4491">
        <w:rPr>
          <w:rFonts w:ascii="Times New Roman" w:hAnsi="Times New Roman"/>
          <w:lang w:val="sq-AL"/>
        </w:rPr>
        <w:t xml:space="preserve"> k</w:t>
      </w:r>
      <w:r w:rsidR="00E769D5" w:rsidRPr="008D4491">
        <w:rPr>
          <w:rFonts w:ascii="Times New Roman" w:hAnsi="Times New Roman"/>
          <w:lang w:val="sq-AL"/>
        </w:rPr>
        <w:t>ë</w:t>
      </w:r>
      <w:r w:rsidRPr="008D4491">
        <w:rPr>
          <w:rFonts w:ascii="Times New Roman" w:hAnsi="Times New Roman"/>
          <w:lang w:val="sq-AL"/>
        </w:rPr>
        <w:t>t</w:t>
      </w:r>
      <w:r w:rsidR="00E769D5" w:rsidRPr="008D4491">
        <w:rPr>
          <w:rFonts w:ascii="Times New Roman" w:hAnsi="Times New Roman"/>
          <w:lang w:val="sq-AL"/>
        </w:rPr>
        <w:t>ë</w:t>
      </w:r>
      <w:r w:rsidRPr="008D4491">
        <w:rPr>
          <w:rFonts w:ascii="Times New Roman" w:hAnsi="Times New Roman"/>
          <w:lang w:val="sq-AL"/>
        </w:rPr>
        <w:t xml:space="preserve"> nen, ndiqen deri n</w:t>
      </w:r>
      <w:r w:rsidR="00E769D5" w:rsidRPr="008D4491">
        <w:rPr>
          <w:rFonts w:ascii="Times New Roman" w:hAnsi="Times New Roman"/>
          <w:lang w:val="sq-AL"/>
        </w:rPr>
        <w:t>ë</w:t>
      </w:r>
      <w:r w:rsidRPr="008D4491">
        <w:rPr>
          <w:rFonts w:ascii="Times New Roman" w:hAnsi="Times New Roman"/>
          <w:lang w:val="sq-AL"/>
        </w:rPr>
        <w:t xml:space="preserve"> p</w:t>
      </w:r>
      <w:r w:rsidR="00E769D5" w:rsidRPr="008D4491">
        <w:rPr>
          <w:rFonts w:ascii="Times New Roman" w:hAnsi="Times New Roman"/>
          <w:lang w:val="sq-AL"/>
        </w:rPr>
        <w:t>ë</w:t>
      </w:r>
      <w:r w:rsidRPr="008D4491">
        <w:rPr>
          <w:rFonts w:ascii="Times New Roman" w:hAnsi="Times New Roman"/>
          <w:lang w:val="sq-AL"/>
        </w:rPr>
        <w:t>rgjigjen p</w:t>
      </w:r>
      <w:r w:rsidR="00E769D5" w:rsidRPr="008D4491">
        <w:rPr>
          <w:rFonts w:ascii="Times New Roman" w:hAnsi="Times New Roman"/>
          <w:lang w:val="sq-AL"/>
        </w:rPr>
        <w:t>ë</w:t>
      </w:r>
      <w:r w:rsidRPr="008D4491">
        <w:rPr>
          <w:rFonts w:ascii="Times New Roman" w:hAnsi="Times New Roman"/>
          <w:lang w:val="sq-AL"/>
        </w:rPr>
        <w:t>rfun</w:t>
      </w:r>
      <w:r w:rsidR="00E769D5" w:rsidRPr="008D4491">
        <w:rPr>
          <w:rFonts w:ascii="Times New Roman" w:hAnsi="Times New Roman"/>
          <w:lang w:val="sq-AL"/>
        </w:rPr>
        <w:t>d</w:t>
      </w:r>
      <w:r w:rsidRPr="008D4491">
        <w:rPr>
          <w:rFonts w:ascii="Times New Roman" w:hAnsi="Times New Roman"/>
          <w:lang w:val="sq-AL"/>
        </w:rPr>
        <w:t>imtare nga Sekretari i K</w:t>
      </w:r>
      <w:r w:rsidR="00E769D5" w:rsidRPr="008D4491">
        <w:rPr>
          <w:rFonts w:ascii="Times New Roman" w:hAnsi="Times New Roman"/>
          <w:lang w:val="sq-AL"/>
        </w:rPr>
        <w:t>ë</w:t>
      </w:r>
      <w:r w:rsidRPr="008D4491">
        <w:rPr>
          <w:rFonts w:ascii="Times New Roman" w:hAnsi="Times New Roman"/>
          <w:lang w:val="sq-AL"/>
        </w:rPr>
        <w:t>shillit.</w:t>
      </w:r>
    </w:p>
    <w:p w14:paraId="01978F4A" w14:textId="77777777" w:rsidR="00CB5CC9" w:rsidRPr="008D4491" w:rsidRDefault="004843F8"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Ç</w:t>
      </w:r>
      <w:r w:rsidR="00CB5CC9" w:rsidRPr="008D4491">
        <w:rPr>
          <w:rFonts w:ascii="Times New Roman" w:hAnsi="Times New Roman"/>
          <w:lang w:val="sq-AL"/>
        </w:rPr>
        <w:t>do Këshilltar ka të drejtë të nxisi nisma qytetare</w:t>
      </w:r>
      <w:r w:rsidR="00C64092" w:rsidRPr="008D4491">
        <w:rPr>
          <w:rFonts w:ascii="Times New Roman" w:hAnsi="Times New Roman"/>
          <w:lang w:val="sq-AL"/>
        </w:rPr>
        <w:t xml:space="preserve"> dhe t’i mbështes</w:t>
      </w:r>
      <w:r w:rsidR="002B4B5C" w:rsidRPr="008D4491">
        <w:rPr>
          <w:rFonts w:ascii="Times New Roman" w:hAnsi="Times New Roman"/>
          <w:lang w:val="sq-AL"/>
        </w:rPr>
        <w:t>ë</w:t>
      </w:r>
      <w:r w:rsidR="00C64092" w:rsidRPr="008D4491">
        <w:rPr>
          <w:rFonts w:ascii="Times New Roman" w:hAnsi="Times New Roman"/>
          <w:lang w:val="sq-AL"/>
        </w:rPr>
        <w:t xml:space="preserve"> ato</w:t>
      </w:r>
      <w:r w:rsidR="00CB5CC9" w:rsidRPr="008D4491">
        <w:rPr>
          <w:rFonts w:ascii="Times New Roman" w:hAnsi="Times New Roman"/>
          <w:lang w:val="sq-AL"/>
        </w:rPr>
        <w:t>.</w:t>
      </w:r>
    </w:p>
    <w:p w14:paraId="2E60AB3A" w14:textId="77777777" w:rsidR="00AD35F1" w:rsidRPr="008D4491" w:rsidRDefault="00C901D7" w:rsidP="005C0533">
      <w:pPr>
        <w:pStyle w:val="Heading2"/>
      </w:pPr>
      <w:bookmarkStart w:id="191" w:name="_Toc438273939"/>
      <w:r w:rsidRPr="008D4491">
        <w:t>KREU II.</w:t>
      </w:r>
      <w:r w:rsidRPr="008D4491">
        <w:rPr>
          <w:lang w:val="sq-AL"/>
        </w:rPr>
        <w:t xml:space="preserve"> TË DREJTAT</w:t>
      </w:r>
      <w:r w:rsidRPr="008D4491">
        <w:t xml:space="preserve"> DHE KOMPETENCAT E ORGANEVE TË KËSHILLIT</w:t>
      </w:r>
      <w:bookmarkEnd w:id="191"/>
    </w:p>
    <w:p w14:paraId="4D95A364" w14:textId="77777777" w:rsidR="00B83AC6" w:rsidRPr="008D4491" w:rsidRDefault="00B83AC6"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0AA1813" w14:textId="77777777" w:rsidR="00EE7E77" w:rsidRPr="008D4491" w:rsidRDefault="00B01E91" w:rsidP="008D4491">
      <w:pPr>
        <w:pStyle w:val="Heading4"/>
      </w:pPr>
      <w:bookmarkStart w:id="192" w:name="_Toc428184555"/>
      <w:bookmarkStart w:id="193" w:name="_Toc428267622"/>
      <w:bookmarkStart w:id="194" w:name="_Toc428679285"/>
      <w:bookmarkStart w:id="195" w:name="_Toc438273940"/>
      <w:r w:rsidRPr="008D4491">
        <w:t>Detyrat dhe kompetencat e Kryetarit</w:t>
      </w:r>
      <w:r w:rsidR="008445F0" w:rsidRPr="008D4491">
        <w:t xml:space="preserve"> të Këshillit</w:t>
      </w:r>
      <w:bookmarkEnd w:id="192"/>
      <w:bookmarkEnd w:id="193"/>
      <w:bookmarkEnd w:id="194"/>
      <w:bookmarkEnd w:id="195"/>
    </w:p>
    <w:p w14:paraId="186A3984" w14:textId="77777777" w:rsidR="00047CD3" w:rsidRPr="008D4491" w:rsidRDefault="009E7105" w:rsidP="00715D23">
      <w:pPr>
        <w:spacing w:after="0"/>
        <w:jc w:val="both"/>
        <w:rPr>
          <w:rFonts w:ascii="Times New Roman" w:hAnsi="Times New Roman"/>
          <w:bCs/>
          <w:lang w:val="it-IT"/>
        </w:rPr>
      </w:pPr>
      <w:r w:rsidRPr="008D4491">
        <w:rPr>
          <w:rFonts w:ascii="Times New Roman" w:hAnsi="Times New Roman"/>
          <w:bCs/>
          <w:lang w:val="it-IT"/>
        </w:rPr>
        <w:t xml:space="preserve">1. </w:t>
      </w:r>
      <w:r w:rsidR="00D715A9" w:rsidRPr="008D4491">
        <w:rPr>
          <w:rFonts w:ascii="Times New Roman" w:hAnsi="Times New Roman"/>
          <w:bCs/>
          <w:lang w:val="it-IT"/>
        </w:rPr>
        <w:t>Kryetari i Këshillit kryen detyrat si më poshtë</w:t>
      </w:r>
      <w:r w:rsidR="000F7820" w:rsidRPr="008D4491">
        <w:rPr>
          <w:rStyle w:val="FootnoteReference"/>
          <w:rFonts w:ascii="Times New Roman" w:hAnsi="Times New Roman"/>
          <w:bCs/>
          <w:lang w:val="it-IT"/>
        </w:rPr>
        <w:footnoteReference w:id="101"/>
      </w:r>
      <w:r w:rsidR="00047CD3" w:rsidRPr="008D4491">
        <w:rPr>
          <w:rFonts w:ascii="Times New Roman" w:hAnsi="Times New Roman"/>
          <w:bCs/>
          <w:lang w:val="it-IT"/>
        </w:rPr>
        <w:t>:</w:t>
      </w:r>
    </w:p>
    <w:p w14:paraId="3E2D41AA"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Thërret mbledhjen e Këshillit, në përputhje me nenin 53 të </w:t>
      </w:r>
      <w:r w:rsidR="000C5F05" w:rsidRPr="008D4491">
        <w:rPr>
          <w:rFonts w:ascii="Times New Roman" w:hAnsi="Times New Roman"/>
          <w:bCs/>
          <w:lang w:val="it-IT"/>
        </w:rPr>
        <w:t>Ligji</w:t>
      </w:r>
      <w:r w:rsidRPr="008D4491">
        <w:rPr>
          <w:rFonts w:ascii="Times New Roman" w:hAnsi="Times New Roman"/>
          <w:bCs/>
          <w:lang w:val="it-IT"/>
        </w:rPr>
        <w:t>t 139/2015;</w:t>
      </w:r>
    </w:p>
    <w:p w14:paraId="693CEB63"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mbledhjet e Këshillit</w:t>
      </w:r>
      <w:r w:rsidR="004927B8" w:rsidRPr="008D4491">
        <w:rPr>
          <w:rFonts w:ascii="Times New Roman" w:hAnsi="Times New Roman"/>
          <w:bCs/>
          <w:lang w:val="it-IT"/>
        </w:rPr>
        <w:t>, e Kryesisë së Këshillit, të K</w:t>
      </w:r>
      <w:r w:rsidR="00070D17" w:rsidRPr="008D4491">
        <w:rPr>
          <w:rFonts w:ascii="Times New Roman" w:hAnsi="Times New Roman"/>
          <w:bCs/>
          <w:lang w:val="it-IT"/>
        </w:rPr>
        <w:t>onferences së Kryetarëve</w:t>
      </w:r>
      <w:r w:rsidRPr="008D4491">
        <w:rPr>
          <w:rFonts w:ascii="Times New Roman" w:hAnsi="Times New Roman"/>
          <w:bCs/>
          <w:lang w:val="it-IT"/>
        </w:rPr>
        <w:t>,</w:t>
      </w:r>
      <w:r w:rsidR="00DA4347" w:rsidRPr="008D4491">
        <w:rPr>
          <w:rFonts w:ascii="Times New Roman" w:hAnsi="Times New Roman"/>
          <w:bCs/>
          <w:lang w:val="it-IT"/>
        </w:rPr>
        <w:t xml:space="preserve">dhe të Komisionit të të Gjithëve, </w:t>
      </w:r>
      <w:r w:rsidRPr="008D4491">
        <w:rPr>
          <w:rFonts w:ascii="Times New Roman" w:hAnsi="Times New Roman"/>
          <w:bCs/>
          <w:lang w:val="it-IT"/>
        </w:rPr>
        <w:t>në përputhje këtë Rregullore;</w:t>
      </w:r>
    </w:p>
    <w:p w14:paraId="611F2834"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Nënshkruan aktet që nxjerr Këshilli;</w:t>
      </w:r>
    </w:p>
    <w:p w14:paraId="03563AAC" w14:textId="77777777" w:rsidR="00C7560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marrëdhëniet me të tretët apo e delegon më shkrim përfaqësimin;</w:t>
      </w:r>
    </w:p>
    <w:p w14:paraId="1E157B8E"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U </w:t>
      </w:r>
      <w:r w:rsidR="00070D17" w:rsidRPr="008D4491">
        <w:rPr>
          <w:rFonts w:ascii="Times New Roman" w:hAnsi="Times New Roman"/>
          <w:bCs/>
          <w:lang w:val="it-IT"/>
        </w:rPr>
        <w:t>njofton</w:t>
      </w:r>
      <w:r w:rsidRPr="008D4491">
        <w:rPr>
          <w:rFonts w:ascii="Times New Roman" w:hAnsi="Times New Roman"/>
          <w:bCs/>
          <w:lang w:val="it-IT"/>
        </w:rPr>
        <w:t xml:space="preserve"> këshilltarëve projektaktet që i paraqiten </w:t>
      </w:r>
      <w:r w:rsidR="009E7105" w:rsidRPr="008D4491">
        <w:rPr>
          <w:rFonts w:ascii="Times New Roman" w:hAnsi="Times New Roman"/>
          <w:bCs/>
          <w:lang w:val="it-IT"/>
        </w:rPr>
        <w:t>K</w:t>
      </w:r>
      <w:r w:rsidRPr="008D4491">
        <w:rPr>
          <w:rFonts w:ascii="Times New Roman" w:hAnsi="Times New Roman"/>
          <w:bCs/>
          <w:lang w:val="it-IT"/>
        </w:rPr>
        <w:t>ëshillit;</w:t>
      </w:r>
    </w:p>
    <w:p w14:paraId="3931AA5D"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mbledhje e Këshillit Bashkiak është planifikuar dhe organizuar sipas kësaj Rregulloreje dhe zhvillohet sipas rendit të ditës së miratuar</w:t>
      </w:r>
      <w:r w:rsidR="009E7105" w:rsidRPr="008D4491">
        <w:rPr>
          <w:rFonts w:ascii="Times New Roman" w:hAnsi="Times New Roman"/>
          <w:bCs/>
          <w:lang w:val="it-IT"/>
        </w:rPr>
        <w:t>;</w:t>
      </w:r>
    </w:p>
    <w:p w14:paraId="416178F8"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Komision i Përhershëm apo i Përkohshëm i Këshillit të funksionojë normalisht dhe në respektim të kësaj Rregulloreje</w:t>
      </w:r>
      <w:r w:rsidR="00375392" w:rsidRPr="008D4491">
        <w:rPr>
          <w:rFonts w:ascii="Times New Roman" w:hAnsi="Times New Roman"/>
          <w:bCs/>
          <w:lang w:val="it-IT"/>
        </w:rPr>
        <w:t xml:space="preserve"> dhe planit të punës e kal</w:t>
      </w:r>
      <w:r w:rsidR="008F5CE9" w:rsidRPr="008D4491">
        <w:rPr>
          <w:rFonts w:ascii="Times New Roman" w:hAnsi="Times New Roman"/>
          <w:bCs/>
          <w:lang w:val="it-IT"/>
        </w:rPr>
        <w:t>e</w:t>
      </w:r>
      <w:r w:rsidR="00375392" w:rsidRPr="008D4491">
        <w:rPr>
          <w:rFonts w:ascii="Times New Roman" w:hAnsi="Times New Roman"/>
          <w:bCs/>
          <w:lang w:val="it-IT"/>
        </w:rPr>
        <w:t>ndarit të aktiviteteve</w:t>
      </w:r>
      <w:r w:rsidRPr="008D4491">
        <w:rPr>
          <w:rFonts w:ascii="Times New Roman" w:hAnsi="Times New Roman"/>
          <w:bCs/>
          <w:lang w:val="it-IT"/>
        </w:rPr>
        <w:t>;</w:t>
      </w:r>
    </w:p>
    <w:p w14:paraId="536A8B00"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përgatitjen </w:t>
      </w:r>
      <w:r w:rsidR="00E559D0" w:rsidRPr="008D4491">
        <w:rPr>
          <w:rFonts w:ascii="Times New Roman" w:hAnsi="Times New Roman"/>
          <w:bCs/>
          <w:lang w:val="it-IT"/>
        </w:rPr>
        <w:t>dhe firmos projekt</w:t>
      </w:r>
      <w:r w:rsidRPr="008D4491">
        <w:rPr>
          <w:rFonts w:ascii="Times New Roman" w:hAnsi="Times New Roman"/>
          <w:bCs/>
          <w:lang w:val="it-IT"/>
        </w:rPr>
        <w:t>buxheti</w:t>
      </w:r>
      <w:r w:rsidR="00082912" w:rsidRPr="008D4491">
        <w:rPr>
          <w:rFonts w:ascii="Times New Roman" w:hAnsi="Times New Roman"/>
          <w:bCs/>
          <w:lang w:val="it-IT"/>
        </w:rPr>
        <w:t>n</w:t>
      </w:r>
      <w:r w:rsidRPr="008D4491">
        <w:rPr>
          <w:rFonts w:ascii="Times New Roman" w:hAnsi="Times New Roman"/>
          <w:bCs/>
          <w:lang w:val="it-IT"/>
        </w:rPr>
        <w:t xml:space="preserve"> për veprimtarinë e Këshillit Bashkiak</w:t>
      </w:r>
      <w:r w:rsidR="00E559D0" w:rsidRPr="008D4491">
        <w:rPr>
          <w:rFonts w:ascii="Times New Roman" w:hAnsi="Times New Roman"/>
          <w:bCs/>
          <w:lang w:val="it-IT"/>
        </w:rPr>
        <w:t>,</w:t>
      </w:r>
      <w:r w:rsidRPr="008D4491">
        <w:rPr>
          <w:rFonts w:ascii="Times New Roman" w:hAnsi="Times New Roman"/>
          <w:bCs/>
          <w:lang w:val="it-IT"/>
        </w:rPr>
        <w:t xml:space="preserve"> dhe </w:t>
      </w:r>
      <w:r w:rsidR="00CD10E7" w:rsidRPr="008D4491">
        <w:rPr>
          <w:rFonts w:ascii="Times New Roman" w:hAnsi="Times New Roman"/>
          <w:bCs/>
          <w:lang w:val="it-IT"/>
        </w:rPr>
        <w:t>i</w:t>
      </w:r>
      <w:r w:rsidRPr="008D4491">
        <w:rPr>
          <w:rFonts w:ascii="Times New Roman" w:hAnsi="Times New Roman"/>
          <w:bCs/>
          <w:lang w:val="it-IT"/>
        </w:rPr>
        <w:t xml:space="preserve">a përcjell Kryetarit të </w:t>
      </w:r>
      <w:r w:rsidR="00E9739A" w:rsidRPr="008D4491">
        <w:rPr>
          <w:rFonts w:ascii="Times New Roman" w:hAnsi="Times New Roman"/>
          <w:bCs/>
          <w:lang w:val="it-IT"/>
        </w:rPr>
        <w:t>Bashkisë</w:t>
      </w:r>
      <w:r w:rsidRPr="008D4491">
        <w:rPr>
          <w:rFonts w:ascii="Times New Roman" w:hAnsi="Times New Roman"/>
          <w:bCs/>
          <w:lang w:val="it-IT"/>
        </w:rPr>
        <w:t>.</w:t>
      </w:r>
    </w:p>
    <w:p w14:paraId="39634EB9"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Nënshkruan shkresa në emër </w:t>
      </w:r>
      <w:r w:rsidR="006E335D" w:rsidRPr="008D4491">
        <w:rPr>
          <w:rFonts w:ascii="Times New Roman" w:hAnsi="Times New Roman"/>
          <w:bCs/>
          <w:lang w:val="it-IT"/>
        </w:rPr>
        <w:t>t</w:t>
      </w:r>
      <w:r w:rsidRPr="008D4491">
        <w:rPr>
          <w:rFonts w:ascii="Times New Roman" w:hAnsi="Times New Roman"/>
          <w:bCs/>
          <w:lang w:val="it-IT"/>
        </w:rPr>
        <w:t>ë Këshillit Bashkiak</w:t>
      </w:r>
    </w:p>
    <w:p w14:paraId="31CFF33D"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w:t>
      </w:r>
      <w:r w:rsidR="006E335D" w:rsidRPr="008D4491">
        <w:rPr>
          <w:rFonts w:ascii="Times New Roman" w:hAnsi="Times New Roman"/>
          <w:bCs/>
          <w:lang w:val="it-IT"/>
        </w:rPr>
        <w:t>vler</w:t>
      </w:r>
      <w:r w:rsidR="008F5CE9" w:rsidRPr="008D4491">
        <w:rPr>
          <w:rFonts w:ascii="Times New Roman" w:hAnsi="Times New Roman"/>
          <w:bCs/>
          <w:lang w:val="it-IT"/>
        </w:rPr>
        <w:t>ë</w:t>
      </w:r>
      <w:r w:rsidR="006E335D" w:rsidRPr="008D4491">
        <w:rPr>
          <w:rFonts w:ascii="Times New Roman" w:hAnsi="Times New Roman"/>
          <w:bCs/>
          <w:lang w:val="it-IT"/>
        </w:rPr>
        <w:t xml:space="preserve">simin e nevojave për trajnim, si dhe për </w:t>
      </w:r>
      <w:r w:rsidRPr="008D4491">
        <w:rPr>
          <w:rFonts w:ascii="Times New Roman" w:hAnsi="Times New Roman"/>
          <w:bCs/>
          <w:lang w:val="it-IT"/>
        </w:rPr>
        <w:t>përgatitjen</w:t>
      </w:r>
      <w:r w:rsidR="006E335D" w:rsidRPr="008D4491">
        <w:rPr>
          <w:rFonts w:ascii="Times New Roman" w:hAnsi="Times New Roman"/>
          <w:bCs/>
          <w:lang w:val="it-IT"/>
        </w:rPr>
        <w:t xml:space="preserve"> e</w:t>
      </w:r>
      <w:r w:rsidRPr="008D4491">
        <w:rPr>
          <w:rFonts w:ascii="Times New Roman" w:hAnsi="Times New Roman"/>
          <w:bCs/>
          <w:lang w:val="it-IT"/>
        </w:rPr>
        <w:t xml:space="preserve"> raportit vjetor për nevojat për tra</w:t>
      </w:r>
      <w:r w:rsidR="00CD0C1D" w:rsidRPr="008D4491">
        <w:rPr>
          <w:rFonts w:ascii="Times New Roman" w:hAnsi="Times New Roman"/>
          <w:bCs/>
          <w:lang w:val="it-IT"/>
        </w:rPr>
        <w:t>j</w:t>
      </w:r>
      <w:r w:rsidRPr="008D4491">
        <w:rPr>
          <w:rFonts w:ascii="Times New Roman" w:hAnsi="Times New Roman"/>
          <w:bCs/>
          <w:lang w:val="it-IT"/>
        </w:rPr>
        <w:t xml:space="preserve">nim të Këshilltarëve dhe e nënshkruan atë dhe nje kopje </w:t>
      </w:r>
      <w:r w:rsidR="008F5CE9" w:rsidRPr="008D4491">
        <w:rPr>
          <w:rFonts w:ascii="Times New Roman" w:hAnsi="Times New Roman"/>
          <w:bCs/>
          <w:lang w:val="it-IT"/>
        </w:rPr>
        <w:t>i</w:t>
      </w:r>
      <w:r w:rsidRPr="008D4491">
        <w:rPr>
          <w:rFonts w:ascii="Times New Roman" w:hAnsi="Times New Roman"/>
          <w:bCs/>
          <w:lang w:val="it-IT"/>
        </w:rPr>
        <w:t>a përcjell Kryetarit të Bashkisë</w:t>
      </w:r>
      <w:r w:rsidR="008F5CE9" w:rsidRPr="008D4491">
        <w:rPr>
          <w:rFonts w:ascii="Times New Roman" w:hAnsi="Times New Roman"/>
          <w:bCs/>
          <w:lang w:val="it-IT"/>
        </w:rPr>
        <w:t>;</w:t>
      </w:r>
    </w:p>
    <w:p w14:paraId="11B33172"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për përgatitjen e raportit vjetor të transparen</w:t>
      </w:r>
      <w:r w:rsidR="00325E33" w:rsidRPr="008D4491">
        <w:rPr>
          <w:rFonts w:ascii="Times New Roman" w:hAnsi="Times New Roman"/>
          <w:bCs/>
          <w:lang w:val="it-IT"/>
        </w:rPr>
        <w:t>c</w:t>
      </w:r>
      <w:r w:rsidRPr="008D4491">
        <w:rPr>
          <w:rFonts w:ascii="Times New Roman" w:hAnsi="Times New Roman"/>
          <w:bCs/>
          <w:lang w:val="it-IT"/>
        </w:rPr>
        <w:t>ës së vendim</w:t>
      </w:r>
      <w:r w:rsidR="00325E33" w:rsidRPr="008D4491">
        <w:rPr>
          <w:rFonts w:ascii="Times New Roman" w:hAnsi="Times New Roman"/>
          <w:bCs/>
          <w:lang w:val="it-IT"/>
        </w:rPr>
        <w:t>m</w:t>
      </w:r>
      <w:r w:rsidRPr="008D4491">
        <w:rPr>
          <w:rFonts w:ascii="Times New Roman" w:hAnsi="Times New Roman"/>
          <w:bCs/>
          <w:lang w:val="it-IT"/>
        </w:rPr>
        <w:t>arrjes së Këshillit</w:t>
      </w:r>
      <w:r w:rsidR="00325E33" w:rsidRPr="008D4491">
        <w:rPr>
          <w:rFonts w:ascii="Times New Roman" w:hAnsi="Times New Roman"/>
          <w:bCs/>
          <w:lang w:val="it-IT"/>
        </w:rPr>
        <w:t>;</w:t>
      </w:r>
    </w:p>
    <w:p w14:paraId="227CA46E"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takimet zyrtare të Kësh</w:t>
      </w:r>
      <w:r w:rsidR="00207D3B" w:rsidRPr="008D4491">
        <w:rPr>
          <w:rFonts w:ascii="Times New Roman" w:hAnsi="Times New Roman"/>
          <w:bCs/>
          <w:lang w:val="it-IT"/>
        </w:rPr>
        <w:t>i</w:t>
      </w:r>
      <w:r w:rsidRPr="008D4491">
        <w:rPr>
          <w:rFonts w:ascii="Times New Roman" w:hAnsi="Times New Roman"/>
          <w:bCs/>
          <w:lang w:val="it-IT"/>
        </w:rPr>
        <w:t>llit Bashkiak me Kryetarin e Bashkisë</w:t>
      </w:r>
      <w:r w:rsidR="004927B8" w:rsidRPr="008D4491">
        <w:rPr>
          <w:rFonts w:ascii="Times New Roman" w:hAnsi="Times New Roman"/>
          <w:bCs/>
          <w:lang w:val="it-IT"/>
        </w:rPr>
        <w:t>, kur këto takime janë thirrur nga Kryetari i Këshillit</w:t>
      </w:r>
      <w:r w:rsidR="008F5CE9" w:rsidRPr="008D4491">
        <w:rPr>
          <w:rFonts w:ascii="Times New Roman" w:hAnsi="Times New Roman"/>
          <w:bCs/>
          <w:lang w:val="it-IT"/>
        </w:rPr>
        <w:t>;</w:t>
      </w:r>
    </w:p>
    <w:p w14:paraId="22BCC46A" w14:textId="36A6BC91"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Shpall rendin e ditës, për mbledhjen e ardhshme të Këshillit dhe njofton zyrtarisht Kryetarin e Bashkisë</w:t>
      </w:r>
      <w:r w:rsidR="001C0782" w:rsidRPr="008D4491">
        <w:rPr>
          <w:rFonts w:ascii="Times New Roman" w:hAnsi="Times New Roman"/>
          <w:bCs/>
          <w:lang w:val="it-IT"/>
        </w:rPr>
        <w:t>, 10 ditë</w:t>
      </w:r>
      <w:r w:rsidR="00962CC9" w:rsidRPr="008D4491">
        <w:rPr>
          <w:rFonts w:ascii="Times New Roman" w:hAnsi="Times New Roman"/>
          <w:bCs/>
          <w:lang w:val="it-IT"/>
        </w:rPr>
        <w:t xml:space="preserve"> </w:t>
      </w:r>
      <w:r w:rsidR="001C0782" w:rsidRPr="008D4491">
        <w:rPr>
          <w:rFonts w:ascii="Times New Roman" w:hAnsi="Times New Roman"/>
          <w:bCs/>
          <w:lang w:val="it-IT"/>
        </w:rPr>
        <w:t>pun</w:t>
      </w:r>
      <w:r w:rsidR="00280208" w:rsidRPr="008D4491">
        <w:rPr>
          <w:rFonts w:ascii="Times New Roman" w:hAnsi="Times New Roman"/>
          <w:bCs/>
          <w:lang w:val="it-IT"/>
        </w:rPr>
        <w:t>e</w:t>
      </w:r>
      <w:r w:rsidR="00962CC9" w:rsidRPr="008D4491">
        <w:rPr>
          <w:rFonts w:ascii="Times New Roman" w:hAnsi="Times New Roman"/>
          <w:bCs/>
          <w:lang w:val="it-IT"/>
        </w:rPr>
        <w:t xml:space="preserve"> </w:t>
      </w:r>
      <w:r w:rsidR="001C0782" w:rsidRPr="008D4491">
        <w:rPr>
          <w:rFonts w:ascii="Times New Roman" w:hAnsi="Times New Roman"/>
          <w:bCs/>
          <w:lang w:val="it-IT"/>
        </w:rPr>
        <w:t xml:space="preserve">nga data e </w:t>
      </w:r>
      <w:r w:rsidR="00AB7B91" w:rsidRPr="008D4491">
        <w:rPr>
          <w:rFonts w:ascii="Times New Roman" w:hAnsi="Times New Roman"/>
          <w:bCs/>
          <w:lang w:val="it-IT"/>
        </w:rPr>
        <w:t>m</w:t>
      </w:r>
      <w:r w:rsidR="001C0782" w:rsidRPr="008D4491">
        <w:rPr>
          <w:rFonts w:ascii="Times New Roman" w:hAnsi="Times New Roman"/>
          <w:bCs/>
          <w:lang w:val="it-IT"/>
        </w:rPr>
        <w:t xml:space="preserve">bajtjes së Mbledhjes, </w:t>
      </w:r>
      <w:r w:rsidRPr="008D4491">
        <w:rPr>
          <w:rFonts w:ascii="Times New Roman" w:hAnsi="Times New Roman"/>
          <w:bCs/>
          <w:lang w:val="it-IT"/>
        </w:rPr>
        <w:t>për paraqitjen e projektakteve dhe dokumenteve shoqëru</w:t>
      </w:r>
      <w:r w:rsidR="00CD0C1D" w:rsidRPr="008D4491">
        <w:rPr>
          <w:rFonts w:ascii="Times New Roman" w:hAnsi="Times New Roman"/>
          <w:bCs/>
          <w:lang w:val="it-IT"/>
        </w:rPr>
        <w:t>e</w:t>
      </w:r>
      <w:r w:rsidRPr="008D4491">
        <w:rPr>
          <w:rFonts w:ascii="Times New Roman" w:hAnsi="Times New Roman"/>
          <w:bCs/>
          <w:lang w:val="it-IT"/>
        </w:rPr>
        <w:t>se sipas tematikës së miratuar të rendit të ditës</w:t>
      </w:r>
      <w:r w:rsidR="008F5CE9" w:rsidRPr="008D4491">
        <w:rPr>
          <w:rFonts w:ascii="Times New Roman" w:hAnsi="Times New Roman"/>
          <w:bCs/>
          <w:lang w:val="it-IT"/>
        </w:rPr>
        <w:t>;</w:t>
      </w:r>
    </w:p>
    <w:p w14:paraId="3EC7CFAE"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t>Kujdeset për marrëdhëniet e KëshillitBashki</w:t>
      </w:r>
      <w:r w:rsidR="00CD0C1D" w:rsidRPr="00BD3FB1">
        <w:rPr>
          <w:rFonts w:ascii="Times New Roman" w:hAnsi="Times New Roman"/>
          <w:lang w:val="it-IT"/>
        </w:rPr>
        <w:t>ak</w:t>
      </w:r>
      <w:r w:rsidRPr="00BD3FB1">
        <w:rPr>
          <w:rFonts w:ascii="Times New Roman" w:hAnsi="Times New Roman"/>
          <w:lang w:val="it-IT"/>
        </w:rPr>
        <w:t xml:space="preserve"> me Kryetarin e Bashkisë, </w:t>
      </w:r>
      <w:r w:rsidR="00AC3173" w:rsidRPr="00BD3FB1">
        <w:rPr>
          <w:rFonts w:ascii="Times New Roman" w:hAnsi="Times New Roman"/>
          <w:lang w:val="it-IT"/>
        </w:rPr>
        <w:t>drejtorinë</w:t>
      </w:r>
      <w:r w:rsidR="0038329C" w:rsidRPr="00BD3FB1">
        <w:rPr>
          <w:rFonts w:ascii="Times New Roman" w:hAnsi="Times New Roman"/>
          <w:lang w:val="it-IT"/>
        </w:rPr>
        <w:t xml:space="preserve"> e financ</w:t>
      </w:r>
      <w:r w:rsidR="00F6447D" w:rsidRPr="00BD3FB1">
        <w:rPr>
          <w:rFonts w:ascii="Times New Roman" w:hAnsi="Times New Roman"/>
          <w:lang w:val="it-IT"/>
        </w:rPr>
        <w:t>ë</w:t>
      </w:r>
      <w:r w:rsidR="0038329C" w:rsidRPr="00BD3FB1">
        <w:rPr>
          <w:rFonts w:ascii="Times New Roman" w:hAnsi="Times New Roman"/>
          <w:lang w:val="it-IT"/>
        </w:rPr>
        <w:t xml:space="preserve"> buxhetit dhe atë të auditimit </w:t>
      </w:r>
      <w:r w:rsidRPr="00BD3FB1">
        <w:rPr>
          <w:rFonts w:ascii="Times New Roman" w:hAnsi="Times New Roman"/>
          <w:lang w:val="it-IT"/>
        </w:rPr>
        <w:t xml:space="preserve">në Bashki, institucionet dhe ndërmarjet </w:t>
      </w:r>
      <w:r w:rsidR="008A09FD" w:rsidRPr="00BD3FB1">
        <w:rPr>
          <w:rFonts w:ascii="Times New Roman" w:hAnsi="Times New Roman"/>
          <w:lang w:val="it-IT"/>
        </w:rPr>
        <w:t>e</w:t>
      </w:r>
      <w:r w:rsidRPr="00BD3FB1">
        <w:rPr>
          <w:rFonts w:ascii="Times New Roman" w:hAnsi="Times New Roman"/>
          <w:lang w:val="it-IT"/>
        </w:rPr>
        <w:t xml:space="preserve"> varësi</w:t>
      </w:r>
      <w:r w:rsidR="008A09FD" w:rsidRPr="00BD3FB1">
        <w:rPr>
          <w:rFonts w:ascii="Times New Roman" w:hAnsi="Times New Roman"/>
          <w:lang w:val="it-IT"/>
        </w:rPr>
        <w:t>sët</w:t>
      </w:r>
      <w:r w:rsidRPr="00BD3FB1">
        <w:rPr>
          <w:rFonts w:ascii="Times New Roman" w:hAnsi="Times New Roman"/>
          <w:lang w:val="it-IT"/>
        </w:rPr>
        <w:t>ë Bashki</w:t>
      </w:r>
      <w:r w:rsidR="008A09FD" w:rsidRPr="00BD3FB1">
        <w:rPr>
          <w:rFonts w:ascii="Times New Roman" w:hAnsi="Times New Roman"/>
          <w:lang w:val="it-IT"/>
        </w:rPr>
        <w:t>së</w:t>
      </w:r>
      <w:r w:rsidR="008F5CE9" w:rsidRPr="00BD3FB1">
        <w:rPr>
          <w:rFonts w:ascii="Times New Roman" w:hAnsi="Times New Roman"/>
          <w:lang w:val="it-IT"/>
        </w:rPr>
        <w:t>;</w:t>
      </w:r>
    </w:p>
    <w:p w14:paraId="12771065" w14:textId="77777777" w:rsidR="004C2229" w:rsidRPr="008D4491" w:rsidRDefault="00AA1B17"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t>D</w:t>
      </w:r>
      <w:r w:rsidR="00047CD3" w:rsidRPr="00BD3FB1">
        <w:rPr>
          <w:rFonts w:ascii="Times New Roman" w:hAnsi="Times New Roman"/>
          <w:lang w:val="it-IT"/>
        </w:rPr>
        <w:t xml:space="preserve">rejton mbledhjen e kryetarëve të grupeve </w:t>
      </w:r>
      <w:r w:rsidR="003C73F5" w:rsidRPr="00BD3FB1">
        <w:rPr>
          <w:rFonts w:ascii="Times New Roman" w:hAnsi="Times New Roman"/>
          <w:lang w:val="it-IT"/>
        </w:rPr>
        <w:t xml:space="preserve">politike dhe konferencën e kryetarëve </w:t>
      </w:r>
      <w:r w:rsidR="00047CD3" w:rsidRPr="00BD3FB1">
        <w:rPr>
          <w:rFonts w:ascii="Times New Roman" w:hAnsi="Times New Roman"/>
          <w:lang w:val="it-IT"/>
        </w:rPr>
        <w:t>dhe kur e sheh te nevojshme therret dhe kryetarët e komisioneve p</w:t>
      </w:r>
      <w:r w:rsidR="004C2229" w:rsidRPr="00BD3FB1">
        <w:rPr>
          <w:rFonts w:ascii="Times New Roman" w:hAnsi="Times New Roman"/>
          <w:lang w:val="it-IT"/>
        </w:rPr>
        <w:t>ë</w:t>
      </w:r>
      <w:r w:rsidR="00047CD3" w:rsidRPr="00BD3FB1">
        <w:rPr>
          <w:rFonts w:ascii="Times New Roman" w:hAnsi="Times New Roman"/>
          <w:lang w:val="it-IT"/>
        </w:rPr>
        <w:t>r probleme t</w:t>
      </w:r>
      <w:r w:rsidR="004C2229" w:rsidRPr="00BD3FB1">
        <w:rPr>
          <w:rFonts w:ascii="Times New Roman" w:hAnsi="Times New Roman"/>
          <w:lang w:val="it-IT"/>
        </w:rPr>
        <w:t>ë</w:t>
      </w:r>
      <w:r w:rsidR="00047CD3" w:rsidRPr="00BD3FB1">
        <w:rPr>
          <w:rFonts w:ascii="Times New Roman" w:hAnsi="Times New Roman"/>
          <w:lang w:val="it-IT"/>
        </w:rPr>
        <w:t xml:space="preserve"> mbar</w:t>
      </w:r>
      <w:r w:rsidR="00AC3173" w:rsidRPr="00BD3FB1">
        <w:rPr>
          <w:rFonts w:ascii="Times New Roman" w:hAnsi="Times New Roman"/>
          <w:lang w:val="it-IT"/>
        </w:rPr>
        <w:t>ë</w:t>
      </w:r>
      <w:r w:rsidR="00047CD3" w:rsidRPr="00BD3FB1">
        <w:rPr>
          <w:rFonts w:ascii="Times New Roman" w:hAnsi="Times New Roman"/>
          <w:lang w:val="it-IT"/>
        </w:rPr>
        <w:t>vajtjes s</w:t>
      </w:r>
      <w:r w:rsidR="004C2229" w:rsidRPr="00BD3FB1">
        <w:rPr>
          <w:rFonts w:ascii="Times New Roman" w:hAnsi="Times New Roman"/>
          <w:lang w:val="it-IT"/>
        </w:rPr>
        <w:t>ë</w:t>
      </w:r>
      <w:r w:rsidR="00047CD3" w:rsidRPr="00BD3FB1">
        <w:rPr>
          <w:rFonts w:ascii="Times New Roman" w:hAnsi="Times New Roman"/>
          <w:lang w:val="it-IT"/>
        </w:rPr>
        <w:t xml:space="preserve"> K</w:t>
      </w:r>
      <w:r w:rsidR="004C2229" w:rsidRPr="00BD3FB1">
        <w:rPr>
          <w:rFonts w:ascii="Times New Roman" w:hAnsi="Times New Roman"/>
          <w:lang w:val="it-IT"/>
        </w:rPr>
        <w:t>ë</w:t>
      </w:r>
      <w:r w:rsidR="00047CD3" w:rsidRPr="00BD3FB1">
        <w:rPr>
          <w:rFonts w:ascii="Times New Roman" w:hAnsi="Times New Roman"/>
          <w:lang w:val="it-IT"/>
        </w:rPr>
        <w:t>shillit</w:t>
      </w:r>
      <w:r w:rsidR="008F5CE9" w:rsidRPr="00BD3FB1">
        <w:rPr>
          <w:rFonts w:ascii="Times New Roman" w:hAnsi="Times New Roman"/>
          <w:lang w:val="it-IT"/>
        </w:rPr>
        <w:t>;</w:t>
      </w:r>
    </w:p>
    <w:p w14:paraId="7CBC9F6C" w14:textId="77777777" w:rsidR="00047CD3" w:rsidRPr="008D4491" w:rsidRDefault="009258C9"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t xml:space="preserve">I propozon Këshillit përjashtimin ose konfirmimin e anëtarit të Këshillit </w:t>
      </w:r>
      <w:r w:rsidR="00AC3173" w:rsidRPr="00BD3FB1">
        <w:rPr>
          <w:rFonts w:ascii="Times New Roman" w:hAnsi="Times New Roman"/>
          <w:lang w:val="it-IT"/>
        </w:rPr>
        <w:t>B</w:t>
      </w:r>
      <w:r w:rsidRPr="00BD3FB1">
        <w:rPr>
          <w:rFonts w:ascii="Times New Roman" w:hAnsi="Times New Roman"/>
          <w:lang w:val="it-IT"/>
        </w:rPr>
        <w:t>ashkiak nga/në procedura vendimmarrëse</w:t>
      </w:r>
      <w:r w:rsidR="00280208" w:rsidRPr="008D4491">
        <w:rPr>
          <w:rStyle w:val="FootnoteReference"/>
          <w:rFonts w:ascii="Times New Roman" w:hAnsi="Times New Roman"/>
        </w:rPr>
        <w:footnoteReference w:id="102"/>
      </w:r>
      <w:r w:rsidRPr="00BD3FB1">
        <w:rPr>
          <w:rFonts w:ascii="Times New Roman" w:hAnsi="Times New Roman"/>
          <w:lang w:val="it-IT"/>
        </w:rPr>
        <w:t xml:space="preserve"> kur </w:t>
      </w:r>
      <w:r w:rsidR="004C2229" w:rsidRPr="00BD3FB1">
        <w:rPr>
          <w:rFonts w:ascii="Times New Roman" w:hAnsi="Times New Roman"/>
          <w:lang w:val="it-IT"/>
        </w:rPr>
        <w:t>njoft</w:t>
      </w:r>
      <w:r w:rsidRPr="00BD3FB1">
        <w:rPr>
          <w:rFonts w:ascii="Times New Roman" w:hAnsi="Times New Roman"/>
          <w:lang w:val="it-IT"/>
        </w:rPr>
        <w:t xml:space="preserve">ohet </w:t>
      </w:r>
      <w:r w:rsidR="004C2229" w:rsidRPr="00BD3FB1">
        <w:rPr>
          <w:rFonts w:ascii="Times New Roman" w:hAnsi="Times New Roman"/>
          <w:lang w:val="it-IT"/>
        </w:rPr>
        <w:t>nga vetë Këshilltari apo një person i tretë</w:t>
      </w:r>
      <w:r w:rsidR="00503A9D" w:rsidRPr="00BD3FB1">
        <w:rPr>
          <w:rFonts w:ascii="Times New Roman" w:hAnsi="Times New Roman"/>
          <w:lang w:val="it-IT"/>
        </w:rPr>
        <w:t xml:space="preserve"> për penges</w:t>
      </w:r>
      <w:r w:rsidR="00841E8A" w:rsidRPr="00BD3FB1">
        <w:rPr>
          <w:rFonts w:ascii="Times New Roman" w:hAnsi="Times New Roman"/>
          <w:lang w:val="it-IT"/>
        </w:rPr>
        <w:t>ën ligjo</w:t>
      </w:r>
      <w:r w:rsidR="00503A9D" w:rsidRPr="00BD3FB1">
        <w:rPr>
          <w:rFonts w:ascii="Times New Roman" w:hAnsi="Times New Roman"/>
          <w:lang w:val="it-IT"/>
        </w:rPr>
        <w:t xml:space="preserve">re </w:t>
      </w:r>
      <w:r w:rsidRPr="00BD3FB1">
        <w:rPr>
          <w:rFonts w:ascii="Times New Roman" w:hAnsi="Times New Roman"/>
          <w:lang w:val="it-IT"/>
        </w:rPr>
        <w:t xml:space="preserve">të Këshilltarit </w:t>
      </w:r>
      <w:r w:rsidR="00503A9D" w:rsidRPr="00BD3FB1">
        <w:rPr>
          <w:rFonts w:ascii="Times New Roman" w:hAnsi="Times New Roman"/>
          <w:lang w:val="it-IT"/>
        </w:rPr>
        <w:t>në procesin vendim</w:t>
      </w:r>
      <w:r w:rsidR="00AC3173" w:rsidRPr="00BD3FB1">
        <w:rPr>
          <w:rFonts w:ascii="Times New Roman" w:hAnsi="Times New Roman"/>
          <w:lang w:val="it-IT"/>
        </w:rPr>
        <w:t>m</w:t>
      </w:r>
      <w:r w:rsidR="00503A9D" w:rsidRPr="00BD3FB1">
        <w:rPr>
          <w:rFonts w:ascii="Times New Roman" w:hAnsi="Times New Roman"/>
          <w:lang w:val="it-IT"/>
        </w:rPr>
        <w:t>arrës</w:t>
      </w:r>
      <w:r w:rsidR="00C17C34" w:rsidRPr="00BD3FB1">
        <w:rPr>
          <w:rFonts w:ascii="Times New Roman" w:hAnsi="Times New Roman"/>
          <w:lang w:val="it-IT"/>
        </w:rPr>
        <w:t>.</w:t>
      </w:r>
      <w:r w:rsidR="00280208" w:rsidRPr="008D4491">
        <w:rPr>
          <w:rStyle w:val="FootnoteReference"/>
          <w:rFonts w:ascii="Times New Roman" w:hAnsi="Times New Roman"/>
        </w:rPr>
        <w:footnoteReference w:id="103"/>
      </w:r>
    </w:p>
    <w:p w14:paraId="6B3CDCEE" w14:textId="77777777" w:rsidR="00047CD3" w:rsidRPr="008D4491" w:rsidRDefault="002A6679"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t xml:space="preserve">Merr dhe </w:t>
      </w:r>
      <w:r w:rsidR="005A66A3" w:rsidRPr="00BD3FB1">
        <w:rPr>
          <w:rFonts w:ascii="Times New Roman" w:hAnsi="Times New Roman"/>
          <w:lang w:val="it-IT"/>
        </w:rPr>
        <w:t>l</w:t>
      </w:r>
      <w:r w:rsidR="00047CD3" w:rsidRPr="00BD3FB1">
        <w:rPr>
          <w:rFonts w:ascii="Times New Roman" w:hAnsi="Times New Roman"/>
          <w:lang w:val="it-IT"/>
        </w:rPr>
        <w:t xml:space="preserve">exon korrespondencën që i dërgohet </w:t>
      </w:r>
      <w:r w:rsidRPr="00BD3FB1">
        <w:rPr>
          <w:rFonts w:ascii="Times New Roman" w:hAnsi="Times New Roman"/>
          <w:lang w:val="it-IT"/>
        </w:rPr>
        <w:t>K</w:t>
      </w:r>
      <w:r w:rsidR="00047CD3" w:rsidRPr="00BD3FB1">
        <w:rPr>
          <w:rFonts w:ascii="Times New Roman" w:hAnsi="Times New Roman"/>
          <w:lang w:val="it-IT"/>
        </w:rPr>
        <w:t>ëshillit dhe bën delegimin përkat</w:t>
      </w:r>
      <w:r w:rsidR="0038329C" w:rsidRPr="00BD3FB1">
        <w:rPr>
          <w:rFonts w:ascii="Times New Roman" w:hAnsi="Times New Roman"/>
          <w:lang w:val="it-IT"/>
        </w:rPr>
        <w:t>ë</w:t>
      </w:r>
      <w:r w:rsidR="00047CD3" w:rsidRPr="00BD3FB1">
        <w:rPr>
          <w:rFonts w:ascii="Times New Roman" w:hAnsi="Times New Roman"/>
          <w:lang w:val="it-IT"/>
        </w:rPr>
        <w:t xml:space="preserve">s për </w:t>
      </w:r>
      <w:r w:rsidR="005A66A3" w:rsidRPr="00BD3FB1">
        <w:rPr>
          <w:rFonts w:ascii="Times New Roman" w:hAnsi="Times New Roman"/>
          <w:lang w:val="it-IT"/>
        </w:rPr>
        <w:t xml:space="preserve">shqyrtim </w:t>
      </w:r>
      <w:r w:rsidR="00047CD3" w:rsidRPr="00BD3FB1">
        <w:rPr>
          <w:rFonts w:ascii="Times New Roman" w:hAnsi="Times New Roman"/>
          <w:lang w:val="it-IT"/>
        </w:rPr>
        <w:t>të mëtejshëm</w:t>
      </w:r>
      <w:r w:rsidR="0038329C" w:rsidRPr="00BD3FB1">
        <w:rPr>
          <w:rFonts w:ascii="Times New Roman" w:hAnsi="Times New Roman"/>
          <w:lang w:val="it-IT"/>
        </w:rPr>
        <w:t xml:space="preserve"> të çështjes</w:t>
      </w:r>
      <w:r w:rsidR="008F5CE9" w:rsidRPr="00BD3FB1">
        <w:rPr>
          <w:rFonts w:ascii="Times New Roman" w:hAnsi="Times New Roman"/>
          <w:lang w:val="it-IT"/>
        </w:rPr>
        <w:t>;</w:t>
      </w:r>
    </w:p>
    <w:p w14:paraId="18F4897B" w14:textId="77777777" w:rsidR="00047CD3" w:rsidRPr="008D4491" w:rsidRDefault="00154D06"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lastRenderedPageBreak/>
        <w:t>K</w:t>
      </w:r>
      <w:r w:rsidR="00047CD3" w:rsidRPr="00BD3FB1">
        <w:rPr>
          <w:rFonts w:ascii="Times New Roman" w:hAnsi="Times New Roman"/>
          <w:lang w:val="it-IT"/>
        </w:rPr>
        <w:t xml:space="preserve">ujdeset që </w:t>
      </w:r>
      <w:r w:rsidR="003F39C6" w:rsidRPr="00BD3FB1">
        <w:rPr>
          <w:rFonts w:ascii="Times New Roman" w:hAnsi="Times New Roman"/>
          <w:lang w:val="it-IT"/>
        </w:rPr>
        <w:t>K</w:t>
      </w:r>
      <w:r w:rsidR="00047CD3" w:rsidRPr="00BD3FB1">
        <w:rPr>
          <w:rFonts w:ascii="Times New Roman" w:hAnsi="Times New Roman"/>
          <w:lang w:val="it-IT"/>
        </w:rPr>
        <w:t xml:space="preserve">ëshilli të përfaqësohet në veprimtari ku ftohet </w:t>
      </w:r>
      <w:r w:rsidR="009258C9" w:rsidRPr="00BD3FB1">
        <w:rPr>
          <w:rFonts w:ascii="Times New Roman" w:hAnsi="Times New Roman"/>
          <w:lang w:val="it-IT"/>
        </w:rPr>
        <w:t>K</w:t>
      </w:r>
      <w:r w:rsidR="00047CD3" w:rsidRPr="00BD3FB1">
        <w:rPr>
          <w:rFonts w:ascii="Times New Roman" w:hAnsi="Times New Roman"/>
          <w:lang w:val="it-IT"/>
        </w:rPr>
        <w:t xml:space="preserve">ëshilli dhe, në bashkëpunim me kryetarët e </w:t>
      </w:r>
      <w:r w:rsidR="00F6447D" w:rsidRPr="00BD3FB1">
        <w:rPr>
          <w:rFonts w:ascii="Times New Roman" w:hAnsi="Times New Roman"/>
          <w:lang w:val="it-IT"/>
        </w:rPr>
        <w:t>G</w:t>
      </w:r>
      <w:r w:rsidR="00047CD3" w:rsidRPr="00BD3FB1">
        <w:rPr>
          <w:rFonts w:ascii="Times New Roman" w:hAnsi="Times New Roman"/>
          <w:lang w:val="it-IT"/>
        </w:rPr>
        <w:t xml:space="preserve">rupeve </w:t>
      </w:r>
      <w:r w:rsidR="00F6447D" w:rsidRPr="00BD3FB1">
        <w:rPr>
          <w:rFonts w:ascii="Times New Roman" w:hAnsi="Times New Roman"/>
          <w:lang w:val="it-IT"/>
        </w:rPr>
        <w:t>P</w:t>
      </w:r>
      <w:r w:rsidR="00047CD3" w:rsidRPr="00BD3FB1">
        <w:rPr>
          <w:rFonts w:ascii="Times New Roman" w:hAnsi="Times New Roman"/>
          <w:lang w:val="it-IT"/>
        </w:rPr>
        <w:t xml:space="preserve">olitike, cakton </w:t>
      </w:r>
      <w:r w:rsidR="009258C9" w:rsidRPr="00BD3FB1">
        <w:rPr>
          <w:rFonts w:ascii="Times New Roman" w:hAnsi="Times New Roman"/>
          <w:lang w:val="it-IT"/>
        </w:rPr>
        <w:t>K</w:t>
      </w:r>
      <w:r w:rsidR="00047CD3" w:rsidRPr="00BD3FB1">
        <w:rPr>
          <w:rFonts w:ascii="Times New Roman" w:hAnsi="Times New Roman"/>
          <w:lang w:val="it-IT"/>
        </w:rPr>
        <w:t>ëshilltarët të cilët do të marrin pjesë në delegacione, ceremoni apo aktivitete ku ftohet Këshilli i Bashkisë, kjo në rastet kur ftesat nuk janë nominale</w:t>
      </w:r>
      <w:r w:rsidR="008F5CE9" w:rsidRPr="00BD3FB1">
        <w:rPr>
          <w:rFonts w:ascii="Times New Roman" w:hAnsi="Times New Roman"/>
          <w:lang w:val="it-IT"/>
        </w:rPr>
        <w:t>;</w:t>
      </w:r>
    </w:p>
    <w:p w14:paraId="6B8A6D76" w14:textId="77777777"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Kontakton nëse është e mundur dhe njofton me shkrim Këshilltarin, i cili  është afër plotësimit të afatit  gjashtë (6) mujor të mungesave në Mbledhjet e Këshillit</w:t>
      </w:r>
      <w:r w:rsidR="008F5CE9" w:rsidRPr="008D4491">
        <w:rPr>
          <w:rFonts w:ascii="Times New Roman" w:hAnsi="Times New Roman"/>
          <w:bCs/>
          <w:lang w:val="it-IT"/>
        </w:rPr>
        <w:t>;</w:t>
      </w:r>
    </w:p>
    <w:p w14:paraId="38964346" w14:textId="77777777" w:rsidR="00047CD3"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veprimtari të ndryshme të Bashkisë, në marrëdhënje me të tretët, apo e delegon më shkrim përfaqësimin;</w:t>
      </w:r>
    </w:p>
    <w:p w14:paraId="779FB48F" w14:textId="77777777" w:rsidR="00A02F60"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Merr pjesë, sipas nevojës, në mbledhjet e Komisioneve të Përhershme</w:t>
      </w:r>
      <w:r w:rsidR="002932A1" w:rsidRPr="008D4491">
        <w:rPr>
          <w:rFonts w:ascii="Times New Roman" w:hAnsi="Times New Roman"/>
          <w:bCs/>
          <w:lang w:val="it-IT"/>
        </w:rPr>
        <w:t>, por pa të drejtë vote</w:t>
      </w:r>
      <w:r w:rsidR="00A02F60" w:rsidRPr="008D4491">
        <w:rPr>
          <w:rFonts w:ascii="Times New Roman" w:hAnsi="Times New Roman"/>
          <w:bCs/>
          <w:lang w:val="it-IT"/>
        </w:rPr>
        <w:t>.</w:t>
      </w:r>
    </w:p>
    <w:p w14:paraId="44DED3E0" w14:textId="77777777" w:rsidR="00A02F6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 bashkëpunim me zëvëndëskryetarët e Këshillit dhe kryetaret e grupeve përgatit planin e punës për pjesëmarrjen e Kryesisë në Mbledhjet mujore të Komisioneve të Përhershëm;</w:t>
      </w:r>
    </w:p>
    <w:p w14:paraId="20378B6F" w14:textId="3C21577C" w:rsidR="00466B3A" w:rsidRPr="008D4491" w:rsidRDefault="00047CD3" w:rsidP="00223965">
      <w:pPr>
        <w:pStyle w:val="ListParagraph"/>
        <w:rPr>
          <w:rFonts w:ascii="Times New Roman" w:hAnsi="Times New Roman"/>
          <w:lang w:val="sq-AL"/>
        </w:rPr>
      </w:pPr>
      <w:r w:rsidRPr="008D4491">
        <w:rPr>
          <w:rFonts w:ascii="Times New Roman" w:hAnsi="Times New Roman"/>
          <w:bCs/>
          <w:lang w:val="it-IT"/>
        </w:rPr>
        <w:t>Kryen detyra të tjera, të përcaktuara në këtë Rregullore të Këshillit.</w:t>
      </w:r>
      <w:r w:rsidR="00962CC9" w:rsidRPr="008D4491" w:rsidDel="00962CC9">
        <w:rPr>
          <w:rFonts w:ascii="Times New Roman" w:hAnsi="Times New Roman"/>
          <w:bCs/>
          <w:lang w:val="it-IT"/>
        </w:rPr>
        <w:t xml:space="preserve"> </w:t>
      </w:r>
      <w:r w:rsidR="00962CC9" w:rsidRPr="008D4491">
        <w:rPr>
          <w:rFonts w:ascii="Times New Roman" w:hAnsi="Times New Roman"/>
          <w:lang w:val="sq-AL"/>
        </w:rPr>
        <w:t>Kur</w:t>
      </w:r>
      <w:r w:rsidR="00DA4347" w:rsidRPr="008D4491">
        <w:rPr>
          <w:rFonts w:ascii="Times New Roman" w:eastAsia="Times New Roman" w:hAnsi="Times New Roman"/>
          <w:lang w:val="sq-AL"/>
        </w:rPr>
        <w:t xml:space="preserve"> Kryetari mungon ose është në pamundësi të kryejë detyrat e tij, ai autorizon një nga zëvendëkryetarët për kryerjen e tyre, </w:t>
      </w:r>
      <w:r w:rsidR="00DA4347" w:rsidRPr="008D4491">
        <w:rPr>
          <w:rFonts w:ascii="Times New Roman" w:eastAsia="Times New Roman" w:hAnsi="Times New Roman"/>
          <w:bCs/>
          <w:spacing w:val="-5"/>
          <w:lang w:val="it-IT"/>
        </w:rPr>
        <w:t>dhe sipas përcaktimit në këtë Rregullore.</w:t>
      </w:r>
      <w:r w:rsidR="00DA4347" w:rsidRPr="008D4491">
        <w:rPr>
          <w:rFonts w:ascii="Times New Roman" w:eastAsia="Times New Roman" w:hAnsi="Times New Roman"/>
          <w:lang w:val="sq-AL"/>
        </w:rPr>
        <w:t xml:space="preserve"> Në mungesë të autorizimit, ai zëvendësohet nga Zëvendëskryetari i Këshillit që i përket shumicës politike në Këshill.</w:t>
      </w:r>
    </w:p>
    <w:p w14:paraId="3BEB3E3D" w14:textId="77777777"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ABF807A" w14:textId="6F5176BA" w:rsidR="00EE7E77" w:rsidRPr="008D4491" w:rsidRDefault="00710BBE" w:rsidP="005D67F1">
      <w:pPr>
        <w:pStyle w:val="Heading4"/>
        <w:tabs>
          <w:tab w:val="left" w:pos="567"/>
        </w:tabs>
      </w:pPr>
      <w:bookmarkStart w:id="196" w:name="_Toc428184558"/>
      <w:bookmarkStart w:id="197" w:name="_Toc428267625"/>
      <w:bookmarkStart w:id="198" w:name="_Toc428679288"/>
      <w:bookmarkStart w:id="199" w:name="_Toc438273941"/>
      <w:r w:rsidRPr="008D4491">
        <w:t>Të Drejtat dhe Detyrat e Sekretarit të Këshillit Bashkiak</w:t>
      </w:r>
      <w:bookmarkEnd w:id="196"/>
      <w:bookmarkEnd w:id="197"/>
      <w:bookmarkEnd w:id="198"/>
      <w:bookmarkEnd w:id="199"/>
    </w:p>
    <w:p w14:paraId="21E3D03B" w14:textId="0ED6FD37" w:rsidR="005D67F1" w:rsidRPr="008D4491" w:rsidRDefault="005D67F1" w:rsidP="008D4491">
      <w:pPr>
        <w:pStyle w:val="ListParagraph"/>
        <w:numPr>
          <w:ilvl w:val="0"/>
          <w:numId w:val="235"/>
        </w:numPr>
        <w:tabs>
          <w:tab w:val="left" w:pos="567"/>
        </w:tabs>
        <w:spacing w:before="120" w:after="0"/>
        <w:ind w:left="426" w:hanging="426"/>
        <w:contextualSpacing w:val="0"/>
        <w:rPr>
          <w:rFonts w:ascii="Times New Roman" w:hAnsi="Times New Roman"/>
          <w:bCs/>
          <w:lang w:val="sq-AL"/>
        </w:rPr>
      </w:pPr>
      <w:r w:rsidRPr="008D4491">
        <w:rPr>
          <w:rFonts w:ascii="Times New Roman" w:hAnsi="Times New Roman"/>
          <w:lang w:val="sq-AL"/>
        </w:rPr>
        <w:t xml:space="preserve">Sekretari i </w:t>
      </w:r>
      <w:r w:rsidRPr="00BD3FB1">
        <w:rPr>
          <w:rFonts w:ascii="Times New Roman" w:hAnsi="Times New Roman"/>
          <w:lang w:val="sq-AL"/>
        </w:rPr>
        <w:t>Këshillit</w:t>
      </w:r>
      <w:r w:rsidRPr="008D4491">
        <w:rPr>
          <w:rFonts w:ascii="Times New Roman" w:hAnsi="Times New Roman"/>
          <w:bCs/>
          <w:lang w:val="sq-AL"/>
        </w:rPr>
        <w:t xml:space="preserve"> mbështet mbarëvajtjen e punëve të Këshillit, koordinon marrëdhëniet e Këshillit me kryetarin e Bashkisë dhe me institucionet e vartësisë, entet e ndryshme publike e private dhe bashkësinë, si dhe a</w:t>
      </w:r>
      <w:r w:rsidRPr="008D4491">
        <w:rPr>
          <w:rFonts w:ascii="Times New Roman" w:hAnsi="Times New Roman"/>
          <w:iCs/>
          <w:lang w:val="sq-AL"/>
        </w:rPr>
        <w:t>dministron t</w:t>
      </w:r>
      <w:r w:rsidRPr="008D4491">
        <w:rPr>
          <w:rFonts w:ascii="Times New Roman" w:hAnsi="Times New Roman"/>
          <w:lang w:val="sq-AL"/>
        </w:rPr>
        <w:t>ë</w:t>
      </w:r>
      <w:r w:rsidRPr="008D4491">
        <w:rPr>
          <w:rFonts w:ascii="Times New Roman" w:hAnsi="Times New Roman"/>
          <w:iCs/>
          <w:lang w:val="sq-AL"/>
        </w:rPr>
        <w:t xml:space="preserve"> gjithë dokumentacionin q</w:t>
      </w:r>
      <w:r w:rsidRPr="008D4491">
        <w:rPr>
          <w:rFonts w:ascii="Times New Roman" w:hAnsi="Times New Roman"/>
          <w:lang w:val="sq-AL"/>
        </w:rPr>
        <w:t>ë</w:t>
      </w:r>
      <w:r w:rsidRPr="008D4491">
        <w:rPr>
          <w:rFonts w:ascii="Times New Roman" w:hAnsi="Times New Roman"/>
          <w:iCs/>
          <w:lang w:val="sq-AL"/>
        </w:rPr>
        <w:t xml:space="preserve"> ka t</w:t>
      </w:r>
      <w:r w:rsidRPr="008D4491">
        <w:rPr>
          <w:rFonts w:ascii="Times New Roman" w:hAnsi="Times New Roman"/>
          <w:lang w:val="sq-AL"/>
        </w:rPr>
        <w:t>ë</w:t>
      </w:r>
      <w:r w:rsidRPr="008D4491">
        <w:rPr>
          <w:rFonts w:ascii="Times New Roman" w:hAnsi="Times New Roman"/>
          <w:iCs/>
          <w:lang w:val="sq-AL"/>
        </w:rPr>
        <w:t xml:space="preserve"> b</w:t>
      </w:r>
      <w:r w:rsidRPr="008D4491">
        <w:rPr>
          <w:rFonts w:ascii="Times New Roman" w:hAnsi="Times New Roman"/>
          <w:lang w:val="sq-AL"/>
        </w:rPr>
        <w:t>ë</w:t>
      </w:r>
      <w:r w:rsidRPr="008D4491">
        <w:rPr>
          <w:rFonts w:ascii="Times New Roman" w:hAnsi="Times New Roman"/>
          <w:iCs/>
          <w:lang w:val="sq-AL"/>
        </w:rPr>
        <w:t>j</w:t>
      </w:r>
      <w:r w:rsidRPr="008D4491">
        <w:rPr>
          <w:rFonts w:ascii="Times New Roman" w:hAnsi="Times New Roman"/>
          <w:lang w:val="sq-AL"/>
        </w:rPr>
        <w:t>ë</w:t>
      </w:r>
      <w:r w:rsidRPr="008D4491">
        <w:rPr>
          <w:rFonts w:ascii="Times New Roman" w:hAnsi="Times New Roman"/>
          <w:iCs/>
          <w:lang w:val="sq-AL"/>
        </w:rPr>
        <w:t xml:space="preserve"> me funksionimin dhe pun</w:t>
      </w:r>
      <w:r w:rsidRPr="008D4491">
        <w:rPr>
          <w:rFonts w:ascii="Times New Roman" w:hAnsi="Times New Roman"/>
          <w:lang w:val="sq-AL"/>
        </w:rPr>
        <w:t>ë</w:t>
      </w:r>
      <w:r w:rsidRPr="008D4491">
        <w:rPr>
          <w:rFonts w:ascii="Times New Roman" w:hAnsi="Times New Roman"/>
          <w:iCs/>
          <w:lang w:val="sq-AL"/>
        </w:rPr>
        <w:t>n e K</w:t>
      </w:r>
      <w:r w:rsidRPr="008D4491">
        <w:rPr>
          <w:rFonts w:ascii="Times New Roman" w:hAnsi="Times New Roman"/>
          <w:lang w:val="sq-AL"/>
        </w:rPr>
        <w:t>ë</w:t>
      </w:r>
      <w:r w:rsidRPr="008D4491">
        <w:rPr>
          <w:rFonts w:ascii="Times New Roman" w:hAnsi="Times New Roman"/>
          <w:iCs/>
          <w:lang w:val="sq-AL"/>
        </w:rPr>
        <w:t>shillit.</w:t>
      </w:r>
    </w:p>
    <w:p w14:paraId="545B90CF" w14:textId="68BCDCDA" w:rsidR="005D67F1" w:rsidRPr="008D4491" w:rsidRDefault="005D67F1" w:rsidP="008D4491">
      <w:pPr>
        <w:pStyle w:val="ListParagraph"/>
        <w:numPr>
          <w:ilvl w:val="0"/>
          <w:numId w:val="235"/>
        </w:numPr>
        <w:tabs>
          <w:tab w:val="left" w:pos="567"/>
        </w:tabs>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w:t>
      </w:r>
      <w:r w:rsidRPr="008D4491">
        <w:rPr>
          <w:rFonts w:ascii="Times New Roman" w:hAnsi="Times New Roman"/>
          <w:bCs/>
          <w:lang w:val="sq-AL"/>
        </w:rPr>
        <w:t xml:space="preserve"> përveç detyrave të përcaktuara me ligj, kryen dhe detyrat si më poshtë:</w:t>
      </w:r>
    </w:p>
    <w:p w14:paraId="57CF3E3F" w14:textId="70B1DADC" w:rsidR="005D67F1" w:rsidRPr="008D4491" w:rsidRDefault="005D67F1" w:rsidP="008D4491">
      <w:pPr>
        <w:pStyle w:val="ListParagraph"/>
        <w:numPr>
          <w:ilvl w:val="1"/>
          <w:numId w:val="233"/>
        </w:numPr>
        <w:spacing w:before="120" w:after="0"/>
        <w:ind w:left="851"/>
        <w:contextualSpacing w:val="0"/>
        <w:rPr>
          <w:rFonts w:ascii="Times New Roman" w:hAnsi="Times New Roman"/>
          <w:lang w:val="sq-AL"/>
        </w:rPr>
      </w:pPr>
      <w:r w:rsidRPr="008D4491">
        <w:rPr>
          <w:rFonts w:ascii="Times New Roman" w:hAnsi="Times New Roman"/>
          <w:lang w:val="sq-AL"/>
        </w:rPr>
        <w:t>Përgatit dhe koordinon punën për hartimin e rendit të ditës së Mbledhjes në bashkëpunim më Kryetarin e Këshillit;</w:t>
      </w:r>
    </w:p>
    <w:p w14:paraId="4493EA0D" w14:textId="18267AC2"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Përgatit materialet për mbledhjen e Këshillit dhe kujdeset për shpërndarjen për çdo anëtar të Këshillit;</w:t>
      </w:r>
    </w:p>
    <w:p w14:paraId="7986D587" w14:textId="2830BFC2"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Njofton këshilltarët, median dhe publikun për zhvillimin e mbledhjes së këshillit;</w:t>
      </w:r>
    </w:p>
    <w:p w14:paraId="46A37A5A"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punën për hartimin e rendit të ditës së Mbledhjes:</w:t>
      </w:r>
    </w:p>
    <w:p w14:paraId="443183D8" w14:textId="0899A9E3"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procesverbalin e mbledhjes dhe mundëson regjistrimin e mbledhjes së këshillit;</w:t>
      </w:r>
    </w:p>
    <w:p w14:paraId="68209B96"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Është  përgjegjës për operimin, mbarëvajtjen dhe mirëmbajtjen e pajisjeve që mundësojnë regjistrimin audio-video të mbledhjes së Këshillit dhe të Komisioneve të Përhershme;</w:t>
      </w:r>
    </w:p>
    <w:p w14:paraId="5D783ECC"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Ndihmon Kryetarin gjatë zhvillimit të mbledhjeve të Këshillit;</w:t>
      </w:r>
    </w:p>
    <w:p w14:paraId="3AB8CAE7"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nënshkrimin e procesverbalit të mbledhjes;</w:t>
      </w:r>
    </w:p>
    <w:p w14:paraId="30A455D7"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pjesëmarrjen e të ftuarve dhe të medias në mbledhje;</w:t>
      </w:r>
    </w:p>
    <w:p w14:paraId="6971CBCE"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Mbikëqyr respektimin e Rregullores gjatë zhvillimit të mbledhjes së Këshillit dhe Komisioneve;</w:t>
      </w:r>
    </w:p>
    <w:p w14:paraId="017BF483"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Bashkëpunon me Kryetarin e Bashkisë në lidhje me ecurinë e zbatimit të vendimeve të Këshillit, dhe raporton në mbledhjen e radhës se Këshillit, si dhe tërheq mendimet e Kryetarit të Bashkisë për projekt politikat dhe vendimet e Këshillit;</w:t>
      </w:r>
    </w:p>
    <w:p w14:paraId="4657E6B4"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dokumentet zyrtare të Këshillit dhe siguron zbatimin e ligjit mbi arkivat për ruajtjen e këtyre dokumenteve</w:t>
      </w:r>
    </w:p>
    <w:p w14:paraId="0DFFA6F8"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numrin rendor të vendimeve të Këshillit dhe vendimeve të Komisioneve të Përhershme të Këshillit në një regjistër të posaçëm</w:t>
      </w:r>
    </w:p>
    <w:p w14:paraId="1D20FCEC"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njoftimet e Prefektit për kërkesat e tij drejtuar gjykatës për pavlefshmërinë e aktit të Këshillit;</w:t>
      </w:r>
    </w:p>
    <w:p w14:paraId="0558666F" w14:textId="1593B018"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publikun sipas përcaktimeve të Ligjit 119/2014 "Për të drejtën e informimit" dhe  përgatit programin e transparencë së Këshillit;</w:t>
      </w:r>
    </w:p>
    <w:p w14:paraId="2B5E6992"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lastRenderedPageBreak/>
        <w:t>Zbaton përcaktimet e Ligjit 146/2014 "Për njoftimin dhe konsultimin publik" në përgatitjen e seancave të këshillimit me komunitetin. Njoftimin dhe organizimin e mbledhjeve të konsultimeve publike, krijimin dhe mbajtjen e regjistrit të konsultimeve publike, mbajtjen e procesverbalit për secilën takim, paraqitjen në mbledhjet e Këshillit të propozimeve dhe mendimeve të grupeve të interesit, informimi i komunitetit për atë që është marrë në konsideratë nga propozimet e tyre dhe çfarë nuk është marrë; Takimeve e këshillimit me komunitetin dhe dëgjesat publike Sekretari i organizon, në bashkëpunim më koordinatorin për konsultimet publike të bashkisë.</w:t>
      </w:r>
    </w:p>
    <w:p w14:paraId="3E9973B6"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Grumbullon, mirëmban dhe publikon të dhëna gjinore për pjesëmarrjen e publikut në aktivitete e organizuara në Këshilli si në dëgjesat publike dhe takimet e tjera me publikun.</w:t>
      </w:r>
      <w:r w:rsidRPr="008D4491">
        <w:rPr>
          <w:vertAlign w:val="superscript"/>
          <w:lang w:val="sq-AL"/>
        </w:rPr>
        <w:footnoteReference w:id="104"/>
      </w:r>
    </w:p>
    <w:p w14:paraId="164B44F5"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zbatimin e procedurat të shqyrtimit dhe miratimit të nismave qytetare, duke përfshirë peticionet në përputhje me parashikimet e Rregullores;</w:t>
      </w:r>
    </w:p>
    <w:p w14:paraId="6B99E214"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median dhe organizatat e shoqërisë civile;</w:t>
      </w:r>
    </w:p>
    <w:p w14:paraId="3C6C3FA3"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linjën buxhetore të veprimtarisë së Këshillit;</w:t>
      </w:r>
    </w:p>
    <w:p w14:paraId="102C2394"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institucionale me Prefektin, Këshillin e Qarkut dhe agjencitë e tjera qeveritare të dekoncentruara dhe kombëtare;</w:t>
      </w:r>
    </w:p>
    <w:p w14:paraId="618F284D"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Harton raportin përmbledhës të mbledhjes së Këshilli, i cili lexohet nga Kryetari, e më pas e bën publik.</w:t>
      </w:r>
    </w:p>
    <w:p w14:paraId="4E96D8D2"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dhe përditëson regjistrin e akteve të Këshillit të kundërshtuara nga Prefekti dhe ato të kundërshtuar në gjykatë;</w:t>
      </w:r>
    </w:p>
    <w:p w14:paraId="0080CA6F"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listën e personave, organizatave dhe mediave të cilat kanë depozituar kërkesë me shkrim për të marrë njoftimin dhe rendin e ditës së mbledhjeve të Këshillit;</w:t>
      </w:r>
    </w:p>
    <w:p w14:paraId="14FEF02D" w14:textId="77777777"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Plotëson kartelën e secilit akt normativ të miratuar nga Këshilli;</w:t>
      </w:r>
    </w:p>
    <w:p w14:paraId="5CD836CC" w14:textId="1350B6F5"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rPr>
        <w:t>Mban dhe administron dokumentacionin e Këshillit;</w:t>
      </w:r>
    </w:p>
    <w:p w14:paraId="46EB0643" w14:textId="77777777" w:rsidR="005D67F1" w:rsidRPr="00BD3FB1" w:rsidRDefault="005D67F1" w:rsidP="008D4491">
      <w:pPr>
        <w:pStyle w:val="ListParagraph"/>
        <w:numPr>
          <w:ilvl w:val="0"/>
          <w:numId w:val="233"/>
        </w:numPr>
        <w:spacing w:before="120" w:after="0"/>
        <w:ind w:left="851"/>
        <w:rPr>
          <w:rFonts w:ascii="Times New Roman" w:hAnsi="Times New Roman"/>
          <w:lang w:val="sq-AL"/>
        </w:rPr>
      </w:pPr>
      <w:r w:rsidRPr="00BD3FB1">
        <w:rPr>
          <w:rFonts w:ascii="Times New Roman" w:hAnsi="Times New Roman"/>
          <w:lang w:val="sq-AL"/>
        </w:rPr>
        <w:t>Administron procesin e zgjedhjes së këshillave të fshatrave dhe këshillave komunitarë;</w:t>
      </w:r>
    </w:p>
    <w:p w14:paraId="3BA77EE1" w14:textId="415C060A" w:rsidR="005D67F1" w:rsidRPr="00BD3FB1" w:rsidRDefault="005D67F1" w:rsidP="008D4491">
      <w:pPr>
        <w:pStyle w:val="ListParagraph"/>
        <w:numPr>
          <w:ilvl w:val="0"/>
          <w:numId w:val="233"/>
        </w:numPr>
        <w:spacing w:before="120" w:after="0"/>
        <w:ind w:left="851"/>
        <w:rPr>
          <w:rFonts w:ascii="Times New Roman" w:hAnsi="Times New Roman"/>
          <w:lang w:val="sq-AL"/>
        </w:rPr>
      </w:pPr>
      <w:r w:rsidRPr="00BD3FB1">
        <w:rPr>
          <w:rFonts w:ascii="Times New Roman" w:hAnsi="Times New Roman"/>
          <w:lang w:val="sq-AL"/>
        </w:rPr>
        <w:t>Çdo tre muaj harton një listë me problemet që kanë këshilltarët me shërbimet administrative ndaj tyre, dhe pasi e nënshkruan tek Kryetari i Këshillit, ia përcjell Kryetarit të Bashkisë.</w:t>
      </w:r>
    </w:p>
    <w:p w14:paraId="41857278" w14:textId="77777777"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 xml:space="preserve">Paga </w:t>
      </w:r>
      <w:r w:rsidRPr="008D4491">
        <w:rPr>
          <w:rFonts w:ascii="Times New Roman" w:hAnsi="Times New Roman"/>
          <w:lang w:val="sq-AL"/>
        </w:rPr>
        <w:t xml:space="preserve">e </w:t>
      </w:r>
      <w:r w:rsidRPr="008D4491">
        <w:rPr>
          <w:rFonts w:ascii="Times New Roman" w:hAnsi="Times New Roman"/>
          <w:iCs/>
          <w:lang w:val="sq-AL"/>
        </w:rPr>
        <w:t>Sekretarit përcaktohet</w:t>
      </w:r>
      <w:r w:rsidRPr="008D4491">
        <w:rPr>
          <w:rFonts w:ascii="Times New Roman" w:hAnsi="Times New Roman"/>
          <w:lang w:val="sq-AL"/>
        </w:rPr>
        <w:t xml:space="preserve"> sipas </w:t>
      </w:r>
      <w:r w:rsidRPr="008D4491">
        <w:rPr>
          <w:rFonts w:ascii="Times New Roman" w:hAnsi="Times New Roman"/>
          <w:iCs/>
          <w:lang w:val="sq-AL"/>
        </w:rPr>
        <w:t>legjislacionit në fuqi.</w:t>
      </w:r>
    </w:p>
    <w:p w14:paraId="66AE0854" w14:textId="37853EC3"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Të drejtat dhe detyrat e tij që rrjedhin nga marrëdhënia e punësimit janë të përcaktuara sipas legjislacionit për shërbimin civil.</w:t>
      </w:r>
    </w:p>
    <w:p w14:paraId="3D827CC5" w14:textId="77777777"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lang w:val="sq-AL"/>
        </w:rPr>
        <w:t xml:space="preserve">Përshkrimi i punës për secilin prej punonjësve të Sekretariatit, hartohet nga </w:t>
      </w:r>
      <w:r w:rsidRPr="008D4491">
        <w:rPr>
          <w:rFonts w:ascii="Times New Roman" w:hAnsi="Times New Roman"/>
          <w:bCs/>
          <w:lang w:val="sq-AL"/>
        </w:rPr>
        <w:t>Sekretari</w:t>
      </w:r>
      <w:r w:rsidRPr="008D4491">
        <w:rPr>
          <w:rFonts w:ascii="Times New Roman" w:hAnsi="Times New Roman"/>
          <w:lang w:val="sq-AL"/>
        </w:rPr>
        <w:t xml:space="preserve"> i Këshillit në bashkëpunim me Drejtorinë e Menaxhimit të Burimeve Njerëzore të Bashkisë dhe miratohet nga </w:t>
      </w:r>
      <w:r w:rsidRPr="008D4491">
        <w:rPr>
          <w:rFonts w:ascii="Times New Roman" w:hAnsi="Times New Roman"/>
          <w:bCs/>
          <w:lang w:val="sq-AL"/>
        </w:rPr>
        <w:t>Këshilli</w:t>
      </w:r>
      <w:r w:rsidRPr="008D4491">
        <w:rPr>
          <w:rFonts w:ascii="Times New Roman" w:hAnsi="Times New Roman"/>
          <w:lang w:val="sq-AL"/>
        </w:rPr>
        <w:t xml:space="preserve">. </w:t>
      </w:r>
    </w:p>
    <w:p w14:paraId="6E242003" w14:textId="77777777" w:rsidR="00F77C78" w:rsidRPr="008D4491" w:rsidRDefault="00F77C78" w:rsidP="00715D23">
      <w:pPr>
        <w:pStyle w:val="ListParagraph"/>
        <w:spacing w:after="0"/>
        <w:ind w:left="851" w:hanging="425"/>
        <w:jc w:val="both"/>
        <w:rPr>
          <w:rFonts w:ascii="Times New Roman" w:hAnsi="Times New Roman"/>
          <w:i/>
          <w:lang w:val="sq-AL"/>
        </w:rPr>
      </w:pPr>
      <w:r w:rsidRPr="008D4491">
        <w:rPr>
          <w:rFonts w:ascii="Times New Roman" w:hAnsi="Times New Roman"/>
          <w:iCs/>
          <w:lang w:val="sq-AL"/>
        </w:rPr>
        <w:t>Etj</w:t>
      </w:r>
      <w:r w:rsidRPr="008D4491">
        <w:rPr>
          <w:rFonts w:ascii="Times New Roman" w:hAnsi="Times New Roman"/>
          <w:i/>
          <w:lang w:val="sq-AL"/>
        </w:rPr>
        <w:t>(e vendosur nga këshilli, sipas r</w:t>
      </w:r>
      <w:r w:rsidR="00DE2D3A" w:rsidRPr="008D4491">
        <w:rPr>
          <w:rFonts w:ascii="Times New Roman" w:hAnsi="Times New Roman"/>
          <w:i/>
          <w:lang w:val="sq-AL"/>
        </w:rPr>
        <w:t>a</w:t>
      </w:r>
      <w:r w:rsidRPr="008D4491">
        <w:rPr>
          <w:rFonts w:ascii="Times New Roman" w:hAnsi="Times New Roman"/>
          <w:i/>
          <w:lang w:val="sq-AL"/>
        </w:rPr>
        <w:t>stit)</w:t>
      </w:r>
      <w:r w:rsidR="00224AF6" w:rsidRPr="008D4491">
        <w:rPr>
          <w:rFonts w:ascii="Times New Roman" w:hAnsi="Times New Roman"/>
          <w:i/>
          <w:lang w:val="sq-AL"/>
        </w:rPr>
        <w:t>.</w:t>
      </w:r>
    </w:p>
    <w:p w14:paraId="7AED13BD" w14:textId="77777777"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41B3537" w14:textId="77777777" w:rsidR="00EE7E77" w:rsidRPr="008D4491" w:rsidRDefault="00DA4347" w:rsidP="008D4491">
      <w:pPr>
        <w:pStyle w:val="Heading4"/>
      </w:pPr>
      <w:bookmarkStart w:id="200" w:name="_Toc428184559"/>
      <w:bookmarkStart w:id="201" w:name="_Toc428267626"/>
      <w:bookmarkStart w:id="202" w:name="_Toc428679289"/>
      <w:bookmarkStart w:id="203" w:name="_Toc438273942"/>
      <w:r w:rsidRPr="008D4491">
        <w:t>Detyrat e Punonjësvë të Sekretariatit.</w:t>
      </w:r>
      <w:bookmarkEnd w:id="200"/>
      <w:bookmarkEnd w:id="201"/>
      <w:bookmarkEnd w:id="202"/>
      <w:bookmarkEnd w:id="203"/>
    </w:p>
    <w:p w14:paraId="52D56D0D" w14:textId="77777777" w:rsidR="001E2F0D" w:rsidRPr="00BD3FB1" w:rsidRDefault="00F0191C" w:rsidP="00715D23">
      <w:pPr>
        <w:spacing w:after="0"/>
        <w:jc w:val="both"/>
        <w:rPr>
          <w:rFonts w:ascii="Times New Roman" w:hAnsi="Times New Roman"/>
          <w:bCs/>
          <w:iCs/>
          <w:lang w:val="sq-AL"/>
        </w:rPr>
      </w:pPr>
      <w:r w:rsidRPr="00BD3FB1">
        <w:rPr>
          <w:rFonts w:ascii="Times New Roman" w:hAnsi="Times New Roman"/>
          <w:bCs/>
          <w:iCs/>
          <w:lang w:val="sq-AL"/>
        </w:rPr>
        <w:t xml:space="preserve">Përshkrimi </w:t>
      </w:r>
      <w:r w:rsidR="00DF42AB" w:rsidRPr="00BD3FB1">
        <w:rPr>
          <w:rFonts w:ascii="Times New Roman" w:hAnsi="Times New Roman"/>
          <w:bCs/>
          <w:iCs/>
          <w:lang w:val="sq-AL"/>
        </w:rPr>
        <w:t>i</w:t>
      </w:r>
      <w:r w:rsidRPr="00BD3FB1">
        <w:rPr>
          <w:rFonts w:ascii="Times New Roman" w:hAnsi="Times New Roman"/>
          <w:bCs/>
          <w:iCs/>
          <w:lang w:val="sq-AL"/>
        </w:rPr>
        <w:t xml:space="preserve"> punës për secilin prej punonjësve të Sekretariatit</w:t>
      </w:r>
      <w:r w:rsidR="00DF42AB" w:rsidRPr="00BD3FB1">
        <w:rPr>
          <w:rFonts w:ascii="Times New Roman" w:hAnsi="Times New Roman"/>
          <w:bCs/>
          <w:iCs/>
          <w:lang w:val="sq-AL"/>
        </w:rPr>
        <w:t>,</w:t>
      </w:r>
      <w:r w:rsidRPr="00BD3FB1">
        <w:rPr>
          <w:rFonts w:ascii="Times New Roman" w:hAnsi="Times New Roman"/>
          <w:bCs/>
          <w:iCs/>
          <w:lang w:val="sq-AL"/>
        </w:rPr>
        <w:t xml:space="preserve"> hartohet nga Sekretati </w:t>
      </w:r>
      <w:r w:rsidR="00DF42AB" w:rsidRPr="00BD3FB1">
        <w:rPr>
          <w:rFonts w:ascii="Times New Roman" w:hAnsi="Times New Roman"/>
          <w:bCs/>
          <w:iCs/>
          <w:lang w:val="sq-AL"/>
        </w:rPr>
        <w:t>i</w:t>
      </w:r>
      <w:r w:rsidRPr="00BD3FB1">
        <w:rPr>
          <w:rFonts w:ascii="Times New Roman" w:hAnsi="Times New Roman"/>
          <w:bCs/>
          <w:iCs/>
          <w:lang w:val="sq-AL"/>
        </w:rPr>
        <w:t xml:space="preserve"> Këshillit n</w:t>
      </w:r>
      <w:r w:rsidR="00DF42AB" w:rsidRPr="00BD3FB1">
        <w:rPr>
          <w:rFonts w:ascii="Times New Roman" w:hAnsi="Times New Roman"/>
          <w:bCs/>
          <w:iCs/>
          <w:lang w:val="sq-AL"/>
        </w:rPr>
        <w:t xml:space="preserve">ë </w:t>
      </w:r>
      <w:r w:rsidRPr="00BD3FB1">
        <w:rPr>
          <w:rFonts w:ascii="Times New Roman" w:hAnsi="Times New Roman"/>
          <w:bCs/>
          <w:iCs/>
          <w:lang w:val="sq-AL"/>
        </w:rPr>
        <w:t>b</w:t>
      </w:r>
      <w:r w:rsidR="00DF42AB" w:rsidRPr="00BD3FB1">
        <w:rPr>
          <w:rFonts w:ascii="Times New Roman" w:hAnsi="Times New Roman"/>
          <w:bCs/>
          <w:iCs/>
          <w:lang w:val="sq-AL"/>
        </w:rPr>
        <w:t>a</w:t>
      </w:r>
      <w:r w:rsidRPr="00BD3FB1">
        <w:rPr>
          <w:rFonts w:ascii="Times New Roman" w:hAnsi="Times New Roman"/>
          <w:bCs/>
          <w:iCs/>
          <w:lang w:val="sq-AL"/>
        </w:rPr>
        <w:t>shk</w:t>
      </w:r>
      <w:r w:rsidR="00981057" w:rsidRPr="00BD3FB1">
        <w:rPr>
          <w:rFonts w:ascii="Times New Roman" w:hAnsi="Times New Roman"/>
          <w:bCs/>
          <w:iCs/>
          <w:lang w:val="sq-AL"/>
        </w:rPr>
        <w:t>ëpunim me D</w:t>
      </w:r>
      <w:r w:rsidRPr="00BD3FB1">
        <w:rPr>
          <w:rFonts w:ascii="Times New Roman" w:hAnsi="Times New Roman"/>
          <w:bCs/>
          <w:iCs/>
          <w:lang w:val="sq-AL"/>
        </w:rPr>
        <w:t>rejto</w:t>
      </w:r>
      <w:r w:rsidR="007D5A67" w:rsidRPr="00BD3FB1">
        <w:rPr>
          <w:rFonts w:ascii="Times New Roman" w:hAnsi="Times New Roman"/>
          <w:bCs/>
          <w:iCs/>
          <w:lang w:val="sq-AL"/>
        </w:rPr>
        <w:t>r</w:t>
      </w:r>
      <w:r w:rsidRPr="00BD3FB1">
        <w:rPr>
          <w:rFonts w:ascii="Times New Roman" w:hAnsi="Times New Roman"/>
          <w:bCs/>
          <w:iCs/>
          <w:lang w:val="sq-AL"/>
        </w:rPr>
        <w:t>in</w:t>
      </w:r>
      <w:r w:rsidR="00981057" w:rsidRPr="00BD3FB1">
        <w:rPr>
          <w:rFonts w:ascii="Times New Roman" w:hAnsi="Times New Roman"/>
          <w:bCs/>
          <w:iCs/>
          <w:lang w:val="sq-AL"/>
        </w:rPr>
        <w:t>ë e M</w:t>
      </w:r>
      <w:r w:rsidRPr="00BD3FB1">
        <w:rPr>
          <w:rFonts w:ascii="Times New Roman" w:hAnsi="Times New Roman"/>
          <w:bCs/>
          <w:iCs/>
          <w:lang w:val="sq-AL"/>
        </w:rPr>
        <w:t>enaxhimit t</w:t>
      </w:r>
      <w:r w:rsidR="00981057" w:rsidRPr="00BD3FB1">
        <w:rPr>
          <w:rFonts w:ascii="Times New Roman" w:hAnsi="Times New Roman"/>
          <w:bCs/>
          <w:iCs/>
          <w:lang w:val="sq-AL"/>
        </w:rPr>
        <w:t>ë Burimeve N</w:t>
      </w:r>
      <w:r w:rsidR="00DF42AB" w:rsidRPr="00BD3FB1">
        <w:rPr>
          <w:rFonts w:ascii="Times New Roman" w:hAnsi="Times New Roman"/>
          <w:bCs/>
          <w:iCs/>
          <w:lang w:val="sq-AL"/>
        </w:rPr>
        <w:t>jerë</w:t>
      </w:r>
      <w:r w:rsidR="00981057" w:rsidRPr="00BD3FB1">
        <w:rPr>
          <w:rFonts w:ascii="Times New Roman" w:hAnsi="Times New Roman"/>
          <w:bCs/>
          <w:iCs/>
          <w:lang w:val="sq-AL"/>
        </w:rPr>
        <w:t>zore të B</w:t>
      </w:r>
      <w:r w:rsidRPr="00BD3FB1">
        <w:rPr>
          <w:rFonts w:ascii="Times New Roman" w:hAnsi="Times New Roman"/>
          <w:bCs/>
          <w:iCs/>
          <w:lang w:val="sq-AL"/>
        </w:rPr>
        <w:t>ashk</w:t>
      </w:r>
      <w:r w:rsidR="00981057" w:rsidRPr="00BD3FB1">
        <w:rPr>
          <w:rFonts w:ascii="Times New Roman" w:hAnsi="Times New Roman"/>
          <w:bCs/>
          <w:iCs/>
          <w:lang w:val="sq-AL"/>
        </w:rPr>
        <w:t>isë</w:t>
      </w:r>
      <w:r w:rsidRPr="00BD3FB1">
        <w:rPr>
          <w:rFonts w:ascii="Times New Roman" w:hAnsi="Times New Roman"/>
          <w:bCs/>
          <w:iCs/>
          <w:lang w:val="sq-AL"/>
        </w:rPr>
        <w:t xml:space="preserve"> dhe miratohet nga Kryesia e Këshillit. </w:t>
      </w:r>
    </w:p>
    <w:p w14:paraId="60C55F1E" w14:textId="797CBA01" w:rsidR="00AD35F1" w:rsidRPr="00BD3FB1" w:rsidRDefault="00E023CD" w:rsidP="009E36E2">
      <w:pPr>
        <w:pStyle w:val="Heading1"/>
        <w:rPr>
          <w:iCs/>
          <w:lang w:val="sq-AL"/>
        </w:rPr>
      </w:pPr>
      <w:bookmarkStart w:id="204" w:name="_Toc438273943"/>
      <w:r>
        <w:rPr>
          <w:lang w:val="it-IT"/>
        </w:rPr>
        <w:lastRenderedPageBreak/>
        <w:t xml:space="preserve">KREU </w:t>
      </w:r>
      <w:r w:rsidR="005D67F1" w:rsidRPr="008D4491">
        <w:rPr>
          <w:lang w:val="it-IT"/>
        </w:rPr>
        <w:t>III</w:t>
      </w:r>
      <w:r w:rsidR="00AD35F1" w:rsidRPr="00BD3FB1">
        <w:rPr>
          <w:lang w:val="sq-AL"/>
        </w:rPr>
        <w:t>. FUNKSIONIMI DHE VENDIM</w:t>
      </w:r>
      <w:r w:rsidR="005D67F1" w:rsidRPr="00BD3FB1">
        <w:rPr>
          <w:lang w:val="sq-AL"/>
        </w:rPr>
        <w:t>M</w:t>
      </w:r>
      <w:r w:rsidR="00AD35F1" w:rsidRPr="00BD3FB1">
        <w:rPr>
          <w:lang w:val="sq-AL"/>
        </w:rPr>
        <w:t>ARRJA E KESHILLIT</w:t>
      </w:r>
      <w:bookmarkEnd w:id="204"/>
    </w:p>
    <w:p w14:paraId="17950858" w14:textId="77777777" w:rsidR="0061080E" w:rsidRPr="008D4491" w:rsidRDefault="0061080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205" w:name="_Toc428679290"/>
    </w:p>
    <w:p w14:paraId="4B6DC5F9" w14:textId="4EEBBE1B" w:rsidR="00EE7E77" w:rsidRPr="008D4491" w:rsidRDefault="00737AEA" w:rsidP="005B2ACA">
      <w:pPr>
        <w:pStyle w:val="Heading4"/>
      </w:pPr>
      <w:bookmarkStart w:id="206" w:name="_Toc438273944"/>
      <w:r w:rsidRPr="008D4491">
        <w:t>Mbledhje</w:t>
      </w:r>
      <w:r w:rsidR="005D67F1" w:rsidRPr="008D4491">
        <w:t>t</w:t>
      </w:r>
      <w:r w:rsidRPr="008D4491">
        <w:t xml:space="preserve"> </w:t>
      </w:r>
      <w:r w:rsidR="005D67F1" w:rsidRPr="008D4491">
        <w:t>e</w:t>
      </w:r>
      <w:r w:rsidRPr="008D4491">
        <w:t xml:space="preserve"> Këshillit</w:t>
      </w:r>
      <w:bookmarkEnd w:id="206"/>
    </w:p>
    <w:p w14:paraId="4D50CF87" w14:textId="77777777" w:rsidR="007A6E5E" w:rsidRPr="008D4491" w:rsidRDefault="007A6E5E" w:rsidP="00492A85">
      <w:pPr>
        <w:pStyle w:val="BodyTextIndent3"/>
        <w:numPr>
          <w:ilvl w:val="0"/>
          <w:numId w:val="126"/>
        </w:numPr>
        <w:spacing w:before="120" w:after="0"/>
        <w:ind w:left="360"/>
        <w:jc w:val="both"/>
        <w:rPr>
          <w:rFonts w:ascii="Times New Roman" w:hAnsi="Times New Roman"/>
          <w:bCs/>
          <w:sz w:val="22"/>
          <w:szCs w:val="22"/>
          <w:lang w:val="sq-AL"/>
        </w:rPr>
      </w:pPr>
      <w:r w:rsidRPr="008D4491">
        <w:rPr>
          <w:rFonts w:ascii="Times New Roman" w:hAnsi="Times New Roman"/>
          <w:bCs/>
          <w:sz w:val="22"/>
          <w:szCs w:val="22"/>
          <w:lang w:val="sq-AL"/>
        </w:rPr>
        <w:t xml:space="preserve">Të gjitha Mbledhjet e Këshillit mbahen brenda </w:t>
      </w:r>
      <w:r w:rsidR="00FE0D56" w:rsidRPr="008D4491">
        <w:rPr>
          <w:rFonts w:ascii="Times New Roman" w:hAnsi="Times New Roman"/>
          <w:bCs/>
          <w:sz w:val="22"/>
          <w:szCs w:val="22"/>
          <w:lang w:val="sq-AL"/>
        </w:rPr>
        <w:t xml:space="preserve">territorit </w:t>
      </w:r>
      <w:r w:rsidRPr="008D4491">
        <w:rPr>
          <w:rFonts w:ascii="Times New Roman" w:hAnsi="Times New Roman"/>
          <w:bCs/>
          <w:sz w:val="22"/>
          <w:szCs w:val="22"/>
          <w:lang w:val="sq-AL"/>
        </w:rPr>
        <w:t>të Bashkisë. Mbledhjet mbahen në sallën e mbledhjeve të Këshillit Bashkiak, përve</w:t>
      </w:r>
      <w:r w:rsidR="00C0744E" w:rsidRPr="008D4491">
        <w:rPr>
          <w:rFonts w:ascii="Times New Roman" w:hAnsi="Times New Roman"/>
          <w:bCs/>
          <w:sz w:val="22"/>
          <w:szCs w:val="22"/>
          <w:lang w:val="sq-AL"/>
        </w:rPr>
        <w:t>ç</w:t>
      </w:r>
      <w:r w:rsidRPr="008D4491">
        <w:rPr>
          <w:rFonts w:ascii="Times New Roman" w:hAnsi="Times New Roman"/>
          <w:bCs/>
          <w:sz w:val="22"/>
          <w:szCs w:val="22"/>
          <w:lang w:val="sq-AL"/>
        </w:rPr>
        <w:t xml:space="preserve"> rasteve kur shumica e të gjithë an</w:t>
      </w:r>
      <w:r w:rsidR="00C0744E" w:rsidRPr="008D4491">
        <w:rPr>
          <w:rFonts w:ascii="Times New Roman" w:hAnsi="Times New Roman"/>
          <w:bCs/>
          <w:sz w:val="22"/>
          <w:szCs w:val="22"/>
          <w:lang w:val="sq-AL"/>
        </w:rPr>
        <w:t>ë</w:t>
      </w:r>
      <w:r w:rsidRPr="008D4491">
        <w:rPr>
          <w:rFonts w:ascii="Times New Roman" w:hAnsi="Times New Roman"/>
          <w:bCs/>
          <w:sz w:val="22"/>
          <w:szCs w:val="22"/>
          <w:lang w:val="sq-AL"/>
        </w:rPr>
        <w:t>tarëve vendos ndryshe për shkaqe të përligjura</w:t>
      </w:r>
      <w:r w:rsidRPr="008D4491">
        <w:rPr>
          <w:rFonts w:ascii="Times New Roman" w:hAnsi="Times New Roman"/>
          <w:sz w:val="22"/>
          <w:szCs w:val="22"/>
          <w:lang w:val="sq-AL"/>
        </w:rPr>
        <w:t>, dhe në këtë rast njo</w:t>
      </w:r>
      <w:r w:rsidR="00144D60" w:rsidRPr="008D4491">
        <w:rPr>
          <w:rFonts w:ascii="Times New Roman" w:hAnsi="Times New Roman"/>
          <w:sz w:val="22"/>
          <w:szCs w:val="22"/>
          <w:lang w:val="sq-AL"/>
        </w:rPr>
        <w:t xml:space="preserve">ftimi për ndryshimin e vendit </w:t>
      </w:r>
      <w:r w:rsidR="00C0744E" w:rsidRPr="008D4491">
        <w:rPr>
          <w:rFonts w:ascii="Times New Roman" w:hAnsi="Times New Roman"/>
          <w:sz w:val="22"/>
          <w:szCs w:val="22"/>
          <w:lang w:val="sq-AL"/>
        </w:rPr>
        <w:t>u</w:t>
      </w:r>
      <w:r w:rsidR="00144D60" w:rsidRPr="008D4491">
        <w:rPr>
          <w:rFonts w:ascii="Times New Roman" w:hAnsi="Times New Roman"/>
          <w:sz w:val="22"/>
          <w:szCs w:val="22"/>
          <w:lang w:val="sq-AL"/>
        </w:rPr>
        <w:t xml:space="preserve"> njoftohet Këshilltarëve dhe publikut</w:t>
      </w:r>
      <w:r w:rsidR="00DE3136" w:rsidRPr="008D4491">
        <w:rPr>
          <w:rFonts w:ascii="Times New Roman" w:hAnsi="Times New Roman"/>
          <w:sz w:val="22"/>
          <w:szCs w:val="22"/>
          <w:lang w:val="sq-AL"/>
        </w:rPr>
        <w:t>. Mbledhjet nuk</w:t>
      </w:r>
      <w:r w:rsidR="00144D60" w:rsidRPr="008D4491">
        <w:rPr>
          <w:rFonts w:ascii="Times New Roman" w:hAnsi="Times New Roman"/>
          <w:sz w:val="22"/>
          <w:szCs w:val="22"/>
          <w:lang w:val="sq-AL"/>
        </w:rPr>
        <w:t xml:space="preserve"> mbahen nëditë</w:t>
      </w:r>
      <w:r w:rsidRPr="008D4491">
        <w:rPr>
          <w:rFonts w:ascii="Times New Roman" w:hAnsi="Times New Roman"/>
          <w:sz w:val="22"/>
          <w:szCs w:val="22"/>
          <w:lang w:val="sq-AL"/>
        </w:rPr>
        <w:t xml:space="preserve"> festash zyrtare</w:t>
      </w:r>
      <w:r w:rsidR="00DE3136" w:rsidRPr="008D4491">
        <w:rPr>
          <w:rFonts w:ascii="Times New Roman" w:hAnsi="Times New Roman"/>
          <w:sz w:val="22"/>
          <w:szCs w:val="22"/>
          <w:lang w:val="sq-AL"/>
        </w:rPr>
        <w:t xml:space="preserve"> dhenë ditën e zgjedhjeve politike, </w:t>
      </w:r>
      <w:r w:rsidRPr="008D4491">
        <w:rPr>
          <w:rFonts w:ascii="Times New Roman" w:hAnsi="Times New Roman"/>
          <w:sz w:val="22"/>
          <w:szCs w:val="22"/>
          <w:lang w:val="sq-AL"/>
        </w:rPr>
        <w:t xml:space="preserve">përveç se në rast të Mbledhjeve të Emergjencës. </w:t>
      </w:r>
    </w:p>
    <w:p w14:paraId="3036415D" w14:textId="44E8EE46" w:rsidR="0061080E" w:rsidRPr="008D4491" w:rsidRDefault="0061080E" w:rsidP="005B2ACA">
      <w:pPr>
        <w:pStyle w:val="BodyTextIndent3"/>
        <w:numPr>
          <w:ilvl w:val="0"/>
          <w:numId w:val="126"/>
        </w:numPr>
        <w:spacing w:before="120" w:after="0"/>
        <w:ind w:left="360"/>
        <w:jc w:val="both"/>
        <w:rPr>
          <w:rFonts w:ascii="Times New Roman" w:hAnsi="Times New Roman"/>
          <w:sz w:val="22"/>
          <w:szCs w:val="22"/>
          <w:lang w:val="sq-AL"/>
        </w:rPr>
      </w:pPr>
      <w:r w:rsidRPr="008D4491">
        <w:rPr>
          <w:rFonts w:ascii="Times New Roman" w:hAnsi="Times New Roman"/>
          <w:sz w:val="22"/>
          <w:szCs w:val="22"/>
          <w:lang w:val="sq-AL"/>
        </w:rPr>
        <w:t>Mbledhjet e Këshillit janë të hapura për publikun dhe të gjithë shtetasi</w:t>
      </w:r>
      <w:r w:rsidR="00C0744E" w:rsidRPr="008D4491">
        <w:rPr>
          <w:rFonts w:ascii="Times New Roman" w:hAnsi="Times New Roman"/>
          <w:sz w:val="22"/>
          <w:szCs w:val="22"/>
          <w:lang w:val="sq-AL"/>
        </w:rPr>
        <w:t>t</w:t>
      </w:r>
      <w:r w:rsidRPr="008D4491">
        <w:rPr>
          <w:rFonts w:ascii="Times New Roman" w:hAnsi="Times New Roman"/>
          <w:sz w:val="22"/>
          <w:szCs w:val="22"/>
          <w:lang w:val="sq-AL"/>
        </w:rPr>
        <w:t xml:space="preserve"> lejohen lirisht të ndjekin Mbledhjet e Këshillit dhe të Komisioneve të Përhershëm të Këshillit, përveç rasteve të parashikuara me ligj dhe në këtë </w:t>
      </w:r>
      <w:r w:rsidR="002908E9" w:rsidRPr="008D4491">
        <w:rPr>
          <w:rFonts w:ascii="Times New Roman" w:hAnsi="Times New Roman"/>
          <w:sz w:val="22"/>
          <w:szCs w:val="22"/>
          <w:lang w:val="sq-AL"/>
        </w:rPr>
        <w:t>R</w:t>
      </w:r>
      <w:r w:rsidRPr="008D4491">
        <w:rPr>
          <w:rFonts w:ascii="Times New Roman" w:hAnsi="Times New Roman"/>
          <w:sz w:val="22"/>
          <w:szCs w:val="22"/>
          <w:lang w:val="sq-AL"/>
        </w:rPr>
        <w:t>regullore</w:t>
      </w:r>
      <w:r w:rsidR="003C06AE" w:rsidRPr="008D4491">
        <w:rPr>
          <w:rStyle w:val="FootnoteReference"/>
          <w:rFonts w:ascii="Times New Roman" w:hAnsi="Times New Roman"/>
          <w:sz w:val="22"/>
          <w:szCs w:val="22"/>
          <w:lang w:val="sq-AL"/>
        </w:rPr>
        <w:footnoteReference w:id="105"/>
      </w:r>
      <w:r w:rsidR="002448FC" w:rsidRPr="008D4491">
        <w:rPr>
          <w:rFonts w:ascii="Times New Roman" w:hAnsi="Times New Roman"/>
          <w:sz w:val="22"/>
          <w:szCs w:val="22"/>
          <w:lang w:val="sq-AL"/>
        </w:rPr>
        <w:t>.</w:t>
      </w:r>
    </w:p>
    <w:p w14:paraId="2C766607" w14:textId="77777777" w:rsidR="003D105A" w:rsidRPr="008D4491" w:rsidRDefault="003D105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534DAD5" w14:textId="77777777" w:rsidR="00EE7E77" w:rsidRPr="008D4491" w:rsidRDefault="00DA4347" w:rsidP="005B2ACA">
      <w:pPr>
        <w:pStyle w:val="Heading4"/>
      </w:pPr>
      <w:bookmarkStart w:id="207" w:name="_Toc438273945"/>
      <w:r w:rsidRPr="008D4491">
        <w:t>Mbledhjet e Radhës se Këshillit</w:t>
      </w:r>
      <w:bookmarkEnd w:id="207"/>
    </w:p>
    <w:p w14:paraId="67BBF15F" w14:textId="77777777" w:rsidR="003D105A"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bCs/>
          <w:sz w:val="22"/>
          <w:szCs w:val="22"/>
          <w:lang w:val="sq-AL"/>
        </w:rPr>
        <w:t xml:space="preserve">Mbledhjet e radhës së këshillit bashkiak zhvillohen sipas përcaktimeve në këtë </w:t>
      </w:r>
      <w:r w:rsidR="00C0744E" w:rsidRPr="008D4491">
        <w:rPr>
          <w:rFonts w:ascii="Times New Roman" w:hAnsi="Times New Roman"/>
          <w:bCs/>
          <w:sz w:val="22"/>
          <w:szCs w:val="22"/>
          <w:lang w:val="sq-AL"/>
        </w:rPr>
        <w:t>R</w:t>
      </w:r>
      <w:r w:rsidRPr="008D4491">
        <w:rPr>
          <w:rFonts w:ascii="Times New Roman" w:hAnsi="Times New Roman"/>
          <w:bCs/>
          <w:sz w:val="22"/>
          <w:szCs w:val="22"/>
          <w:lang w:val="sq-AL"/>
        </w:rPr>
        <w:t>regullore, por jo më pak se një herë në muaj</w:t>
      </w:r>
      <w:r w:rsidR="003C06AE" w:rsidRPr="008D4491">
        <w:rPr>
          <w:rStyle w:val="FootnoteReference"/>
          <w:rFonts w:ascii="Times New Roman" w:hAnsi="Times New Roman"/>
          <w:bCs/>
          <w:sz w:val="22"/>
          <w:szCs w:val="22"/>
          <w:lang w:val="sq-AL"/>
        </w:rPr>
        <w:footnoteReference w:id="106"/>
      </w:r>
      <w:r w:rsidRPr="008D4491">
        <w:rPr>
          <w:rFonts w:ascii="Times New Roman" w:hAnsi="Times New Roman"/>
          <w:bCs/>
          <w:sz w:val="22"/>
          <w:szCs w:val="22"/>
          <w:lang w:val="sq-AL"/>
        </w:rPr>
        <w:t>.</w:t>
      </w:r>
    </w:p>
    <w:p w14:paraId="3027BB1B" w14:textId="77777777" w:rsidR="00493B01"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Mbledhjet e Radhës mbahen jav</w:t>
      </w:r>
      <w:r w:rsidR="00C0744E" w:rsidRPr="008D4491">
        <w:rPr>
          <w:rFonts w:ascii="Times New Roman" w:hAnsi="Times New Roman"/>
          <w:sz w:val="22"/>
          <w:szCs w:val="22"/>
          <w:lang w:val="sq-AL"/>
        </w:rPr>
        <w:t>ë</w:t>
      </w:r>
      <w:r w:rsidRPr="008D4491">
        <w:rPr>
          <w:rFonts w:ascii="Times New Roman" w:hAnsi="Times New Roman"/>
          <w:sz w:val="22"/>
          <w:szCs w:val="22"/>
          <w:lang w:val="sq-AL"/>
        </w:rPr>
        <w:t xml:space="preserve">n e fundit të çdo muaji, </w:t>
      </w:r>
      <w:r w:rsidR="00A07103" w:rsidRPr="008D4491">
        <w:rPr>
          <w:rFonts w:ascii="Times New Roman" w:hAnsi="Times New Roman"/>
          <w:bCs/>
          <w:sz w:val="22"/>
          <w:szCs w:val="22"/>
          <w:lang w:val="sq-AL"/>
        </w:rPr>
        <w:t xml:space="preserve">përveç muajit Dhjetor, dhe </w:t>
      </w:r>
      <w:r w:rsidRPr="008D4491">
        <w:rPr>
          <w:rFonts w:ascii="Times New Roman" w:hAnsi="Times New Roman"/>
          <w:sz w:val="22"/>
          <w:szCs w:val="22"/>
          <w:lang w:val="sq-AL"/>
        </w:rPr>
        <w:t xml:space="preserve">në orën e </w:t>
      </w:r>
      <w:r w:rsidR="008B2AA8" w:rsidRPr="008D4491">
        <w:rPr>
          <w:rFonts w:ascii="Times New Roman" w:hAnsi="Times New Roman"/>
          <w:sz w:val="22"/>
          <w:szCs w:val="22"/>
          <w:lang w:val="sq-AL"/>
        </w:rPr>
        <w:t xml:space="preserve">vendin e </w:t>
      </w:r>
      <w:r w:rsidRPr="008D4491">
        <w:rPr>
          <w:rFonts w:ascii="Times New Roman" w:hAnsi="Times New Roman"/>
          <w:sz w:val="22"/>
          <w:szCs w:val="22"/>
          <w:lang w:val="sq-AL"/>
        </w:rPr>
        <w:t>përcaktuar sipas thirrjes së Mbledhjes</w:t>
      </w:r>
      <w:r w:rsidR="00A07103" w:rsidRPr="008D4491">
        <w:rPr>
          <w:rFonts w:ascii="Times New Roman" w:hAnsi="Times New Roman"/>
          <w:bCs/>
          <w:sz w:val="22"/>
          <w:szCs w:val="22"/>
          <w:lang w:val="sq-AL"/>
        </w:rPr>
        <w:t>.</w:t>
      </w:r>
    </w:p>
    <w:p w14:paraId="7F41BC5E" w14:textId="77777777"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 xml:space="preserve">Mbledhja hapet nga Kryetari/ Kryesuesi i Mbledhjes në orën e caktuar në rendin e ditës. Sekretari i Këshillit proçedon me thirrjen e emrave të Këshilltarëve. Nëse kuorumi i Këshilltarëve nuk është prezent brenda 30 minutave pas orës së hapjes së Mbledhjes, asnjë anëtari të pranishëm nuk mund t’i kërkohet nga Kryetari/Kryesuesi të qëndroje më gjatë, përveçse kur ai e dëshiron një gjë të tillë. Në këtë rast Kryetari/Kryesuesi mund të deklarojë lejimin e largimit të Këshilltarit/ëve nga salla e mbledhjes, përveç se në rastin kur shumica e Këshilltarëve të pranishëm bien dakort ndryshe. </w:t>
      </w:r>
    </w:p>
    <w:p w14:paraId="17E45FE2" w14:textId="77777777"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Nëse një Këshilltar largohet nga Mbledhja pa marrë leje nga shumica e thjeshtë e Këshilltarëve të pranishëm, ai do të numërohet se është prezent kur bëhet fjalë për të përcaktuar Kuorumin për fillimin  e mbajtjes së Mbledhjes</w:t>
      </w:r>
    </w:p>
    <w:p w14:paraId="2F3F0CC9" w14:textId="77777777" w:rsidR="00F917B8" w:rsidRPr="008D4491" w:rsidRDefault="00F917B8"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0DA50E4" w14:textId="77777777" w:rsidR="00EE7E77" w:rsidRPr="008D4491" w:rsidRDefault="00F917B8" w:rsidP="008D4491">
      <w:pPr>
        <w:pStyle w:val="Heading4"/>
      </w:pPr>
      <w:bookmarkStart w:id="208" w:name="_Toc438273946"/>
      <w:r w:rsidRPr="008D4491">
        <w:t xml:space="preserve">Thirrja </w:t>
      </w:r>
      <w:r w:rsidR="00D42C72" w:rsidRPr="008D4491">
        <w:t>dhe Njoftimi i M</w:t>
      </w:r>
      <w:r w:rsidRPr="008D4491">
        <w:t>bledhjen e Këshillit</w:t>
      </w:r>
      <w:bookmarkEnd w:id="208"/>
    </w:p>
    <w:p w14:paraId="725DF472" w14:textId="77777777" w:rsidR="000310E1" w:rsidRPr="008D4491" w:rsidRDefault="000310E1"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Mbledhja e Këshillit i njoftohet Këshilltarëve dhe publikut.</w:t>
      </w:r>
    </w:p>
    <w:p w14:paraId="1977AD68" w14:textId="0C9C12AF" w:rsidR="00F917B8" w:rsidRPr="008D4491" w:rsidRDefault="00F917B8"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Thirrja për mbledhjen e Këshillit bëhet nga Kryetari i Këshillit”</w:t>
      </w:r>
      <w:r w:rsidR="003C06AE" w:rsidRPr="008D4491">
        <w:rPr>
          <w:rStyle w:val="FootnoteReference"/>
          <w:rFonts w:ascii="Times New Roman" w:hAnsi="Times New Roman"/>
          <w:lang w:val="sq-AL"/>
        </w:rPr>
        <w:footnoteReference w:id="107"/>
      </w:r>
      <w:r w:rsidRPr="008D4491">
        <w:rPr>
          <w:rFonts w:ascii="Times New Roman" w:hAnsi="Times New Roman"/>
          <w:lang w:val="sq-AL"/>
        </w:rPr>
        <w:t xml:space="preserve"> dhe në mungesë të tij nga Zëv</w:t>
      </w:r>
      <w:r w:rsidR="005B2ACA" w:rsidRPr="008D4491">
        <w:rPr>
          <w:rFonts w:ascii="Times New Roman" w:hAnsi="Times New Roman"/>
          <w:lang w:val="sq-AL"/>
        </w:rPr>
        <w:t>e</w:t>
      </w:r>
      <w:r w:rsidRPr="008D4491">
        <w:rPr>
          <w:rFonts w:ascii="Times New Roman" w:hAnsi="Times New Roman"/>
          <w:lang w:val="sq-AL"/>
        </w:rPr>
        <w:t>ndëskryetari</w:t>
      </w:r>
      <w:r w:rsidR="003C06AE" w:rsidRPr="008D4491">
        <w:rPr>
          <w:rStyle w:val="FootnoteReference"/>
          <w:rFonts w:ascii="Times New Roman" w:hAnsi="Times New Roman"/>
          <w:lang w:val="sq-AL"/>
        </w:rPr>
        <w:footnoteReference w:id="108"/>
      </w:r>
      <w:r w:rsidRPr="008D4491">
        <w:rPr>
          <w:rFonts w:ascii="Times New Roman" w:hAnsi="Times New Roman"/>
          <w:lang w:val="sq-AL"/>
        </w:rPr>
        <w:t xml:space="preserve"> që përfaqëson shumicën, dhe në mungesë të këtij të fundit nga Zëv</w:t>
      </w:r>
      <w:r w:rsidR="005B2ACA" w:rsidRPr="008D4491">
        <w:rPr>
          <w:rFonts w:ascii="Times New Roman" w:hAnsi="Times New Roman"/>
          <w:lang w:val="sq-AL"/>
        </w:rPr>
        <w:t>e</w:t>
      </w:r>
      <w:r w:rsidRPr="008D4491">
        <w:rPr>
          <w:rFonts w:ascii="Times New Roman" w:hAnsi="Times New Roman"/>
          <w:lang w:val="sq-AL"/>
        </w:rPr>
        <w:t>ndëskryetari i dytë.</w:t>
      </w:r>
    </w:p>
    <w:p w14:paraId="1F442927" w14:textId="77777777" w:rsidR="00F917B8" w:rsidRPr="008D4491" w:rsidRDefault="00F917B8" w:rsidP="00160D96">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Njoftimi për zhvillimin e  Mbledhjes së Këshillit bëhet nga Sekretari</w:t>
      </w:r>
      <w:r w:rsidR="003C06AE" w:rsidRPr="008D4491">
        <w:rPr>
          <w:rStyle w:val="FootnoteReference"/>
          <w:rFonts w:ascii="Times New Roman" w:hAnsi="Times New Roman"/>
          <w:lang w:val="sq-AL"/>
        </w:rPr>
        <w:footnoteReference w:id="109"/>
      </w:r>
      <w:r w:rsidRPr="008D4491">
        <w:rPr>
          <w:rFonts w:ascii="Times New Roman" w:hAnsi="Times New Roman"/>
          <w:lang w:val="sq-AL"/>
        </w:rPr>
        <w:t>, jo më pak se shtatë (7) ditë pune para datës së zhvillimit të Mbledhjes. Njoftimi p</w:t>
      </w:r>
      <w:r w:rsidR="00160D96" w:rsidRPr="008D4491">
        <w:rPr>
          <w:rFonts w:ascii="Times New Roman" w:hAnsi="Times New Roman"/>
          <w:lang w:val="sq-AL"/>
        </w:rPr>
        <w:t>ë</w:t>
      </w:r>
      <w:r w:rsidRPr="008D4491">
        <w:rPr>
          <w:rFonts w:ascii="Times New Roman" w:hAnsi="Times New Roman"/>
          <w:lang w:val="sq-AL"/>
        </w:rPr>
        <w:t>r Mbledhjen e Këshillit ku miratohet projekt buxheti paraprak dhe ai përfundimtar i Bashkisë, bëhet jo më pak se 10 ditë pune, para zhvillimit të Mbledhjes.</w:t>
      </w:r>
    </w:p>
    <w:p w14:paraId="14EB83C1" w14:textId="4D8E1B63"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Në mungesë të Sekretarit njoftimi bëhet nga Kryetari, e në mungesë të këtij të fundit nga Zëvendëskryetari që përfaqëson shumicën, apo në mungesë të këtij të fundit nga një person i ngarkuar me shkrim prej Kryetarit. Në çdo rast njoftuesi shkruan emrin dhe nënshkruan në fund të dokumenti</w:t>
      </w:r>
      <w:r w:rsidR="001C453A" w:rsidRPr="008D4491">
        <w:rPr>
          <w:rFonts w:ascii="Times New Roman" w:hAnsi="Times New Roman"/>
          <w:lang w:val="sq-AL"/>
        </w:rPr>
        <w:t>t të</w:t>
      </w:r>
      <w:r w:rsidRPr="008D4491">
        <w:rPr>
          <w:rFonts w:ascii="Times New Roman" w:hAnsi="Times New Roman"/>
          <w:lang w:val="sq-AL"/>
        </w:rPr>
        <w:t xml:space="preserve"> njoftimit të bërë.</w:t>
      </w:r>
    </w:p>
    <w:p w14:paraId="2A2A3AA3" w14:textId="77777777"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Këshilli mban një Mbledhje zyrtare në një orë dhe vend ndryshe nga ç’është njoftuar publikisht, Mbledhja nuk mbahet nëse nuk është njoftuar publikisht ora dhe vendi i ndryshuar i mbajtjes të kësaj Mbledhjeje.</w:t>
      </w:r>
    </w:p>
    <w:p w14:paraId="3118498C" w14:textId="5FBD71B1"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Këshilli shtyn një mbledhje të </w:t>
      </w:r>
      <w:r w:rsidR="001C64D0" w:rsidRPr="008D4491">
        <w:rPr>
          <w:rFonts w:ascii="Times New Roman" w:hAnsi="Times New Roman"/>
          <w:lang w:val="sq-AL"/>
        </w:rPr>
        <w:t>radhës,</w:t>
      </w:r>
      <w:r w:rsidRPr="008D4491">
        <w:rPr>
          <w:rFonts w:ascii="Times New Roman" w:hAnsi="Times New Roman"/>
          <w:lang w:val="sq-AL"/>
        </w:rPr>
        <w:t xml:space="preserve"> jashtë radhe, emergjence apo të shtyrë, të mbajtur </w:t>
      </w:r>
      <w:r w:rsidR="00844C81" w:rsidRPr="008D4491">
        <w:rPr>
          <w:rFonts w:ascii="Times New Roman" w:hAnsi="Times New Roman"/>
          <w:lang w:val="sq-AL"/>
        </w:rPr>
        <w:t>p</w:t>
      </w:r>
      <w:r w:rsidRPr="008D4491">
        <w:rPr>
          <w:rFonts w:ascii="Times New Roman" w:hAnsi="Times New Roman"/>
          <w:lang w:val="sq-AL"/>
        </w:rPr>
        <w:t>as një njoftimi publik të rregullt, ku data, or</w:t>
      </w:r>
      <w:r w:rsidR="001C64D0" w:rsidRPr="008D4491">
        <w:rPr>
          <w:rFonts w:ascii="Times New Roman" w:hAnsi="Times New Roman"/>
          <w:lang w:val="sq-AL"/>
        </w:rPr>
        <w:t>a dhe vendi i mbajtjes së Mbledhjes së shtyrë janë njoftuara në Mbledhjen e hapur</w:t>
      </w:r>
      <w:r w:rsidRPr="008D4491">
        <w:rPr>
          <w:rFonts w:ascii="Times New Roman" w:hAnsi="Times New Roman"/>
          <w:lang w:val="sq-AL"/>
        </w:rPr>
        <w:t xml:space="preserve">, nuk bëhet njoftim tjetër publik. </w:t>
      </w:r>
    </w:p>
    <w:p w14:paraId="0BCA3A88" w14:textId="01BF6D25"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w:t>
      </w:r>
      <w:r w:rsidR="00844C81" w:rsidRPr="008D4491">
        <w:rPr>
          <w:rFonts w:ascii="Times New Roman" w:hAnsi="Times New Roman"/>
          <w:lang w:val="sq-AL"/>
        </w:rPr>
        <w:t>u</w:t>
      </w:r>
      <w:r w:rsidRPr="008D4491">
        <w:rPr>
          <w:rFonts w:ascii="Times New Roman" w:hAnsi="Times New Roman"/>
          <w:lang w:val="sq-AL"/>
        </w:rPr>
        <w:t xml:space="preserve"> dërgon një kopje të rendit të ditës </w:t>
      </w:r>
      <w:r w:rsidR="005B47F1" w:rsidRPr="008D4491">
        <w:rPr>
          <w:rFonts w:ascii="Times New Roman" w:hAnsi="Times New Roman"/>
          <w:lang w:val="sq-AL"/>
        </w:rPr>
        <w:t>d</w:t>
      </w:r>
      <w:r w:rsidRPr="008D4491">
        <w:rPr>
          <w:rFonts w:ascii="Times New Roman" w:hAnsi="Times New Roman"/>
          <w:lang w:val="sq-AL"/>
        </w:rPr>
        <w:t>eputetit/ve të zonës</w:t>
      </w:r>
      <w:r w:rsidR="003C06AE" w:rsidRPr="008D4491">
        <w:rPr>
          <w:rStyle w:val="FootnoteReference"/>
          <w:rFonts w:ascii="Times New Roman" w:hAnsi="Times New Roman"/>
          <w:lang w:val="sq-AL"/>
        </w:rPr>
        <w:footnoteReference w:id="110"/>
      </w:r>
      <w:r w:rsidRPr="008D4491">
        <w:rPr>
          <w:rFonts w:ascii="Times New Roman" w:hAnsi="Times New Roman"/>
          <w:lang w:val="sq-AL"/>
        </w:rPr>
        <w:t xml:space="preserve"> dhe OJFve të regjistruara për të marrë njoftimin për Mbledhjet e Këshillit.</w:t>
      </w:r>
    </w:p>
    <w:p w14:paraId="68342F7F" w14:textId="77777777" w:rsidR="003D105A" w:rsidRPr="008D4491" w:rsidRDefault="003D105A" w:rsidP="00D125E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50F0EE7" w14:textId="77777777" w:rsidR="00EE7E77" w:rsidRPr="008D4491" w:rsidRDefault="003D105A" w:rsidP="008D4491">
      <w:pPr>
        <w:pStyle w:val="Heading4"/>
        <w:rPr>
          <w:smallCaps/>
        </w:rPr>
      </w:pPr>
      <w:bookmarkStart w:id="209" w:name="_Toc438273947"/>
      <w:r w:rsidRPr="008D4491">
        <w:t xml:space="preserve">Mbledhjet </w:t>
      </w:r>
      <w:r w:rsidR="00B15752" w:rsidRPr="008D4491">
        <w:t>j</w:t>
      </w:r>
      <w:r w:rsidRPr="008D4491">
        <w:t xml:space="preserve">ashtë </w:t>
      </w:r>
      <w:r w:rsidR="00B15752" w:rsidRPr="008D4491">
        <w:t>r</w:t>
      </w:r>
      <w:r w:rsidRPr="008D4491">
        <w:t>adhe</w:t>
      </w:r>
      <w:bookmarkEnd w:id="209"/>
    </w:p>
    <w:p w14:paraId="1DBB7FBF" w14:textId="77777777" w:rsidR="003D105A" w:rsidRPr="008D4491" w:rsidRDefault="003D105A" w:rsidP="00492A85">
      <w:pPr>
        <w:pStyle w:val="ListParagraph"/>
        <w:numPr>
          <w:ilvl w:val="0"/>
          <w:numId w:val="135"/>
        </w:numPr>
        <w:spacing w:after="0"/>
        <w:ind w:left="426" w:hanging="426"/>
        <w:jc w:val="both"/>
        <w:rPr>
          <w:rFonts w:ascii="Times New Roman" w:hAnsi="Times New Roman"/>
          <w:lang w:val="sq-AL"/>
        </w:rPr>
      </w:pPr>
      <w:r w:rsidRPr="008D4491">
        <w:rPr>
          <w:rFonts w:ascii="Times New Roman" w:hAnsi="Times New Roman"/>
          <w:lang w:val="sq-AL"/>
        </w:rPr>
        <w:t>Këshilli mblidhet jashtë radhe me kërkesë të</w:t>
      </w:r>
      <w:r w:rsidR="003C06AE" w:rsidRPr="008D4491">
        <w:rPr>
          <w:rStyle w:val="FootnoteReference"/>
          <w:rFonts w:ascii="Times New Roman" w:hAnsi="Times New Roman"/>
          <w:lang w:val="sq-AL"/>
        </w:rPr>
        <w:footnoteReference w:id="111"/>
      </w:r>
      <w:r w:rsidRPr="008D4491">
        <w:rPr>
          <w:rFonts w:ascii="Times New Roman" w:hAnsi="Times New Roman"/>
          <w:lang w:val="sq-AL"/>
        </w:rPr>
        <w:t xml:space="preserve">: </w:t>
      </w:r>
    </w:p>
    <w:p w14:paraId="3D209555" w14:textId="77777777"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Kryetarit të Bashkisë;</w:t>
      </w:r>
    </w:p>
    <w:p w14:paraId="260DBAA4" w14:textId="77777777"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1/3 së Këshilltarëve;</w:t>
      </w:r>
    </w:p>
    <w:p w14:paraId="77BDFA78" w14:textId="77777777" w:rsidR="003D105A" w:rsidRPr="008D4491" w:rsidRDefault="005B47F1"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 xml:space="preserve">kërkesës së </w:t>
      </w:r>
      <w:r w:rsidR="003D105A" w:rsidRPr="008D4491">
        <w:rPr>
          <w:rFonts w:ascii="Times New Roman" w:hAnsi="Times New Roman"/>
          <w:lang w:val="sq-AL"/>
        </w:rPr>
        <w:t>motivuar të Prefektit për çështje që lidhen me ushtrimin e funksioneve të tij</w:t>
      </w:r>
    </w:p>
    <w:p w14:paraId="4E3EC614" w14:textId="77777777"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Kërkesa </w:t>
      </w:r>
      <w:r w:rsidR="00D116BD" w:rsidRPr="008D4491">
        <w:rPr>
          <w:rFonts w:ascii="Times New Roman" w:hAnsi="Times New Roman"/>
          <w:lang w:val="sq-AL"/>
        </w:rPr>
        <w:t>drejtuar</w:t>
      </w:r>
      <w:r w:rsidRPr="008D4491">
        <w:rPr>
          <w:rFonts w:ascii="Times New Roman" w:hAnsi="Times New Roman"/>
          <w:lang w:val="sq-AL"/>
        </w:rPr>
        <w:t xml:space="preserve"> Këshillit </w:t>
      </w:r>
      <w:r w:rsidR="00E54FFD" w:rsidRPr="008D4491">
        <w:rPr>
          <w:rFonts w:ascii="Times New Roman" w:hAnsi="Times New Roman"/>
          <w:lang w:val="sq-AL"/>
        </w:rPr>
        <w:t xml:space="preserve">për thirrjen e Mbledhjes Jashtë Radhe, </w:t>
      </w:r>
      <w:r w:rsidRPr="008D4491">
        <w:rPr>
          <w:rFonts w:ascii="Times New Roman" w:hAnsi="Times New Roman"/>
          <w:lang w:val="sq-AL"/>
        </w:rPr>
        <w:t xml:space="preserve">duhet t’i paraqitet me shkrim dhe e firmosur, dhe ku të specifikohet qartë çështja që propozohet të shqyrtohet, </w:t>
      </w:r>
      <w:r w:rsidR="00E54FFD" w:rsidRPr="008D4491">
        <w:rPr>
          <w:rFonts w:ascii="Times New Roman" w:hAnsi="Times New Roman"/>
          <w:lang w:val="sq-AL"/>
        </w:rPr>
        <w:t xml:space="preserve">si dhe </w:t>
      </w:r>
      <w:r w:rsidRPr="008D4491">
        <w:rPr>
          <w:rFonts w:ascii="Times New Roman" w:hAnsi="Times New Roman"/>
          <w:lang w:val="sq-AL"/>
        </w:rPr>
        <w:t xml:space="preserve">qëllimi dhe arsyet e kërkeses për mbajtjen e Mbledhjes jashtë radhe. </w:t>
      </w:r>
    </w:p>
    <w:p w14:paraId="5941CA1A" w14:textId="77777777" w:rsidR="00FA0388" w:rsidRPr="008D4491" w:rsidRDefault="003D105A"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Kërkesa e paraqitur nga Kryetari i Bashkisë apo Prefekti, shqyrtohet nga Kryesia e Këshillit, e cila shprehet me vendim nëse është e nevojshme ose jo që Këshilli të zhvillojë një mbledhje jashtë radhe. Nëse vendimi është negativ, Kryetari i Këshillit njofton Kryetarin e Bashkisë apo Prefektin dhe i njofton datën e mbledhjes së radhës së Këshillit, kur mund të shqyrtohet çështja/et për të cilat ka paraqitur kërkesë.</w:t>
      </w:r>
    </w:p>
    <w:p w14:paraId="4BF3234F" w14:textId="77777777" w:rsidR="00FA0388" w:rsidRPr="008D4491" w:rsidRDefault="00FA0388"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Kryesia vendos për miratimin e kërkesës për mbajtjen e Mbledhjes jashtë radhe, Mbledhja mbahet jo më vonë se shtatë (7) ditë kalendarike nga data e depozitimit të kërkesës pranë zyrës së protokolli</w:t>
      </w:r>
      <w:r w:rsidR="005B47F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të Bashkisë.</w:t>
      </w:r>
    </w:p>
    <w:p w14:paraId="499E5BB3" w14:textId="77777777" w:rsidR="003D105A" w:rsidRPr="008D4491" w:rsidRDefault="003D105A" w:rsidP="00492A85">
      <w:pPr>
        <w:pStyle w:val="ListParagraph"/>
        <w:numPr>
          <w:ilvl w:val="0"/>
          <w:numId w:val="13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rastin ku</w:t>
      </w:r>
      <w:r w:rsidR="00E06E33" w:rsidRPr="008D4491">
        <w:rPr>
          <w:rFonts w:ascii="Times New Roman" w:hAnsi="Times New Roman"/>
          <w:lang w:val="sq-AL"/>
        </w:rPr>
        <w:t>r</w:t>
      </w:r>
      <w:r w:rsidRPr="008D4491">
        <w:rPr>
          <w:rFonts w:ascii="Times New Roman" w:hAnsi="Times New Roman"/>
          <w:lang w:val="sq-AL"/>
        </w:rPr>
        <w:t xml:space="preserve"> thirrja e Mbledhjes kërkohet nga 1/3 anëtarëve të Këshillit, lajmërimi për thirrjen e Mbledhjes bëhe</w:t>
      </w:r>
      <w:r w:rsidR="00E06E33" w:rsidRPr="008D4491">
        <w:rPr>
          <w:rFonts w:ascii="Times New Roman" w:hAnsi="Times New Roman"/>
          <w:lang w:val="sq-AL"/>
        </w:rPr>
        <w:t>t</w:t>
      </w:r>
      <w:r w:rsidRPr="008D4491">
        <w:rPr>
          <w:rFonts w:ascii="Times New Roman" w:hAnsi="Times New Roman"/>
          <w:lang w:val="sq-AL"/>
        </w:rPr>
        <w:t xml:space="preserve"> nga Sekretari brenda 15 ditëve kalendarike pas paraqitjes së kërkesës nga 1/3 e anëtarëve të Këshillit, </w:t>
      </w:r>
      <w:r w:rsidR="00FA0388" w:rsidRPr="008D4491">
        <w:rPr>
          <w:rFonts w:ascii="Times New Roman" w:hAnsi="Times New Roman"/>
          <w:lang w:val="sq-AL"/>
        </w:rPr>
        <w:t xml:space="preserve">të paktën </w:t>
      </w:r>
      <w:r w:rsidR="00186BB1" w:rsidRPr="008D4491">
        <w:rPr>
          <w:rFonts w:ascii="Times New Roman" w:hAnsi="Times New Roman"/>
          <w:lang w:val="sq-AL"/>
        </w:rPr>
        <w:t>pesë (5) ditë</w:t>
      </w:r>
      <w:r w:rsidRPr="008D4491">
        <w:rPr>
          <w:rFonts w:ascii="Times New Roman" w:hAnsi="Times New Roman"/>
          <w:lang w:val="sq-AL"/>
        </w:rPr>
        <w:t>para datës së thirrjes së Mbledhjes.</w:t>
      </w:r>
    </w:p>
    <w:p w14:paraId="5B30BF3D" w14:textId="77777777" w:rsidR="003D105A" w:rsidRPr="008D4491" w:rsidRDefault="00F74A45" w:rsidP="00492A85">
      <w:pPr>
        <w:pStyle w:val="TOCBase"/>
        <w:numPr>
          <w:ilvl w:val="0"/>
          <w:numId w:val="135"/>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Njoftimi </w:t>
      </w:r>
      <w:r w:rsidR="005E09D6" w:rsidRPr="008D4491">
        <w:rPr>
          <w:spacing w:val="0"/>
          <w:sz w:val="22"/>
          <w:szCs w:val="22"/>
          <w:lang w:val="sq-AL"/>
        </w:rPr>
        <w:t xml:space="preserve">i Mbledhjes </w:t>
      </w:r>
      <w:r w:rsidRPr="008D4491">
        <w:rPr>
          <w:spacing w:val="0"/>
          <w:sz w:val="22"/>
          <w:szCs w:val="22"/>
          <w:lang w:val="sq-AL"/>
        </w:rPr>
        <w:t xml:space="preserve">bëhet së paku 48 orë para mbajtjes së Mbledhjes dhe përfshin datën, orën, vendin, rendin e ditës, çështjet dhe qëllimin për të cilin mbahet Mbledhja, dhe në njoftim specifikohet se kush e ka kërkuar Mbledhjen jashtë radhe. </w:t>
      </w:r>
      <w:r w:rsidR="003D105A" w:rsidRPr="008D4491">
        <w:rPr>
          <w:sz w:val="22"/>
          <w:szCs w:val="22"/>
          <w:lang w:val="sq-AL"/>
        </w:rPr>
        <w:t>Njoftimi për Këshilltarët bëhet nga Sekretari</w:t>
      </w:r>
      <w:r w:rsidR="00F917B8" w:rsidRPr="008D4491">
        <w:rPr>
          <w:sz w:val="22"/>
          <w:szCs w:val="22"/>
          <w:lang w:val="sq-AL"/>
        </w:rPr>
        <w:t xml:space="preserve">,dhe në mungesë të tij nga Kryetari apo </w:t>
      </w:r>
      <w:r w:rsidR="007D476A" w:rsidRPr="008D4491">
        <w:rPr>
          <w:lang w:val="sq-AL"/>
        </w:rPr>
        <w:t>Zëvendës</w:t>
      </w:r>
      <w:r w:rsidR="00F917B8" w:rsidRPr="008D4491">
        <w:rPr>
          <w:sz w:val="22"/>
          <w:szCs w:val="22"/>
          <w:lang w:val="sq-AL"/>
        </w:rPr>
        <w:t xml:space="preserve">kryetari, </w:t>
      </w:r>
      <w:r w:rsidR="003D105A" w:rsidRPr="008D4491">
        <w:rPr>
          <w:sz w:val="22"/>
          <w:szCs w:val="22"/>
          <w:lang w:val="sq-AL"/>
        </w:rPr>
        <w:t>me telefon apo njoftim gojor direkt</w:t>
      </w:r>
      <w:r w:rsidR="00F917B8" w:rsidRPr="008D4491">
        <w:rPr>
          <w:sz w:val="22"/>
          <w:szCs w:val="22"/>
          <w:lang w:val="sq-AL"/>
        </w:rPr>
        <w:t>, dhe email</w:t>
      </w:r>
      <w:r w:rsidRPr="008D4491">
        <w:rPr>
          <w:sz w:val="22"/>
          <w:szCs w:val="22"/>
          <w:lang w:val="sq-AL"/>
        </w:rPr>
        <w:t xml:space="preserve">. </w:t>
      </w:r>
      <w:r w:rsidR="003D105A" w:rsidRPr="008D4491">
        <w:rPr>
          <w:spacing w:val="0"/>
          <w:sz w:val="22"/>
          <w:szCs w:val="22"/>
          <w:lang w:val="sq-AL"/>
        </w:rPr>
        <w:t xml:space="preserve">Njoftimi për publikun bëhet </w:t>
      </w:r>
      <w:r w:rsidR="003D105A" w:rsidRPr="008D4491">
        <w:rPr>
          <w:sz w:val="22"/>
          <w:szCs w:val="22"/>
          <w:lang w:val="sq-AL"/>
        </w:rPr>
        <w:t xml:space="preserve">nga Sekretari, dhe në mungesë të tij nga Kryetari apo </w:t>
      </w:r>
      <w:r w:rsidR="007D476A" w:rsidRPr="008D4491">
        <w:rPr>
          <w:lang w:val="sq-AL"/>
        </w:rPr>
        <w:t>Zëvendës</w:t>
      </w:r>
      <w:r w:rsidR="003D105A" w:rsidRPr="008D4491">
        <w:rPr>
          <w:sz w:val="22"/>
          <w:szCs w:val="22"/>
          <w:lang w:val="sq-AL"/>
        </w:rPr>
        <w:t>kryetari,</w:t>
      </w:r>
      <w:r w:rsidR="00F917B8" w:rsidRPr="008D4491">
        <w:rPr>
          <w:sz w:val="22"/>
          <w:szCs w:val="22"/>
          <w:lang w:val="sq-AL"/>
        </w:rPr>
        <w:t>në faqen zyrtare të interneti të Bashkisë</w:t>
      </w:r>
      <w:r w:rsidRPr="008D4491">
        <w:rPr>
          <w:sz w:val="22"/>
          <w:szCs w:val="22"/>
          <w:lang w:val="sq-AL"/>
        </w:rPr>
        <w:t>,</w:t>
      </w:r>
      <w:r w:rsidR="003D105A" w:rsidRPr="008D4491">
        <w:rPr>
          <w:spacing w:val="0"/>
          <w:sz w:val="22"/>
          <w:szCs w:val="22"/>
          <w:lang w:val="sq-AL"/>
        </w:rPr>
        <w:t>në median vendore, në tabelën informative jashtë dhe afër ndërtesës kryesore të Bashkisë, dhe në gazetën e Bashkisë, nëse kjo e fundit shpërndahet brenda afatit të njoftimit. Sekretari</w:t>
      </w:r>
      <w:r w:rsidR="00701945" w:rsidRPr="008D4491">
        <w:rPr>
          <w:spacing w:val="0"/>
          <w:sz w:val="22"/>
          <w:szCs w:val="22"/>
          <w:lang w:val="sq-AL"/>
        </w:rPr>
        <w:t>,</w:t>
      </w:r>
      <w:r w:rsidR="00701945" w:rsidRPr="008D4491">
        <w:rPr>
          <w:sz w:val="22"/>
          <w:szCs w:val="22"/>
          <w:lang w:val="sq-AL"/>
        </w:rPr>
        <w:t xml:space="preserve"> dhe në mungesë të tij nga Kryetari apo </w:t>
      </w:r>
      <w:r w:rsidR="007D476A" w:rsidRPr="008D4491">
        <w:rPr>
          <w:sz w:val="22"/>
          <w:szCs w:val="22"/>
          <w:lang w:val="sq-AL"/>
        </w:rPr>
        <w:t>Z</w:t>
      </w:r>
      <w:r w:rsidR="00BF75E8" w:rsidRPr="008D4491">
        <w:rPr>
          <w:sz w:val="22"/>
          <w:szCs w:val="22"/>
          <w:lang w:val="sq-AL"/>
        </w:rPr>
        <w:t>ëvendës</w:t>
      </w:r>
      <w:r w:rsidR="00701945" w:rsidRPr="008D4491">
        <w:rPr>
          <w:sz w:val="22"/>
          <w:szCs w:val="22"/>
          <w:lang w:val="sq-AL"/>
        </w:rPr>
        <w:t>kryetari,</w:t>
      </w:r>
      <w:r w:rsidR="003D105A" w:rsidRPr="008D4491">
        <w:rPr>
          <w:spacing w:val="0"/>
          <w:sz w:val="22"/>
          <w:szCs w:val="22"/>
          <w:lang w:val="sq-AL"/>
        </w:rPr>
        <w:t xml:space="preserve"> njofton të gjithë ato persona apo organizata të cilat kanë paraqitur kërkesë për të marrë njoftim të rregullt për çdo mbledhje të Këshillit.</w:t>
      </w:r>
    </w:p>
    <w:p w14:paraId="78255F7F" w14:textId="77777777"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lastRenderedPageBreak/>
        <w:t xml:space="preserve">Në Mbledhjen </w:t>
      </w:r>
      <w:r w:rsidR="00BF75E8" w:rsidRPr="008D4491">
        <w:rPr>
          <w:rFonts w:ascii="Times New Roman" w:hAnsi="Times New Roman"/>
          <w:lang w:val="sq-AL"/>
        </w:rPr>
        <w:t>j</w:t>
      </w:r>
      <w:r w:rsidRPr="008D4491">
        <w:rPr>
          <w:rFonts w:ascii="Times New Roman" w:hAnsi="Times New Roman"/>
          <w:lang w:val="sq-AL"/>
        </w:rPr>
        <w:t xml:space="preserve">ashtë </w:t>
      </w:r>
      <w:r w:rsidR="00BF75E8" w:rsidRPr="008D4491">
        <w:rPr>
          <w:rFonts w:ascii="Times New Roman" w:hAnsi="Times New Roman"/>
          <w:lang w:val="sq-AL"/>
        </w:rPr>
        <w:t>r</w:t>
      </w:r>
      <w:r w:rsidRPr="008D4491">
        <w:rPr>
          <w:rFonts w:ascii="Times New Roman" w:hAnsi="Times New Roman"/>
          <w:lang w:val="sq-AL"/>
        </w:rPr>
        <w:t xml:space="preserve">adhe shqyrtohen vetëm ato çështje për të cilat është thirrur Mbledhja. Çështje të tjera mund të diskutohet vetëm më miratimin e </w:t>
      </w:r>
      <w:r w:rsidR="002E3CF3" w:rsidRPr="008D4491">
        <w:rPr>
          <w:rFonts w:ascii="Times New Roman" w:hAnsi="Times New Roman"/>
          <w:lang w:val="sq-AL"/>
        </w:rPr>
        <w:t>dy të tretave (</w:t>
      </w:r>
      <w:r w:rsidRPr="008D4491">
        <w:rPr>
          <w:rFonts w:ascii="Times New Roman" w:hAnsi="Times New Roman"/>
          <w:lang w:val="sq-AL"/>
        </w:rPr>
        <w:t>2/3</w:t>
      </w:r>
      <w:r w:rsidR="002E3CF3" w:rsidRPr="008D4491">
        <w:rPr>
          <w:rFonts w:ascii="Times New Roman" w:hAnsi="Times New Roman"/>
          <w:lang w:val="sq-AL"/>
        </w:rPr>
        <w:t>)</w:t>
      </w:r>
      <w:r w:rsidRPr="008D4491">
        <w:rPr>
          <w:rFonts w:ascii="Times New Roman" w:hAnsi="Times New Roman"/>
          <w:lang w:val="sq-AL"/>
        </w:rPr>
        <w:t xml:space="preserve"> të Këshilltarëve të pranishëm në Mbledhje</w:t>
      </w:r>
      <w:r w:rsidR="003C06AE" w:rsidRPr="008D4491">
        <w:rPr>
          <w:rStyle w:val="FootnoteReference"/>
          <w:rFonts w:ascii="Times New Roman" w:hAnsi="Times New Roman"/>
          <w:lang w:val="sq-AL"/>
        </w:rPr>
        <w:footnoteReference w:id="112"/>
      </w:r>
      <w:r w:rsidRPr="008D4491">
        <w:rPr>
          <w:rFonts w:ascii="Times New Roman" w:hAnsi="Times New Roman"/>
          <w:lang w:val="sq-AL"/>
        </w:rPr>
        <w:t xml:space="preserve">, dhe sipas procedurave të kësaj </w:t>
      </w:r>
      <w:r w:rsidR="00030598" w:rsidRPr="008D4491">
        <w:rPr>
          <w:rFonts w:ascii="Times New Roman" w:hAnsi="Times New Roman"/>
          <w:lang w:val="sq-AL"/>
        </w:rPr>
        <w:t>R</w:t>
      </w:r>
      <w:r w:rsidRPr="008D4491">
        <w:rPr>
          <w:rFonts w:ascii="Times New Roman" w:hAnsi="Times New Roman"/>
          <w:lang w:val="sq-AL"/>
        </w:rPr>
        <w:t>regullore.</w:t>
      </w:r>
    </w:p>
    <w:p w14:paraId="4CCD9142" w14:textId="77777777" w:rsidR="00B1424F" w:rsidRPr="008D4491" w:rsidRDefault="00B1424F">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14:paraId="054A7037" w14:textId="77777777"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3BF9C4A" w14:textId="77777777" w:rsidR="00EE7E77" w:rsidRPr="008D4491" w:rsidRDefault="003D105A" w:rsidP="008D4491">
      <w:pPr>
        <w:pStyle w:val="Heading4"/>
      </w:pPr>
      <w:bookmarkStart w:id="210" w:name="_Toc438273948"/>
      <w:r w:rsidRPr="008D4491">
        <w:t>Mbledhja e  Jashtëzakonshme</w:t>
      </w:r>
      <w:bookmarkEnd w:id="210"/>
    </w:p>
    <w:p w14:paraId="38DB801A" w14:textId="10DA944F" w:rsidR="003F7A2B"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është mbledhje jashtë radhe dhe mbahet në situata të emergjencës civile</w:t>
      </w:r>
      <w:r w:rsidR="005F0CAF" w:rsidRPr="008D4491">
        <w:rPr>
          <w:rStyle w:val="FootnoteReference"/>
          <w:rFonts w:ascii="Times New Roman" w:hAnsi="Times New Roman"/>
          <w:bCs/>
          <w:sz w:val="22"/>
          <w:szCs w:val="22"/>
          <w:lang w:val="sq-AL"/>
        </w:rPr>
        <w:footnoteReference w:id="113"/>
      </w:r>
      <w:r w:rsidRPr="008D4491">
        <w:rPr>
          <w:rFonts w:ascii="Times New Roman" w:hAnsi="Times New Roman"/>
          <w:bCs/>
          <w:sz w:val="22"/>
          <w:szCs w:val="22"/>
          <w:lang w:val="sq-AL"/>
        </w:rPr>
        <w:t xml:space="preserve">, </w:t>
      </w:r>
      <w:r w:rsidR="00D80545" w:rsidRPr="008D4491">
        <w:rPr>
          <w:rFonts w:ascii="Times New Roman" w:hAnsi="Times New Roman"/>
          <w:bCs/>
          <w:sz w:val="22"/>
          <w:szCs w:val="22"/>
          <w:lang w:val="sq-AL"/>
        </w:rPr>
        <w:t>që</w:t>
      </w:r>
      <w:r w:rsidRPr="008D4491">
        <w:rPr>
          <w:rFonts w:ascii="Times New Roman" w:hAnsi="Times New Roman"/>
          <w:bCs/>
          <w:sz w:val="22"/>
          <w:szCs w:val="22"/>
          <w:lang w:val="sq-AL"/>
        </w:rPr>
        <w:t xml:space="preserve"> kërkojnë vendim</w:t>
      </w:r>
      <w:r w:rsidR="00BF75E8" w:rsidRPr="008D4491">
        <w:rPr>
          <w:rFonts w:ascii="Times New Roman" w:hAnsi="Times New Roman"/>
          <w:bCs/>
          <w:sz w:val="22"/>
          <w:szCs w:val="22"/>
          <w:lang w:val="sq-AL"/>
        </w:rPr>
        <w:t>m</w:t>
      </w:r>
      <w:r w:rsidRPr="008D4491">
        <w:rPr>
          <w:rFonts w:ascii="Times New Roman" w:hAnsi="Times New Roman"/>
          <w:bCs/>
          <w:sz w:val="22"/>
          <w:szCs w:val="22"/>
          <w:lang w:val="sq-AL"/>
        </w:rPr>
        <w:t>arrje urgjente të Këshillit</w:t>
      </w:r>
      <w:r w:rsidR="00D80545" w:rsidRPr="008D4491">
        <w:rPr>
          <w:rFonts w:ascii="Times New Roman" w:hAnsi="Times New Roman"/>
          <w:bCs/>
          <w:sz w:val="22"/>
          <w:szCs w:val="22"/>
          <w:lang w:val="sq-AL"/>
        </w:rPr>
        <w:t xml:space="preserve"> në situata si fatkeqësi natyrore, mungesë në masë të madhe të rendit dhe qetësisë publike në komunitet, apo raste të tjera të specifikuara me ligj</w:t>
      </w:r>
      <w:r w:rsidR="00BF75E8" w:rsidRPr="008D4491">
        <w:rPr>
          <w:rFonts w:ascii="Times New Roman" w:hAnsi="Times New Roman"/>
          <w:bCs/>
          <w:sz w:val="22"/>
          <w:szCs w:val="22"/>
          <w:lang w:val="sq-AL"/>
        </w:rPr>
        <w:t>.</w:t>
      </w:r>
    </w:p>
    <w:p w14:paraId="57CE2848" w14:textId="2C785D63"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thirret nga Kryetari i Këshillit</w:t>
      </w:r>
      <w:r w:rsidR="005F0CAF" w:rsidRPr="008D4491">
        <w:rPr>
          <w:rStyle w:val="FootnoteReference"/>
          <w:rFonts w:ascii="Times New Roman" w:hAnsi="Times New Roman"/>
          <w:bCs/>
          <w:sz w:val="22"/>
          <w:szCs w:val="22"/>
          <w:lang w:val="sq-AL"/>
        </w:rPr>
        <w:footnoteReference w:id="114"/>
      </w:r>
      <w:r w:rsidRPr="008D4491">
        <w:rPr>
          <w:rFonts w:ascii="Times New Roman" w:hAnsi="Times New Roman"/>
          <w:bCs/>
          <w:sz w:val="22"/>
          <w:szCs w:val="22"/>
          <w:lang w:val="sq-AL"/>
        </w:rPr>
        <w:t>, mbi bazë të kërkesë</w:t>
      </w:r>
      <w:r w:rsidR="00B1424F" w:rsidRPr="008D4491">
        <w:rPr>
          <w:rFonts w:ascii="Times New Roman" w:hAnsi="Times New Roman"/>
          <w:bCs/>
          <w:sz w:val="22"/>
          <w:szCs w:val="22"/>
          <w:lang w:val="sq-AL"/>
        </w:rPr>
        <w:t>s së</w:t>
      </w:r>
      <w:r w:rsidRPr="008D4491">
        <w:rPr>
          <w:rFonts w:ascii="Times New Roman" w:hAnsi="Times New Roman"/>
          <w:bCs/>
          <w:sz w:val="22"/>
          <w:szCs w:val="22"/>
          <w:lang w:val="sq-AL"/>
        </w:rPr>
        <w:t xml:space="preserve"> bërë me shkrim nga, më së paku, një e treta (1/3) e numrit të përgjithshëm të Këshilltarëve Bashkiakë apo me kërkesë të Kryetarit të Këshillit, Kryetarit të Bashkisë, si dheme kërkesën e motivuar të Prefektit për çështje që lidhen me ushtrimin e funksioneve të Prefektit. Kërkesa për mbajtjen e Mbledhjes duhet të specifikojë shkurtimisht natyrën dhe objektin e çështjes emergjen</w:t>
      </w:r>
      <w:r w:rsidR="00C60CC0" w:rsidRPr="008D4491">
        <w:rPr>
          <w:rFonts w:ascii="Times New Roman" w:hAnsi="Times New Roman"/>
          <w:bCs/>
          <w:sz w:val="22"/>
          <w:szCs w:val="22"/>
          <w:lang w:val="sq-AL"/>
        </w:rPr>
        <w:t>t</w:t>
      </w:r>
      <w:r w:rsidRPr="008D4491">
        <w:rPr>
          <w:rFonts w:ascii="Times New Roman" w:hAnsi="Times New Roman"/>
          <w:bCs/>
          <w:sz w:val="22"/>
          <w:szCs w:val="22"/>
          <w:lang w:val="sq-AL"/>
        </w:rPr>
        <w:t xml:space="preserve">e për shqyrtimin e së cilës kërkohet të mbahet Mbledhja. </w:t>
      </w:r>
    </w:p>
    <w:p w14:paraId="1AEC2CE6" w14:textId="77777777"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Në Mbledhje Këshilli shqyrton vetëm çështjet për të cilat është thirrur Mbledhja dhe pikat e caktuara në rendin e ditës dhe të njoftuara Këshilltarëve nuk mund të ndryshohen gjatë Mbledhjes.</w:t>
      </w:r>
    </w:p>
    <w:p w14:paraId="718325C1" w14:textId="77777777" w:rsidR="003D105A" w:rsidRPr="008D4491" w:rsidRDefault="003D105A" w:rsidP="00492A85">
      <w:pPr>
        <w:pStyle w:val="BodyTextIndent3"/>
        <w:numPr>
          <w:ilvl w:val="0"/>
          <w:numId w:val="75"/>
        </w:numPr>
        <w:spacing w:before="120" w:after="0"/>
        <w:ind w:left="357" w:hanging="357"/>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mbahet jo më vonë se 24 orë nga njoftimi i Mbledhjes për Këshilltarët apo depozitimi i kërkesës me shkrim për mbajtjen e Mbledhjes.</w:t>
      </w:r>
    </w:p>
    <w:p w14:paraId="4F4C51C7" w14:textId="77777777" w:rsidR="003D105A" w:rsidRPr="00BD3FB1"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i Këshilltarëve bëhet nga Sekretari dhe në mungesë të tij nga vetë Kryetari i Këshilli apo nga Zevëndëskryetarët e Këshillit, me telefon apo mjete të tjera të njoftimit. Personi që ka bërë njoftimin, Sekretari apo personi i autorizuar nga Kryetari,  e informon Këshillin për mënyrën e njoftimit dhe emrat e Këshilltarëve të njoftuar.</w:t>
      </w:r>
      <w:r w:rsidRPr="008D4491">
        <w:rPr>
          <w:rFonts w:ascii="Times New Roman" w:hAnsi="Times New Roman"/>
          <w:bCs/>
          <w:lang w:val="sq-AL"/>
        </w:rPr>
        <w:t xml:space="preserve"> Sekretari në </w:t>
      </w:r>
      <w:r w:rsidR="00D0375E" w:rsidRPr="008D4491">
        <w:rPr>
          <w:rFonts w:ascii="Times New Roman" w:hAnsi="Times New Roman"/>
          <w:bCs/>
          <w:lang w:val="sq-AL"/>
        </w:rPr>
        <w:t>ç</w:t>
      </w:r>
      <w:r w:rsidRPr="008D4491">
        <w:rPr>
          <w:rFonts w:ascii="Times New Roman" w:hAnsi="Times New Roman"/>
          <w:bCs/>
          <w:lang w:val="sq-AL"/>
        </w:rPr>
        <w:t>do rast njofton median vendore për mbajtjen e Mbledhjes.</w:t>
      </w:r>
      <w:r w:rsidRPr="00BD3FB1">
        <w:rPr>
          <w:rFonts w:ascii="Times New Roman" w:hAnsi="Times New Roman"/>
          <w:lang w:val="sq-AL"/>
        </w:rPr>
        <w:t xml:space="preserve"> Mbledhja e Jashtëzakonshme nuk mbahet nëse të gjithë anëtarët e Këshillit nuk janë njoftuar, </w:t>
      </w:r>
      <w:r w:rsidR="00D0375E" w:rsidRPr="00BD3FB1">
        <w:rPr>
          <w:rFonts w:ascii="Times New Roman" w:hAnsi="Times New Roman"/>
          <w:lang w:val="sq-AL"/>
        </w:rPr>
        <w:t xml:space="preserve">përveç kur një Këshilltar është i pamundur të njoftohet, </w:t>
      </w:r>
      <w:r w:rsidRPr="00BD3FB1">
        <w:rPr>
          <w:rFonts w:ascii="Times New Roman" w:hAnsi="Times New Roman"/>
          <w:lang w:val="sq-AL"/>
        </w:rPr>
        <w:t>dhe nuk është bëre njoftim publik i mbledhjes, sipas kërkesave të kësaj rregullore, së paku njëzet e katër (24) orë para mbajtjes së Mbledhjes.</w:t>
      </w:r>
    </w:p>
    <w:p w14:paraId="3DEA1217" w14:textId="3D86E7B1" w:rsidR="003D105A" w:rsidRPr="008D4491" w:rsidRDefault="003D105A" w:rsidP="00492A85">
      <w:pPr>
        <w:pStyle w:val="ListParagraph"/>
        <w:numPr>
          <w:ilvl w:val="0"/>
          <w:numId w:val="75"/>
        </w:numPr>
        <w:spacing w:before="120" w:after="0"/>
        <w:contextualSpacing w:val="0"/>
        <w:jc w:val="both"/>
        <w:rPr>
          <w:rFonts w:ascii="Times New Roman" w:hAnsi="Times New Roman"/>
          <w:lang w:val="sq-AL"/>
        </w:rPr>
      </w:pPr>
      <w:r w:rsidRPr="008D4491">
        <w:rPr>
          <w:rFonts w:ascii="Times New Roman" w:hAnsi="Times New Roman"/>
          <w:lang w:val="sq-AL"/>
        </w:rPr>
        <w:t>Në rast se Kryetari, Zëvendëskryetarët dhe Sekretari i Këshillit nuk mund të jenë të pranishëm në Mbledhjen e Jashtëzakonshme,</w:t>
      </w:r>
      <w:r w:rsidR="00844C81" w:rsidRPr="008D4491">
        <w:rPr>
          <w:rFonts w:ascii="Times New Roman" w:hAnsi="Times New Roman"/>
          <w:lang w:val="sq-AL"/>
        </w:rPr>
        <w:t xml:space="preserve"> </w:t>
      </w:r>
      <w:r w:rsidRPr="008D4491">
        <w:rPr>
          <w:rFonts w:ascii="Times New Roman" w:hAnsi="Times New Roman"/>
          <w:lang w:val="sq-AL"/>
        </w:rPr>
        <w:t xml:space="preserve">Mbledhja kryesohet nga Këshilltari më i vjetër në moshë që përfaqëson shumicën politikenë Këshill, i pranishëm në Mbledhje, dhe </w:t>
      </w:r>
      <w:r w:rsidR="00943BC6" w:rsidRPr="008D4491">
        <w:rPr>
          <w:rFonts w:ascii="Times New Roman" w:hAnsi="Times New Roman"/>
          <w:lang w:val="sq-AL"/>
        </w:rPr>
        <w:t>procesverbal</w:t>
      </w:r>
      <w:r w:rsidRPr="008D4491">
        <w:rPr>
          <w:rFonts w:ascii="Times New Roman" w:hAnsi="Times New Roman"/>
          <w:lang w:val="sq-AL"/>
        </w:rPr>
        <w:t>i i Mbledhjes nënshkruhet nga shumicae Këshilltarëve të pranishëm, si dhe vendimi/et e Këshillit zbardhen nga minimumi tre Këshilltarë dhe nënshkruhet/n nga kryesuesi i Mbledhjes.</w:t>
      </w:r>
    </w:p>
    <w:p w14:paraId="57C4CB2E" w14:textId="77777777" w:rsidR="003F7A2B" w:rsidRPr="008D4491"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për Këshilltarët bëhet nga Sekretari dhe në mungesë të tij nga Kryetari apo Z/kryetari, me telefon apo njoftim gojor direkt.Njoftimi për publikun duhet të bëhet në në faqen zyrtare të interneti</w:t>
      </w:r>
      <w:r w:rsidR="00AB0FBE" w:rsidRPr="008D4491">
        <w:rPr>
          <w:rFonts w:ascii="Times New Roman" w:hAnsi="Times New Roman"/>
          <w:lang w:val="sq-AL"/>
        </w:rPr>
        <w:t>t</w:t>
      </w:r>
      <w:r w:rsidRPr="008D4491">
        <w:rPr>
          <w:rFonts w:ascii="Times New Roman" w:hAnsi="Times New Roman"/>
          <w:lang w:val="sq-AL"/>
        </w:rPr>
        <w:t xml:space="preserve"> të Bashkisë, në median televizive vendore, në tabelën informative jashtë dhe afër ndërtesës kryesore të Bashkisë. Sekretari njofton të gjithë ato persona apo organizata të cilat kanë paraqitur kërkesë për të marrë njoftim të rregullt për çdo mbledhje të Këshillit, duke i dërguar me email njoftimin dhe rendin e ditës së Mbledhjes së Këshillit. </w:t>
      </w:r>
    </w:p>
    <w:p w14:paraId="33B380D9" w14:textId="5456DA65" w:rsidR="003F7A2B" w:rsidRPr="008D4491" w:rsidRDefault="003F7A2B"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bCs/>
          <w:lang w:val="sq-AL"/>
        </w:rPr>
        <w:t xml:space="preserve">Në rast Mbledhjeje </w:t>
      </w:r>
      <w:r w:rsidR="006B5616" w:rsidRPr="008D4491">
        <w:rPr>
          <w:rFonts w:ascii="Times New Roman" w:hAnsi="Times New Roman"/>
          <w:bCs/>
          <w:lang w:val="sq-AL"/>
        </w:rPr>
        <w:t>Jashtëzokonshme</w:t>
      </w:r>
      <w:r w:rsidR="00844C81" w:rsidRPr="008D4491">
        <w:rPr>
          <w:rFonts w:ascii="Times New Roman" w:hAnsi="Times New Roman"/>
          <w:bCs/>
          <w:lang w:val="sq-AL"/>
        </w:rPr>
        <w:t xml:space="preserve"> </w:t>
      </w:r>
      <w:r w:rsidRPr="008D4491">
        <w:rPr>
          <w:rFonts w:ascii="Times New Roman" w:hAnsi="Times New Roman"/>
          <w:bCs/>
          <w:lang w:val="sq-AL"/>
        </w:rPr>
        <w:t>aktete Këshillit shpalle</w:t>
      </w:r>
      <w:r w:rsidR="006B5616" w:rsidRPr="008D4491">
        <w:rPr>
          <w:rFonts w:ascii="Times New Roman" w:hAnsi="Times New Roman"/>
          <w:bCs/>
          <w:lang w:val="sq-AL"/>
        </w:rPr>
        <w:t>n</w:t>
      </w:r>
      <w:r w:rsidR="00844C81" w:rsidRPr="008D4491">
        <w:rPr>
          <w:rFonts w:ascii="Times New Roman" w:hAnsi="Times New Roman"/>
          <w:bCs/>
          <w:lang w:val="sq-AL"/>
        </w:rPr>
        <w:t xml:space="preserve"> </w:t>
      </w:r>
      <w:r w:rsidR="002B04AF" w:rsidRPr="008D4491">
        <w:rPr>
          <w:rFonts w:ascii="Times New Roman" w:hAnsi="Times New Roman"/>
          <w:bCs/>
          <w:lang w:val="sq-AL"/>
        </w:rPr>
        <w:t xml:space="preserve">publikisht dhe hyjnë në fuqi </w:t>
      </w:r>
      <w:r w:rsidR="00D37E71" w:rsidRPr="008D4491">
        <w:rPr>
          <w:rFonts w:ascii="Times New Roman" w:hAnsi="Times New Roman"/>
          <w:bCs/>
          <w:lang w:val="sq-AL"/>
        </w:rPr>
        <w:t>sipas specifikimit të bërë në tekstin e vendimit të Këshillit</w:t>
      </w:r>
      <w:r w:rsidRPr="008D4491">
        <w:rPr>
          <w:rFonts w:ascii="Times New Roman" w:hAnsi="Times New Roman"/>
          <w:bCs/>
          <w:lang w:val="sq-AL"/>
        </w:rPr>
        <w:t>.</w:t>
      </w:r>
    </w:p>
    <w:p w14:paraId="52C06CC5" w14:textId="77777777"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B19A047" w14:textId="77777777" w:rsidR="003D105A" w:rsidRPr="008D4491" w:rsidRDefault="003D105A" w:rsidP="00844C81">
      <w:pPr>
        <w:pStyle w:val="Heading4"/>
      </w:pPr>
      <w:bookmarkStart w:id="211" w:name="_Toc438273949"/>
      <w:r w:rsidRPr="008D4491">
        <w:t>Mbledhja vazhduese</w:t>
      </w:r>
      <w:bookmarkEnd w:id="211"/>
    </w:p>
    <w:p w14:paraId="61268E0C" w14:textId="77777777" w:rsidR="003D105A" w:rsidRPr="008D4491" w:rsidRDefault="003D105A" w:rsidP="00492A85">
      <w:pPr>
        <w:pStyle w:val="BodyTextIndent3"/>
        <w:numPr>
          <w:ilvl w:val="0"/>
          <w:numId w:val="127"/>
        </w:numPr>
        <w:spacing w:before="120" w:after="0"/>
        <w:ind w:left="425" w:hanging="425"/>
        <w:jc w:val="both"/>
        <w:rPr>
          <w:rFonts w:ascii="Times New Roman" w:hAnsi="Times New Roman"/>
          <w:sz w:val="22"/>
          <w:szCs w:val="22"/>
          <w:lang w:val="sq-AL"/>
        </w:rPr>
      </w:pPr>
      <w:r w:rsidRPr="008D4491">
        <w:rPr>
          <w:rFonts w:ascii="Times New Roman" w:hAnsi="Times New Roman"/>
          <w:sz w:val="22"/>
          <w:szCs w:val="22"/>
          <w:lang w:val="sq-AL"/>
        </w:rPr>
        <w:t>Kryetari i Këshillit/ Kryesuesi i Mbledhjes mund të shtyjë ose të mbyllë Mbledhjen përpara kohe, në rastet e mungesës se kuorumit, kur nuk e lejojnë rrethanat vazhdimin normal të Mbledhjes (konflikte, emergje</w:t>
      </w:r>
      <w:r w:rsidR="005F0CAF" w:rsidRPr="008D4491">
        <w:rPr>
          <w:rFonts w:ascii="Times New Roman" w:hAnsi="Times New Roman"/>
          <w:sz w:val="22"/>
          <w:szCs w:val="22"/>
          <w:lang w:val="sq-AL"/>
        </w:rPr>
        <w:t>n</w:t>
      </w:r>
      <w:r w:rsidRPr="008D4491">
        <w:rPr>
          <w:rFonts w:ascii="Times New Roman" w:hAnsi="Times New Roman"/>
          <w:sz w:val="22"/>
          <w:szCs w:val="22"/>
          <w:lang w:val="sq-AL"/>
        </w:rPr>
        <w:t>cë natyrore apo tjetër),ku nuk ka përfunduar shqyrtimi i të gjitha pikave të rendit të ditës</w:t>
      </w:r>
      <w:r w:rsidRPr="00BD3FB1">
        <w:rPr>
          <w:rFonts w:ascii="Times New Roman" w:hAnsi="Times New Roman"/>
          <w:sz w:val="22"/>
          <w:szCs w:val="22"/>
          <w:lang w:val="sq-AL"/>
        </w:rPr>
        <w:t xml:space="preserve"> apo </w:t>
      </w:r>
      <w:r w:rsidRPr="00BD3FB1">
        <w:rPr>
          <w:rFonts w:ascii="Times New Roman" w:hAnsi="Times New Roman"/>
          <w:sz w:val="22"/>
          <w:szCs w:val="22"/>
          <w:lang w:val="sq-AL"/>
        </w:rPr>
        <w:lastRenderedPageBreak/>
        <w:t xml:space="preserve">në raste të tjera </w:t>
      </w:r>
      <w:r w:rsidRPr="008D4491">
        <w:rPr>
          <w:rFonts w:ascii="Times New Roman" w:hAnsi="Times New Roman"/>
          <w:sz w:val="22"/>
          <w:szCs w:val="22"/>
          <w:lang w:val="sq-AL"/>
        </w:rPr>
        <w:t>të specifikuara në ligj apo në këtë rregullore. Në këto raste vendimi duhet te jetë i arsyetuar, arsyetim i cili do të pasqyrohet në procesverbalin e Mbledhjes.</w:t>
      </w:r>
    </w:p>
    <w:p w14:paraId="1F243C6D" w14:textId="77777777" w:rsidR="003D105A" w:rsidRPr="008D4491" w:rsidRDefault="003D105A" w:rsidP="00492A85">
      <w:pPr>
        <w:pStyle w:val="TOCBase"/>
        <w:numPr>
          <w:ilvl w:val="0"/>
          <w:numId w:val="127"/>
        </w:numPr>
        <w:tabs>
          <w:tab w:val="clear" w:pos="6480"/>
        </w:tabs>
        <w:overflowPunct/>
        <w:autoSpaceDE/>
        <w:autoSpaceDN/>
        <w:adjustRightInd/>
        <w:spacing w:before="120" w:after="0" w:line="276" w:lineRule="auto"/>
        <w:ind w:left="425" w:hanging="425"/>
        <w:textAlignment w:val="auto"/>
        <w:rPr>
          <w:spacing w:val="0"/>
          <w:sz w:val="22"/>
          <w:szCs w:val="22"/>
          <w:lang w:val="sq-AL"/>
        </w:rPr>
      </w:pPr>
      <w:r w:rsidRPr="008D4491">
        <w:rPr>
          <w:spacing w:val="0"/>
          <w:sz w:val="22"/>
          <w:szCs w:val="22"/>
          <w:lang w:val="sq-AL"/>
        </w:rPr>
        <w:t xml:space="preserve">Mbledhja vazhduese mbahet në vendin, ditën dhe orën e njoftuar në Mbledhjen e shtyrë ose </w:t>
      </w:r>
      <w:r w:rsidR="00C5397C" w:rsidRPr="008D4491">
        <w:rPr>
          <w:spacing w:val="0"/>
          <w:sz w:val="22"/>
          <w:szCs w:val="22"/>
          <w:lang w:val="sq-AL"/>
        </w:rPr>
        <w:t xml:space="preserve">të </w:t>
      </w:r>
      <w:r w:rsidRPr="008D4491">
        <w:rPr>
          <w:spacing w:val="0"/>
          <w:sz w:val="22"/>
          <w:szCs w:val="22"/>
          <w:lang w:val="sq-AL"/>
        </w:rPr>
        <w:t>mbyllur, apo të njoftuar sipas kërkesave të kësaj Rregullore</w:t>
      </w:r>
      <w:r w:rsidR="00FE4F74" w:rsidRPr="008D4491">
        <w:rPr>
          <w:spacing w:val="0"/>
          <w:sz w:val="22"/>
          <w:szCs w:val="22"/>
          <w:lang w:val="sq-AL"/>
        </w:rPr>
        <w:t>je</w:t>
      </w:r>
      <w:r w:rsidRPr="008D4491">
        <w:rPr>
          <w:spacing w:val="0"/>
          <w:sz w:val="22"/>
          <w:szCs w:val="22"/>
          <w:lang w:val="sq-AL"/>
        </w:rPr>
        <w:t>.</w:t>
      </w:r>
    </w:p>
    <w:p w14:paraId="4C2EE1D0" w14:textId="77777777" w:rsidR="0061080E" w:rsidRPr="008D4491" w:rsidRDefault="0061080E"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D99B597" w14:textId="77777777" w:rsidR="00EE7E77" w:rsidRPr="008D4491" w:rsidRDefault="0061080E" w:rsidP="008D4491">
      <w:pPr>
        <w:pStyle w:val="Heading4"/>
      </w:pPr>
      <w:bookmarkStart w:id="212" w:name="_Toc438273950"/>
      <w:r w:rsidRPr="008D4491">
        <w:t>Mbajtja e Mbledhjes së Mbyllur</w:t>
      </w:r>
      <w:bookmarkEnd w:id="212"/>
    </w:p>
    <w:p w14:paraId="4CD83134" w14:textId="77777777" w:rsidR="00920C94" w:rsidRPr="008D4491" w:rsidRDefault="00C956AB"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apo një seancë të mbyllur të Mbledhjes.</w:t>
      </w:r>
      <w:r w:rsidR="0061080E" w:rsidRPr="008D4491">
        <w:rPr>
          <w:rFonts w:ascii="Times New Roman" w:hAnsi="Times New Roman"/>
          <w:lang w:val="sq-AL"/>
        </w:rPr>
        <w:t>Mbledhja e Mbyllur mbahet me kërkesën e Kryetarit të Bashkisë ose të një të pestës (1/5) së anëtarëve të Këshillit Bashkiak, dhe kur për këtë kanë votuar jo më pak se tre të pestat (3/5) e gjithë anëtarëve të Këshillit</w:t>
      </w:r>
      <w:r w:rsidR="0061080E" w:rsidRPr="008D4491">
        <w:rPr>
          <w:rStyle w:val="FootnoteReference"/>
          <w:rFonts w:ascii="Times New Roman" w:hAnsi="Times New Roman"/>
          <w:lang w:val="sq-AL"/>
        </w:rPr>
        <w:footnoteReference w:id="115"/>
      </w:r>
      <w:r w:rsidR="0061080E" w:rsidRPr="008D4491">
        <w:rPr>
          <w:rFonts w:ascii="Times New Roman" w:hAnsi="Times New Roman"/>
          <w:lang w:val="sq-AL"/>
        </w:rPr>
        <w:t xml:space="preserve">, nëse kjo nuk pengohet nga </w:t>
      </w:r>
      <w:r w:rsidR="000C5F05" w:rsidRPr="008D4491">
        <w:rPr>
          <w:rFonts w:ascii="Times New Roman" w:hAnsi="Times New Roman"/>
          <w:lang w:val="sq-AL"/>
        </w:rPr>
        <w:t>Ligji</w:t>
      </w:r>
      <w:r w:rsidR="0061080E" w:rsidRPr="008D4491">
        <w:rPr>
          <w:rFonts w:ascii="Times New Roman" w:hAnsi="Times New Roman"/>
          <w:lang w:val="sq-AL"/>
        </w:rPr>
        <w:t xml:space="preserve">, dhe sipas procedurave ligjore dhe kësaj Rregulloreje. </w:t>
      </w:r>
    </w:p>
    <w:p w14:paraId="1CE47F72" w14:textId="77777777" w:rsidR="0061080E" w:rsidRPr="008D4491" w:rsidRDefault="00920C94"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w:t>
      </w:r>
      <w:r w:rsidR="0061080E" w:rsidRPr="008D4491">
        <w:rPr>
          <w:rFonts w:ascii="Times New Roman" w:hAnsi="Times New Roman"/>
          <w:lang w:val="sq-AL"/>
        </w:rPr>
        <w:t>endimi për të mbajtur një Mbledhjen e Mbyllur bëh</w:t>
      </w:r>
      <w:r w:rsidR="00D415A2" w:rsidRPr="008D4491">
        <w:rPr>
          <w:rFonts w:ascii="Times New Roman" w:hAnsi="Times New Roman"/>
          <w:lang w:val="sq-AL"/>
        </w:rPr>
        <w:t>et</w:t>
      </w:r>
      <w:r w:rsidR="0061080E" w:rsidRPr="008D4491">
        <w:rPr>
          <w:rFonts w:ascii="Times New Roman" w:hAnsi="Times New Roman"/>
          <w:lang w:val="sq-AL"/>
        </w:rPr>
        <w:t xml:space="preserve"> në një mbledhje të hapur të Këshillit, ku Kryesuesi i mbledhjes shpjegon arsyet, bazën ligjore, çështjen/t që do shqyrtohen, si dhe njofton datën, orën dhe vendin e mbajtjes së m</w:t>
      </w:r>
      <w:r w:rsidR="00902DB4" w:rsidRPr="008D4491">
        <w:rPr>
          <w:rFonts w:ascii="Times New Roman" w:hAnsi="Times New Roman"/>
          <w:lang w:val="sq-AL"/>
        </w:rPr>
        <w:t>b</w:t>
      </w:r>
      <w:r w:rsidR="0061080E" w:rsidRPr="008D4491">
        <w:rPr>
          <w:rFonts w:ascii="Times New Roman" w:hAnsi="Times New Roman"/>
          <w:lang w:val="sq-AL"/>
        </w:rPr>
        <w:t>ledhjes.</w:t>
      </w:r>
    </w:p>
    <w:p w14:paraId="04F9ECF1" w14:textId="77777777"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Pjesëmarrësit në mbledhjen e mbyllur regjistrohen dhe kjo e dhënë ështe publike. Mbledhja e mbyllur regjistrohet në proces</w:t>
      </w:r>
      <w:r w:rsidR="00512F3A" w:rsidRPr="008D4491">
        <w:rPr>
          <w:rFonts w:ascii="Times New Roman" w:hAnsi="Times New Roman"/>
          <w:lang w:val="sq-AL"/>
        </w:rPr>
        <w:t>v</w:t>
      </w:r>
      <w:r w:rsidRPr="008D4491">
        <w:rPr>
          <w:rFonts w:ascii="Times New Roman" w:hAnsi="Times New Roman"/>
          <w:lang w:val="sq-AL"/>
        </w:rPr>
        <w:t>erbalin e mbledhjes dhe regjistrohet audio, dhe kjo e dhënë nuk është e hapur për publikun. Të dhënat e mbledhjes së mbyllur hapen për publikun jo më vonë se dy vjet nga mbajtja e mbledhjes së mbyllur. Nëse ka pretendimi që në mbledhjen e mb</w:t>
      </w:r>
      <w:r w:rsidR="00512F3A" w:rsidRPr="008D4491">
        <w:rPr>
          <w:rFonts w:ascii="Times New Roman" w:hAnsi="Times New Roman"/>
          <w:lang w:val="sq-AL"/>
        </w:rPr>
        <w:t>y</w:t>
      </w:r>
      <w:r w:rsidRPr="008D4491">
        <w:rPr>
          <w:rFonts w:ascii="Times New Roman" w:hAnsi="Times New Roman"/>
          <w:lang w:val="sq-AL"/>
        </w:rPr>
        <w:t>ll</w:t>
      </w:r>
      <w:r w:rsidR="00512F3A" w:rsidRPr="008D4491">
        <w:rPr>
          <w:rFonts w:ascii="Times New Roman" w:hAnsi="Times New Roman"/>
          <w:lang w:val="sq-AL"/>
        </w:rPr>
        <w:t>u</w:t>
      </w:r>
      <w:r w:rsidRPr="008D4491">
        <w:rPr>
          <w:rFonts w:ascii="Times New Roman" w:hAnsi="Times New Roman"/>
          <w:lang w:val="sq-AL"/>
        </w:rPr>
        <w:t>r janë trajtuar çështje shtesë apo të ndryshme nga ato të shpallura në mbledhjen e hapur, pretenduesi mund t</w:t>
      </w:r>
      <w:r w:rsidR="007438E1" w:rsidRPr="008D4491">
        <w:rPr>
          <w:rFonts w:ascii="Times New Roman" w:hAnsi="Times New Roman"/>
          <w:lang w:val="sq-AL"/>
        </w:rPr>
        <w:t>’</w:t>
      </w:r>
      <w:r w:rsidR="00C02E27" w:rsidRPr="008D4491">
        <w:rPr>
          <w:rFonts w:ascii="Times New Roman" w:hAnsi="Times New Roman"/>
          <w:lang w:val="sq-AL"/>
        </w:rPr>
        <w:t>i</w:t>
      </w:r>
      <w:r w:rsidRPr="008D4491">
        <w:rPr>
          <w:rFonts w:ascii="Times New Roman" w:hAnsi="Times New Roman"/>
          <w:lang w:val="sq-AL"/>
        </w:rPr>
        <w:t xml:space="preserve"> drejtohet gjykatës.</w:t>
      </w:r>
    </w:p>
    <w:p w14:paraId="030399B2" w14:textId="77777777"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kur kjo kërkohet për të:</w:t>
      </w:r>
    </w:p>
    <w:p w14:paraId="3C2BE15C" w14:textId="77777777"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Penguar zbulimin e një informacioni të privilegjuar dhe konfidencial (jo publik), i përcaktuar si i tillë me ligj. </w:t>
      </w:r>
    </w:p>
    <w:p w14:paraId="7A7159E4" w14:textId="77777777"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fillimin e proçedurave gjyqësore për çështje të kompetencës së Këshillit.</w:t>
      </w:r>
    </w:p>
    <w:p w14:paraId="69927E01" w14:textId="77777777"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Shqyrtuar </w:t>
      </w:r>
      <w:r w:rsidR="005041E1" w:rsidRPr="008D4491">
        <w:rPr>
          <w:rFonts w:ascii="Times New Roman" w:hAnsi="Times New Roman"/>
          <w:lang w:val="sq-AL"/>
        </w:rPr>
        <w:t>çë</w:t>
      </w:r>
      <w:r w:rsidRPr="008D4491">
        <w:rPr>
          <w:rFonts w:ascii="Times New Roman" w:hAnsi="Times New Roman"/>
          <w:lang w:val="sq-AL"/>
        </w:rPr>
        <w:t>shtje konflikte mes banor</w:t>
      </w:r>
      <w:r w:rsidR="005041E1" w:rsidRPr="008D4491">
        <w:rPr>
          <w:rFonts w:ascii="Times New Roman" w:hAnsi="Times New Roman"/>
          <w:lang w:val="sq-AL"/>
        </w:rPr>
        <w:t>ë</w:t>
      </w:r>
      <w:r w:rsidRPr="008D4491">
        <w:rPr>
          <w:rFonts w:ascii="Times New Roman" w:hAnsi="Times New Roman"/>
          <w:lang w:val="sq-AL"/>
        </w:rPr>
        <w:t>ve.</w:t>
      </w:r>
    </w:p>
    <w:p w14:paraId="33F8E812" w14:textId="77777777"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ankesa kundrejt Këshilltarëve, Kryetarit dhe stafit të Bashkisë.</w:t>
      </w:r>
    </w:p>
    <w:p w14:paraId="6EEBD01B" w14:textId="77777777"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Planifikuar, raportuar apo dëgjuar raporte që kanë lidhje me hetime të sjelljeve kriminale.</w:t>
      </w:r>
    </w:p>
    <w:p w14:paraId="679B8648" w14:textId="77777777"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Penguar daljen e parakohshme të informacionit për një titull honorifik, apo çmim.</w:t>
      </w:r>
    </w:p>
    <w:p w14:paraId="547B5657" w14:textId="77777777"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Thyerje te Kodit te Sjelljes apo Etik</w:t>
      </w:r>
      <w:r w:rsidR="005041E1" w:rsidRPr="008D4491">
        <w:rPr>
          <w:rFonts w:ascii="Times New Roman" w:hAnsi="Times New Roman"/>
          <w:lang w:val="sq-AL"/>
        </w:rPr>
        <w:t>ë</w:t>
      </w:r>
      <w:r w:rsidR="00863290" w:rsidRPr="008D4491">
        <w:rPr>
          <w:rFonts w:ascii="Times New Roman" w:hAnsi="Times New Roman"/>
          <w:lang w:val="sq-AL"/>
        </w:rPr>
        <w:t>s</w:t>
      </w:r>
      <w:r w:rsidRPr="008D4491">
        <w:rPr>
          <w:rFonts w:ascii="Times New Roman" w:hAnsi="Times New Roman"/>
          <w:lang w:val="sq-AL"/>
        </w:rPr>
        <w:t xml:space="preserve"> nga Këshilltarët.</w:t>
      </w:r>
    </w:p>
    <w:p w14:paraId="1AAC2DCF" w14:textId="77777777"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(Etj, sipas vendimit të Këshillit)</w:t>
      </w:r>
    </w:p>
    <w:p w14:paraId="5A662EBF" w14:textId="77777777"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Çështje të cilat shqyrtohen në një Mbledhje të Mbyllur i duhen njoftuar publikut. Persona jo Këshilltarë mund të lejohen të marrin pjesë në një Mbledhje të Mbyllur nëse at</w:t>
      </w:r>
      <w:r w:rsidR="00450508" w:rsidRPr="008D4491">
        <w:rPr>
          <w:rFonts w:ascii="Times New Roman" w:hAnsi="Times New Roman"/>
          <w:lang w:val="sq-AL"/>
        </w:rPr>
        <w:t>a</w:t>
      </w:r>
      <w:r w:rsidRPr="008D4491">
        <w:rPr>
          <w:rFonts w:ascii="Times New Roman" w:hAnsi="Times New Roman"/>
          <w:lang w:val="sq-AL"/>
        </w:rPr>
        <w:t xml:space="preserve"> ndihmojnë në shqyrtimin e çështjes/ve dhe kur për këtë vendos shumica e Këshilltarëve të pranishëm në mbledhje.</w:t>
      </w:r>
    </w:p>
    <w:p w14:paraId="1D1C3958" w14:textId="77777777" w:rsidR="003630A4"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 xml:space="preserve">Materialet e paraqitura dhe të shqyrtuara në një Mbledhje të Mbyllur nuk publikohen. Ato mund të bëhen publike vetëm </w:t>
      </w:r>
      <w:r w:rsidR="00450508" w:rsidRPr="008D4491">
        <w:rPr>
          <w:spacing w:val="0"/>
          <w:sz w:val="22"/>
          <w:szCs w:val="22"/>
          <w:lang w:val="sq-AL"/>
        </w:rPr>
        <w:t>p</w:t>
      </w:r>
      <w:r w:rsidRPr="008D4491">
        <w:rPr>
          <w:spacing w:val="0"/>
          <w:sz w:val="22"/>
          <w:szCs w:val="22"/>
          <w:lang w:val="sq-AL"/>
        </w:rPr>
        <w:t>as rënies së shkakut për të cilën është mbajtur Mbledhja e Mbyllur.</w:t>
      </w:r>
      <w:r w:rsidRPr="008D4491">
        <w:rPr>
          <w:sz w:val="22"/>
          <w:szCs w:val="22"/>
          <w:lang w:val="sq-AL"/>
        </w:rPr>
        <w:t xml:space="preserve"> Këshilli i mëpasshëm mund të vendosi të hapë për inspektim publik rekordet e Mbledhjeve të Mbyllura të Këshillit/ave të mëparshëm. </w:t>
      </w:r>
    </w:p>
    <w:p w14:paraId="5ED0A448" w14:textId="4601E471" w:rsidR="0061080E"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z w:val="22"/>
          <w:szCs w:val="22"/>
          <w:lang w:val="sq-AL"/>
        </w:rPr>
        <w:t>Sekretari ruan konfidencialitetin e mbledhjeve të mbyllura të Këshillit dhe çdo shkleje e këtij detyrimi përbën shkak për masë disiplinore ndaj tij.</w:t>
      </w:r>
    </w:p>
    <w:p w14:paraId="053B4AA8" w14:textId="1EEC2D54" w:rsidR="001F4BB9" w:rsidRPr="008D4491" w:rsidRDefault="001F4BB9">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14:paraId="6593A04B" w14:textId="77777777" w:rsidR="0061080E" w:rsidRPr="008D4491" w:rsidRDefault="0061080E" w:rsidP="00AB731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EABC31B" w14:textId="77777777" w:rsidR="00EE7E77" w:rsidRPr="008D4491" w:rsidRDefault="0061080E" w:rsidP="001F4BB9">
      <w:pPr>
        <w:pStyle w:val="Heading4"/>
      </w:pPr>
      <w:bookmarkStart w:id="213" w:name="_Toc438273951"/>
      <w:r w:rsidRPr="008D4491">
        <w:t>Pjesëmarrja në Mbledhjen e Këshillit e Këshilltarit, nepërmjet Sistemit AudioVideo</w:t>
      </w:r>
      <w:bookmarkEnd w:id="213"/>
    </w:p>
    <w:p w14:paraId="2E68C5DD" w14:textId="77777777" w:rsidR="0061080E" w:rsidRPr="008D4491" w:rsidRDefault="0061080E" w:rsidP="00492A85">
      <w:pPr>
        <w:pStyle w:val="TOCBase"/>
        <w:numPr>
          <w:ilvl w:val="0"/>
          <w:numId w:val="185"/>
        </w:numPr>
        <w:tabs>
          <w:tab w:val="left" w:pos="426"/>
        </w:tabs>
        <w:spacing w:after="0" w:line="276" w:lineRule="auto"/>
        <w:ind w:left="426" w:hanging="426"/>
        <w:rPr>
          <w:spacing w:val="0"/>
          <w:sz w:val="22"/>
          <w:szCs w:val="22"/>
          <w:lang w:val="sq-AL"/>
        </w:rPr>
      </w:pPr>
      <w:r w:rsidRPr="008D4491">
        <w:rPr>
          <w:spacing w:val="0"/>
          <w:sz w:val="22"/>
          <w:szCs w:val="22"/>
          <w:lang w:val="sq-AL"/>
        </w:rPr>
        <w:t xml:space="preserve">Në rastin kur një Këshilltar nuk është në gjendje të jetë i pranishëm fizikisht në një Mbledhje të Këshillit, por do të dëshironte të përfshihej në diskutimin dhe / ose vendimin për një çështje të veçantë të rendit të punëve, ai/ajo lejohet të marrë pjesë nepërmjet </w:t>
      </w:r>
      <w:r w:rsidR="005F0CAF" w:rsidRPr="00BD3FB1">
        <w:rPr>
          <w:lang w:val="sq-AL"/>
        </w:rPr>
        <w:t>Sistemit AudioVideo</w:t>
      </w:r>
      <w:r w:rsidR="005F0CAF" w:rsidRPr="008D4491">
        <w:rPr>
          <w:spacing w:val="0"/>
          <w:sz w:val="22"/>
          <w:szCs w:val="22"/>
          <w:lang w:val="sq-AL"/>
        </w:rPr>
        <w:t>(</w:t>
      </w:r>
      <w:r w:rsidRPr="008D4491">
        <w:rPr>
          <w:spacing w:val="0"/>
          <w:sz w:val="22"/>
          <w:szCs w:val="22"/>
          <w:lang w:val="sq-AL"/>
        </w:rPr>
        <w:t>SAV</w:t>
      </w:r>
      <w:r w:rsidR="005F0CAF" w:rsidRPr="008D4491">
        <w:rPr>
          <w:spacing w:val="0"/>
          <w:sz w:val="22"/>
          <w:szCs w:val="22"/>
          <w:lang w:val="sq-AL"/>
        </w:rPr>
        <w:t>)</w:t>
      </w:r>
      <w:r w:rsidRPr="008D4491">
        <w:rPr>
          <w:spacing w:val="0"/>
          <w:sz w:val="22"/>
          <w:szCs w:val="22"/>
          <w:lang w:val="sq-AL"/>
        </w:rPr>
        <w:t>.</w:t>
      </w:r>
    </w:p>
    <w:p w14:paraId="047B8E13" w14:textId="77777777" w:rsidR="0061080E" w:rsidRPr="008D4491" w:rsidRDefault="00DA4347" w:rsidP="00492A85">
      <w:pPr>
        <w:pStyle w:val="TOCBase"/>
        <w:numPr>
          <w:ilvl w:val="0"/>
          <w:numId w:val="185"/>
        </w:numPr>
        <w:tabs>
          <w:tab w:val="left" w:pos="426"/>
        </w:tabs>
        <w:spacing w:before="120" w:after="0" w:line="276" w:lineRule="auto"/>
        <w:ind w:left="426" w:hanging="426"/>
        <w:rPr>
          <w:spacing w:val="0"/>
          <w:sz w:val="22"/>
          <w:szCs w:val="22"/>
          <w:lang w:val="sq-AL"/>
        </w:rPr>
      </w:pPr>
      <w:r w:rsidRPr="008D4491">
        <w:rPr>
          <w:spacing w:val="0"/>
          <w:sz w:val="22"/>
          <w:szCs w:val="22"/>
          <w:lang w:val="sq-AL"/>
        </w:rPr>
        <w:t>Procedurat për lejimin e Këshilltarit për të marrë pjesë në Mbledhje nepërmjet SAV janë si më poshtë:</w:t>
      </w:r>
    </w:p>
    <w:p w14:paraId="130619C4" w14:textId="77777777" w:rsidR="0061080E" w:rsidRPr="008D4491" w:rsidRDefault="00DA4347" w:rsidP="00492A85">
      <w:pPr>
        <w:pStyle w:val="TOCBase"/>
        <w:numPr>
          <w:ilvl w:val="0"/>
          <w:numId w:val="186"/>
        </w:numPr>
        <w:tabs>
          <w:tab w:val="left" w:pos="1113"/>
        </w:tabs>
        <w:spacing w:after="0" w:line="276" w:lineRule="auto"/>
        <w:ind w:hanging="294"/>
        <w:rPr>
          <w:spacing w:val="0"/>
          <w:sz w:val="22"/>
          <w:szCs w:val="22"/>
          <w:lang w:val="sq-AL"/>
        </w:rPr>
      </w:pPr>
      <w:r w:rsidRPr="00BD3FB1">
        <w:rPr>
          <w:sz w:val="22"/>
          <w:szCs w:val="22"/>
          <w:lang w:val="sq-AL"/>
        </w:rPr>
        <w:t>Pjesëmarrja e Këshilltarit në Mbledhjen e Këshillit, nepërmjet sistemit audiovideo</w:t>
      </w:r>
      <w:r w:rsidRPr="008D4491">
        <w:rPr>
          <w:spacing w:val="0"/>
          <w:sz w:val="22"/>
          <w:szCs w:val="22"/>
          <w:lang w:val="sq-AL"/>
        </w:rPr>
        <w:t xml:space="preserve"> duhet të jetë një përjashtim i rrallë, jo rregull, dhe pjesëmarrja me SAV është i kufizuar dy herë në vit. Shembuj të rasteve kur Këshilltari mund të jetë i pranishëm përmes SAV përfshijnë, por nuk kufizohen vetëm në:</w:t>
      </w:r>
    </w:p>
    <w:p w14:paraId="6C1723C8" w14:textId="77777777"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duhet të shqyrtohet dhe miratohet me urgjencë nga Këshilli dhe pjesëmarrja përmes SAV është i nevojshëm për të mundësuar kuorumin, në këtë rast nevojën për pjesëmarrja e përcakton Kryetari/ Kryesuesi i Mbledhjes dhe vetë Këshilltari;</w:t>
      </w:r>
    </w:p>
    <w:p w14:paraId="4EC4969B" w14:textId="77777777"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ka një rëndësi shumë të madhe për Këshilltarin që nuk mund të jetë fizikisht i pranishëm;</w:t>
      </w:r>
    </w:p>
    <w:p w14:paraId="66D2A853" w14:textId="77777777"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Eshtë shumë e rëndësishme që të gjithë Këshilltarët të përfshihen në marrjen e vendimit, por kur një Këshilltar nuk është në gjendje të jetë i pranishëm fizikisht, nevojën për pjesëmarrja përmes SAV e përcakton Kryetari/ Kryesuesi i Mbledhjes dhe vetë Këshilltari;</w:t>
      </w:r>
    </w:p>
    <w:p w14:paraId="3A906732" w14:textId="77777777"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Pjesëmarrja përmes SAV kufizohet vetëm në një pikë të rendit të ditës, jo në të gjithë mbledhjen e Këshillit.</w:t>
      </w:r>
    </w:p>
    <w:p w14:paraId="50D3CA58" w14:textId="77777777" w:rsidR="0061080E" w:rsidRPr="008D4491" w:rsidRDefault="00DA4347" w:rsidP="00492A85">
      <w:pPr>
        <w:pStyle w:val="TOCBase"/>
        <w:numPr>
          <w:ilvl w:val="0"/>
          <w:numId w:val="186"/>
        </w:numPr>
        <w:tabs>
          <w:tab w:val="left" w:pos="1113"/>
        </w:tabs>
        <w:spacing w:before="120" w:after="0" w:line="276" w:lineRule="auto"/>
        <w:ind w:hanging="294"/>
        <w:rPr>
          <w:spacing w:val="0"/>
          <w:sz w:val="22"/>
          <w:szCs w:val="22"/>
          <w:lang w:val="sq-AL"/>
        </w:rPr>
      </w:pPr>
      <w:r w:rsidRPr="008D4491">
        <w:rPr>
          <w:spacing w:val="0"/>
          <w:sz w:val="22"/>
          <w:szCs w:val="22"/>
          <w:lang w:val="sq-AL"/>
        </w:rPr>
        <w:t>Nëse një Këshilltar dëshiron të marrë pjesë në një mbledhje të Këshillit përmes SAV për një çështje të rendit të ditës, Këshilltari duhet të njoftojë Këshillin për dëshirën e tij/saj për të marrë pjesë përmes SAV, përpara Mbledhjes në të cilën ai dëshirojnë të marrë pjesë. Ky njoftim duhet të bëhet gjatë procesit të miratimit të rendit paraprak të ditës së Mbledhje ku kërkohet të merret pjesë. Në njoftim Këshilltari specifikin pikën e rendit të ditës ku do të marrë pjesë dhe arsyes e mos marrjes pjesë fizikisht. Nëse kjo nuk është e mundur, Këshilltari duhet ta njoftojë Kryetarin apo Sekretarin e Këshillit për dëshirën e tij / saj për të marrë pjesë në një mbledhje të Këshillit përmes SAV, jo më vonë se brenda orarit zyrtar të ditën e punës para mbledhjes së Këshillit për të cilin ai ose ajo dëshiron të marrë pjesë. Pjesëmarrja e Këshilltarit përmes SAV pasqyrohet në proces-verbalin e Mbledhjes.</w:t>
      </w:r>
    </w:p>
    <w:p w14:paraId="6806825C" w14:textId="77777777"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CC3EEF1" w14:textId="77777777" w:rsidR="00EE7E77" w:rsidRPr="008D4491" w:rsidRDefault="0061080E" w:rsidP="008D4491">
      <w:pPr>
        <w:pStyle w:val="Heading4"/>
      </w:pPr>
      <w:bookmarkStart w:id="214" w:name="_Toc438273952"/>
      <w:r w:rsidRPr="008D4491">
        <w:t xml:space="preserve">Hartimi </w:t>
      </w:r>
      <w:r w:rsidR="00DE2734" w:rsidRPr="008D4491">
        <w:t xml:space="preserve">dhe Miratimi </w:t>
      </w:r>
      <w:r w:rsidRPr="008D4491">
        <w:t>i Rendit të Ditës</w:t>
      </w:r>
      <w:r w:rsidR="0041351F" w:rsidRPr="008D4491">
        <w:t xml:space="preserve"> së Mbledhjes s</w:t>
      </w:r>
      <w:r w:rsidR="00F15E77" w:rsidRPr="008D4491">
        <w:t>ë</w:t>
      </w:r>
      <w:r w:rsidR="0041351F" w:rsidRPr="008D4491">
        <w:t xml:space="preserve"> Këshillit</w:t>
      </w:r>
      <w:bookmarkEnd w:id="214"/>
    </w:p>
    <w:p w14:paraId="63B2867D" w14:textId="386A1F03"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BD3FB1">
        <w:rPr>
          <w:rFonts w:ascii="Times New Roman" w:hAnsi="Times New Roman"/>
          <w:lang w:val="sq-AL"/>
        </w:rPr>
        <w:t xml:space="preserve">Kryetari </w:t>
      </w:r>
      <w:r w:rsidR="002E15F1" w:rsidRPr="00BD3FB1">
        <w:rPr>
          <w:rFonts w:ascii="Times New Roman" w:hAnsi="Times New Roman"/>
          <w:lang w:val="sq-AL"/>
        </w:rPr>
        <w:t xml:space="preserve">i Këshillit </w:t>
      </w:r>
      <w:r w:rsidRPr="00BD3FB1">
        <w:rPr>
          <w:rFonts w:ascii="Times New Roman" w:hAnsi="Times New Roman"/>
          <w:lang w:val="sq-AL"/>
        </w:rPr>
        <w:t xml:space="preserve">në bashkëpunim me </w:t>
      </w:r>
      <w:r w:rsidR="00866685" w:rsidRPr="00BD3FB1">
        <w:rPr>
          <w:rFonts w:ascii="Times New Roman" w:hAnsi="Times New Roman"/>
          <w:lang w:val="sq-AL"/>
        </w:rPr>
        <w:t>Zë</w:t>
      </w:r>
      <w:r w:rsidRPr="00BD3FB1">
        <w:rPr>
          <w:rFonts w:ascii="Times New Roman" w:hAnsi="Times New Roman"/>
          <w:lang w:val="sq-AL"/>
        </w:rPr>
        <w:t>v</w:t>
      </w:r>
      <w:r w:rsidR="00156965" w:rsidRPr="00BD3FB1">
        <w:rPr>
          <w:rFonts w:ascii="Times New Roman" w:hAnsi="Times New Roman"/>
          <w:lang w:val="sq-AL"/>
        </w:rPr>
        <w:t>e</w:t>
      </w:r>
      <w:r w:rsidRPr="00BD3FB1">
        <w:rPr>
          <w:rFonts w:ascii="Times New Roman" w:hAnsi="Times New Roman"/>
          <w:lang w:val="sq-AL"/>
        </w:rPr>
        <w:t xml:space="preserve">ndëskryetarët </w:t>
      </w:r>
      <w:r w:rsidR="00D8530E" w:rsidRPr="00BD3FB1">
        <w:rPr>
          <w:rFonts w:ascii="Times New Roman" w:hAnsi="Times New Roman"/>
          <w:lang w:val="sq-AL"/>
        </w:rPr>
        <w:t>, kryetar</w:t>
      </w:r>
      <w:r w:rsidR="001F4BB9" w:rsidRPr="00BD3FB1">
        <w:rPr>
          <w:rFonts w:ascii="Times New Roman" w:hAnsi="Times New Roman"/>
          <w:lang w:val="sq-AL"/>
        </w:rPr>
        <w:t>ë</w:t>
      </w:r>
      <w:r w:rsidR="00D8530E" w:rsidRPr="00BD3FB1">
        <w:rPr>
          <w:rFonts w:ascii="Times New Roman" w:hAnsi="Times New Roman"/>
          <w:lang w:val="sq-AL"/>
        </w:rPr>
        <w:t xml:space="preserve">t e grupeve </w:t>
      </w:r>
      <w:r w:rsidRPr="00BD3FB1">
        <w:rPr>
          <w:rFonts w:ascii="Times New Roman" w:hAnsi="Times New Roman"/>
          <w:lang w:val="sq-AL"/>
        </w:rPr>
        <w:t>dhe Sekretari</w:t>
      </w:r>
      <w:r w:rsidR="00156965" w:rsidRPr="00BD3FB1">
        <w:rPr>
          <w:rFonts w:ascii="Times New Roman" w:hAnsi="Times New Roman"/>
          <w:lang w:val="sq-AL"/>
        </w:rPr>
        <w:t>n</w:t>
      </w:r>
      <w:r w:rsidRPr="00BD3FB1">
        <w:rPr>
          <w:rFonts w:ascii="Times New Roman" w:hAnsi="Times New Roman"/>
          <w:lang w:val="sq-AL"/>
        </w:rPr>
        <w:t>, dhe në këshillim me Kryetarin e Bashkisë</w:t>
      </w:r>
      <w:r w:rsidR="00156965" w:rsidRPr="00BD3FB1">
        <w:rPr>
          <w:rFonts w:ascii="Times New Roman" w:hAnsi="Times New Roman"/>
          <w:lang w:val="sq-AL"/>
        </w:rPr>
        <w:t>,</w:t>
      </w:r>
      <w:r w:rsidRPr="00BD3FB1">
        <w:rPr>
          <w:rFonts w:ascii="Times New Roman" w:hAnsi="Times New Roman"/>
          <w:lang w:val="sq-AL"/>
        </w:rPr>
        <w:t xml:space="preserve"> përgatit </w:t>
      </w:r>
      <w:r w:rsidRPr="008D4491">
        <w:rPr>
          <w:rFonts w:ascii="Times New Roman" w:hAnsi="Times New Roman"/>
          <w:bCs/>
          <w:lang w:val="sq-AL"/>
        </w:rPr>
        <w:t>rendin paraprak të ditës</w:t>
      </w:r>
      <w:r w:rsidRPr="00BD3FB1">
        <w:rPr>
          <w:rFonts w:ascii="Times New Roman" w:hAnsi="Times New Roman"/>
          <w:lang w:val="sq-AL"/>
        </w:rPr>
        <w:t xml:space="preserve">, </w:t>
      </w:r>
      <w:r w:rsidRPr="008D4491">
        <w:rPr>
          <w:rFonts w:ascii="Times New Roman" w:hAnsi="Times New Roman"/>
          <w:bCs/>
          <w:lang w:val="sq-AL"/>
        </w:rPr>
        <w:t xml:space="preserve">radhën e shqyrtimit të </w:t>
      </w:r>
      <w:r w:rsidR="00156965" w:rsidRPr="008D4491">
        <w:rPr>
          <w:rFonts w:ascii="Times New Roman" w:hAnsi="Times New Roman"/>
          <w:bCs/>
          <w:lang w:val="sq-AL"/>
        </w:rPr>
        <w:t>çë</w:t>
      </w:r>
      <w:r w:rsidRPr="008D4491">
        <w:rPr>
          <w:rFonts w:ascii="Times New Roman" w:hAnsi="Times New Roman"/>
          <w:bCs/>
          <w:lang w:val="sq-AL"/>
        </w:rPr>
        <w:t>shtjeve dhe oraret perkatëse,</w:t>
      </w:r>
      <w:r w:rsidRPr="00BD3FB1">
        <w:rPr>
          <w:rFonts w:ascii="Times New Roman" w:hAnsi="Times New Roman"/>
          <w:lang w:val="sq-AL"/>
        </w:rPr>
        <w:t xml:space="preserve"> për të gjitha mbledhjet zyrtare të Këshillit bazuar edhe</w:t>
      </w:r>
      <w:r w:rsidRPr="008D4491">
        <w:rPr>
          <w:rFonts w:ascii="Times New Roman" w:hAnsi="Times New Roman"/>
          <w:bCs/>
          <w:lang w:val="sq-AL"/>
        </w:rPr>
        <w:t xml:space="preserve"> në sugjerimet për rendit të ditës së diskutuar në mbledhjen e mëparshme</w:t>
      </w:r>
      <w:r w:rsidR="00D8530E" w:rsidRPr="008D4491">
        <w:rPr>
          <w:rFonts w:ascii="Times New Roman" w:hAnsi="Times New Roman"/>
          <w:bCs/>
          <w:lang w:val="sq-AL"/>
        </w:rPr>
        <w:t xml:space="preserve"> si dhe ne linje me Kalendarin e Aktiviteteve te keshillit</w:t>
      </w:r>
      <w:r w:rsidRPr="008D4491">
        <w:rPr>
          <w:rFonts w:ascii="Times New Roman" w:hAnsi="Times New Roman"/>
          <w:bCs/>
          <w:lang w:val="sq-AL"/>
        </w:rPr>
        <w:t>.</w:t>
      </w:r>
      <w:r w:rsidR="00DA4347" w:rsidRPr="008D4491">
        <w:rPr>
          <w:rFonts w:ascii="Times New Roman" w:hAnsi="Times New Roman"/>
          <w:bCs/>
          <w:lang w:val="sq-AL"/>
        </w:rPr>
        <w:t xml:space="preserve">Titulli dhe kodi i secilit projektakt apo rezolutë, për të cilin Këshilli do të shqyrtojë dhe do të marri vendim në atë mbledhje, duhet të përfshihet </w:t>
      </w:r>
      <w:r w:rsidR="001F4BB9" w:rsidRPr="008D4491">
        <w:rPr>
          <w:rFonts w:ascii="Times New Roman" w:hAnsi="Times New Roman"/>
          <w:bCs/>
          <w:lang w:val="sq-AL"/>
        </w:rPr>
        <w:t xml:space="preserve">i plotë </w:t>
      </w:r>
      <w:r w:rsidR="00DA4347" w:rsidRPr="008D4491">
        <w:rPr>
          <w:rFonts w:ascii="Times New Roman" w:hAnsi="Times New Roman"/>
          <w:bCs/>
          <w:lang w:val="sq-AL"/>
        </w:rPr>
        <w:t>në rendin e ditës.</w:t>
      </w:r>
    </w:p>
    <w:p w14:paraId="58E781E7" w14:textId="77777777" w:rsidR="002B6DDA" w:rsidRPr="008D4491" w:rsidRDefault="0061080E"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Numri i projektakteve</w:t>
      </w:r>
      <w:r w:rsidRPr="008D4491">
        <w:rPr>
          <w:rFonts w:ascii="Times New Roman" w:eastAsia="Times New Roman" w:hAnsi="Times New Roman"/>
          <w:lang w:val="sq-AL"/>
        </w:rPr>
        <w:t xml:space="preserve"> t</w:t>
      </w:r>
      <w:r w:rsidR="00156965" w:rsidRPr="008D4491">
        <w:rPr>
          <w:rFonts w:ascii="Times New Roman" w:eastAsia="Times New Roman" w:hAnsi="Times New Roman"/>
          <w:lang w:val="sq-AL"/>
        </w:rPr>
        <w:t>ë</w:t>
      </w:r>
      <w:r w:rsidR="002B6DDA" w:rsidRPr="008D4491">
        <w:rPr>
          <w:rFonts w:ascii="Times New Roman" w:eastAsia="Times New Roman" w:hAnsi="Times New Roman"/>
          <w:lang w:val="sq-AL"/>
        </w:rPr>
        <w:t xml:space="preserve"> </w:t>
      </w:r>
      <w:r w:rsidR="009C3B70" w:rsidRPr="008D4491">
        <w:rPr>
          <w:rFonts w:ascii="Times New Roman" w:eastAsia="Times New Roman" w:hAnsi="Times New Roman"/>
          <w:lang w:val="sq-AL"/>
        </w:rPr>
        <w:t xml:space="preserve">përfshira në rendin e ditës në </w:t>
      </w:r>
      <w:r w:rsidR="00183F45" w:rsidRPr="008D4491">
        <w:rPr>
          <w:rFonts w:ascii="Times New Roman" w:eastAsia="Times New Roman" w:hAnsi="Times New Roman"/>
          <w:lang w:val="sq-AL"/>
        </w:rPr>
        <w:t>m</w:t>
      </w:r>
      <w:r w:rsidR="009C3B70" w:rsidRPr="008D4491">
        <w:rPr>
          <w:rFonts w:ascii="Times New Roman" w:eastAsia="Times New Roman" w:hAnsi="Times New Roman"/>
          <w:lang w:val="sq-AL"/>
        </w:rPr>
        <w:t xml:space="preserve">bledhjet ku do të shqyrtohet </w:t>
      </w:r>
      <w:r w:rsidRPr="008D4491">
        <w:rPr>
          <w:rFonts w:ascii="Times New Roman" w:eastAsia="Times New Roman" w:hAnsi="Times New Roman"/>
          <w:lang w:val="sq-AL"/>
        </w:rPr>
        <w:t xml:space="preserve">projektbuxheti, </w:t>
      </w:r>
      <w:r w:rsidR="003D6761" w:rsidRPr="008D4491">
        <w:rPr>
          <w:rFonts w:ascii="Times New Roman" w:eastAsia="Times New Roman" w:hAnsi="Times New Roman"/>
          <w:lang w:val="sq-AL"/>
        </w:rPr>
        <w:t>p</w:t>
      </w:r>
      <w:r w:rsidR="009C3B70" w:rsidRPr="008D4491">
        <w:rPr>
          <w:rFonts w:ascii="Times New Roman" w:eastAsia="Times New Roman" w:hAnsi="Times New Roman"/>
          <w:lang w:val="sq-AL"/>
        </w:rPr>
        <w:t>r</w:t>
      </w:r>
      <w:r w:rsidR="003D6761" w:rsidRPr="008D4491">
        <w:rPr>
          <w:rFonts w:ascii="Times New Roman" w:eastAsia="Times New Roman" w:hAnsi="Times New Roman"/>
          <w:lang w:val="sq-AL"/>
        </w:rPr>
        <w:t>o</w:t>
      </w:r>
      <w:r w:rsidR="009C3B70" w:rsidRPr="008D4491">
        <w:rPr>
          <w:rFonts w:ascii="Times New Roman" w:eastAsia="Times New Roman" w:hAnsi="Times New Roman"/>
          <w:lang w:val="sq-AL"/>
        </w:rPr>
        <w:t xml:space="preserve">jekt </w:t>
      </w:r>
      <w:r w:rsidRPr="008D4491">
        <w:rPr>
          <w:rFonts w:ascii="Times New Roman" w:eastAsia="Times New Roman" w:hAnsi="Times New Roman"/>
          <w:lang w:val="sq-AL"/>
        </w:rPr>
        <w:t>paket</w:t>
      </w:r>
      <w:r w:rsidR="009C3B70" w:rsidRPr="008D4491">
        <w:rPr>
          <w:rFonts w:ascii="Times New Roman" w:eastAsia="Times New Roman" w:hAnsi="Times New Roman"/>
          <w:lang w:val="sq-AL"/>
        </w:rPr>
        <w:t>a</w:t>
      </w:r>
      <w:r w:rsidRPr="008D4491">
        <w:rPr>
          <w:rFonts w:ascii="Times New Roman" w:eastAsia="Times New Roman" w:hAnsi="Times New Roman"/>
          <w:lang w:val="sq-AL"/>
        </w:rPr>
        <w:t xml:space="preserve"> fiskale, </w:t>
      </w:r>
      <w:r w:rsidR="009C3B70" w:rsidRPr="008D4491">
        <w:rPr>
          <w:rFonts w:ascii="Times New Roman" w:eastAsia="Times New Roman" w:hAnsi="Times New Roman"/>
          <w:lang w:val="sq-AL"/>
        </w:rPr>
        <w:t xml:space="preserve">projekt vendimet për dhënje të </w:t>
      </w:r>
      <w:r w:rsidRPr="008D4491">
        <w:rPr>
          <w:rFonts w:ascii="Times New Roman" w:eastAsia="Times New Roman" w:hAnsi="Times New Roman"/>
          <w:lang w:val="sq-AL"/>
        </w:rPr>
        <w:t xml:space="preserve">koncesione </w:t>
      </w:r>
      <w:r w:rsidR="003D6761" w:rsidRPr="008D4491">
        <w:rPr>
          <w:rFonts w:ascii="Times New Roman" w:eastAsia="Times New Roman" w:hAnsi="Times New Roman"/>
          <w:lang w:val="sq-AL"/>
        </w:rPr>
        <w:t>apo partneritet publiko privat</w:t>
      </w:r>
      <w:r w:rsidR="00EB161B" w:rsidRPr="008D4491">
        <w:rPr>
          <w:rFonts w:ascii="Times New Roman" w:eastAsia="Times New Roman" w:hAnsi="Times New Roman"/>
          <w:lang w:val="sq-AL"/>
        </w:rPr>
        <w:t>e</w:t>
      </w:r>
      <w:r w:rsidRPr="008D4491">
        <w:rPr>
          <w:rFonts w:ascii="Times New Roman" w:eastAsia="Times New Roman" w:hAnsi="Times New Roman"/>
          <w:lang w:val="sq-AL"/>
        </w:rPr>
        <w:t xml:space="preserve">, </w:t>
      </w:r>
      <w:r w:rsidR="003D6761" w:rsidRPr="008D4491">
        <w:rPr>
          <w:rFonts w:ascii="Times New Roman" w:eastAsia="Times New Roman" w:hAnsi="Times New Roman"/>
          <w:lang w:val="sq-AL"/>
        </w:rPr>
        <w:t>num</w:t>
      </w:r>
      <w:r w:rsidR="009C3B70" w:rsidRPr="008D4491">
        <w:rPr>
          <w:rFonts w:ascii="Times New Roman" w:eastAsia="Times New Roman" w:hAnsi="Times New Roman"/>
          <w:lang w:val="sq-AL"/>
        </w:rPr>
        <w:t xml:space="preserve">ri i akteve të përfshira në rendin e ditës nga Bashkia </w:t>
      </w:r>
      <w:r w:rsidR="002B6DDA" w:rsidRPr="008D4491">
        <w:rPr>
          <w:rFonts w:ascii="Times New Roman" w:hAnsi="Times New Roman"/>
          <w:lang w:val="sq-AL"/>
        </w:rPr>
        <w:t>të mos jetë më shumë se 15, ndërkohë që për projektakte që përfshijnë buxhetin, paketën fiskale, koncesione, PPP, të mos jenë më shumë se 5.</w:t>
      </w:r>
    </w:p>
    <w:p w14:paraId="4CCFF54B" w14:textId="446F5ECC" w:rsidR="002B6DDA" w:rsidRPr="008D4491" w:rsidRDefault="002B6DDA"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 xml:space="preserve">Rendi i ditës, në çdo rast përmban një hapësirë,  e cila u mundëson qytetarëve të japin komente dhe t’u ofrojnë informacion Këshillit për çështje që nuk janë në rendin e ditë së mbledhjes, në lidhje me </w:t>
      </w:r>
      <w:r w:rsidRPr="008D4491">
        <w:rPr>
          <w:rFonts w:ascii="Times New Roman" w:hAnsi="Times New Roman"/>
          <w:lang w:val="sq-AL"/>
        </w:rPr>
        <w:lastRenderedPageBreak/>
        <w:t xml:space="preserve">shërbimet, politikat dhe punët e Bashkisë e Këshillit. Qytetarët duhet të dorëzojnë kërkesën me shkrim, të nënshkruar, me emrin, adresën e plotë dhe numrin e telefonit, sëpaku një ditë përpara mbajtjes së mbledhjes, dhe ku duhet të specifikojnë çështjen për të cilën do të flasin. Kryetari bën shpëndarjen e kohës për folësit. </w:t>
      </w:r>
    </w:p>
    <w:p w14:paraId="376FD5C3" w14:textId="77777777"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Kërkesa për informacion dhe raporte drejtuar </w:t>
      </w:r>
      <w:r w:rsidR="00183F45" w:rsidRPr="008D4491">
        <w:rPr>
          <w:rFonts w:ascii="Times New Roman" w:hAnsi="Times New Roman"/>
          <w:bCs/>
          <w:lang w:val="sq-AL"/>
        </w:rPr>
        <w:t xml:space="preserve">Kryetarit </w:t>
      </w:r>
      <w:r w:rsidRPr="008D4491">
        <w:rPr>
          <w:rFonts w:ascii="Times New Roman" w:hAnsi="Times New Roman"/>
          <w:bCs/>
          <w:lang w:val="sq-AL"/>
        </w:rPr>
        <w:t>t</w:t>
      </w:r>
      <w:r w:rsidR="00183F45" w:rsidRPr="008D4491">
        <w:rPr>
          <w:rFonts w:ascii="Times New Roman" w:hAnsi="Times New Roman"/>
          <w:bCs/>
          <w:lang w:val="sq-AL"/>
        </w:rPr>
        <w:t>ë</w:t>
      </w:r>
      <w:r w:rsidRPr="008D4491">
        <w:rPr>
          <w:rFonts w:ascii="Times New Roman" w:hAnsi="Times New Roman"/>
          <w:bCs/>
          <w:lang w:val="sq-AL"/>
        </w:rPr>
        <w:t xml:space="preserve"> Bashkisë nga Këshilltarët</w:t>
      </w:r>
      <w:r w:rsidR="00183F45" w:rsidRPr="008D4491">
        <w:rPr>
          <w:rFonts w:ascii="Times New Roman" w:hAnsi="Times New Roman"/>
          <w:bCs/>
          <w:lang w:val="sq-AL"/>
        </w:rPr>
        <w:t>,</w:t>
      </w:r>
      <w:r w:rsidRPr="008D4491">
        <w:rPr>
          <w:rFonts w:ascii="Times New Roman" w:hAnsi="Times New Roman"/>
          <w:bCs/>
          <w:lang w:val="sq-AL"/>
        </w:rPr>
        <w:t xml:space="preserve"> në lidhje me administrimin e Bashkisë apo me veprime apo mosveprimete</w:t>
      </w:r>
      <w:r w:rsidR="00183F45" w:rsidRPr="008D4491">
        <w:rPr>
          <w:rFonts w:ascii="Times New Roman" w:hAnsi="Times New Roman"/>
          <w:bCs/>
          <w:lang w:val="sq-AL"/>
        </w:rPr>
        <w:t xml:space="preserve"> Administrattës së Bashkisë,</w:t>
      </w:r>
      <w:r w:rsidRPr="008D4491">
        <w:rPr>
          <w:rFonts w:ascii="Times New Roman" w:hAnsi="Times New Roman"/>
          <w:bCs/>
          <w:lang w:val="sq-AL"/>
        </w:rPr>
        <w:t xml:space="preserve"> nuk përfshihen në rendin e ditës, nëse një kërkesë e tillë nuk i ështe dërguar me parë Sekretarit të Përgjithshëm të Bashkisë.</w:t>
      </w:r>
    </w:p>
    <w:p w14:paraId="39FCADF4" w14:textId="3EF826F1" w:rsidR="0061080E" w:rsidRPr="008D4491" w:rsidRDefault="00DA4347"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Dhënjes së </w:t>
      </w:r>
      <w:r w:rsidR="002B6DDA" w:rsidRPr="008D4491">
        <w:rPr>
          <w:rFonts w:ascii="Times New Roman" w:hAnsi="Times New Roman"/>
          <w:bCs/>
          <w:lang w:val="sq-AL"/>
        </w:rPr>
        <w:t>ç</w:t>
      </w:r>
      <w:r w:rsidRPr="008D4491">
        <w:rPr>
          <w:rFonts w:ascii="Times New Roman" w:hAnsi="Times New Roman"/>
          <w:bCs/>
          <w:lang w:val="sq-AL"/>
        </w:rPr>
        <w:t>mimeve dhe prezentimeve para Këshillit i lihet një afat kohor prej 20 minutash, dhe këto i njoftohen Sekretarit 10 dite pune para datës së Mbledhjes.</w:t>
      </w:r>
    </w:p>
    <w:p w14:paraId="2DAA383E" w14:textId="77777777" w:rsidR="00172932" w:rsidRPr="008D4491" w:rsidRDefault="0035785E"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Kërkesa për ta futur një çështje në rendin e ditës së Mbledhjes së Këshillit, duhet të bëhet me shkrim, të paktën 5 ditë përpara datës së vendosur për Mbledhjen</w:t>
      </w:r>
      <w:r w:rsidR="00281088" w:rsidRPr="008D4491">
        <w:rPr>
          <w:rStyle w:val="FootnoteReference"/>
          <w:rFonts w:ascii="Times New Roman" w:hAnsi="Times New Roman"/>
          <w:bCs/>
          <w:lang w:val="sq-AL"/>
        </w:rPr>
        <w:footnoteReference w:id="116"/>
      </w:r>
      <w:r w:rsidRPr="008D4491">
        <w:rPr>
          <w:rFonts w:ascii="Times New Roman" w:hAnsi="Times New Roman"/>
          <w:lang w:val="sq-AL"/>
        </w:rPr>
        <w:t>. Kërkesat, me gojë ose me shkrim, do të bëhen të paktën 15 ditë pune para takimit mes Kryetarit të Këshillit dhe Kryetarit të Bashkisë për të lejuar kohë të mjaftueshme për kërkime dhe përgatitje.</w:t>
      </w:r>
    </w:p>
    <w:p w14:paraId="763C6AC0" w14:textId="77777777" w:rsidR="00172932"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Propozimet për pikat e rendit të ditës mund të bëhen nga:</w:t>
      </w:r>
    </w:p>
    <w:p w14:paraId="06D84BDA" w14:textId="77777777"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Konsensusi i Këshillit</w:t>
      </w:r>
    </w:p>
    <w:p w14:paraId="32E2A6AA" w14:textId="0F61426D" w:rsidR="00CB6CD9"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Grupet politike n</w:t>
      </w:r>
      <w:r w:rsidR="00220406" w:rsidRPr="008D4491">
        <w:rPr>
          <w:rFonts w:ascii="Times New Roman" w:hAnsi="Times New Roman"/>
          <w:bCs/>
          <w:lang w:val="sq-AL"/>
        </w:rPr>
        <w:t>ë</w:t>
      </w:r>
      <w:r w:rsidRPr="008D4491">
        <w:rPr>
          <w:rFonts w:ascii="Times New Roman" w:hAnsi="Times New Roman"/>
          <w:bCs/>
          <w:lang w:val="sq-AL"/>
        </w:rPr>
        <w:t xml:space="preserve"> </w:t>
      </w:r>
      <w:r w:rsidR="00A11B96" w:rsidRPr="008D4491">
        <w:rPr>
          <w:rFonts w:ascii="Times New Roman" w:hAnsi="Times New Roman"/>
          <w:bCs/>
          <w:lang w:val="sq-AL"/>
        </w:rPr>
        <w:t>K</w:t>
      </w:r>
      <w:r w:rsidR="00220406" w:rsidRPr="008D4491">
        <w:rPr>
          <w:rFonts w:ascii="Times New Roman" w:hAnsi="Times New Roman"/>
          <w:bCs/>
          <w:lang w:val="sq-AL"/>
        </w:rPr>
        <w:t>ë</w:t>
      </w:r>
      <w:r w:rsidRPr="008D4491">
        <w:rPr>
          <w:rFonts w:ascii="Times New Roman" w:hAnsi="Times New Roman"/>
          <w:bCs/>
          <w:lang w:val="sq-AL"/>
        </w:rPr>
        <w:t>shill</w:t>
      </w:r>
    </w:p>
    <w:p w14:paraId="3C2091A3" w14:textId="77777777"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minimumi dy Këshilltarë</w:t>
      </w:r>
    </w:p>
    <w:p w14:paraId="487FF7CD" w14:textId="77777777"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një Komisioni i Këshillit</w:t>
      </w:r>
    </w:p>
    <w:p w14:paraId="7052484A" w14:textId="77777777"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Kryetari i Bashkise</w:t>
      </w:r>
    </w:p>
    <w:p w14:paraId="1FAC3067" w14:textId="77777777"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 xml:space="preserve">Nga një Bord apo Komitet Këshillimor i miratuar nga Këshilli </w:t>
      </w:r>
    </w:p>
    <w:p w14:paraId="2BC99A17" w14:textId="213DF703"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Iniciative qytetare /kërkes</w:t>
      </w:r>
      <w:r w:rsidR="00340FCB" w:rsidRPr="008D4491">
        <w:rPr>
          <w:rFonts w:ascii="Times New Roman" w:hAnsi="Times New Roman"/>
          <w:bCs/>
          <w:lang w:val="sq-AL"/>
        </w:rPr>
        <w:t>ë</w:t>
      </w:r>
      <w:r w:rsidRPr="008D4491">
        <w:rPr>
          <w:rFonts w:ascii="Times New Roman" w:hAnsi="Times New Roman"/>
          <w:bCs/>
          <w:lang w:val="sq-AL"/>
        </w:rPr>
        <w:t xml:space="preserve"> të shkruar nga një grup qytetarësh apo OJF</w:t>
      </w:r>
    </w:p>
    <w:p w14:paraId="70292072" w14:textId="77777777" w:rsidR="00633EFB"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Këshilli mund të shtojë pika në rendin e ditës për çështje emergjente, sic janë çështjet që prekin menjëherë shëndetin publik, sigurinë dhe mirëqenien e komunitetit, të tilla si mungese e rendit civil masiv, katastrofat dhe emergjencat e tjera të rënda. Arsyeja (et) për shtimin e një pike të çështje emergjent në rendin e ditës do të shpallet publikisht në mbledhje, dhe çështja do të përfshihet në proces-verbalin e mbledhjes.</w:t>
      </w:r>
    </w:p>
    <w:p w14:paraId="74CEA92D" w14:textId="188A4DC3" w:rsidR="00CE1EC5" w:rsidRPr="008D4491" w:rsidRDefault="00172932"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Kryetari i Këshillit në konsultim me Kryetarin e Bashkisë do të rishikojnë të gjitha kërkesat e derguara me shkrim për përfshirjen e çështjes për shqyrtim në rendin e ditës së Mbledhjen e Këshillit,  dhe do të  synojnë miratimin me marrëveshje dhe përfundimtar të të gjitha pikave të rendit të ditës.</w:t>
      </w:r>
    </w:p>
    <w:p w14:paraId="5A339A78" w14:textId="77777777" w:rsidR="00B97865" w:rsidRPr="008D4491" w:rsidRDefault="00CE1EC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it-IT"/>
        </w:rPr>
        <w:t>Këshilltarët i paraqesin me shkrim/e-mail Kryetarit të Këshillit çështjet që kanë për të diskutuar, pesë (5) ditë përpara mbledhjes, si dhe për dijeni këshilltarëve të tjerë, duke kërkuar dhe praninë e për</w:t>
      </w:r>
      <w:r w:rsidR="00A84DED" w:rsidRPr="008D4491">
        <w:rPr>
          <w:rFonts w:ascii="Times New Roman" w:hAnsi="Times New Roman"/>
          <w:lang w:val="it-IT"/>
        </w:rPr>
        <w:t>faqësuesve të Administratës së B</w:t>
      </w:r>
      <w:r w:rsidRPr="008D4491">
        <w:rPr>
          <w:rFonts w:ascii="Times New Roman" w:hAnsi="Times New Roman"/>
          <w:lang w:val="it-IT"/>
        </w:rPr>
        <w:t>ashkisë apo të institucioneve të varësisë që kanë lidhje me problematikat dhe çështjet që do të diskutojë Këshilltari apo Grupi i Këshilltarëve.</w:t>
      </w:r>
    </w:p>
    <w:p w14:paraId="153EB877" w14:textId="77777777"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Rendi i ditës miratohet nga Këshilli</w:t>
      </w:r>
      <w:r w:rsidRPr="008D4491">
        <w:rPr>
          <w:rStyle w:val="FootnoteReference"/>
          <w:rFonts w:ascii="Times New Roman" w:hAnsi="Times New Roman"/>
          <w:bCs/>
          <w:lang w:val="sq-AL"/>
        </w:rPr>
        <w:footnoteReference w:id="117"/>
      </w:r>
      <w:r w:rsidRPr="008D4491">
        <w:rPr>
          <w:rFonts w:ascii="Times New Roman" w:hAnsi="Times New Roman"/>
          <w:bCs/>
          <w:lang w:val="sq-AL"/>
        </w:rPr>
        <w:t xml:space="preserve">. </w:t>
      </w:r>
      <w:r w:rsidRPr="008D4491">
        <w:rPr>
          <w:rFonts w:ascii="Times New Roman" w:hAnsi="Times New Roman"/>
          <w:lang w:val="sq-AL"/>
        </w:rPr>
        <w:t>Para propozimit për të aprovuar rendin e ditës, Kryetari/ Kryesuesi i drejtohet Këshilltarëve nëse dëshirojnë që një pikë e rendin paraprak të ditës të paraqitur të hiqet apo të shtohet një pikë tjetër. Publiku i lejohet të komentojë pikat e rendit të ditës. Mocioni për miratimin e rendit të ditës së Mbledhjes, për heqjen apo shtimin e një pike në rendin paraprak të ditës bëhet në orarin që është parashikuar në rendin paraprak të ditës. Një pikë që hiqet nga rendi paraprak të ditës mund të rifutet si pikë e rendit të ditës në të njëjtën Mbledhje kur për këtë voton shumica e të gjithë Këshilltarëve të Këshillit.</w:t>
      </w:r>
    </w:p>
    <w:p w14:paraId="79DE2AF1" w14:textId="77777777"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lastRenderedPageBreak/>
        <w:t xml:space="preserve">Çështjet shtesë që miratohen për t’u futur në rendin dhe për t’u shqyrtuar në Mbledhje, shqyrtohen pasi të ketë përfunduat shqyrtimi i pikave të </w:t>
      </w:r>
      <w:r w:rsidRPr="008D4491">
        <w:rPr>
          <w:rFonts w:ascii="Times New Roman" w:hAnsi="Times New Roman"/>
          <w:bCs/>
          <w:lang w:val="sq-AL"/>
        </w:rPr>
        <w:t>rendin paraprak të ditës</w:t>
      </w:r>
      <w:r w:rsidRPr="008D4491">
        <w:rPr>
          <w:rFonts w:ascii="Times New Roman" w:hAnsi="Times New Roman"/>
          <w:lang w:val="sq-AL"/>
        </w:rPr>
        <w:t xml:space="preserve"> që i janë shpëndarë Këshilltarëve përpara Mbledhjes, përveç se kur shumica e të gjithë Këshilltarëve të Këshillit votojnë.</w:t>
      </w:r>
    </w:p>
    <w:p w14:paraId="01F6965D" w14:textId="77777777"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Në një mbledhje të radhës/jashtë radhe Këshilli, gjatë diskutimit të rendit të ditës, Këshilli mund të shtojë një çështje në rendin e ditës së propozuar vetëm kur kjo kërkohen nga 2/3 (dy të tretat) e numrit të përgjithshëm të Këshilltarëve</w:t>
      </w:r>
      <w:r w:rsidRPr="008D4491">
        <w:rPr>
          <w:rStyle w:val="FootnoteReference"/>
          <w:rFonts w:ascii="Times New Roman" w:hAnsi="Times New Roman"/>
          <w:lang w:val="sq-AL"/>
        </w:rPr>
        <w:footnoteReference w:id="118"/>
      </w:r>
      <w:r w:rsidRPr="008D4491">
        <w:rPr>
          <w:rFonts w:ascii="Times New Roman" w:hAnsi="Times New Roman"/>
          <w:lang w:val="sq-AL"/>
        </w:rPr>
        <w:t xml:space="preserve">. </w:t>
      </w:r>
    </w:p>
    <w:p w14:paraId="05576B13" w14:textId="77777777"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 përgatit versionin përfundimtar të projekt rendit të ditës dhe pasi e nënshkruan Kryetari i Këshillit, ia shpërndan Këshilltarëve dhe e bën publik.</w:t>
      </w:r>
    </w:p>
    <w:p w14:paraId="09486DE7" w14:textId="77777777"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Bashkë me rendin paraprak të ditës Sekretari u shpërndan Këshilltarëve edhe përmbledhjen e çështjeve të rendit të ditës që i janë shpërndarë Komisioneve të Përhershme për shqyrtim, si dhe rendin e punës të secilit Komision të Përhershëm, dhe i bën ato publike. Kryetari i Këshillit konsultohet paraprakisht me Kryetarët e Komisioneve për shpërndarjen e çështjeve të rendit të ditës tek Komisionet, në mënyrë që të evitohet çdo kundërshti apo paqartësi, përveç rasteve kur kërkohet nga Ligji, nga kjo rregullore, nga misioni i Komisionit apo nga një vendim i Këshillit.</w:t>
      </w:r>
    </w:p>
    <w:p w14:paraId="2A4234D9" w14:textId="77777777"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Këshilltarët pajisen nga Sekretari me paketën e projekt rendit të ditës të publikuar, duke ia dorëzuar çdo Këshilltari me postë dhe email. </w:t>
      </w:r>
    </w:p>
    <w:p w14:paraId="2E752083" w14:textId="48F22167"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Paketa e projektrendit të ditës përmban dokumentin e rendit të ditës, çdo projektakt apo projekt ndryshim akti, relacionin përkatës dhe dokumentacionin mbështetës që kanë lidhje me çështjet e rendit të ditës.</w:t>
      </w:r>
    </w:p>
    <w:p w14:paraId="3D730206" w14:textId="77777777"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0217FCB" w14:textId="77777777" w:rsidR="00EE7E77" w:rsidRPr="008D4491" w:rsidRDefault="00DA4347" w:rsidP="008D4491">
      <w:pPr>
        <w:pStyle w:val="Heading4"/>
      </w:pPr>
      <w:bookmarkStart w:id="215" w:name="_Toc438273953"/>
      <w:r w:rsidRPr="008D4491">
        <w:t>Rendi paraprak i ditës, i mbledhjes së Këshillit Bashkiak</w:t>
      </w:r>
      <w:bookmarkEnd w:id="215"/>
    </w:p>
    <w:p w14:paraId="20303988" w14:textId="77777777" w:rsidR="0061080E" w:rsidRPr="00BD3FB1" w:rsidRDefault="00DA4347" w:rsidP="00715D23">
      <w:pPr>
        <w:spacing w:after="0"/>
        <w:jc w:val="both"/>
        <w:rPr>
          <w:rFonts w:ascii="Times New Roman" w:hAnsi="Times New Roman"/>
          <w:lang w:val="nl-BE"/>
        </w:rPr>
      </w:pPr>
      <w:r w:rsidRPr="00BD3FB1">
        <w:rPr>
          <w:rFonts w:ascii="Times New Roman" w:hAnsi="Times New Roman"/>
          <w:lang w:val="nl-BE"/>
        </w:rPr>
        <w:t>Një mbledhje e radhës e Këshillit ka këtë rend dite (Model):</w:t>
      </w:r>
    </w:p>
    <w:p w14:paraId="751BE561"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Deklarimi i fillimi të Mbledhjes nga Kryetari/Kryesuesi</w:t>
      </w:r>
    </w:p>
    <w:p w14:paraId="4A3BB3B2"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Apeli i pjesëmarrjes dhe deklarimi i kuorumit nga Kryetari/Kryesuesi</w:t>
      </w:r>
    </w:p>
    <w:p w14:paraId="6F699E6F"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Njoftim nga Kryetari/Kryesuesi per çështje emergjente  </w:t>
      </w:r>
    </w:p>
    <w:p w14:paraId="41F0024F" w14:textId="77777777"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Zgjedhja e treKëshilltarëve për verifikimin e proces-verbalit </w:t>
      </w:r>
    </w:p>
    <w:p w14:paraId="2F955F73"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Miratimi i rendit të ditës </w:t>
      </w:r>
    </w:p>
    <w:p w14:paraId="107B94F3"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Miratimi i Proçesverbalit të Mbledhjes së Fundit (</w:t>
      </w:r>
      <w:r w:rsidRPr="008D4491">
        <w:rPr>
          <w:rFonts w:ascii="Times New Roman" w:hAnsi="Times New Roman"/>
          <w:bCs/>
          <w:i/>
          <w:lang w:val="sq-AL"/>
        </w:rPr>
        <w:t>pasi i është shpërndarë Këshilltarëve para mbledhjes</w:t>
      </w:r>
      <w:r w:rsidRPr="008D4491">
        <w:rPr>
          <w:rFonts w:ascii="Times New Roman" w:hAnsi="Times New Roman"/>
          <w:bCs/>
          <w:lang w:val="sq-AL"/>
        </w:rPr>
        <w:t>)</w:t>
      </w:r>
    </w:p>
    <w:p w14:paraId="700DDD68" w14:textId="77777777"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Leximi i vendimeve të mbledhjes se mëparshme dhe konfirmimet e Prefektit.</w:t>
      </w:r>
    </w:p>
    <w:p w14:paraId="5EF3C249"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Komente të qytetarëve (30 minuta)</w:t>
      </w:r>
    </w:p>
    <w:p w14:paraId="48714CC0" w14:textId="77777777"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Dëgjesat publike</w:t>
      </w:r>
    </w:p>
    <w:p w14:paraId="3D9A409C"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Paraqitja nga Këshilltarët e çështjeve dhe problematikeve te komunitetit </w:t>
      </w:r>
    </w:p>
    <w:p w14:paraId="61AD78DC"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Deklaratat e  Konfliktit të Interesit</w:t>
      </w:r>
    </w:p>
    <w:p w14:paraId="5702881B"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Projektaktet (</w:t>
      </w:r>
      <w:r w:rsidRPr="008D4491">
        <w:rPr>
          <w:rFonts w:ascii="Times New Roman" w:hAnsi="Times New Roman"/>
          <w:bCs/>
          <w:i/>
          <w:lang w:val="sq-AL"/>
        </w:rPr>
        <w:t>shqyrtimi dhe miratimi</w:t>
      </w:r>
      <w:r w:rsidRPr="008D4491">
        <w:rPr>
          <w:rFonts w:ascii="Times New Roman" w:hAnsi="Times New Roman"/>
          <w:bCs/>
          <w:lang w:val="sq-AL"/>
        </w:rPr>
        <w:t>)</w:t>
      </w:r>
    </w:p>
    <w:p w14:paraId="172C5B23" w14:textId="77777777"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Rishqyrtim i projekt-akteve </w:t>
      </w:r>
      <w:r w:rsidRPr="008D4491">
        <w:rPr>
          <w:rFonts w:ascii="Times New Roman" w:hAnsi="Times New Roman"/>
          <w:bCs/>
          <w:lang w:val="sq-AL"/>
        </w:rPr>
        <w:t xml:space="preserve">dhe rezolutat </w:t>
      </w:r>
      <w:r w:rsidRPr="008D4491">
        <w:rPr>
          <w:rFonts w:ascii="Times New Roman" w:hAnsi="Times New Roman"/>
          <w:lang w:val="sq-AL"/>
        </w:rPr>
        <w:t>të Këshillit.</w:t>
      </w:r>
    </w:p>
    <w:p w14:paraId="1BB113B3" w14:textId="77777777"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Projekt akte </w:t>
      </w:r>
      <w:r w:rsidRPr="008D4491">
        <w:rPr>
          <w:rFonts w:ascii="Times New Roman" w:hAnsi="Times New Roman"/>
          <w:bCs/>
          <w:lang w:val="sq-AL"/>
        </w:rPr>
        <w:t xml:space="preserve">dhe rezolutat </w:t>
      </w:r>
      <w:r w:rsidRPr="008D4491">
        <w:rPr>
          <w:rFonts w:ascii="Times New Roman" w:hAnsi="Times New Roman"/>
          <w:lang w:val="sq-AL"/>
        </w:rPr>
        <w:t>të reja</w:t>
      </w:r>
    </w:p>
    <w:p w14:paraId="734D8687" w14:textId="77777777"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Dhënje Titujsh dhe Prezantimet</w:t>
      </w:r>
    </w:p>
    <w:p w14:paraId="002ED458"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papërfunduara</w:t>
      </w:r>
    </w:p>
    <w:p w14:paraId="1F94EBA5"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reja</w:t>
      </w:r>
    </w:p>
    <w:p w14:paraId="2F20CAD9"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Veprime/diskutime të tjera </w:t>
      </w:r>
    </w:p>
    <w:p w14:paraId="1812A7A6"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Raporte të Komisioneve të Këshillit</w:t>
      </w:r>
    </w:p>
    <w:p w14:paraId="1EB6435A" w14:textId="77777777" w:rsidR="00F43274"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Raporte të institucioneve, ndërmarrjeve, agjencive në varësi tëBashkisë</w:t>
      </w:r>
    </w:p>
    <w:p w14:paraId="5142A870"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lastRenderedPageBreak/>
        <w:t>Shtyrja e Mbledhjes (nëse kërkohet)</w:t>
      </w:r>
    </w:p>
    <w:p w14:paraId="0544BB3D" w14:textId="77777777"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Mbyllja e Mbledhjes</w:t>
      </w:r>
    </w:p>
    <w:p w14:paraId="1A8DE994" w14:textId="77777777" w:rsidR="00F15E77" w:rsidRPr="008D4491" w:rsidRDefault="00F15E77"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146A39D" w14:textId="77777777" w:rsidR="00EE7E77" w:rsidRPr="008D4491" w:rsidRDefault="00F15E77" w:rsidP="008D4491">
      <w:pPr>
        <w:pStyle w:val="Heading4"/>
      </w:pPr>
      <w:bookmarkStart w:id="216" w:name="_Toc438273954"/>
      <w:r w:rsidRPr="008D4491">
        <w:t>Qetësia dhe Rregulli në mbledhjet e Këshillit dhe të Komisionet e Përhershme</w:t>
      </w:r>
      <w:bookmarkEnd w:id="216"/>
    </w:p>
    <w:p w14:paraId="1DFF9780" w14:textId="77777777"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Këshillit/ kryesuesi i mbledhjes së Këshillit apo Komisionit të Përkohshëm ruan rregullin dhe qetësinë gjatë zhv</w:t>
      </w:r>
      <w:r w:rsidR="00605278" w:rsidRPr="008D4491">
        <w:rPr>
          <w:rFonts w:ascii="Times New Roman" w:hAnsi="Times New Roman"/>
          <w:lang w:val="sq-AL"/>
        </w:rPr>
        <w:t>illimit të mbledhjes. Këshillarë</w:t>
      </w:r>
      <w:r w:rsidRPr="008D4491">
        <w:rPr>
          <w:rFonts w:ascii="Times New Roman" w:hAnsi="Times New Roman"/>
          <w:lang w:val="sq-AL"/>
        </w:rPr>
        <w:t xml:space="preserve">t apo personat e tjerë të pranishmë në mbledhjen e Këshillit të cilët prishin qetësinë dhe pengojnë zhvillimin normal të mbledhjes se Këshillit, u kërkohet nga Kryetari i Këshillit/ </w:t>
      </w:r>
      <w:r w:rsidR="00605278" w:rsidRPr="008D4491">
        <w:rPr>
          <w:rFonts w:ascii="Times New Roman" w:hAnsi="Times New Roman"/>
          <w:lang w:val="sq-AL"/>
        </w:rPr>
        <w:t>Kryesuesi i M</w:t>
      </w:r>
      <w:r w:rsidRPr="008D4491">
        <w:rPr>
          <w:rFonts w:ascii="Times New Roman" w:hAnsi="Times New Roman"/>
          <w:lang w:val="sq-AL"/>
        </w:rPr>
        <w:t>bledhjes të largohen nga mbledhja. Në rast refuzimi Kry</w:t>
      </w:r>
      <w:r w:rsidR="00605278" w:rsidRPr="008D4491">
        <w:rPr>
          <w:rFonts w:ascii="Times New Roman" w:hAnsi="Times New Roman"/>
          <w:lang w:val="sq-AL"/>
        </w:rPr>
        <w:t>etari i Këshillit/ Kryesuesi i M</w:t>
      </w:r>
      <w:r w:rsidRPr="008D4491">
        <w:rPr>
          <w:rFonts w:ascii="Times New Roman" w:hAnsi="Times New Roman"/>
          <w:lang w:val="sq-AL"/>
        </w:rPr>
        <w:t>bledhjes i kërkon trupës së sigurisë së mbledhjes t</w:t>
      </w:r>
      <w:r w:rsidR="005260F8" w:rsidRPr="008D4491">
        <w:rPr>
          <w:rFonts w:ascii="Times New Roman" w:hAnsi="Times New Roman"/>
          <w:lang w:val="sq-AL"/>
        </w:rPr>
        <w:t>’</w:t>
      </w:r>
      <w:r w:rsidRPr="008D4491">
        <w:rPr>
          <w:rFonts w:ascii="Times New Roman" w:hAnsi="Times New Roman"/>
          <w:lang w:val="sq-AL"/>
        </w:rPr>
        <w:t>i la</w:t>
      </w:r>
      <w:r w:rsidR="005260F8" w:rsidRPr="008D4491">
        <w:rPr>
          <w:rFonts w:ascii="Times New Roman" w:hAnsi="Times New Roman"/>
          <w:lang w:val="sq-AL"/>
        </w:rPr>
        <w:t>r</w:t>
      </w:r>
      <w:r w:rsidRPr="008D4491">
        <w:rPr>
          <w:rFonts w:ascii="Times New Roman" w:hAnsi="Times New Roman"/>
          <w:lang w:val="sq-AL"/>
        </w:rPr>
        <w:t>gojn</w:t>
      </w:r>
      <w:r w:rsidR="005260F8" w:rsidRPr="008D4491">
        <w:rPr>
          <w:rFonts w:ascii="Times New Roman" w:hAnsi="Times New Roman"/>
          <w:lang w:val="sq-AL"/>
        </w:rPr>
        <w:t>ë</w:t>
      </w:r>
      <w:r w:rsidRPr="008D4491">
        <w:rPr>
          <w:rFonts w:ascii="Times New Roman" w:hAnsi="Times New Roman"/>
          <w:lang w:val="sq-AL"/>
        </w:rPr>
        <w:t xml:space="preserve"> përsonat në fjalë. </w:t>
      </w:r>
    </w:p>
    <w:p w14:paraId="7163DEB1" w14:textId="77777777"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Publiku apo të ftuarit në mbledhje nuk lejohen të duartrokasin apo brohorasin në mbështjetje apo kundë</w:t>
      </w:r>
      <w:r w:rsidR="002A5CE1" w:rsidRPr="008D4491">
        <w:rPr>
          <w:rFonts w:ascii="Times New Roman" w:hAnsi="Times New Roman"/>
          <w:lang w:val="sq-AL"/>
        </w:rPr>
        <w:t>r</w:t>
      </w:r>
      <w:r w:rsidRPr="008D4491">
        <w:rPr>
          <w:rFonts w:ascii="Times New Roman" w:hAnsi="Times New Roman"/>
          <w:lang w:val="sq-AL"/>
        </w:rPr>
        <w:t xml:space="preserve">shtim të një  </w:t>
      </w:r>
      <w:r w:rsidR="002A5CE1" w:rsidRPr="008D4491">
        <w:rPr>
          <w:rFonts w:ascii="Times New Roman" w:hAnsi="Times New Roman"/>
          <w:lang w:val="sq-AL"/>
        </w:rPr>
        <w:t>çë</w:t>
      </w:r>
      <w:r w:rsidRPr="008D4491">
        <w:rPr>
          <w:rFonts w:ascii="Times New Roman" w:hAnsi="Times New Roman"/>
          <w:lang w:val="sq-AL"/>
        </w:rPr>
        <w:t>shtje q</w:t>
      </w:r>
      <w:r w:rsidR="002A5CE1" w:rsidRPr="008D4491">
        <w:rPr>
          <w:rFonts w:ascii="Times New Roman" w:hAnsi="Times New Roman"/>
          <w:lang w:val="sq-AL"/>
        </w:rPr>
        <w:t>ë</w:t>
      </w:r>
      <w:r w:rsidRPr="008D4491">
        <w:rPr>
          <w:rFonts w:ascii="Times New Roman" w:hAnsi="Times New Roman"/>
          <w:lang w:val="sq-AL"/>
        </w:rPr>
        <w:t xml:space="preserve"> shqyrtohet apo votohe</w:t>
      </w:r>
      <w:r w:rsidR="002A5CE1" w:rsidRPr="008D4491">
        <w:rPr>
          <w:rFonts w:ascii="Times New Roman" w:hAnsi="Times New Roman"/>
          <w:lang w:val="sq-AL"/>
        </w:rPr>
        <w:t>t</w:t>
      </w:r>
      <w:r w:rsidRPr="008D4491">
        <w:rPr>
          <w:rFonts w:ascii="Times New Roman" w:hAnsi="Times New Roman"/>
          <w:lang w:val="sq-AL"/>
        </w:rPr>
        <w:t xml:space="preserve"> në Këshill.</w:t>
      </w:r>
    </w:p>
    <w:p w14:paraId="1F631A4C" w14:textId="77777777" w:rsidR="002A5CE1"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person që largohet nga </w:t>
      </w:r>
      <w:r w:rsidR="00D22976" w:rsidRPr="008D4491">
        <w:rPr>
          <w:rFonts w:ascii="Times New Roman" w:hAnsi="Times New Roman"/>
          <w:lang w:val="sq-AL"/>
        </w:rPr>
        <w:t>M</w:t>
      </w:r>
      <w:r w:rsidRPr="008D4491">
        <w:rPr>
          <w:rFonts w:ascii="Times New Roman" w:hAnsi="Times New Roman"/>
          <w:lang w:val="sq-AL"/>
        </w:rPr>
        <w:t>bledhja për prishje të qetësisë</w:t>
      </w:r>
      <w:r w:rsidR="002A5CE1" w:rsidRPr="008D4491">
        <w:rPr>
          <w:rFonts w:ascii="Times New Roman" w:hAnsi="Times New Roman"/>
          <w:lang w:val="sq-AL"/>
        </w:rPr>
        <w:t xml:space="preserve"> e</w:t>
      </w:r>
      <w:r w:rsidRPr="008D4491">
        <w:rPr>
          <w:rFonts w:ascii="Times New Roman" w:hAnsi="Times New Roman"/>
          <w:lang w:val="sq-AL"/>
        </w:rPr>
        <w:t xml:space="preserve"> rregullit, mosrespektim</w:t>
      </w:r>
      <w:r w:rsidR="002A5CE1" w:rsidRPr="008D4491">
        <w:rPr>
          <w:rFonts w:ascii="Times New Roman" w:hAnsi="Times New Roman"/>
          <w:lang w:val="sq-AL"/>
        </w:rPr>
        <w:t>it</w:t>
      </w:r>
      <w:r w:rsidRPr="008D4491">
        <w:rPr>
          <w:rFonts w:ascii="Times New Roman" w:hAnsi="Times New Roman"/>
          <w:lang w:val="sq-AL"/>
        </w:rPr>
        <w:t xml:space="preserve"> të kësaj </w:t>
      </w:r>
      <w:r w:rsidR="00D22976" w:rsidRPr="008D4491">
        <w:rPr>
          <w:rFonts w:ascii="Times New Roman" w:hAnsi="Times New Roman"/>
          <w:lang w:val="sq-AL"/>
        </w:rPr>
        <w:t>R</w:t>
      </w:r>
      <w:r w:rsidRPr="008D4491">
        <w:rPr>
          <w:rFonts w:ascii="Times New Roman" w:hAnsi="Times New Roman"/>
          <w:lang w:val="sq-AL"/>
        </w:rPr>
        <w:t>regullore, nuk lejohet të marrë pjesë përsëri në të njëjtën Mbledhje nga e cila është larguar. Nëse të njëjtën sjellje personi e ka edhe në mbledhjene radhës, ati</w:t>
      </w:r>
      <w:r w:rsidR="002A5CE1" w:rsidRPr="008D4491">
        <w:rPr>
          <w:rFonts w:ascii="Times New Roman" w:hAnsi="Times New Roman"/>
          <w:lang w:val="sq-AL"/>
        </w:rPr>
        <w:t>j</w:t>
      </w:r>
      <w:r w:rsidRPr="008D4491">
        <w:rPr>
          <w:rFonts w:ascii="Times New Roman" w:hAnsi="Times New Roman"/>
          <w:lang w:val="sq-AL"/>
        </w:rPr>
        <w:t xml:space="preserve"> i ndalohet pjesëmarrja në Mbledhje por jo me shumë se  gjashtë (6) muaj.</w:t>
      </w:r>
    </w:p>
    <w:p w14:paraId="37F4A1F6" w14:textId="77777777" w:rsidR="00F15E77" w:rsidRPr="008D4491" w:rsidRDefault="00F15E77" w:rsidP="002A5CE1">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w:t>
      </w:r>
      <w:r w:rsidR="00D22976" w:rsidRPr="008D4491">
        <w:rPr>
          <w:rFonts w:ascii="Times New Roman" w:hAnsi="Times New Roman"/>
          <w:lang w:val="sq-AL"/>
        </w:rPr>
        <w:t>r</w:t>
      </w:r>
      <w:r w:rsidRPr="008D4491">
        <w:rPr>
          <w:rFonts w:ascii="Times New Roman" w:hAnsi="Times New Roman"/>
          <w:lang w:val="sq-AL"/>
        </w:rPr>
        <w:t>ast të nj</w:t>
      </w:r>
      <w:r w:rsidR="00D22976" w:rsidRPr="008D4491">
        <w:rPr>
          <w:rFonts w:ascii="Times New Roman" w:hAnsi="Times New Roman"/>
          <w:lang w:val="sq-AL"/>
        </w:rPr>
        <w:t>ë</w:t>
      </w:r>
      <w:r w:rsidRPr="008D4491">
        <w:rPr>
          <w:rFonts w:ascii="Times New Roman" w:hAnsi="Times New Roman"/>
          <w:lang w:val="sq-AL"/>
        </w:rPr>
        <w:t xml:space="preserve"> situate kaotike apo pasigurie në sallën e Mbledhjes apo jashtë saj, Kryetari /Kryesuesi kërkon, qoftë edhe me ndihmën e trupës së sigurisë së mbledhjes, boshatisjen e sall</w:t>
      </w:r>
      <w:r w:rsidR="00D22976" w:rsidRPr="008D4491">
        <w:rPr>
          <w:rFonts w:ascii="Times New Roman" w:hAnsi="Times New Roman"/>
          <w:lang w:val="sq-AL"/>
        </w:rPr>
        <w:t>ë</w:t>
      </w:r>
      <w:r w:rsidRPr="008D4491">
        <w:rPr>
          <w:rFonts w:ascii="Times New Roman" w:hAnsi="Times New Roman"/>
          <w:lang w:val="sq-AL"/>
        </w:rPr>
        <w:t>s së Mbledhjeve.</w:t>
      </w:r>
    </w:p>
    <w:p w14:paraId="3EF637BA" w14:textId="77777777"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Ndalohet përdorimit të telefonave celular</w:t>
      </w:r>
      <w:r w:rsidR="002A5CE1" w:rsidRPr="008D4491">
        <w:rPr>
          <w:rFonts w:ascii="Times New Roman" w:hAnsi="Times New Roman"/>
          <w:lang w:val="sq-AL"/>
        </w:rPr>
        <w:t>ë</w:t>
      </w:r>
      <w:r w:rsidRPr="008D4491">
        <w:rPr>
          <w:rFonts w:ascii="Times New Roman" w:hAnsi="Times New Roman"/>
          <w:lang w:val="sq-AL"/>
        </w:rPr>
        <w:t xml:space="preserve"> përgjatë mbledhjeve të Këshillit dhe Komisioneve të Përhershme. Kryetari i Këshillit/ </w:t>
      </w:r>
      <w:r w:rsidR="00D22976" w:rsidRPr="008D4491">
        <w:rPr>
          <w:rFonts w:ascii="Times New Roman" w:hAnsi="Times New Roman"/>
          <w:lang w:val="sq-AL"/>
        </w:rPr>
        <w:t>K</w:t>
      </w:r>
      <w:r w:rsidRPr="008D4491">
        <w:rPr>
          <w:rFonts w:ascii="Times New Roman" w:hAnsi="Times New Roman"/>
          <w:lang w:val="sq-AL"/>
        </w:rPr>
        <w:t xml:space="preserve">ryesuesi i </w:t>
      </w:r>
      <w:r w:rsidR="00D22976" w:rsidRPr="008D4491">
        <w:rPr>
          <w:rFonts w:ascii="Times New Roman" w:hAnsi="Times New Roman"/>
          <w:lang w:val="sq-AL"/>
        </w:rPr>
        <w:t>M</w:t>
      </w:r>
      <w:r w:rsidRPr="008D4491">
        <w:rPr>
          <w:rFonts w:ascii="Times New Roman" w:hAnsi="Times New Roman"/>
          <w:lang w:val="sq-AL"/>
        </w:rPr>
        <w:t>bledhjes së Këshillit do të zbatojë këtë rregull duke kërkuar që të gjitha telefonat celular</w:t>
      </w:r>
      <w:r w:rsidR="002A5CE1" w:rsidRPr="008D4491">
        <w:rPr>
          <w:rFonts w:ascii="Times New Roman" w:hAnsi="Times New Roman"/>
          <w:lang w:val="sq-AL"/>
        </w:rPr>
        <w:t>ë</w:t>
      </w:r>
      <w:r w:rsidRPr="008D4491">
        <w:rPr>
          <w:rFonts w:ascii="Times New Roman" w:hAnsi="Times New Roman"/>
          <w:lang w:val="sq-AL"/>
        </w:rPr>
        <w:t xml:space="preserve"> të mbahen të heshtur ose të vendosen në dridhje në fillim të mbledhje deri në përfun</w:t>
      </w:r>
      <w:r w:rsidR="002A5CE1" w:rsidRPr="008D4491">
        <w:rPr>
          <w:rFonts w:ascii="Times New Roman" w:hAnsi="Times New Roman"/>
          <w:lang w:val="sq-AL"/>
        </w:rPr>
        <w:t>d</w:t>
      </w:r>
      <w:r w:rsidRPr="008D4491">
        <w:rPr>
          <w:rFonts w:ascii="Times New Roman" w:hAnsi="Times New Roman"/>
          <w:lang w:val="sq-AL"/>
        </w:rPr>
        <w:t>im të saj. Mos re</w:t>
      </w:r>
      <w:r w:rsidR="002A5CE1" w:rsidRPr="008D4491">
        <w:rPr>
          <w:rFonts w:ascii="Times New Roman" w:hAnsi="Times New Roman"/>
          <w:lang w:val="sq-AL"/>
        </w:rPr>
        <w:t>s</w:t>
      </w:r>
      <w:r w:rsidRPr="008D4491">
        <w:rPr>
          <w:rFonts w:ascii="Times New Roman" w:hAnsi="Times New Roman"/>
          <w:lang w:val="sq-AL"/>
        </w:rPr>
        <w:t>pektimi i këtij rregulli nga Këshillarët apo personat e tjerë të pranish</w:t>
      </w:r>
      <w:r w:rsidR="00085630" w:rsidRPr="008D4491">
        <w:rPr>
          <w:rFonts w:ascii="Times New Roman" w:hAnsi="Times New Roman"/>
          <w:lang w:val="sq-AL"/>
        </w:rPr>
        <w:t>ë</w:t>
      </w:r>
      <w:r w:rsidRPr="008D4491">
        <w:rPr>
          <w:rFonts w:ascii="Times New Roman" w:hAnsi="Times New Roman"/>
          <w:lang w:val="sq-AL"/>
        </w:rPr>
        <w:t xml:space="preserve">m në mbledhjen e Këshillit konsiderohet prishje e mbledhjes së Këshillit apo Komisionit të Përhershëm, dhe Kryesuesi kërkon largimin nga mbledhja </w:t>
      </w:r>
      <w:r w:rsidR="00085630" w:rsidRPr="008D4491">
        <w:rPr>
          <w:rFonts w:ascii="Times New Roman" w:hAnsi="Times New Roman"/>
          <w:lang w:val="sq-AL"/>
        </w:rPr>
        <w:t>a</w:t>
      </w:r>
      <w:r w:rsidRPr="008D4491">
        <w:rPr>
          <w:rFonts w:ascii="Times New Roman" w:hAnsi="Times New Roman"/>
          <w:lang w:val="sq-AL"/>
        </w:rPr>
        <w:t>po mjediset p</w:t>
      </w:r>
      <w:r w:rsidR="00085630" w:rsidRPr="008D4491">
        <w:rPr>
          <w:rFonts w:ascii="Times New Roman" w:hAnsi="Times New Roman"/>
          <w:lang w:val="sq-AL"/>
        </w:rPr>
        <w:t>ë</w:t>
      </w:r>
      <w:r w:rsidRPr="008D4491">
        <w:rPr>
          <w:rFonts w:ascii="Times New Roman" w:hAnsi="Times New Roman"/>
          <w:lang w:val="sq-AL"/>
        </w:rPr>
        <w:t>rreth.</w:t>
      </w:r>
    </w:p>
    <w:p w14:paraId="06C4C0DA" w14:textId="77777777" w:rsidR="00F15E77" w:rsidRPr="008D4491" w:rsidRDefault="00F15E77"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5271C59" w14:textId="77777777" w:rsidR="00F15E77" w:rsidRPr="008D4491" w:rsidRDefault="00F15E77" w:rsidP="008D4491">
      <w:pPr>
        <w:pStyle w:val="Heading4"/>
      </w:pPr>
      <w:bookmarkStart w:id="217" w:name="_Toc438273955"/>
      <w:r w:rsidRPr="008D4491">
        <w:t xml:space="preserve">Rregjistrimi i </w:t>
      </w:r>
      <w:r w:rsidR="00427AEF" w:rsidRPr="008D4491">
        <w:t>M</w:t>
      </w:r>
      <w:r w:rsidRPr="008D4491">
        <w:t>bledhjes</w:t>
      </w:r>
      <w:r w:rsidR="00427AEF" w:rsidRPr="008D4491">
        <w:t xml:space="preserve"> së Këshillit</w:t>
      </w:r>
      <w:r w:rsidRPr="008D4491">
        <w:t>.</w:t>
      </w:r>
      <w:bookmarkEnd w:id="217"/>
    </w:p>
    <w:p w14:paraId="0877622B" w14:textId="6BC22B99" w:rsidR="00E50C10"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T</w:t>
      </w:r>
      <w:r w:rsidR="00E50C10" w:rsidRPr="008D4491">
        <w:rPr>
          <w:rFonts w:ascii="Times New Roman" w:hAnsi="Times New Roman"/>
          <w:lang w:val="sq-AL"/>
        </w:rPr>
        <w:t>ë</w:t>
      </w:r>
      <w:r w:rsidRPr="008D4491">
        <w:rPr>
          <w:rFonts w:ascii="Times New Roman" w:hAnsi="Times New Roman"/>
          <w:lang w:val="sq-AL"/>
        </w:rPr>
        <w:t xml:space="preserve"> gjitha Mbledhjet e Këshillit rregjistrohen </w:t>
      </w:r>
      <w:r w:rsidR="00080361" w:rsidRPr="008D4491">
        <w:rPr>
          <w:rFonts w:ascii="Times New Roman" w:hAnsi="Times New Roman"/>
          <w:lang w:val="sq-AL"/>
        </w:rPr>
        <w:t xml:space="preserve">nëpërmjet sistemit </w:t>
      </w:r>
      <w:r w:rsidRPr="008D4491">
        <w:rPr>
          <w:rFonts w:ascii="Times New Roman" w:hAnsi="Times New Roman"/>
          <w:lang w:val="sq-AL"/>
        </w:rPr>
        <w:t>audiovideo dhe kopjet e regjistrimeve ruhen nga Sekretari sipas rregullave të ruajtjes së të dh</w:t>
      </w:r>
      <w:r w:rsidR="00080361" w:rsidRPr="008D4491">
        <w:rPr>
          <w:rFonts w:ascii="Times New Roman" w:hAnsi="Times New Roman"/>
          <w:lang w:val="sq-AL"/>
        </w:rPr>
        <w:t>ë</w:t>
      </w:r>
      <w:r w:rsidRPr="008D4491">
        <w:rPr>
          <w:rFonts w:ascii="Times New Roman" w:hAnsi="Times New Roman"/>
          <w:lang w:val="sq-AL"/>
        </w:rPr>
        <w:t xml:space="preserve">nave e dokumenteve zyrtarë. </w:t>
      </w:r>
    </w:p>
    <w:p w14:paraId="66FDCB4F" w14:textId="130F83B9" w:rsidR="00F15E77"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Regjistrimet janë të hapura për publikun për aq sa mbajnë të dhëna publike. Sekretari është përgjegjës për t</w:t>
      </w:r>
      <w:r w:rsidR="00080361" w:rsidRPr="008D4491">
        <w:rPr>
          <w:rFonts w:ascii="Times New Roman" w:hAnsi="Times New Roman"/>
          <w:lang w:val="sq-AL"/>
        </w:rPr>
        <w:t>ë</w:t>
      </w:r>
      <w:r w:rsidRPr="008D4491">
        <w:rPr>
          <w:rFonts w:ascii="Times New Roman" w:hAnsi="Times New Roman"/>
          <w:lang w:val="sq-AL"/>
        </w:rPr>
        <w:t xml:space="preserve"> siguruar standartet e ruajtjes së të dhënave elektronike të ndërfaqes zyrtare të internetit për Këshillin</w:t>
      </w:r>
      <w:r w:rsidR="00ED3B8C" w:rsidRPr="008D4491">
        <w:rPr>
          <w:rFonts w:ascii="Times New Roman" w:hAnsi="Times New Roman"/>
          <w:lang w:val="sq-AL"/>
        </w:rPr>
        <w:t>.</w:t>
      </w:r>
    </w:p>
    <w:p w14:paraId="50A178AE" w14:textId="77777777" w:rsidR="0061080E" w:rsidRPr="008D4491" w:rsidRDefault="0061080E"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D9F9023" w14:textId="77777777" w:rsidR="0061080E" w:rsidRPr="008D4491" w:rsidRDefault="0061080E" w:rsidP="00793A25">
      <w:pPr>
        <w:pStyle w:val="Heading4"/>
      </w:pPr>
      <w:bookmarkStart w:id="218" w:name="_Toc438273956"/>
      <w:r w:rsidRPr="008D4491">
        <w:t>Kryesimi i Mbledhjeve te Këshillit</w:t>
      </w:r>
      <w:bookmarkEnd w:id="218"/>
    </w:p>
    <w:p w14:paraId="4D698241" w14:textId="77777777" w:rsidR="0061080E" w:rsidRPr="008D4491" w:rsidRDefault="0061080E"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kryeson gjithmonë Mbledhjet e Këshillit. </w:t>
      </w:r>
      <w:r w:rsidR="00080361" w:rsidRPr="008D4491">
        <w:rPr>
          <w:rFonts w:ascii="Times New Roman" w:hAnsi="Times New Roman"/>
          <w:lang w:val="sq-AL"/>
        </w:rPr>
        <w:t>Zëvendës</w:t>
      </w:r>
      <w:r w:rsidRPr="008D4491">
        <w:rPr>
          <w:rFonts w:ascii="Times New Roman" w:hAnsi="Times New Roman"/>
          <w:lang w:val="sq-AL"/>
        </w:rPr>
        <w:t xml:space="preserve">kryetari i Këshillit vepron si Kryetar gjatë sëmundjes, apo mungesës së përkohshme të Kryetarit dhe me autorizimin me shkrim të këtij të fundit. Në rastin kur Zëvendëskryetari, gjatë kohës që vepron si Kryesues, është i sëmurë ose mungon përkohësisht, Kryetari i Komisionit të Mandateve dhe Rregullores, kur është i disponueshëm, vepron si Kryesues i Mbledhjes. Në mungesë të Kryetarit, </w:t>
      </w:r>
      <w:r w:rsidR="00080361" w:rsidRPr="008D4491">
        <w:rPr>
          <w:rFonts w:ascii="Times New Roman" w:hAnsi="Times New Roman"/>
          <w:lang w:val="sq-AL"/>
        </w:rPr>
        <w:t>Zëvendës</w:t>
      </w:r>
      <w:r w:rsidRPr="008D4491">
        <w:rPr>
          <w:rFonts w:ascii="Times New Roman" w:hAnsi="Times New Roman"/>
          <w:lang w:val="sq-AL"/>
        </w:rPr>
        <w:t>kryetarit dhe Kryetari i Komisionit të Mandateve dhe Rregullores mbledhja drejtohet nga çdo Këshilltar i cili zgjidhet Kryesues i një mbledhjeje zyrtare nga shumica e Këshilltarëve të pranishëm në mbledhje. Në çdo rast Kryesuesi i Mbledhjes duhet të jetë Këshilltar.</w:t>
      </w:r>
    </w:p>
    <w:p w14:paraId="7334ABEB" w14:textId="77777777" w:rsidR="007D19B3" w:rsidRPr="008D4491" w:rsidRDefault="007D19B3"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 xml:space="preserve">Kryesuesi ka të drejtë: </w:t>
      </w:r>
    </w:p>
    <w:p w14:paraId="46B45C45" w14:textId="77777777" w:rsidR="007D19B3" w:rsidRPr="008D4491" w:rsidRDefault="001B7C9F" w:rsidP="00492A85">
      <w:pPr>
        <w:pStyle w:val="ListParagraph"/>
        <w:numPr>
          <w:ilvl w:val="0"/>
          <w:numId w:val="134"/>
        </w:numPr>
        <w:spacing w:before="60" w:after="0"/>
        <w:ind w:left="714" w:hanging="357"/>
        <w:contextualSpacing w:val="0"/>
        <w:jc w:val="both"/>
        <w:rPr>
          <w:rFonts w:ascii="Times New Roman" w:hAnsi="Times New Roman"/>
          <w:lang w:val="sq-AL"/>
        </w:rPr>
      </w:pPr>
      <w:r w:rsidRPr="008D4491">
        <w:rPr>
          <w:rFonts w:ascii="Times New Roman" w:hAnsi="Times New Roman"/>
          <w:lang w:val="sq-AL"/>
        </w:rPr>
        <w:t>T</w:t>
      </w:r>
      <w:r w:rsidR="007D19B3" w:rsidRPr="008D4491">
        <w:rPr>
          <w:rFonts w:ascii="Times New Roman" w:hAnsi="Times New Roman"/>
          <w:lang w:val="sq-AL"/>
        </w:rPr>
        <w:t xml:space="preserve">ë vendosë përfundimisht për çështje procedurale, ndonëse për çdo vendim të tillë çdo Këshilltar mund të kërkojë votim të përgjithshëm të Këshilltarëve të pranishëm. </w:t>
      </w:r>
    </w:p>
    <w:p w14:paraId="10448D53" w14:textId="77777777"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duke respektuar pro</w:t>
      </w:r>
      <w:r w:rsidR="00080361" w:rsidRPr="008D4491">
        <w:rPr>
          <w:rFonts w:ascii="Times New Roman" w:hAnsi="Times New Roman"/>
          <w:lang w:val="sq-AL"/>
        </w:rPr>
        <w:t>c</w:t>
      </w:r>
      <w:r w:rsidRPr="008D4491">
        <w:rPr>
          <w:rFonts w:ascii="Times New Roman" w:hAnsi="Times New Roman"/>
          <w:lang w:val="sq-AL"/>
        </w:rPr>
        <w:t xml:space="preserve">edurat e miratuara në </w:t>
      </w:r>
      <w:r w:rsidR="008F0F4E" w:rsidRPr="008D4491">
        <w:rPr>
          <w:rFonts w:ascii="Times New Roman" w:hAnsi="Times New Roman"/>
          <w:lang w:val="sq-AL"/>
        </w:rPr>
        <w:t>M</w:t>
      </w:r>
      <w:r w:rsidRPr="008D4491">
        <w:rPr>
          <w:rFonts w:ascii="Times New Roman" w:hAnsi="Times New Roman"/>
          <w:lang w:val="sq-AL"/>
        </w:rPr>
        <w:t xml:space="preserve">bledhje, dhe të parashikuara në këtë </w:t>
      </w:r>
      <w:r w:rsidR="008F0F4E" w:rsidRPr="008D4491">
        <w:rPr>
          <w:rFonts w:ascii="Times New Roman" w:hAnsi="Times New Roman"/>
          <w:lang w:val="sq-AL"/>
        </w:rPr>
        <w:t>R</w:t>
      </w:r>
      <w:r w:rsidRPr="008D4491">
        <w:rPr>
          <w:rFonts w:ascii="Times New Roman" w:hAnsi="Times New Roman"/>
          <w:lang w:val="sq-AL"/>
        </w:rPr>
        <w:t xml:space="preserve">regullore, duke përfshirë heqjen nga rendi i ditës të çdo mocioni që ai e gjykon se ka qëllim pengues për vazhdimin apo zgjatjen e paarsyeshme të Mbledhjes. </w:t>
      </w:r>
    </w:p>
    <w:p w14:paraId="30EE5CDB" w14:textId="77777777"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vlerësojë nëse një Këshilltar ka kapërcyer standardet e mirësjelljes dhe etikës gjatë fjalës së tij.</w:t>
      </w:r>
    </w:p>
    <w:p w14:paraId="436CFDC6" w14:textId="77777777"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në mënyrë të paanshme dhe të drejtë dhe jo partizane apo partiake, duke i dhënë kohën dhe mundësinë e njëjtë të gjithë Këshiltarëve.</w:t>
      </w:r>
    </w:p>
    <w:p w14:paraId="475061F5" w14:textId="77777777"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shtyrjen e përkohshme, apo në rast emergjence, të mbledhjes. </w:t>
      </w:r>
    </w:p>
    <w:p w14:paraId="71CAC35A" w14:textId="77777777"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bëjë shpalljen e rezultateve të votimi</w:t>
      </w:r>
      <w:r w:rsidR="00080361" w:rsidRPr="008D4491">
        <w:rPr>
          <w:rFonts w:ascii="Times New Roman" w:hAnsi="Times New Roman"/>
          <w:lang w:val="sq-AL"/>
        </w:rPr>
        <w:t>t</w:t>
      </w:r>
      <w:r w:rsidRPr="008D4491">
        <w:rPr>
          <w:rFonts w:ascii="Times New Roman" w:hAnsi="Times New Roman"/>
          <w:lang w:val="sq-AL"/>
        </w:rPr>
        <w:t xml:space="preserve"> të hapur dhe të fshehtë.</w:t>
      </w:r>
    </w:p>
    <w:p w14:paraId="0AB53B40" w14:textId="77777777"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daljen nga salla e mbledhjes të një Këshilltari i cili tenton të prishë mbledhjen, si dhe çdo të pranishmi nga publiku apo </w:t>
      </w:r>
      <w:r w:rsidR="00080361" w:rsidRPr="008D4491">
        <w:rPr>
          <w:rFonts w:ascii="Times New Roman" w:hAnsi="Times New Roman"/>
          <w:lang w:val="sq-AL"/>
        </w:rPr>
        <w:t>administrata e</w:t>
      </w:r>
      <w:r w:rsidRPr="008D4491">
        <w:rPr>
          <w:rFonts w:ascii="Times New Roman" w:hAnsi="Times New Roman"/>
          <w:lang w:val="sq-AL"/>
        </w:rPr>
        <w:t xml:space="preserve"> Bashkisë i cili nuk respekton qetësinë dhe rregullin e mbledhjes.</w:t>
      </w:r>
    </w:p>
    <w:p w14:paraId="65AEBAEC" w14:textId="688D1C06"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T’i heqë të drejtën e vazhdimit të fjalës çdo Këshilltari i cili gjatë fjalës së tij kalon kohën e vënë në dispozicion</w:t>
      </w:r>
      <w:r w:rsidR="00876CFE" w:rsidRPr="008D4491">
        <w:rPr>
          <w:rFonts w:ascii="Times New Roman" w:hAnsi="Times New Roman"/>
          <w:lang w:val="sq-AL"/>
        </w:rPr>
        <w:t xml:space="preserve"> </w:t>
      </w:r>
      <w:r w:rsidR="00080361" w:rsidRPr="008D4491">
        <w:rPr>
          <w:rFonts w:ascii="Times New Roman" w:hAnsi="Times New Roman"/>
          <w:lang w:val="sq-AL"/>
        </w:rPr>
        <w:t>për çdo këshilltar</w:t>
      </w:r>
      <w:r w:rsidRPr="008D4491">
        <w:rPr>
          <w:rFonts w:ascii="Times New Roman" w:hAnsi="Times New Roman"/>
          <w:lang w:val="sq-AL"/>
        </w:rPr>
        <w:t xml:space="preserve">, sipas kësaj </w:t>
      </w:r>
      <w:r w:rsidR="008F0F4E" w:rsidRPr="008D4491">
        <w:rPr>
          <w:rFonts w:ascii="Times New Roman" w:hAnsi="Times New Roman"/>
          <w:lang w:val="sq-AL"/>
        </w:rPr>
        <w:t>R</w:t>
      </w:r>
      <w:r w:rsidRPr="008D4491">
        <w:rPr>
          <w:rFonts w:ascii="Times New Roman" w:hAnsi="Times New Roman"/>
          <w:lang w:val="sq-AL"/>
        </w:rPr>
        <w:t>regullore.</w:t>
      </w:r>
    </w:p>
    <w:p w14:paraId="7B45E42B" w14:textId="77777777"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34F502A" w14:textId="77777777" w:rsidR="00EE7E77" w:rsidRPr="008D4491" w:rsidRDefault="00490CD0" w:rsidP="008D4491">
      <w:pPr>
        <w:pStyle w:val="Heading4"/>
      </w:pPr>
      <w:bookmarkStart w:id="219" w:name="_Toc438273957"/>
      <w:r w:rsidRPr="008D4491">
        <w:t>Zhvillimi i</w:t>
      </w:r>
      <w:r w:rsidR="0061080E" w:rsidRPr="008D4491">
        <w:t xml:space="preserve"> Debatit</w:t>
      </w:r>
      <w:bookmarkEnd w:id="219"/>
    </w:p>
    <w:p w14:paraId="54C32F8D" w14:textId="77777777"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Këshilltarit i jepet fjala nga Kryesuesi </w:t>
      </w:r>
      <w:r w:rsidR="000B6BF7" w:rsidRPr="008D4491">
        <w:rPr>
          <w:rFonts w:ascii="Times New Roman" w:hAnsi="Times New Roman"/>
          <w:lang w:val="sq-AL"/>
        </w:rPr>
        <w:t xml:space="preserve">i Mbledhjes </w:t>
      </w:r>
      <w:r w:rsidRPr="008D4491">
        <w:rPr>
          <w:rFonts w:ascii="Times New Roman" w:hAnsi="Times New Roman"/>
          <w:lang w:val="sq-AL"/>
        </w:rPr>
        <w:t xml:space="preserve">për të ngritur një </w:t>
      </w:r>
      <w:r w:rsidR="000B6BF7" w:rsidRPr="008D4491">
        <w:rPr>
          <w:rFonts w:ascii="Times New Roman" w:hAnsi="Times New Roman"/>
          <w:lang w:val="sq-AL"/>
        </w:rPr>
        <w:t>çë</w:t>
      </w:r>
      <w:r w:rsidRPr="008D4491">
        <w:rPr>
          <w:rFonts w:ascii="Times New Roman" w:hAnsi="Times New Roman"/>
          <w:lang w:val="sq-AL"/>
        </w:rPr>
        <w:t>shtje për debat. Fjala kërkohet me ngritjen e dorës dhe Këshilltarët mund të flasin nga vendi ose në tribunë .</w:t>
      </w:r>
    </w:p>
    <w:p w14:paraId="5F041B53" w14:textId="77777777"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Kryetari i Këshillit, përcakton radhën e diskutimeve, duke mbajtur parasysh kohën e kërkesës, si dhe </w:t>
      </w:r>
      <w:r w:rsidR="008A5ED1" w:rsidRPr="008D4491">
        <w:rPr>
          <w:rFonts w:ascii="Times New Roman" w:hAnsi="Times New Roman"/>
          <w:lang w:val="sq-AL"/>
        </w:rPr>
        <w:t>mundësinë e fjalës nga grupet e ndryshme</w:t>
      </w:r>
      <w:r w:rsidRPr="008D4491">
        <w:rPr>
          <w:rFonts w:ascii="Times New Roman" w:hAnsi="Times New Roman"/>
          <w:lang w:val="sq-AL"/>
        </w:rPr>
        <w:t xml:space="preserve"> të </w:t>
      </w:r>
      <w:r w:rsidR="00F30F62" w:rsidRPr="008D4491">
        <w:rPr>
          <w:rFonts w:ascii="Times New Roman" w:hAnsi="Times New Roman"/>
          <w:lang w:val="sq-AL"/>
        </w:rPr>
        <w:t>K</w:t>
      </w:r>
      <w:r w:rsidRPr="008D4491">
        <w:rPr>
          <w:rFonts w:ascii="Times New Roman" w:hAnsi="Times New Roman"/>
          <w:lang w:val="sq-AL"/>
        </w:rPr>
        <w:t>ëshilltarëve.</w:t>
      </w:r>
      <w:r w:rsidRPr="008D4491">
        <w:rPr>
          <w:rFonts w:ascii="Times New Roman" w:hAnsi="Times New Roman"/>
        </w:rPr>
        <w:t xml:space="preserve"> Kryetarët e grupeve kanë të drejtë të diskutojnë jashtë rradhe, në rast se e kërkojnë fjalën. </w:t>
      </w:r>
    </w:p>
    <w:p w14:paraId="3B991698" w14:textId="77777777"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i Komisioni të Përhershëm që ka radhën të raportojë në mbledhjen e Këshillit, apo i autorizuari prej tij/saj, i jepet mundësia nga Kryesuesi i Mbledhjes të hapë debatin për mocionin/ çështjen për shqyrtim sipas rendit të ditës. Pas njoftimit nga Kryesuesi i Mbledhjes se debati është i mbyllur, Kryetari i Grupit Politik të Pakicës apo i autorizuari prej tij, mund të jetë folësi i parafundit dhe mbyll debatin për pakicën politike. Kryetari i Grupit Politik të Shumicës, ose personi i emëruar i tij, mund të mbyllë debatin për partinë e shumicës dhe është folësi i fundit për atë mocion.</w:t>
      </w:r>
    </w:p>
    <w:p w14:paraId="7B049E15" w14:textId="0FBB7014" w:rsidR="008A5ED1"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Këshilltar</w:t>
      </w:r>
      <w:r w:rsidR="00876CFE" w:rsidRPr="008D4491">
        <w:rPr>
          <w:rFonts w:ascii="Times New Roman" w:hAnsi="Times New Roman"/>
          <w:lang w:val="sq-AL"/>
        </w:rPr>
        <w:t>i</w:t>
      </w:r>
      <w:r w:rsidRPr="008D4491">
        <w:rPr>
          <w:rFonts w:ascii="Times New Roman" w:hAnsi="Times New Roman"/>
          <w:lang w:val="sq-AL"/>
        </w:rPr>
        <w:t xml:space="preserve"> kur i jepet e drejta e fjalës nga </w:t>
      </w:r>
      <w:r w:rsidR="00F30F62" w:rsidRPr="008D4491">
        <w:rPr>
          <w:rFonts w:ascii="Times New Roman" w:hAnsi="Times New Roman"/>
          <w:lang w:val="sq-AL"/>
        </w:rPr>
        <w:t>K</w:t>
      </w:r>
      <w:r w:rsidRPr="008D4491">
        <w:rPr>
          <w:rFonts w:ascii="Times New Roman" w:hAnsi="Times New Roman"/>
          <w:lang w:val="sq-AL"/>
        </w:rPr>
        <w:t>ryesuesi i Mbledhjes, mund të flasë për çdo çështje kur pikë e rendit të ditë</w:t>
      </w:r>
      <w:r w:rsidR="000B6BF7" w:rsidRPr="008D4491">
        <w:rPr>
          <w:rFonts w:ascii="Times New Roman" w:hAnsi="Times New Roman"/>
          <w:lang w:val="sq-AL"/>
        </w:rPr>
        <w:t>s</w:t>
      </w:r>
      <w:r w:rsidRPr="008D4491">
        <w:rPr>
          <w:rFonts w:ascii="Times New Roman" w:hAnsi="Times New Roman"/>
          <w:lang w:val="sq-AL"/>
        </w:rPr>
        <w:t xml:space="preserve"> janë çështjet e përgjithshme. </w:t>
      </w:r>
    </w:p>
    <w:p w14:paraId="33812226" w14:textId="321A5D7D" w:rsidR="00A9488E" w:rsidRPr="008D4491" w:rsidRDefault="008A5ED1" w:rsidP="00876CFE">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Vetëm Këshilltarit të cilit i është dhënë fjala nga Kryesuesi ka të drejtën t’i regjistrohen fjalët në </w:t>
      </w:r>
      <w:r w:rsidR="00943BC6" w:rsidRPr="008D4491">
        <w:rPr>
          <w:rFonts w:ascii="Times New Roman" w:hAnsi="Times New Roman"/>
          <w:lang w:val="sq-AL"/>
        </w:rPr>
        <w:t>proces-verbal</w:t>
      </w:r>
      <w:r w:rsidRPr="008D4491">
        <w:rPr>
          <w:rFonts w:ascii="Times New Roman" w:hAnsi="Times New Roman"/>
          <w:lang w:val="sq-AL"/>
        </w:rPr>
        <w:t xml:space="preserve">in e mbledhjes apo në mjetet video/audio zyrtare të Këshillit. </w:t>
      </w:r>
      <w:r w:rsidR="0061080E" w:rsidRPr="008D4491">
        <w:rPr>
          <w:rFonts w:ascii="Times New Roman" w:hAnsi="Times New Roman"/>
          <w:lang w:val="sq-AL"/>
        </w:rPr>
        <w:t xml:space="preserve">Këshilltari mund të përfshijë  në </w:t>
      </w:r>
      <w:r w:rsidR="00943BC6" w:rsidRPr="008D4491">
        <w:rPr>
          <w:rFonts w:ascii="Times New Roman" w:hAnsi="Times New Roman"/>
          <w:lang w:val="sq-AL"/>
        </w:rPr>
        <w:t>proces-verbal</w:t>
      </w:r>
      <w:r w:rsidR="0061080E" w:rsidRPr="008D4491">
        <w:rPr>
          <w:rFonts w:ascii="Times New Roman" w:hAnsi="Times New Roman"/>
          <w:lang w:val="sq-AL"/>
        </w:rPr>
        <w:t>in zyrtar të Mbledhjes dokument ose deklaratë të shkruar por jo më shumë se pesë (5) faqe, ose mund të flasë jo më shumë se dy (2) minuta, përveç nëse leja për të zgjatur kohën i jepet nga shumica e anëtarët e Këshillit të pranishëm në mbledhje.</w:t>
      </w:r>
      <w:r w:rsidR="00876CFE" w:rsidRPr="008D4491">
        <w:rPr>
          <w:rFonts w:ascii="Times New Roman" w:hAnsi="Times New Roman"/>
          <w:lang w:val="sq-AL"/>
        </w:rPr>
        <w:t xml:space="preserve"> </w:t>
      </w:r>
      <w:r w:rsidR="0061080E" w:rsidRPr="008D4491">
        <w:rPr>
          <w:rFonts w:ascii="Times New Roman" w:hAnsi="Times New Roman"/>
          <w:lang w:val="sq-AL"/>
        </w:rPr>
        <w:t xml:space="preserve">Këshilltari mund të flasë për herë të dytë për të njëjtën çështje vetëm pasi çdo Këshilltar që dëshiron të flasë e ka bërë këtë një herë; Këshilltari nuk mund të flasë më shumë se </w:t>
      </w:r>
      <w:r w:rsidR="000B6BF7" w:rsidRPr="008D4491">
        <w:rPr>
          <w:rFonts w:ascii="Times New Roman" w:hAnsi="Times New Roman"/>
          <w:lang w:val="sq-AL"/>
        </w:rPr>
        <w:t>10</w:t>
      </w:r>
      <w:r w:rsidR="0061080E" w:rsidRPr="008D4491">
        <w:rPr>
          <w:rFonts w:ascii="Times New Roman" w:hAnsi="Times New Roman"/>
          <w:lang w:val="sq-AL"/>
        </w:rPr>
        <w:t xml:space="preserve">minuta për një çështje. </w:t>
      </w:r>
    </w:p>
    <w:p w14:paraId="7C07DC33" w14:textId="77777777" w:rsidR="00C258BF"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Këshilltari gjatë debatit del nga tema</w:t>
      </w:r>
      <w:r w:rsidR="000B6BF7" w:rsidRPr="008D4491">
        <w:rPr>
          <w:rFonts w:ascii="Times New Roman" w:hAnsi="Times New Roman"/>
          <w:lang w:val="sq-AL"/>
        </w:rPr>
        <w:t>e diskutimit,</w:t>
      </w:r>
      <w:r w:rsidRPr="008D4491">
        <w:rPr>
          <w:rFonts w:ascii="Times New Roman" w:hAnsi="Times New Roman"/>
          <w:lang w:val="sq-AL"/>
        </w:rPr>
        <w:t xml:space="preserve"> Kryesuesi i bën vërejtje por nëse ai vazhdon Kryesuesi i heq të drejtën e fjalës për atë çështje.</w:t>
      </w:r>
    </w:p>
    <w:p w14:paraId="54978CE8" w14:textId="77777777"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Kryetari (në mungesë </w:t>
      </w:r>
      <w:r w:rsidR="00680E98" w:rsidRPr="008D4491">
        <w:rPr>
          <w:rFonts w:ascii="Times New Roman" w:hAnsi="Times New Roman"/>
          <w:lang w:val="sq-AL"/>
        </w:rPr>
        <w:t>z</w:t>
      </w:r>
      <w:r w:rsidR="000B7C75" w:rsidRPr="008D4491">
        <w:rPr>
          <w:rFonts w:ascii="Times New Roman" w:hAnsi="Times New Roman"/>
          <w:lang w:val="sq-AL"/>
        </w:rPr>
        <w:t>ëv</w:t>
      </w:r>
      <w:r w:rsidR="000B6BF7" w:rsidRPr="008D4491">
        <w:rPr>
          <w:rFonts w:ascii="Times New Roman" w:hAnsi="Times New Roman"/>
          <w:lang w:val="sq-AL"/>
        </w:rPr>
        <w:t>en</w:t>
      </w:r>
      <w:r w:rsidR="000B7C75" w:rsidRPr="008D4491">
        <w:rPr>
          <w:rFonts w:ascii="Times New Roman" w:hAnsi="Times New Roman"/>
          <w:lang w:val="sq-AL"/>
        </w:rPr>
        <w:t>dës</w:t>
      </w:r>
      <w:r w:rsidRPr="008D4491">
        <w:rPr>
          <w:rFonts w:ascii="Times New Roman" w:hAnsi="Times New Roman"/>
          <w:lang w:val="sq-AL"/>
        </w:rPr>
        <w:t xml:space="preserve">kryetari) i Bashkisë ka të drejtë të marrë pjesë aktivisht në një debat për të diskutuar për çështjen që shqyrtohet nga Këshilli, por jo më shumë së dy herë për të njëjtën çështje dhe jo në një kohë më të gjatë se ajo e caktuar për secilin Këshilltar.. </w:t>
      </w:r>
    </w:p>
    <w:p w14:paraId="55058E33" w14:textId="77777777" w:rsidR="00C258BF" w:rsidRPr="008D4491" w:rsidRDefault="00DA4347"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debatit, fjala u jepet edhe drejtuesve të departamenteve/ sektorëve të Bashkisë apo të ftuarve të tjerë në Mbledhje, nëse Këshilli ka nevojë për sqarime dhe informacion.</w:t>
      </w:r>
    </w:p>
    <w:p w14:paraId="69B0F1E5" w14:textId="2E09DE5C"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Këshilltar nuk duhet të flasë më shumë se një herë në një Mbledhje për të njëjtën çështje, derisa çdo Këshilltar tjetër që dëshiron të dëgjohet mbi çështjen,  ka folur. Një Këshilltar do të flasë për çdo çështje jo më shumë se dhjetë (10) minuta në çdo kohë, përveç nëse leja për të zgjatur kohën i jepet nga shumica e anëtarë</w:t>
      </w:r>
      <w:r w:rsidR="000B6BF7" w:rsidRPr="008D4491">
        <w:rPr>
          <w:rFonts w:ascii="Times New Roman" w:hAnsi="Times New Roman"/>
          <w:lang w:val="sq-AL"/>
        </w:rPr>
        <w:t xml:space="preserve">ve </w:t>
      </w:r>
      <w:r w:rsidRPr="008D4491">
        <w:rPr>
          <w:rFonts w:ascii="Times New Roman" w:hAnsi="Times New Roman"/>
          <w:lang w:val="sq-AL"/>
        </w:rPr>
        <w:t>t</w:t>
      </w:r>
      <w:r w:rsidR="000B6BF7" w:rsidRPr="008D4491">
        <w:rPr>
          <w:rFonts w:ascii="Times New Roman" w:hAnsi="Times New Roman"/>
          <w:lang w:val="sq-AL"/>
        </w:rPr>
        <w:t>ë</w:t>
      </w:r>
      <w:r w:rsidRPr="008D4491">
        <w:rPr>
          <w:rFonts w:ascii="Times New Roman" w:hAnsi="Times New Roman"/>
          <w:lang w:val="sq-AL"/>
        </w:rPr>
        <w:t xml:space="preserve"> Këshillit të pranishëm në mbledhje.</w:t>
      </w:r>
    </w:p>
    <w:p w14:paraId="443CD2A1" w14:textId="77777777"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Kryesuesi i Mbledhjes nuk mund të kërkojë votimin e një mocioni që debatohet, përsa kohë shumica e Këshilltarëve </w:t>
      </w:r>
      <w:r w:rsidR="000B6BF7" w:rsidRPr="008D4491">
        <w:rPr>
          <w:rFonts w:ascii="Times New Roman" w:hAnsi="Times New Roman"/>
          <w:lang w:val="sq-AL"/>
        </w:rPr>
        <w:t>të pranishëm</w:t>
      </w:r>
      <w:r w:rsidRPr="008D4491">
        <w:rPr>
          <w:rFonts w:ascii="Times New Roman" w:hAnsi="Times New Roman"/>
          <w:lang w:val="sq-AL"/>
        </w:rPr>
        <w:t xml:space="preserve"> në Mbledhje duan të vazhdojnë debatin mbi mocionin.</w:t>
      </w:r>
    </w:p>
    <w:p w14:paraId="6C694EAA" w14:textId="77777777"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rast se Kryesuesi nuk ka më kërkesa për debat ai deklaron mbylljen e debatit dhe fillimin e votimit. Asnjë Këshilltari nuk i jepet e drejta e fjalës </w:t>
      </w:r>
      <w:r w:rsidR="000B6BF7" w:rsidRPr="008D4491">
        <w:rPr>
          <w:rFonts w:ascii="Times New Roman" w:hAnsi="Times New Roman"/>
          <w:lang w:val="sq-AL"/>
        </w:rPr>
        <w:t>p</w:t>
      </w:r>
      <w:r w:rsidRPr="008D4491">
        <w:rPr>
          <w:rFonts w:ascii="Times New Roman" w:hAnsi="Times New Roman"/>
          <w:lang w:val="sq-AL"/>
        </w:rPr>
        <w:t xml:space="preserve">as fillimit të votimit. </w:t>
      </w:r>
    </w:p>
    <w:p w14:paraId="1EFBCA58" w14:textId="77777777" w:rsidR="00FB23B0"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Mocioni për mbylljen e debatit kërkon </w:t>
      </w:r>
      <w:r w:rsidR="000B6BF7" w:rsidRPr="008D4491">
        <w:rPr>
          <w:rFonts w:ascii="Times New Roman" w:hAnsi="Times New Roman"/>
          <w:lang w:val="sq-AL"/>
        </w:rPr>
        <w:t>2/3</w:t>
      </w:r>
      <w:r w:rsidRPr="008D4491">
        <w:rPr>
          <w:rFonts w:ascii="Times New Roman" w:hAnsi="Times New Roman"/>
          <w:lang w:val="sq-AL"/>
        </w:rPr>
        <w:t xml:space="preserve"> e Këshilltarëve të pranishëmve në </w:t>
      </w:r>
      <w:r w:rsidR="00F30F62" w:rsidRPr="008D4491">
        <w:rPr>
          <w:rFonts w:ascii="Times New Roman" w:hAnsi="Times New Roman"/>
          <w:lang w:val="sq-AL"/>
        </w:rPr>
        <w:t>M</w:t>
      </w:r>
      <w:r w:rsidRPr="008D4491">
        <w:rPr>
          <w:rFonts w:ascii="Times New Roman" w:hAnsi="Times New Roman"/>
          <w:lang w:val="sq-AL"/>
        </w:rPr>
        <w:t xml:space="preserve">bledhje. Çdo Këshilltar ka të drejtë të bëjë mocion për mbylljen e Mbledhjes. </w:t>
      </w:r>
    </w:p>
    <w:p w14:paraId="3C8E4BBD" w14:textId="77777777"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9FC6D39" w14:textId="77777777" w:rsidR="00EE7E77" w:rsidRPr="008D4491" w:rsidRDefault="0061080E" w:rsidP="008D4491">
      <w:pPr>
        <w:pStyle w:val="Heading4"/>
      </w:pPr>
      <w:bookmarkStart w:id="220" w:name="_Toc438273958"/>
      <w:r w:rsidRPr="008D4491">
        <w:t xml:space="preserve">Çështjet e procedurës së </w:t>
      </w:r>
      <w:r w:rsidR="0040734D" w:rsidRPr="008D4491">
        <w:t>m</w:t>
      </w:r>
      <w:r w:rsidRPr="008D4491">
        <w:t>bledhjes</w:t>
      </w:r>
      <w:bookmarkEnd w:id="220"/>
    </w:p>
    <w:p w14:paraId="23F6FC33" w14:textId="77777777" w:rsidR="00A162E2"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Për çështje të procedurës fjala jepet menjëherë. </w:t>
      </w:r>
    </w:p>
    <w:p w14:paraId="5535F7DC" w14:textId="77777777" w:rsidR="00560F9D"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Janë çështje të </w:t>
      </w:r>
      <w:r w:rsidR="00560F9D" w:rsidRPr="008D4491">
        <w:rPr>
          <w:rFonts w:ascii="Times New Roman" w:hAnsi="Times New Roman"/>
        </w:rPr>
        <w:t>procedur</w:t>
      </w:r>
      <w:r w:rsidR="00DC219C" w:rsidRPr="008D4491">
        <w:rPr>
          <w:rFonts w:ascii="Times New Roman" w:hAnsi="Times New Roman"/>
        </w:rPr>
        <w:t>ë</w:t>
      </w:r>
      <w:r w:rsidR="00560F9D" w:rsidRPr="008D4491">
        <w:rPr>
          <w:rFonts w:ascii="Times New Roman" w:hAnsi="Times New Roman"/>
        </w:rPr>
        <w:t>s:</w:t>
      </w:r>
    </w:p>
    <w:p w14:paraId="127289C4" w14:textId="77777777"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 që kanë të bëjnë me zbatimin e </w:t>
      </w:r>
      <w:r w:rsidR="00DC219C" w:rsidRPr="008D4491">
        <w:rPr>
          <w:rFonts w:ascii="Times New Roman" w:hAnsi="Times New Roman"/>
        </w:rPr>
        <w:t>R</w:t>
      </w:r>
      <w:r w:rsidRPr="008D4491">
        <w:rPr>
          <w:rFonts w:ascii="Times New Roman" w:hAnsi="Times New Roman"/>
        </w:rPr>
        <w:t xml:space="preserve">regullores, </w:t>
      </w:r>
    </w:p>
    <w:p w14:paraId="4F1BEBAF" w14:textId="77777777"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 për ndërprerjen ose shtyrjen e seancës ose të diskutimeve, </w:t>
      </w:r>
    </w:p>
    <w:p w14:paraId="7D2D7D59" w14:textId="77777777" w:rsidR="0061080E"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kërkesat që kanë të bëjnë me mënyrën e marrjes së vendimeve ose kryerjes së votimit.</w:t>
      </w:r>
    </w:p>
    <w:p w14:paraId="552ECB4C" w14:textId="77777777"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Ndërhyrjet për çështjet e procedurës bëhen shkurtimisht dhe pa prekur thelbin e çështjes kryesore. Në këto raste, përveç propozuesit që diskuton jo më shumë se 2 minuta, kanë të drejtë të diskutojnë një folës Pro dhe një folës Kundër, jo më shumë se 2 minuta secili.</w:t>
      </w:r>
    </w:p>
    <w:p w14:paraId="7F3A0822" w14:textId="77777777"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Kryetari i Këshillit kryesisht, ose me kërkes</w:t>
      </w:r>
      <w:r w:rsidR="00DC219C" w:rsidRPr="008D4491">
        <w:rPr>
          <w:rFonts w:ascii="Times New Roman" w:hAnsi="Times New Roman"/>
        </w:rPr>
        <w:t>ë</w:t>
      </w:r>
      <w:r w:rsidRPr="008D4491">
        <w:rPr>
          <w:rFonts w:ascii="Times New Roman" w:hAnsi="Times New Roman"/>
        </w:rPr>
        <w:t xml:space="preserve"> të një </w:t>
      </w:r>
      <w:r w:rsidR="00DC219C" w:rsidRPr="008D4491">
        <w:rPr>
          <w:rFonts w:ascii="Times New Roman" w:hAnsi="Times New Roman"/>
        </w:rPr>
        <w:t>G</w:t>
      </w:r>
      <w:r w:rsidRPr="008D4491">
        <w:rPr>
          <w:rFonts w:ascii="Times New Roman" w:hAnsi="Times New Roman"/>
        </w:rPr>
        <w:t xml:space="preserve">rupi </w:t>
      </w:r>
      <w:r w:rsidR="00F30F62" w:rsidRPr="008D4491">
        <w:rPr>
          <w:rFonts w:ascii="Times New Roman" w:hAnsi="Times New Roman"/>
        </w:rPr>
        <w:t>K</w:t>
      </w:r>
      <w:r w:rsidRPr="008D4491">
        <w:rPr>
          <w:rFonts w:ascii="Times New Roman" w:hAnsi="Times New Roman"/>
        </w:rPr>
        <w:t>ëshilltarësh, mund të vendosë që mes çështjeve të caktuara, të bëhet një pushim i shkurtër, por jo më shumë se dhjetë (10) minuta.</w:t>
      </w:r>
    </w:p>
    <w:p w14:paraId="70570546" w14:textId="77777777" w:rsidR="007C05F3" w:rsidRPr="008D4491" w:rsidRDefault="007C05F3"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5723142" w14:textId="77777777" w:rsidR="00EE7E77" w:rsidRPr="008D4491" w:rsidRDefault="00A40A31" w:rsidP="008D4491">
      <w:pPr>
        <w:pStyle w:val="Heading4"/>
      </w:pPr>
      <w:bookmarkStart w:id="221" w:name="_Toc438273959"/>
      <w:r w:rsidRPr="008D4491">
        <w:t>Komunikimet me Këshillin</w:t>
      </w:r>
      <w:r w:rsidR="004C5814" w:rsidRPr="008D4491">
        <w:t xml:space="preserve"> gjatë </w:t>
      </w:r>
      <w:r w:rsidR="002F3016" w:rsidRPr="008D4491">
        <w:t xml:space="preserve">Zhvillimit të </w:t>
      </w:r>
      <w:r w:rsidR="004C5814" w:rsidRPr="008D4491">
        <w:t>Mbledhjes</w:t>
      </w:r>
      <w:bookmarkEnd w:id="221"/>
    </w:p>
    <w:p w14:paraId="18D8A14C" w14:textId="77777777" w:rsidR="00F30F62"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Të gjitha komunikimet me Këshillin, gjatë zhvillimit të Mbledhjes së Këshillit bëhen me kërkesë.</w:t>
      </w:r>
    </w:p>
    <w:p w14:paraId="49B09ECD" w14:textId="77777777" w:rsidR="007C05F3"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 xml:space="preserve">Askush përveç Këshilltarëvenuk lejohet të flasë në Mbledhjen e Këshillit pa paraqitur  kërkesë dhe pa miratimin e shumicës së  Këshilltarëve </w:t>
      </w:r>
      <w:r w:rsidR="00DC219C" w:rsidRPr="008D4491">
        <w:rPr>
          <w:sz w:val="22"/>
          <w:szCs w:val="22"/>
          <w:lang w:val="sq-AL"/>
        </w:rPr>
        <w:t>t</w:t>
      </w:r>
      <w:r w:rsidR="00F21B78" w:rsidRPr="008D4491">
        <w:rPr>
          <w:sz w:val="22"/>
          <w:szCs w:val="22"/>
          <w:lang w:val="sq-AL"/>
        </w:rPr>
        <w:t xml:space="preserve">ë pranishëm </w:t>
      </w:r>
      <w:r w:rsidRPr="008D4491">
        <w:rPr>
          <w:sz w:val="22"/>
          <w:szCs w:val="22"/>
          <w:lang w:val="sq-AL"/>
        </w:rPr>
        <w:t>në Mbledhje, përveç kur gjatë periudhës së specifikuar në rendi</w:t>
      </w:r>
      <w:r w:rsidR="00F21B78" w:rsidRPr="008D4491">
        <w:rPr>
          <w:sz w:val="22"/>
          <w:szCs w:val="22"/>
          <w:lang w:val="sq-AL"/>
        </w:rPr>
        <w:t>n</w:t>
      </w:r>
      <w:r w:rsidRPr="008D4491">
        <w:rPr>
          <w:sz w:val="22"/>
          <w:szCs w:val="22"/>
          <w:lang w:val="sq-AL"/>
        </w:rPr>
        <w:t xml:space="preserve"> të ditës për komentet jozyrtare të publikut, Kryetari mund t’u bëjë të njohur qytetarëve të Bashkisë të drejtën për t’</w:t>
      </w:r>
      <w:r w:rsidR="00F21B78" w:rsidRPr="008D4491">
        <w:rPr>
          <w:sz w:val="22"/>
          <w:szCs w:val="22"/>
          <w:lang w:val="sq-AL"/>
        </w:rPr>
        <w:t>i</w:t>
      </w:r>
      <w:r w:rsidRPr="008D4491">
        <w:rPr>
          <w:sz w:val="22"/>
          <w:szCs w:val="22"/>
          <w:lang w:val="sq-AL"/>
        </w:rPr>
        <w:t>u drejtua</w:t>
      </w:r>
      <w:r w:rsidR="002B285B" w:rsidRPr="008D4491">
        <w:rPr>
          <w:sz w:val="22"/>
          <w:szCs w:val="22"/>
          <w:lang w:val="sq-AL"/>
        </w:rPr>
        <w:t>r Këshillit për çështje të punëve t</w:t>
      </w:r>
      <w:r w:rsidRPr="008D4491">
        <w:rPr>
          <w:sz w:val="22"/>
          <w:szCs w:val="22"/>
          <w:lang w:val="sq-AL"/>
        </w:rPr>
        <w:t xml:space="preserve">ë Bashkisë. </w:t>
      </w:r>
    </w:p>
    <w:p w14:paraId="17C8EF2C" w14:textId="031BA22C"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14:paraId="56292B27" w14:textId="77777777"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28C3684" w14:textId="77777777" w:rsidR="00EE7E77" w:rsidRPr="008D4491" w:rsidRDefault="00E93A40" w:rsidP="008D4491">
      <w:pPr>
        <w:pStyle w:val="Heading4"/>
      </w:pPr>
      <w:bookmarkStart w:id="222" w:name="_Toc438273960"/>
      <w:r w:rsidRPr="008D4491">
        <w:t>E drejta e replikës</w:t>
      </w:r>
      <w:bookmarkEnd w:id="222"/>
    </w:p>
    <w:p w14:paraId="28141D07" w14:textId="77777777"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Këshilltari ka të drejtën e replikës, në rast se i përmendet emri në diskutimin e prafolësit.</w:t>
      </w:r>
    </w:p>
    <w:p w14:paraId="26AA5C6D" w14:textId="77777777"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është një qëndrim i paraqitur në mënyrë të shkurtër, për përmbajtjen e problemit që është në diskutim.</w:t>
      </w:r>
    </w:p>
    <w:p w14:paraId="70A894FD" w14:textId="77777777"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mbahet menjëherë, pas diskutimit dhe nuk mund të vazhdojë më shumë se 2 minuta.</w:t>
      </w:r>
    </w:p>
    <w:p w14:paraId="0E68B47C" w14:textId="77777777"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Pas replikës, nuk ka kundër</w:t>
      </w:r>
      <w:r w:rsidR="00280636" w:rsidRPr="008D4491">
        <w:rPr>
          <w:rFonts w:ascii="Times New Roman" w:hAnsi="Times New Roman"/>
          <w:lang w:val="sq-AL"/>
        </w:rPr>
        <w:t>-</w:t>
      </w:r>
      <w:r w:rsidRPr="008D4491">
        <w:rPr>
          <w:rFonts w:ascii="Times New Roman" w:hAnsi="Times New Roman"/>
          <w:lang w:val="sq-AL"/>
        </w:rPr>
        <w:t>replikë.</w:t>
      </w:r>
    </w:p>
    <w:p w14:paraId="61E0B536" w14:textId="77777777"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494D35B" w14:textId="77777777" w:rsidR="00EE7E77" w:rsidRPr="008D4491" w:rsidRDefault="0053785E" w:rsidP="008D4491">
      <w:pPr>
        <w:pStyle w:val="Heading4"/>
      </w:pPr>
      <w:bookmarkStart w:id="223" w:name="_Toc438273961"/>
      <w:r w:rsidRPr="008D4491">
        <w:t>Etika gjatë Mbledhjes</w:t>
      </w:r>
      <w:bookmarkEnd w:id="223"/>
    </w:p>
    <w:p w14:paraId="5C7CEB66" w14:textId="77777777" w:rsidR="0061080E" w:rsidRPr="008D4491" w:rsidRDefault="0061080E"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Këshilltari </w:t>
      </w:r>
      <w:r w:rsidR="00DE6086" w:rsidRPr="008D4491">
        <w:rPr>
          <w:rFonts w:ascii="Times New Roman" w:hAnsi="Times New Roman"/>
          <w:lang w:val="sq-AL"/>
        </w:rPr>
        <w:t xml:space="preserve">sillet me respekt </w:t>
      </w:r>
      <w:r w:rsidRPr="008D4491">
        <w:rPr>
          <w:rFonts w:ascii="Times New Roman" w:hAnsi="Times New Roman"/>
          <w:lang w:val="sq-AL"/>
        </w:rPr>
        <w:t xml:space="preserve">në </w:t>
      </w:r>
      <w:r w:rsidR="00DE6086" w:rsidRPr="008D4491">
        <w:rPr>
          <w:rFonts w:ascii="Times New Roman" w:hAnsi="Times New Roman"/>
          <w:lang w:val="sq-AL"/>
        </w:rPr>
        <w:t>M</w:t>
      </w:r>
      <w:r w:rsidRPr="008D4491">
        <w:rPr>
          <w:rFonts w:ascii="Times New Roman" w:hAnsi="Times New Roman"/>
          <w:lang w:val="sq-AL"/>
        </w:rPr>
        <w:t>bledhje</w:t>
      </w:r>
      <w:r w:rsidR="00DE6086" w:rsidRPr="008D4491">
        <w:rPr>
          <w:rFonts w:ascii="Times New Roman" w:hAnsi="Times New Roman"/>
          <w:lang w:val="sq-AL"/>
        </w:rPr>
        <w:t xml:space="preserve">n e Këshillit </w:t>
      </w:r>
      <w:r w:rsidR="00F21B78" w:rsidRPr="008D4491">
        <w:rPr>
          <w:rFonts w:ascii="Times New Roman" w:hAnsi="Times New Roman"/>
          <w:lang w:val="sq-AL"/>
        </w:rPr>
        <w:t>dhe respektonKëshilltarët apo të pranishmit e tjerrë n</w:t>
      </w:r>
      <w:r w:rsidR="00DE6086" w:rsidRPr="008D4491">
        <w:rPr>
          <w:rFonts w:ascii="Times New Roman" w:hAnsi="Times New Roman"/>
          <w:lang w:val="sq-AL"/>
        </w:rPr>
        <w:t xml:space="preserve">ë </w:t>
      </w:r>
      <w:r w:rsidR="00F21B78" w:rsidRPr="008D4491">
        <w:rPr>
          <w:rFonts w:ascii="Times New Roman" w:hAnsi="Times New Roman"/>
          <w:lang w:val="sq-AL"/>
        </w:rPr>
        <w:t xml:space="preserve">Mbledhjet e Këshillit apo </w:t>
      </w:r>
      <w:r w:rsidR="00DE6086" w:rsidRPr="008D4491">
        <w:rPr>
          <w:rFonts w:ascii="Times New Roman" w:hAnsi="Times New Roman"/>
          <w:lang w:val="sq-AL"/>
        </w:rPr>
        <w:t>Komisionioneve të Përhershëm</w:t>
      </w:r>
      <w:r w:rsidRPr="008D4491">
        <w:rPr>
          <w:rFonts w:ascii="Times New Roman" w:hAnsi="Times New Roman"/>
          <w:lang w:val="sq-AL"/>
        </w:rPr>
        <w:t>.</w:t>
      </w:r>
    </w:p>
    <w:p w14:paraId="3F5FA1BD" w14:textId="77777777" w:rsidR="00474FF8" w:rsidRPr="008D4491" w:rsidRDefault="00474FF8"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Ndalohet kategorikisht pirja e duhanit dhe e pijeve alkoolike në sallën e mbledhjes së </w:t>
      </w:r>
      <w:r w:rsidR="00DE6086" w:rsidRPr="008D4491">
        <w:rPr>
          <w:rFonts w:ascii="Times New Roman" w:hAnsi="Times New Roman"/>
          <w:lang w:val="sq-AL"/>
        </w:rPr>
        <w:t>Këshillit dhe në mbledhjet e Komisioneve të Përhershm</w:t>
      </w:r>
      <w:r w:rsidR="00F21B78" w:rsidRPr="008D4491">
        <w:rPr>
          <w:rFonts w:ascii="Times New Roman" w:hAnsi="Times New Roman"/>
          <w:lang w:val="sq-AL"/>
        </w:rPr>
        <w:t>e</w:t>
      </w:r>
      <w:r w:rsidRPr="008D4491">
        <w:rPr>
          <w:rFonts w:ascii="Times New Roman" w:hAnsi="Times New Roman"/>
          <w:lang w:val="sq-AL"/>
        </w:rPr>
        <w:t>.</w:t>
      </w:r>
    </w:p>
    <w:p w14:paraId="10786636" w14:textId="77777777" w:rsidR="003C1943" w:rsidRPr="008D4491" w:rsidRDefault="003C1943" w:rsidP="00340FCB">
      <w:pPr>
        <w:pStyle w:val="TableHeader"/>
        <w:numPr>
          <w:ilvl w:val="0"/>
          <w:numId w:val="4"/>
        </w:numPr>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14:paraId="75F5D33F" w14:textId="77777777" w:rsidR="00EE7E77" w:rsidRPr="008D4491" w:rsidRDefault="003C1943" w:rsidP="001A1D8D">
      <w:pPr>
        <w:pStyle w:val="Heading4"/>
      </w:pPr>
      <w:bookmarkStart w:id="224" w:name="_Toc438273962"/>
      <w:r w:rsidRPr="008D4491">
        <w:t>Kuorumi</w:t>
      </w:r>
      <w:bookmarkEnd w:id="224"/>
    </w:p>
    <w:p w14:paraId="4C96753F" w14:textId="4C75B6F6" w:rsidR="003C1943" w:rsidRPr="008D4491" w:rsidRDefault="003C1943" w:rsidP="001A1D8D">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Çdo vendim apo veprim tjetër i </w:t>
      </w:r>
      <w:r w:rsidR="002A5EC2" w:rsidRPr="008D4491">
        <w:rPr>
          <w:rFonts w:ascii="Times New Roman" w:hAnsi="Times New Roman"/>
          <w:lang w:val="sq-AL"/>
        </w:rPr>
        <w:t>K</w:t>
      </w:r>
      <w:r w:rsidRPr="008D4491">
        <w:rPr>
          <w:rFonts w:ascii="Times New Roman" w:hAnsi="Times New Roman"/>
          <w:lang w:val="sq-AL"/>
        </w:rPr>
        <w:t xml:space="preserve">ëshillit ndërmerret vetëm nëse është i pranishëm kuorumi i Këshilltarëve që janë </w:t>
      </w:r>
      <w:r w:rsidR="00613C9B" w:rsidRPr="008D4491">
        <w:rPr>
          <w:rFonts w:ascii="Times New Roman" w:hAnsi="Times New Roman"/>
          <w:lang w:val="sq-AL"/>
        </w:rPr>
        <w:t>të pranishëm</w:t>
      </w:r>
      <w:r w:rsidR="00876CFE" w:rsidRPr="008D4491">
        <w:rPr>
          <w:rFonts w:ascii="Times New Roman" w:hAnsi="Times New Roman"/>
          <w:lang w:val="sq-AL"/>
        </w:rPr>
        <w:t xml:space="preserve"> </w:t>
      </w:r>
      <w:r w:rsidRPr="008D4491">
        <w:rPr>
          <w:rFonts w:ascii="Times New Roman" w:hAnsi="Times New Roman"/>
          <w:lang w:val="sq-AL"/>
        </w:rPr>
        <w:t>në Mbledhjen e Këshillit në momentin që deklarohet kuorumi, përndryshe vendimi apo veprimi tjetër i Këshillit konsiderohet i pavlefshëm.</w:t>
      </w:r>
      <w:r w:rsidR="001A1D8D" w:rsidRPr="008D4491">
        <w:rPr>
          <w:rFonts w:ascii="Times New Roman" w:hAnsi="Times New Roman"/>
          <w:lang w:val="sq-AL"/>
        </w:rPr>
        <w:t xml:space="preserve"> </w:t>
      </w:r>
      <w:r w:rsidRPr="008D4491">
        <w:rPr>
          <w:rFonts w:ascii="Times New Roman" w:hAnsi="Times New Roman"/>
          <w:lang w:val="sq-AL"/>
        </w:rPr>
        <w:t>Asnjë mocion apo çështje nuk mund të shqyrtohet apo  konisderohet në një Mbledhje të Këshillit përveç nëse është i pranishëm kuorumi. Kryesuesi deklaron hapjen e mbledhjes, nëse kuorumi është i pranishëm, gjë të cilën ia konfirmon Sekretari.</w:t>
      </w:r>
    </w:p>
    <w:p w14:paraId="0FBC3D65" w14:textId="77777777" w:rsidR="00F94041" w:rsidRPr="008D4491" w:rsidRDefault="00F94041"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Gjatë periudhës së pezullimit të Këshilltarit për shkak të pasojave të Ligji nr. 138/2015, neni 14/5</w:t>
      </w:r>
      <w:r w:rsidRPr="008D4491">
        <w:rPr>
          <w:rStyle w:val="FootnoteReference"/>
          <w:rFonts w:ascii="Times New Roman" w:hAnsi="Times New Roman"/>
          <w:lang w:val="sq-AL"/>
        </w:rPr>
        <w:footnoteReference w:id="119"/>
      </w:r>
      <w:r w:rsidRPr="008D4491">
        <w:rPr>
          <w:rFonts w:ascii="Times New Roman" w:hAnsi="Times New Roman"/>
          <w:lang w:val="sq-AL"/>
        </w:rPr>
        <w:t>, Këshilltari nuk llogaritet për efekt kuorumi për vlefshmërinë e Mbledhjes, vendimmarrjes apo formimin e çdo lloj shumice të nevojshme për vendimmarrje.</w:t>
      </w:r>
    </w:p>
    <w:p w14:paraId="431CC954" w14:textId="438C1472" w:rsidR="003C1943" w:rsidRPr="008D4491" w:rsidRDefault="00DA4347"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Kuorumi i Këshillit është ____ (p.sh, 20) Këshilltarë. Nëse më pak se ___ (p.sh, 20) Këshilltarë janë të pranishëm dhjetë (10) minuta pas kohës së caktuar për fillimin e mbledhjes, Kryetari/ Kryesuesi i Mbledhjes do t’i bjerë ziles tre herë. nëse edhe pas një periudhë tjetër prej pesë (5) minutash ka akoma më pak se ____ (p.sh, 20) Këshilltarë të pranishëm, mbledhja do të mbyllet dhe do të shtyhet dhe kjo do të regjistrohet në procesverbal.</w:t>
      </w:r>
    </w:p>
    <w:p w14:paraId="22D1976A" w14:textId="5764FBDA" w:rsidR="003C1943" w:rsidRPr="008D4491" w:rsidRDefault="005C769A"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Nëse një këshilltar kërkon deklarimin e kuorumit, </w:t>
      </w:r>
      <w:r w:rsidR="003C1943" w:rsidRPr="008D4491">
        <w:rPr>
          <w:rFonts w:ascii="Times New Roman" w:hAnsi="Times New Roman"/>
        </w:rPr>
        <w:t xml:space="preserve">Kryetari/ Kryesuesi i kërkon Sekretarit të thërrasë emrat e Këshilltarëve </w:t>
      </w:r>
      <w:r w:rsidR="00613C9B" w:rsidRPr="008D4491">
        <w:rPr>
          <w:rFonts w:ascii="Times New Roman" w:hAnsi="Times New Roman"/>
        </w:rPr>
        <w:t xml:space="preserve">të </w:t>
      </w:r>
      <w:r w:rsidR="00613C9B" w:rsidRPr="008D4491">
        <w:rPr>
          <w:rFonts w:ascii="Times New Roman" w:hAnsi="Times New Roman"/>
          <w:lang w:val="sq-AL"/>
        </w:rPr>
        <w:t>pranishëm</w:t>
      </w:r>
      <w:r w:rsidR="003C1943" w:rsidRPr="008D4491">
        <w:rPr>
          <w:rFonts w:ascii="Times New Roman" w:hAnsi="Times New Roman"/>
        </w:rPr>
        <w:t xml:space="preserve"> në Mbledhje dhe të verifikojë kuorumin. </w:t>
      </w:r>
      <w:r w:rsidR="003C1943" w:rsidRPr="008D4491">
        <w:rPr>
          <w:rFonts w:ascii="Times New Roman" w:hAnsi="Times New Roman"/>
          <w:lang w:val="sq-AL"/>
        </w:rPr>
        <w:t>Kjo procedurë bëhet pa debat.</w:t>
      </w:r>
      <w:r w:rsidR="003C1943" w:rsidRPr="008D4491">
        <w:rPr>
          <w:rFonts w:ascii="Times New Roman" w:hAnsi="Times New Roman"/>
        </w:rPr>
        <w:t xml:space="preserve"> Emrat e Këshilltarëve të pranishën në mbledhje, mbas verifikimit të kuorumit, pasqyrohen në proçesverbalin e mbledhjes, në pikën e rendit të ditës që</w:t>
      </w:r>
      <w:r w:rsidR="003C1943" w:rsidRPr="008D4491">
        <w:rPr>
          <w:rFonts w:ascii="Times New Roman" w:hAnsi="Times New Roman"/>
          <w:lang w:val="sq-AL"/>
        </w:rPr>
        <w:t xml:space="preserve"> ishte në shqyrtim. Kur Kryetari/Kryesuesi verifikon se shumica e domosdoshme nuk është i pranishm</w:t>
      </w:r>
      <w:r w:rsidR="003E74FB" w:rsidRPr="008D4491">
        <w:rPr>
          <w:rFonts w:ascii="Times New Roman" w:hAnsi="Times New Roman"/>
          <w:lang w:val="sq-AL"/>
        </w:rPr>
        <w:t>e</w:t>
      </w:r>
      <w:r w:rsidR="003C1943" w:rsidRPr="008D4491">
        <w:rPr>
          <w:rFonts w:ascii="Times New Roman" w:hAnsi="Times New Roman"/>
          <w:lang w:val="sq-AL"/>
        </w:rPr>
        <w:t xml:space="preserve">, i kërkon Sekretarit t’u kërkojë Këshilltarët mungues të jenë të pranishëm në mbledhje. Kjo kërkesë merret pa debat dhe derisa të ekzekutohet dhe deri kur shumica e domosdoshme do të jenë të pranishëm, asnjë propozim nuk do të jetë në rendin e ditës përveç kur bëhet fjalë për shtyrje të mbledhjes. Kryesuesi i kërkon Sekretarit të shënojë në </w:t>
      </w:r>
      <w:r w:rsidR="00943BC6" w:rsidRPr="008D4491">
        <w:rPr>
          <w:rFonts w:ascii="Times New Roman" w:hAnsi="Times New Roman"/>
          <w:lang w:val="sq-AL"/>
        </w:rPr>
        <w:t>procesverbal</w:t>
      </w:r>
      <w:r w:rsidR="003C1943" w:rsidRPr="008D4491">
        <w:rPr>
          <w:rFonts w:ascii="Times New Roman" w:hAnsi="Times New Roman"/>
          <w:lang w:val="sq-AL"/>
        </w:rPr>
        <w:t xml:space="preserve">in e mbledhjes se i bën të ditur </w:t>
      </w:r>
      <w:r w:rsidR="002A5EC2" w:rsidRPr="008D4491">
        <w:rPr>
          <w:rFonts w:ascii="Times New Roman" w:hAnsi="Times New Roman"/>
          <w:lang w:val="sq-AL"/>
        </w:rPr>
        <w:t>K</w:t>
      </w:r>
      <w:r w:rsidR="003C1943" w:rsidRPr="008D4491">
        <w:rPr>
          <w:rFonts w:ascii="Times New Roman" w:hAnsi="Times New Roman"/>
          <w:lang w:val="sq-AL"/>
        </w:rPr>
        <w:t xml:space="preserve">ëshilltarit jo të pranishëm se prania e tij kërkohet pasi bllokon fillimin e </w:t>
      </w:r>
      <w:r w:rsidR="002A5EC2" w:rsidRPr="008D4491">
        <w:rPr>
          <w:rFonts w:ascii="Times New Roman" w:hAnsi="Times New Roman"/>
          <w:lang w:val="sq-AL"/>
        </w:rPr>
        <w:t>M</w:t>
      </w:r>
      <w:r w:rsidR="003C1943" w:rsidRPr="008D4491">
        <w:rPr>
          <w:rFonts w:ascii="Times New Roman" w:hAnsi="Times New Roman"/>
          <w:lang w:val="sq-AL"/>
        </w:rPr>
        <w:t xml:space="preserve">bledhjes së </w:t>
      </w:r>
      <w:r w:rsidR="002A5EC2" w:rsidRPr="008D4491">
        <w:rPr>
          <w:rFonts w:ascii="Times New Roman" w:hAnsi="Times New Roman"/>
          <w:lang w:val="sq-AL"/>
        </w:rPr>
        <w:t>K</w:t>
      </w:r>
      <w:r w:rsidR="003C1943" w:rsidRPr="008D4491">
        <w:rPr>
          <w:rFonts w:ascii="Times New Roman" w:hAnsi="Times New Roman"/>
          <w:lang w:val="sq-AL"/>
        </w:rPr>
        <w:t xml:space="preserve">ëshillit. Njoftimi konsideroheti bërë kur Sekretari ia komunikon këtë me telefon [apo mënyrë tjetër] direkt </w:t>
      </w:r>
      <w:r w:rsidR="002A5EC2" w:rsidRPr="008D4491">
        <w:rPr>
          <w:rFonts w:ascii="Times New Roman" w:hAnsi="Times New Roman"/>
          <w:lang w:val="sq-AL"/>
        </w:rPr>
        <w:t>K</w:t>
      </w:r>
      <w:r w:rsidR="003C1943" w:rsidRPr="008D4491">
        <w:rPr>
          <w:rFonts w:ascii="Times New Roman" w:hAnsi="Times New Roman"/>
          <w:lang w:val="sq-AL"/>
        </w:rPr>
        <w:t xml:space="preserve">ëshilltarit. </w:t>
      </w:r>
    </w:p>
    <w:p w14:paraId="5DAA7FBE" w14:textId="77777777" w:rsidR="003C1943" w:rsidRPr="008D4491" w:rsidRDefault="003C1943" w:rsidP="00492A85">
      <w:pPr>
        <w:pStyle w:val="ListParagraph"/>
        <w:numPr>
          <w:ilvl w:val="0"/>
          <w:numId w:val="119"/>
        </w:numPr>
        <w:spacing w:before="120" w:after="0"/>
        <w:ind w:left="425" w:hanging="425"/>
        <w:contextualSpacing w:val="0"/>
        <w:jc w:val="both"/>
        <w:rPr>
          <w:rFonts w:ascii="Times New Roman" w:hAnsi="Times New Roman"/>
          <w:b/>
          <w:i/>
          <w:lang w:val="sq-AL"/>
        </w:rPr>
      </w:pPr>
      <w:r w:rsidRPr="008D4491">
        <w:rPr>
          <w:rFonts w:ascii="Times New Roman" w:hAnsi="Times New Roman"/>
          <w:lang w:val="sq-AL"/>
        </w:rPr>
        <w:lastRenderedPageBreak/>
        <w:t>Kur edhe pas këtyre veprimeve nuk sigurohet kuorumi, Kryetari/ kryesuesi vendos thirrjen e mbledhjes në një ditë tjetër, të paktën 24 or</w:t>
      </w:r>
      <w:r w:rsidR="003E74FB" w:rsidRPr="008D4491">
        <w:rPr>
          <w:rFonts w:ascii="Times New Roman" w:hAnsi="Times New Roman"/>
          <w:lang w:val="sq-AL"/>
        </w:rPr>
        <w:t>ë</w:t>
      </w:r>
      <w:r w:rsidRPr="008D4491">
        <w:rPr>
          <w:rFonts w:ascii="Times New Roman" w:hAnsi="Times New Roman"/>
          <w:lang w:val="sq-AL"/>
        </w:rPr>
        <w:t xml:space="preserve"> më pas</w:t>
      </w:r>
      <w:r w:rsidR="00281088" w:rsidRPr="008D4491">
        <w:rPr>
          <w:rStyle w:val="FootnoteReference"/>
          <w:rFonts w:ascii="Times New Roman" w:hAnsi="Times New Roman"/>
          <w:lang w:val="sq-AL"/>
        </w:rPr>
        <w:footnoteReference w:id="120"/>
      </w:r>
      <w:r w:rsidRPr="008D4491">
        <w:rPr>
          <w:rFonts w:ascii="Times New Roman" w:hAnsi="Times New Roman"/>
          <w:lang w:val="sq-AL"/>
        </w:rPr>
        <w:t xml:space="preserve">. Në ketë rast </w:t>
      </w:r>
      <w:r w:rsidR="002A5EC2" w:rsidRPr="008D4491">
        <w:rPr>
          <w:rFonts w:ascii="Times New Roman" w:hAnsi="Times New Roman"/>
          <w:lang w:val="sq-AL"/>
        </w:rPr>
        <w:t>M</w:t>
      </w:r>
      <w:r w:rsidRPr="008D4491">
        <w:rPr>
          <w:rFonts w:ascii="Times New Roman" w:hAnsi="Times New Roman"/>
          <w:lang w:val="sq-AL"/>
        </w:rPr>
        <w:t>bledhja është e vlefshme në qoftë se sigurohet kuorumi i nevojshëm sipas çështjeve që trajtohen</w:t>
      </w:r>
      <w:r w:rsidR="003E74FB" w:rsidRPr="008D4491">
        <w:rPr>
          <w:rFonts w:ascii="Times New Roman" w:hAnsi="Times New Roman"/>
          <w:lang w:val="sq-AL"/>
        </w:rPr>
        <w:t>.</w:t>
      </w:r>
    </w:p>
    <w:p w14:paraId="4A44CB32" w14:textId="581EB143" w:rsidR="003C1943" w:rsidRPr="008D4491" w:rsidRDefault="003C1943" w:rsidP="008D4491">
      <w:pPr>
        <w:pStyle w:val="TableHeader"/>
        <w:numPr>
          <w:ilvl w:val="0"/>
          <w:numId w:val="119"/>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mungesa e përkohshme nga salla e mbledhjeve e Këshilltarëve e bën të pamundur kuorumin e Mbledhjes, kjo nuk bën të pavlefshëm dëgjimin e prezantimeve ose diskutimin e çështjeve të paraqitura para Këshillit. Kryetari i Këshillit  kur vëren ose kur i kërkohtet nga Sekretari apo një nga Këshilltaret, ësht</w:t>
      </w:r>
      <w:r w:rsidR="002A5EC2"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i detyruar të deklarojë menjëherë mungesën e Kuorumit përpara se Këshilli të ndërmarrë ndonjë veprim. Pasi të ketë filluar Mbledhja e Këshillit, nëse numri i Këshiltarëve të pranishëm bie nën kuorumin, Kryetari/ Kryesuesi i bie ziles dhe deklaron një pushimi prej tre (3) minuta dhe nëse mbas këtij pushimi përsëri nuk arrihet kuorimi i kërkuar, </w:t>
      </w:r>
      <w:r w:rsidR="002A5EC2"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bledhja menjëherë do të mbyllet dhe do të shtyhet. </w:t>
      </w:r>
    </w:p>
    <w:p w14:paraId="033B6BDF" w14:textId="77777777"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9A5EEA8" w14:textId="40643EFC" w:rsidR="00EE7E77" w:rsidRPr="008D4491" w:rsidRDefault="00753710" w:rsidP="008D4491">
      <w:pPr>
        <w:pStyle w:val="Heading4"/>
      </w:pPr>
      <w:bookmarkStart w:id="225" w:name="_Toc438273963"/>
      <w:r w:rsidRPr="008D4491">
        <w:t>Procesi i vendimmmarrjes së Këshillit</w:t>
      </w:r>
      <w:bookmarkEnd w:id="225"/>
    </w:p>
    <w:p w14:paraId="0DC14FB2" w14:textId="1990738A"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në prani të më shumë se gjysmës së të gjithë anëtarëve të </w:t>
      </w:r>
      <w:r w:rsidR="0028108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me përjashtim të rastit të permendura në pikat </w:t>
      </w:r>
      <w:r w:rsidR="007B0985" w:rsidRPr="008D4491">
        <w:rPr>
          <w:rFonts w:ascii="Times New Roman" w:hAnsi="Times New Roman"/>
          <w:smallCaps w:val="0"/>
          <w:spacing w:val="0"/>
          <w:sz w:val="22"/>
          <w:szCs w:val="22"/>
          <w:lang w:val="sq-AL"/>
        </w:rPr>
        <w:t xml:space="preserve">1 e 3 </w:t>
      </w:r>
      <w:r w:rsidRPr="008D4491">
        <w:rPr>
          <w:rFonts w:ascii="Times New Roman" w:hAnsi="Times New Roman"/>
          <w:smallCaps w:val="0"/>
          <w:spacing w:val="0"/>
          <w:sz w:val="22"/>
          <w:szCs w:val="22"/>
          <w:lang w:val="sq-AL"/>
        </w:rPr>
        <w:t>më posht</w:t>
      </w:r>
      <w:r w:rsidR="006812A7" w:rsidRPr="008D4491">
        <w:rPr>
          <w:rFonts w:ascii="Times New Roman" w:hAnsi="Times New Roman"/>
          <w:smallCaps w:val="0"/>
          <w:spacing w:val="0"/>
          <w:sz w:val="22"/>
          <w:szCs w:val="22"/>
          <w:lang w:val="sq-AL"/>
        </w:rPr>
        <w:t>ë</w:t>
      </w:r>
      <w:r w:rsidR="008808A0" w:rsidRPr="008D4491">
        <w:rPr>
          <w:rFonts w:ascii="Times New Roman" w:hAnsi="Times New Roman"/>
          <w:smallCaps w:val="0"/>
          <w:spacing w:val="0"/>
          <w:sz w:val="22"/>
          <w:szCs w:val="22"/>
          <w:lang w:val="sq-AL"/>
        </w:rPr>
        <w:t xml:space="preserve"> </w:t>
      </w:r>
      <w:r w:rsidR="00473438" w:rsidRPr="008D4491">
        <w:rPr>
          <w:rFonts w:ascii="Times New Roman" w:hAnsi="Times New Roman"/>
          <w:smallCaps w:val="0"/>
          <w:spacing w:val="0"/>
          <w:sz w:val="22"/>
          <w:szCs w:val="22"/>
          <w:lang w:val="sq-AL"/>
        </w:rPr>
        <w:t>të këtij neni</w:t>
      </w:r>
      <w:r w:rsidR="00281088" w:rsidRPr="008D4491">
        <w:rPr>
          <w:rStyle w:val="FootnoteReference"/>
          <w:rFonts w:ascii="Times New Roman" w:hAnsi="Times New Roman"/>
          <w:smallCaps w:val="0"/>
          <w:spacing w:val="0"/>
          <w:sz w:val="22"/>
          <w:szCs w:val="22"/>
          <w:lang w:val="sq-AL"/>
        </w:rPr>
        <w:footnoteReference w:id="121"/>
      </w:r>
      <w:r w:rsidRPr="008D4491">
        <w:rPr>
          <w:rFonts w:ascii="Times New Roman" w:hAnsi="Times New Roman"/>
          <w:smallCaps w:val="0"/>
          <w:spacing w:val="0"/>
          <w:sz w:val="22"/>
          <w:szCs w:val="22"/>
          <w:lang w:val="sq-AL"/>
        </w:rPr>
        <w:t>.</w:t>
      </w:r>
    </w:p>
    <w:p w14:paraId="4C1B0DAB" w14:textId="77777777"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të të gjithë anëtarëve të Këshillit për rastet kur Këshilli: a) zgjedh nga përbërja e vet komisionet e </w:t>
      </w:r>
      <w:r w:rsidR="00CD2F1F"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miraton </w:t>
      </w:r>
      <w:r w:rsidR="00CD2F1F" w:rsidRPr="008D4491">
        <w:rPr>
          <w:rFonts w:ascii="Times New Roman" w:hAnsi="Times New Roman"/>
          <w:smallCaps w:val="0"/>
          <w:spacing w:val="0"/>
          <w:sz w:val="22"/>
          <w:szCs w:val="22"/>
          <w:lang w:val="sq-AL"/>
        </w:rPr>
        <w:t>R</w:t>
      </w:r>
      <w:r w:rsidRPr="008D4491">
        <w:rPr>
          <w:rFonts w:ascii="Times New Roman" w:hAnsi="Times New Roman"/>
          <w:smallCaps w:val="0"/>
          <w:spacing w:val="0"/>
          <w:sz w:val="22"/>
          <w:szCs w:val="22"/>
          <w:lang w:val="sq-AL"/>
        </w:rPr>
        <w:t xml:space="preserve">regulloren e </w:t>
      </w:r>
      <w:r w:rsidR="00CD2F1F"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rendshme të funksionimit të vet</w:t>
      </w:r>
      <w:r w:rsidR="009E5678" w:rsidRPr="008D4491">
        <w:rPr>
          <w:rFonts w:ascii="Times New Roman" w:hAnsi="Times New Roman"/>
          <w:smallCaps w:val="0"/>
          <w:spacing w:val="0"/>
          <w:sz w:val="22"/>
          <w:szCs w:val="22"/>
          <w:lang w:val="sq-AL"/>
        </w:rPr>
        <w:t>, Kodin e Etikës, Rregulloren për Konsultimin Publik dhe Rregulloren për Zgjedhjen</w:t>
      </w:r>
      <w:r w:rsidR="00864226" w:rsidRPr="008D4491">
        <w:rPr>
          <w:rFonts w:ascii="Times New Roman" w:hAnsi="Times New Roman"/>
          <w:smallCaps w:val="0"/>
          <w:spacing w:val="0"/>
          <w:sz w:val="22"/>
          <w:szCs w:val="22"/>
          <w:lang w:val="sq-AL"/>
        </w:rPr>
        <w:t xml:space="preserve"> dhe funksionimin </w:t>
      </w:r>
      <w:r w:rsidR="009E5678" w:rsidRPr="008D4491">
        <w:rPr>
          <w:rFonts w:ascii="Times New Roman" w:hAnsi="Times New Roman"/>
          <w:smallCaps w:val="0"/>
          <w:spacing w:val="0"/>
          <w:sz w:val="22"/>
          <w:szCs w:val="22"/>
          <w:lang w:val="sq-AL"/>
        </w:rPr>
        <w:t xml:space="preserve"> e Strukturave Komunitares</w:t>
      </w:r>
      <w:r w:rsidR="00864226" w:rsidRPr="008D4491">
        <w:rPr>
          <w:rFonts w:ascii="Times New Roman" w:hAnsi="Times New Roman"/>
          <w:smallCaps w:val="0"/>
          <w:spacing w:val="0"/>
          <w:sz w:val="22"/>
          <w:szCs w:val="22"/>
          <w:lang w:val="sq-AL"/>
        </w:rPr>
        <w:t>, rregulloren e trajtimit te peticioneve, ankesave, kerkesave dhe nismave</w:t>
      </w:r>
      <w:r w:rsidR="006D1D34" w:rsidRPr="008D4491">
        <w:rPr>
          <w:rFonts w:ascii="Times New Roman" w:hAnsi="Times New Roman"/>
          <w:smallCaps w:val="0"/>
          <w:spacing w:val="0"/>
          <w:sz w:val="22"/>
          <w:szCs w:val="22"/>
          <w:lang w:val="sq-AL"/>
        </w:rPr>
        <w:t xml:space="preserve"> qytetare</w:t>
      </w:r>
      <w:r w:rsidR="00864226" w:rsidRPr="008D4491">
        <w:rPr>
          <w:rFonts w:ascii="Times New Roman" w:hAnsi="Times New Roman"/>
          <w:smallCaps w:val="0"/>
          <w:spacing w:val="0"/>
          <w:sz w:val="22"/>
          <w:szCs w:val="22"/>
          <w:lang w:val="sq-AL"/>
        </w:rPr>
        <w:t>, rregulloret e sherbimeve</w:t>
      </w:r>
      <w:r w:rsidRPr="008D4491">
        <w:rPr>
          <w:rFonts w:ascii="Times New Roman" w:hAnsi="Times New Roman"/>
          <w:smallCaps w:val="0"/>
          <w:spacing w:val="0"/>
          <w:sz w:val="22"/>
          <w:szCs w:val="22"/>
          <w:lang w:val="sq-AL"/>
        </w:rPr>
        <w:t xml:space="preserve">; b) zgjedh </w:t>
      </w:r>
      <w:r w:rsidR="00E92386"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ryetarin dhe </w:t>
      </w:r>
      <w:r w:rsidR="00E92386" w:rsidRPr="008D4491">
        <w:rPr>
          <w:rFonts w:ascii="Times New Roman" w:hAnsi="Times New Roman"/>
          <w:smallCaps w:val="0"/>
          <w:spacing w:val="0"/>
          <w:sz w:val="22"/>
          <w:szCs w:val="22"/>
          <w:lang w:val="sq-AL"/>
        </w:rPr>
        <w:t>Z</w:t>
      </w:r>
      <w:r w:rsidRPr="008D4491">
        <w:rPr>
          <w:rFonts w:ascii="Times New Roman" w:hAnsi="Times New Roman"/>
          <w:smallCaps w:val="0"/>
          <w:spacing w:val="0"/>
          <w:sz w:val="22"/>
          <w:szCs w:val="22"/>
          <w:lang w:val="sq-AL"/>
        </w:rPr>
        <w:t xml:space="preserve">ëvendëskryetarët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i shkarkon ata; c) emëron dhe shkarkon </w:t>
      </w:r>
      <w:r w:rsidR="005E1C22" w:rsidRPr="008D4491">
        <w:rPr>
          <w:rFonts w:ascii="Times New Roman" w:hAnsi="Times New Roman"/>
          <w:smallCaps w:val="0"/>
          <w:spacing w:val="0"/>
          <w:sz w:val="22"/>
          <w:szCs w:val="22"/>
          <w:lang w:val="sq-AL"/>
        </w:rPr>
        <w:t>S</w:t>
      </w:r>
      <w:r w:rsidRPr="008D4491">
        <w:rPr>
          <w:rFonts w:ascii="Times New Roman" w:hAnsi="Times New Roman"/>
          <w:smallCaps w:val="0"/>
          <w:spacing w:val="0"/>
          <w:sz w:val="22"/>
          <w:szCs w:val="22"/>
          <w:lang w:val="sq-AL"/>
        </w:rPr>
        <w:t xml:space="preserve">ekretarin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5E1C2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 d) miraton aktet e themelimit të ndërmarrjeve, shoqërive tregtare, si dhe të personave të tjerë juridikë që krijon vetë ose me të cilët është bashkëthemelues; dh) miraton buxhetin dhe ndryshimet e tij si edhe numrin maksimal të punonjësve të bashkisë, si dhe të njësive e institucioneve buxhetore në varësi të bashkisë; e/1) miraton dhënien në përdorim të pronave të tretëve ose dhënien për zhvillim të pronës nëpërmjet bashkëpunimit me subjekte private</w:t>
      </w:r>
      <w:r w:rsidR="00281088" w:rsidRPr="008D4491">
        <w:rPr>
          <w:rStyle w:val="FootnoteReference"/>
          <w:rFonts w:ascii="Times New Roman" w:hAnsi="Times New Roman"/>
          <w:smallCaps w:val="0"/>
          <w:spacing w:val="0"/>
          <w:sz w:val="22"/>
          <w:szCs w:val="22"/>
          <w:lang w:val="sq-AL"/>
        </w:rPr>
        <w:footnoteReference w:id="122"/>
      </w:r>
      <w:r w:rsidRPr="008D4491">
        <w:rPr>
          <w:rFonts w:ascii="Times New Roman" w:hAnsi="Times New Roman"/>
          <w:smallCaps w:val="0"/>
          <w:spacing w:val="0"/>
          <w:sz w:val="22"/>
          <w:szCs w:val="22"/>
          <w:lang w:val="sq-AL"/>
        </w:rPr>
        <w:t xml:space="preserve">; f) vendos për taksat e tarifat vendore; g) vendos për marrjen e kredive dhe shlyerjen e detyrimeve ndaj të tretëve; gj) vendos për krijimin e institucioneve të përbashkëta me njësi të tjera të vetëqeverisjes vendore, përfshirë subjektin e kompetencave të përbashkëta ose me persona të tretë; i) zgjedh përfaqësuesit e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9E5678"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 xml:space="preserve">ashkiak në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ëshillin e </w:t>
      </w:r>
      <w:r w:rsidR="009E5678" w:rsidRPr="008D4491">
        <w:rPr>
          <w:rFonts w:ascii="Times New Roman" w:hAnsi="Times New Roman"/>
          <w:smallCaps w:val="0"/>
          <w:spacing w:val="0"/>
          <w:sz w:val="22"/>
          <w:szCs w:val="22"/>
          <w:lang w:val="sq-AL"/>
        </w:rPr>
        <w:t>Q</w:t>
      </w:r>
      <w:r w:rsidRPr="008D4491">
        <w:rPr>
          <w:rFonts w:ascii="Times New Roman" w:hAnsi="Times New Roman"/>
          <w:smallCaps w:val="0"/>
          <w:spacing w:val="0"/>
          <w:sz w:val="22"/>
          <w:szCs w:val="22"/>
          <w:lang w:val="sq-AL"/>
        </w:rPr>
        <w:t>arkut; j) vendos për dhënien ose deklarimin e mbarimit të mandatit të këshilltarit</w:t>
      </w:r>
      <w:r w:rsidR="005C53BF" w:rsidRPr="008D4491">
        <w:rPr>
          <w:rStyle w:val="FootnoteReference"/>
          <w:rFonts w:ascii="Times New Roman" w:hAnsi="Times New Roman"/>
          <w:smallCaps w:val="0"/>
          <w:spacing w:val="0"/>
          <w:sz w:val="22"/>
          <w:szCs w:val="22"/>
          <w:lang w:val="sq-AL"/>
        </w:rPr>
        <w:footnoteReference w:id="123"/>
      </w:r>
      <w:r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ab/>
      </w:r>
    </w:p>
    <w:p w14:paraId="44E84731" w14:textId="77777777"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jo më pak se tre të pestat e numrit të përgjithshëm të anëtarëve të Këshillit për rastin kur Këshilli miraton tjetërsimin e pronave </w:t>
      </w:r>
      <w:r w:rsidR="005A447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ashkiake të tretëve</w:t>
      </w:r>
      <w:r w:rsidR="005C53BF" w:rsidRPr="008D4491">
        <w:rPr>
          <w:rFonts w:ascii="Times New Roman" w:hAnsi="Times New Roman"/>
          <w:smallCaps w:val="0"/>
          <w:spacing w:val="0"/>
          <w:sz w:val="22"/>
          <w:szCs w:val="22"/>
          <w:lang w:val="sq-AL"/>
        </w:rPr>
        <w:t>.</w:t>
      </w:r>
      <w:r w:rsidR="005C53BF" w:rsidRPr="008D4491">
        <w:rPr>
          <w:rStyle w:val="FootnoteReference"/>
          <w:rFonts w:ascii="Times New Roman" w:hAnsi="Times New Roman"/>
          <w:smallCaps w:val="0"/>
          <w:spacing w:val="0"/>
          <w:sz w:val="22"/>
          <w:szCs w:val="22"/>
          <w:lang w:val="sq-AL"/>
        </w:rPr>
        <w:footnoteReference w:id="124"/>
      </w:r>
    </w:p>
    <w:p w14:paraId="1DFFF620" w14:textId="77777777"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F91DC7F" w14:textId="77777777" w:rsidR="00EE7E77" w:rsidRPr="008D4491" w:rsidRDefault="00DA4347" w:rsidP="008D4491">
      <w:pPr>
        <w:pStyle w:val="Heading4"/>
        <w:rPr>
          <w:smallCaps/>
        </w:rPr>
      </w:pPr>
      <w:bookmarkStart w:id="226" w:name="_Toc438273964"/>
      <w:r w:rsidRPr="008D4491">
        <w:t>Votimi i Shumicës dhe Abstenimet</w:t>
      </w:r>
      <w:bookmarkEnd w:id="226"/>
    </w:p>
    <w:p w14:paraId="19C50128" w14:textId="77777777"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nuk kërkohet ndryshe me ligj, Shumica e Votave të Këshillit, do të thotë vota “Pro” e më shumë se gjysmës së Këshilltarëve që votojnë në një Mbledhje të Këshillit dhe ku është i pranishëm kuorumi, përveç rasteve kur Këshilli shqyrton propozime për shtyrje, mocione për të caktuar kohën dhe vendin e shtyrjes, dhe mocione të tjera të një natyre thjesht procedurale. </w:t>
      </w:r>
    </w:p>
    <w:p w14:paraId="35CA0950" w14:textId="77777777"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Një abstenim nuk do të llogaritet si votë.</w:t>
      </w:r>
    </w:p>
    <w:p w14:paraId="22D41B3B" w14:textId="77777777"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E255FC1" w14:textId="77777777" w:rsidR="00EE7E77" w:rsidRPr="008D4491" w:rsidRDefault="003C1943" w:rsidP="008D4491">
      <w:pPr>
        <w:pStyle w:val="Heading4"/>
        <w:rPr>
          <w:smallCaps/>
        </w:rPr>
      </w:pPr>
      <w:bookmarkStart w:id="227" w:name="_Toc438273965"/>
      <w:r w:rsidRPr="008D4491">
        <w:t>Pëlqimi unanim</w:t>
      </w:r>
      <w:bookmarkEnd w:id="227"/>
    </w:p>
    <w:p w14:paraId="3AD7473B" w14:textId="77777777"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nuk kërkohet ndonjë veprim zyrtar dhe kur nuk shprehet asnjë kundërshtim nga Këshilltarët e tjerë, kërkesa e një Këshilltari konsiderohet si kërkesë e të gjithë Këshillit pa patur nevojë për veprime të mëtejshme, në rastin kur një kërkesë e tillë bëhet në një Mbledhje të Këshillit dhe ku kuorumi është i pranishëm, dhe Kryetari i Këshillit deklaron se një kërkesë e tillë do të konsiderohet si kërkesë e të gjithë Këshillit.</w:t>
      </w:r>
    </w:p>
    <w:p w14:paraId="6FD46D49" w14:textId="77777777"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miraton me pëlqim unanim dhe pa votim edhe proçesverbalin e mbledhjes së kaluar, kur pas pyetjes se Kryesuesit te Mbledhjes </w:t>
      </w:r>
      <w:r w:rsidR="00D037AF"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A ka propozim për korigjim të </w:t>
      </w:r>
      <w:r w:rsidR="00943BC6" w:rsidRPr="008D4491">
        <w:rPr>
          <w:rFonts w:ascii="Times New Roman" w:hAnsi="Times New Roman"/>
          <w:smallCaps w:val="0"/>
          <w:spacing w:val="0"/>
          <w:sz w:val="22"/>
          <w:szCs w:val="22"/>
          <w:lang w:val="sq-AL"/>
        </w:rPr>
        <w:t>proces-verbal</w:t>
      </w:r>
      <w:r w:rsidRPr="008D4491">
        <w:rPr>
          <w:rFonts w:ascii="Times New Roman" w:hAnsi="Times New Roman"/>
          <w:smallCaps w:val="0"/>
          <w:spacing w:val="0"/>
          <w:sz w:val="22"/>
          <w:szCs w:val="22"/>
          <w:lang w:val="sq-AL"/>
        </w:rPr>
        <w:t>it te Mbledhejes së kaluar?”, asnjë Këshilltar i pranishëm nuk shprehet për korigjim, Kryesuesi deklaron miratimin e procesvebalit të  Mbledhjes.</w:t>
      </w:r>
    </w:p>
    <w:p w14:paraId="437174F8" w14:textId="77777777" w:rsidR="003C1943" w:rsidRPr="008D4491" w:rsidRDefault="003C1943" w:rsidP="008D4491">
      <w:pPr>
        <w:pStyle w:val="TableHeader"/>
        <w:numPr>
          <w:ilvl w:val="0"/>
          <w:numId w:val="4"/>
        </w:numPr>
        <w:tabs>
          <w:tab w:val="clear" w:pos="4239"/>
        </w:tabs>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14:paraId="72A113D9" w14:textId="77777777" w:rsidR="00EE7E77" w:rsidRPr="008D4491" w:rsidRDefault="003C1943" w:rsidP="008D4491">
      <w:pPr>
        <w:pStyle w:val="Heading4"/>
      </w:pPr>
      <w:bookmarkStart w:id="228" w:name="_Toc438273966"/>
      <w:r w:rsidRPr="008D4491">
        <w:t>Mocioni</w:t>
      </w:r>
      <w:bookmarkEnd w:id="228"/>
    </w:p>
    <w:p w14:paraId="28837028" w14:textId="77777777"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proçedon me mocion. </w:t>
      </w:r>
    </w:p>
    <w:p w14:paraId="55727FFA" w14:textId="77777777" w:rsidR="003C1943" w:rsidRPr="008D4491" w:rsidRDefault="009A21CB"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mund të bëhet me shkrim apo me gojë.</w:t>
      </w:r>
      <w:r w:rsidR="003C1943" w:rsidRPr="008D4491">
        <w:rPr>
          <w:rFonts w:ascii="Times New Roman" w:hAnsi="Times New Roman"/>
          <w:smallCaps w:val="0"/>
          <w:spacing w:val="0"/>
          <w:sz w:val="22"/>
          <w:szCs w:val="22"/>
          <w:lang w:val="sq-AL"/>
        </w:rPr>
        <w:t xml:space="preserve">Kur </w:t>
      </w:r>
      <w:r w:rsidR="00E16FCF" w:rsidRPr="008D4491">
        <w:rPr>
          <w:rFonts w:ascii="Times New Roman" w:hAnsi="Times New Roman"/>
          <w:smallCaps w:val="0"/>
          <w:spacing w:val="0"/>
          <w:sz w:val="22"/>
          <w:szCs w:val="22"/>
          <w:lang w:val="sq-AL"/>
        </w:rPr>
        <w:t>paraqitet</w:t>
      </w:r>
      <w:r w:rsidR="003C1943" w:rsidRPr="008D4491">
        <w:rPr>
          <w:rFonts w:ascii="Times New Roman" w:hAnsi="Times New Roman"/>
          <w:smallCaps w:val="0"/>
          <w:spacing w:val="0"/>
          <w:sz w:val="22"/>
          <w:szCs w:val="22"/>
          <w:lang w:val="sq-AL"/>
        </w:rPr>
        <w:t xml:space="preserve"> një mocion ai deklarohet nga Kryetari/ Kryesuesi, dhe nëse bëhet me shkrim lexohet. </w:t>
      </w:r>
    </w:p>
    <w:p w14:paraId="24A484AC" w14:textId="77777777"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mocion që kërkon ndryshimin e një akti apo rezolute të miratuar të nga Këshilli, duhet të paraqitet me shkrim. Këshilltari që parashtron një mocion duhet të shprehet ”Unë propozoj që....”.</w:t>
      </w:r>
    </w:p>
    <w:p w14:paraId="56826EB5" w14:textId="77777777"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Këshilltar mund të: paraqesë një mocion, të mbështesë një mocion, të debatojë një mocion apo të votojë një mocion. Nëse një mocion paraqitet nga një Këshilltar nuk mund të konsiderohet nga Këshilli pa u mbështetur edhe minimumi nga një tjetër Këshilltar. Kur një mocion i paraqitet Mbledhjes se Këshillit për shqyrtim ai nuk mund të ndryshohet më nga propozuesi, përvec se me miratimin Pro të shumicës së Këshilltarëve.</w:t>
      </w:r>
    </w:p>
    <w:p w14:paraId="64DE06BE" w14:textId="77777777"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Çdo Këshilltar ka të drejtë të bëjë mocion për një çështje vetëm një herë. Kryesuesi i Mbledhjes së Këshilit i kërkon Këshilltarëve të shprehen për mbështetjen apo refuzimin e shqyrtimit të mocionit të bërë. </w:t>
      </w:r>
    </w:p>
    <w:p w14:paraId="73F4345F" w14:textId="77777777" w:rsidR="008808A0"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substancial nuk mund t’i drejtohet Këshillit ndërkohë që një mocion tjetër substancial është duke u shqyrtuar. Kryesuesi duhet të deklarojë mocionin dhe më pas të ftojë Këshilltarët për debat sipas këtyre parimeve: </w:t>
      </w:r>
    </w:p>
    <w:p w14:paraId="147D0C82" w14:textId="77777777" w:rsidR="008808A0"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 Këshilltari i cili ka bërë mocionin apo që ka prezantuar një projekt-akt, ndryshim të një akti apo një rezolutë i j</w:t>
      </w:r>
      <w:r w:rsidR="00520DEC" w:rsidRPr="008D4491">
        <w:rPr>
          <w:rFonts w:ascii="Times New Roman" w:hAnsi="Times New Roman"/>
          <w:smallCaps w:val="0"/>
          <w:spacing w:val="0"/>
          <w:sz w:val="22"/>
          <w:szCs w:val="22"/>
          <w:lang w:val="sq-AL"/>
        </w:rPr>
        <w:t xml:space="preserve">epet e drejta të flasë i pari. </w:t>
      </w:r>
    </w:p>
    <w:p w14:paraId="1BFB676E" w14:textId="77777777" w:rsidR="008808A0" w:rsidRPr="008D4491" w:rsidRDefault="00520DEC"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b</w:t>
      </w:r>
      <w:r w:rsidR="003C1943" w:rsidRPr="008D4491">
        <w:rPr>
          <w:rFonts w:ascii="Times New Roman" w:hAnsi="Times New Roman"/>
          <w:smallCaps w:val="0"/>
          <w:spacing w:val="0"/>
          <w:sz w:val="22"/>
          <w:szCs w:val="22"/>
          <w:lang w:val="sq-AL"/>
        </w:rPr>
        <w:t xml:space="preserve">) Këshilltar i cili nuk ka folur për një çështje i jepet kjo e drejtë para se një Këshilltar të flasë për të njëjtën çështje për herë të dytë. </w:t>
      </w:r>
    </w:p>
    <w:p w14:paraId="34B5A3EE" w14:textId="16BBB663" w:rsidR="003C1943"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c) Debati, brenda mundësive duhet të alternohet midis Këshilltarëve që mbështesin dhe atyre që kundërshtojnë një çështje.</w:t>
      </w:r>
    </w:p>
    <w:p w14:paraId="375EB36F" w14:textId="5435C864"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Ndërkohë që shqyrtohet një mocion substancial një mocion proçedurial mund të kërkohet të shqyrtohet. Në këtë rast fjala i jepet menjëherë Këshilltarit që e kërkon mocionin proçedurial. Mocioni proçedurial është i debatueshëm. </w:t>
      </w:r>
    </w:p>
    <w:p w14:paraId="47167839" w14:textId="77777777"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Mocioni për një projektakt apo rezolutë shqyrtohet nga Këshilli pasi të jetë shprehur më parë Komisioni në sferën e të cilit bie çështja në shqyrtim.  </w:t>
      </w:r>
    </w:p>
    <w:p w14:paraId="0F8526D1" w14:textId="77777777"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Një projektakt i shqyrtuar për blerje apo shitje të një prone Bashki</w:t>
      </w:r>
      <w:r w:rsidR="00E16FCF" w:rsidRPr="008D4491">
        <w:rPr>
          <w:rFonts w:ascii="Times New Roman" w:hAnsi="Times New Roman"/>
          <w:smallCaps w:val="0"/>
          <w:spacing w:val="0"/>
          <w:sz w:val="22"/>
          <w:szCs w:val="22"/>
          <w:lang w:val="sq-AL"/>
        </w:rPr>
        <w:t>ake</w:t>
      </w:r>
      <w:r w:rsidRPr="008D4491">
        <w:rPr>
          <w:rFonts w:ascii="Times New Roman" w:hAnsi="Times New Roman"/>
          <w:smallCaps w:val="0"/>
          <w:spacing w:val="0"/>
          <w:sz w:val="22"/>
          <w:szCs w:val="22"/>
          <w:lang w:val="sq-AL"/>
        </w:rPr>
        <w:t xml:space="preserve"> apo një projektakt që trajton elementë të planifikimit urban apo të menaxhimit të tokës nuk mund të rishqyrtohet nga Këshilli pa kaluar një afat një mujor nga mbledhja ku mocioni, për çështjet e përmendura në këtë paragraf, është refuzuar me votim. Një projektrregullore, e refuzuar me votim, mund të rishqyrtohet pas një muaji nga data e mbledhjes ku u refuzua, apo menjëherë pas zgjedhjes të Këshillit të ri.</w:t>
      </w:r>
    </w:p>
    <w:p w14:paraId="022EDDD2" w14:textId="77777777"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një mocion është debatuar dhe votuar (pranuar apo refuzuar), nuk lejohet të rishqyrtohet në të njëjtën Mbledhje të Këshillit dhe të Komisionit i njëjtit mocion apo një mocioni shumë i ngjashëm me të.</w:t>
      </w:r>
    </w:p>
    <w:p w14:paraId="317E0491" w14:textId="360275AB" w:rsidR="00150D03" w:rsidRPr="008D4491" w:rsidRDefault="00150D0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për një projektakt apo rezolutë shqyrtohet nga Këshilli pasi të jetë shprehur më parë Komisioni në sferën e të cilit bie çështja në shqyrtim.</w:t>
      </w:r>
    </w:p>
    <w:p w14:paraId="5B00761D" w14:textId="69F55F90"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mund të tërhiqet nga debati e shqyrtimi, nga propozuesi i mocionit, me kusht që asnjë nga Këshilltarët të pranshmë në mbledhje në momentin e propozimit për tërheqjen e mocioni, nuk kanë kundërshtim. </w:t>
      </w:r>
    </w:p>
    <w:p w14:paraId="3BC0128D" w14:textId="77777777"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Prezantimi i një projekt rregulloreje, rezolute apo urdhërese duhet të bëhet në mbledhjen e parë që është në rend të ditës, pavarësisht se mund të mos merret në shqyrtim nga Këshilli në këtë mbledhje, dhe prezantimi duhet të shënohet në proçesverbalin e mbledhjes. Nëse Këshilli nuk miraton një akt të paraqitur, ai mund ta shqyrtojë në mbledhjen e tij të ardhme të rregullt.</w:t>
      </w:r>
    </w:p>
    <w:p w14:paraId="529477CC" w14:textId="77777777"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Paraqitja në Këshill e mocionit për një projektakt bëhet nga Kryetari i Komisionit, në mungesë të tij nga zëvëndëskryetari, apo nga secili anëtar i Komisionit i zgjedhur me shumicën e Këshilltarëve të pranishëm në mbledhjen e Komisionit .</w:t>
      </w:r>
    </w:p>
    <w:p w14:paraId="2AEE9FCA" w14:textId="77777777" w:rsidR="003C1943" w:rsidRPr="008D4491" w:rsidRDefault="003C1943" w:rsidP="008D4491">
      <w:pPr>
        <w:pStyle w:val="TableHeader"/>
        <w:numPr>
          <w:ilvl w:val="0"/>
          <w:numId w:val="4"/>
        </w:numPr>
        <w:overflowPunct/>
        <w:autoSpaceDE/>
        <w:autoSpaceDN/>
        <w:adjustRightInd/>
        <w:spacing w:before="240" w:after="120" w:line="276" w:lineRule="auto"/>
        <w:ind w:left="1168" w:firstLine="3085"/>
        <w:jc w:val="both"/>
        <w:textAlignment w:val="auto"/>
        <w:rPr>
          <w:rFonts w:ascii="Times New Roman" w:hAnsi="Times New Roman"/>
          <w:smallCaps w:val="0"/>
          <w:spacing w:val="0"/>
          <w:sz w:val="22"/>
          <w:szCs w:val="22"/>
          <w:lang w:val="sq-AL"/>
        </w:rPr>
      </w:pPr>
    </w:p>
    <w:p w14:paraId="1F74E106" w14:textId="77777777" w:rsidR="00EE7E77" w:rsidRPr="008D4491" w:rsidRDefault="00E20CCC" w:rsidP="008D4491">
      <w:pPr>
        <w:pStyle w:val="Heading4"/>
      </w:pPr>
      <w:bookmarkStart w:id="229" w:name="_Toc438273967"/>
      <w:r w:rsidRPr="008D4491">
        <w:t>Votimi në Mbledhjen e Këshillit</w:t>
      </w:r>
      <w:bookmarkEnd w:id="229"/>
    </w:p>
    <w:p w14:paraId="61E97872" w14:textId="77777777"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Këshilltarët votojnë në mënyrë individuale. Këshilltari nuk mund të delegojë të drejtën e votës. Këshilltari voton në një mbledhje zyrtare dhe të vlefshme të Këshillit, kur votimi kërkohet dhe kryhet sipas procedurave ligjore dhe atyre të parashikuara nga kjo rregullore e Këshillit. Votimi i Këshilltarit me telefon apo nëpërmjet video konferencës nuk lejohet përveç në rastet e emergjencës civile të shpallur zyrtarisht dhe sipas kërkesave ligjore dhe procedur</w:t>
      </w:r>
      <w:r w:rsidR="007F71DD" w:rsidRPr="008D4491">
        <w:rPr>
          <w:rFonts w:ascii="Times New Roman" w:hAnsi="Times New Roman"/>
          <w:lang w:val="sq-AL"/>
        </w:rPr>
        <w:t>ë</w:t>
      </w:r>
      <w:r w:rsidRPr="008D4491">
        <w:rPr>
          <w:rFonts w:ascii="Times New Roman" w:hAnsi="Times New Roman"/>
          <w:lang w:val="sq-AL"/>
        </w:rPr>
        <w:t xml:space="preserve">s së kësaj Rregullore. Këshilltarët </w:t>
      </w:r>
      <w:r w:rsidR="00217E5D" w:rsidRPr="008D4491">
        <w:rPr>
          <w:rFonts w:ascii="Times New Roman" w:hAnsi="Times New Roman"/>
          <w:lang w:val="sq-AL"/>
        </w:rPr>
        <w:t xml:space="preserve">e pranishëm ne Mbledhje dhe </w:t>
      </w:r>
      <w:r w:rsidRPr="008D4491">
        <w:rPr>
          <w:rFonts w:ascii="Times New Roman" w:hAnsi="Times New Roman"/>
          <w:lang w:val="sq-AL"/>
        </w:rPr>
        <w:t>që nuk votojnë pranojnë vendimin e shumicës</w:t>
      </w:r>
      <w:r w:rsidR="00930697" w:rsidRPr="008D4491">
        <w:rPr>
          <w:rFonts w:ascii="Times New Roman" w:hAnsi="Times New Roman"/>
          <w:lang w:val="sq-AL"/>
        </w:rPr>
        <w:t>.</w:t>
      </w:r>
    </w:p>
    <w:p w14:paraId="54BEA260" w14:textId="77777777" w:rsidR="003C1943" w:rsidRPr="008D4491" w:rsidRDefault="003C1943" w:rsidP="00492A85">
      <w:pPr>
        <w:pStyle w:val="Header"/>
        <w:widowControl/>
        <w:numPr>
          <w:ilvl w:val="0"/>
          <w:numId w:val="138"/>
        </w:numPr>
        <w:tabs>
          <w:tab w:val="clear" w:pos="4320"/>
          <w:tab w:val="clear" w:pos="8640"/>
        </w:tabs>
        <w:spacing w:before="120" w:line="276" w:lineRule="auto"/>
        <w:ind w:left="426" w:hanging="426"/>
        <w:jc w:val="both"/>
        <w:rPr>
          <w:snapToGrid/>
          <w:sz w:val="22"/>
          <w:szCs w:val="22"/>
          <w:lang w:val="sq-AL"/>
        </w:rPr>
      </w:pPr>
      <w:r w:rsidRPr="008D4491">
        <w:rPr>
          <w:snapToGrid/>
          <w:sz w:val="22"/>
          <w:szCs w:val="22"/>
          <w:lang w:val="sq-AL"/>
        </w:rPr>
        <w:t>Votimi në Mbledhjen e Këshillit dhe Komisioneve të Përhershëm mund të bëhet i hapur apo i fshehtë. Votimi bëhet i ve</w:t>
      </w:r>
      <w:r w:rsidR="007F71DD" w:rsidRPr="008D4491">
        <w:rPr>
          <w:snapToGrid/>
          <w:sz w:val="22"/>
          <w:szCs w:val="22"/>
          <w:lang w:val="sq-AL"/>
        </w:rPr>
        <w:t>ç</w:t>
      </w:r>
      <w:r w:rsidRPr="008D4491">
        <w:rPr>
          <w:snapToGrid/>
          <w:sz w:val="22"/>
          <w:szCs w:val="22"/>
          <w:lang w:val="sq-AL"/>
        </w:rPr>
        <w:t>antë për secilën çështje të rendit të ditës dhe për secilin mocion, dhe rezultatet e votimit deklarohen nga Kryetari i Këshillit/ Kryesuesi i Mbledhjes dhe regjistrohen në proçesverbalin e Mbledhjes.</w:t>
      </w:r>
    </w:p>
    <w:p w14:paraId="30682B78" w14:textId="77777777" w:rsidR="003C1943" w:rsidRPr="008D4491" w:rsidRDefault="003C1943" w:rsidP="00492A85">
      <w:pPr>
        <w:pStyle w:val="Header"/>
        <w:numPr>
          <w:ilvl w:val="0"/>
          <w:numId w:val="138"/>
        </w:numPr>
        <w:spacing w:before="120" w:line="276" w:lineRule="auto"/>
        <w:ind w:left="426" w:hanging="426"/>
        <w:jc w:val="both"/>
        <w:rPr>
          <w:snapToGrid/>
          <w:sz w:val="22"/>
          <w:szCs w:val="22"/>
          <w:lang w:val="sq-AL"/>
        </w:rPr>
      </w:pPr>
      <w:r w:rsidRPr="008D4491">
        <w:rPr>
          <w:snapToGrid/>
          <w:sz w:val="22"/>
          <w:szCs w:val="22"/>
          <w:lang w:val="sq-AL"/>
        </w:rPr>
        <w:t xml:space="preserve">Kërkesa për votim nominal ose të fshehtë formulohet në kohën që </w:t>
      </w:r>
      <w:r w:rsidR="00621B42" w:rsidRPr="008D4491">
        <w:rPr>
          <w:snapToGrid/>
          <w:sz w:val="22"/>
          <w:szCs w:val="22"/>
          <w:lang w:val="sq-AL"/>
        </w:rPr>
        <w:t>K</w:t>
      </w:r>
      <w:r w:rsidRPr="008D4491">
        <w:rPr>
          <w:snapToGrid/>
          <w:sz w:val="22"/>
          <w:szCs w:val="22"/>
          <w:lang w:val="sq-AL"/>
        </w:rPr>
        <w:t xml:space="preserve">ryesuesi i </w:t>
      </w:r>
      <w:r w:rsidR="00621B42" w:rsidRPr="008D4491">
        <w:rPr>
          <w:snapToGrid/>
          <w:sz w:val="22"/>
          <w:szCs w:val="22"/>
          <w:lang w:val="sq-AL"/>
        </w:rPr>
        <w:t>M</w:t>
      </w:r>
      <w:r w:rsidRPr="008D4491">
        <w:rPr>
          <w:snapToGrid/>
          <w:sz w:val="22"/>
          <w:szCs w:val="22"/>
          <w:lang w:val="sq-AL"/>
        </w:rPr>
        <w:t xml:space="preserve">bledhjes mbyll diskutimet dhe deklaron se do të kalohet në votim. </w:t>
      </w:r>
      <w:r w:rsidR="006405BB" w:rsidRPr="008D4491">
        <w:rPr>
          <w:snapToGrid/>
          <w:sz w:val="22"/>
          <w:szCs w:val="22"/>
          <w:lang w:val="sq-AL"/>
        </w:rPr>
        <w:t>Ç</w:t>
      </w:r>
      <w:r w:rsidRPr="008D4491">
        <w:rPr>
          <w:snapToGrid/>
          <w:sz w:val="22"/>
          <w:szCs w:val="22"/>
          <w:lang w:val="sq-AL"/>
        </w:rPr>
        <w:t>do këshilltar ka të drejtën e propozimit për përcaktimin e mënyrës së votimit. Propozimi hidhet në votë pa debat.</w:t>
      </w:r>
    </w:p>
    <w:p w14:paraId="27587855" w14:textId="77777777"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Grup Këshilltarësh, para fillimit të votimit në Mbledhjen e Këshillit, ka të drejtë të tërhiqet për konsultim për një kohë deri në  10 minuta.</w:t>
      </w:r>
    </w:p>
    <w:p w14:paraId="080D1146" w14:textId="046967B7"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14:paraId="5ABC9B37" w14:textId="77777777"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85C6D56" w14:textId="77777777" w:rsidR="00EE7E77" w:rsidRPr="008D4491" w:rsidRDefault="00DA4347" w:rsidP="008D4491">
      <w:pPr>
        <w:pStyle w:val="Heading4"/>
      </w:pPr>
      <w:bookmarkStart w:id="230" w:name="_Toc438273968"/>
      <w:r w:rsidRPr="008D4491">
        <w:t>Votimi i hapur</w:t>
      </w:r>
      <w:bookmarkEnd w:id="230"/>
    </w:p>
    <w:p w14:paraId="0CDB8451" w14:textId="77777777" w:rsidR="003C1943" w:rsidRPr="008D4491" w:rsidRDefault="003C1943" w:rsidP="00492A85">
      <w:pPr>
        <w:pStyle w:val="ListParagraph"/>
        <w:numPr>
          <w:ilvl w:val="0"/>
          <w:numId w:val="139"/>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Votimi i hapur bëhet me ngritjen e dorës në përgjigje të fjalëve Pro, Kundra, Abstenim të thëna nga Kryesuesi i mbledhjes. Votimi i hapur mund të bëhet i përgjithshëm, nominal dhe elektronik. Në këtë rast kur votimi bëhet nominal Sekretari thërret emrat një nga një sipas listës së përgatitur me Këshilltarët pjes</w:t>
      </w:r>
      <w:r w:rsidR="007F71DD" w:rsidRPr="008D4491">
        <w:rPr>
          <w:rFonts w:ascii="Times New Roman" w:hAnsi="Times New Roman"/>
          <w:lang w:val="sq-AL"/>
        </w:rPr>
        <w:t>ë</w:t>
      </w:r>
      <w:r w:rsidRPr="008D4491">
        <w:rPr>
          <w:rFonts w:ascii="Times New Roman" w:hAnsi="Times New Roman"/>
          <w:lang w:val="sq-AL"/>
        </w:rPr>
        <w:t xml:space="preserve">marrës në mbledhje. </w:t>
      </w:r>
      <w:r w:rsidR="007F71DD" w:rsidRPr="008D4491">
        <w:rPr>
          <w:rFonts w:ascii="Times New Roman" w:hAnsi="Times New Roman"/>
          <w:lang w:val="sq-AL"/>
        </w:rPr>
        <w:t>P</w:t>
      </w:r>
      <w:r w:rsidRPr="008D4491">
        <w:rPr>
          <w:rFonts w:ascii="Times New Roman" w:hAnsi="Times New Roman"/>
          <w:lang w:val="sq-AL"/>
        </w:rPr>
        <w:t>as thirrjes së emrit Këshilltari voton me zë me Pro, Kundër dhe Abstenoj. Në secilin rast Sekretari bën numërimin e votave dhe rezultatin e votave ia komunikon Kryesuesit të mbledhjes i cili deklaron rezultatin e votimit</w:t>
      </w:r>
      <w:r w:rsidR="0027118A" w:rsidRPr="008D4491">
        <w:rPr>
          <w:rFonts w:ascii="Times New Roman" w:hAnsi="Times New Roman"/>
          <w:lang w:val="sq-AL"/>
        </w:rPr>
        <w:t>,</w:t>
      </w:r>
      <w:r w:rsidRPr="008D4491">
        <w:rPr>
          <w:rFonts w:ascii="Times New Roman" w:hAnsi="Times New Roman"/>
          <w:lang w:val="sq-AL"/>
        </w:rPr>
        <w:t xml:space="preserve"> i cili regjistrohet në </w:t>
      </w:r>
      <w:r w:rsidR="00943BC6" w:rsidRPr="008D4491">
        <w:rPr>
          <w:rFonts w:ascii="Times New Roman" w:hAnsi="Times New Roman"/>
          <w:lang w:val="sq-AL"/>
        </w:rPr>
        <w:t>procesverbal</w:t>
      </w:r>
      <w:r w:rsidRPr="008D4491">
        <w:rPr>
          <w:rFonts w:ascii="Times New Roman" w:hAnsi="Times New Roman"/>
          <w:lang w:val="sq-AL"/>
        </w:rPr>
        <w:t xml:space="preserve">in e </w:t>
      </w:r>
      <w:r w:rsidR="00D86110" w:rsidRPr="008D4491">
        <w:rPr>
          <w:rFonts w:ascii="Times New Roman" w:hAnsi="Times New Roman"/>
          <w:lang w:val="sq-AL"/>
        </w:rPr>
        <w:t>M</w:t>
      </w:r>
      <w:r w:rsidRPr="008D4491">
        <w:rPr>
          <w:rFonts w:ascii="Times New Roman" w:hAnsi="Times New Roman"/>
          <w:lang w:val="sq-AL"/>
        </w:rPr>
        <w:t>bledhjes.</w:t>
      </w:r>
    </w:p>
    <w:p w14:paraId="5C6FC581" w14:textId="77777777" w:rsidR="003C1943" w:rsidRPr="008D4491" w:rsidRDefault="003C1943" w:rsidP="00492A85">
      <w:pPr>
        <w:pStyle w:val="ListParagraph"/>
        <w:widowControl w:val="0"/>
        <w:numPr>
          <w:ilvl w:val="0"/>
          <w:numId w:val="139"/>
        </w:numPr>
        <w:autoSpaceDE w:val="0"/>
        <w:autoSpaceDN w:val="0"/>
        <w:adjustRightInd w:val="0"/>
        <w:spacing w:before="120" w:after="0"/>
        <w:ind w:left="426" w:hanging="426"/>
        <w:contextualSpacing w:val="0"/>
        <w:jc w:val="both"/>
        <w:rPr>
          <w:rFonts w:ascii="Times New Roman" w:eastAsiaTheme="minorEastAsia" w:hAnsi="Times New Roman"/>
        </w:rPr>
      </w:pPr>
      <w:r w:rsidRPr="008D4491">
        <w:rPr>
          <w:rFonts w:ascii="Times New Roman" w:eastAsiaTheme="minorEastAsia" w:hAnsi="Times New Roman"/>
        </w:rPr>
        <w:t>Në rastin e votimit nominal lista e këshilltarëve votues me shënimin e votës “</w:t>
      </w:r>
      <w:r w:rsidR="00D629EC" w:rsidRPr="008D4491">
        <w:rPr>
          <w:rFonts w:ascii="Times New Roman" w:eastAsiaTheme="minorEastAsia" w:hAnsi="Times New Roman"/>
        </w:rPr>
        <w:t>P</w:t>
      </w:r>
      <w:r w:rsidRPr="008D4491">
        <w:rPr>
          <w:rFonts w:ascii="Times New Roman" w:eastAsiaTheme="minorEastAsia" w:hAnsi="Times New Roman"/>
        </w:rPr>
        <w:t>ro”, “</w:t>
      </w:r>
      <w:r w:rsidR="00D629EC" w:rsidRPr="008D4491">
        <w:rPr>
          <w:rFonts w:ascii="Times New Roman" w:eastAsiaTheme="minorEastAsia" w:hAnsi="Times New Roman"/>
        </w:rPr>
        <w:t>K</w:t>
      </w:r>
      <w:r w:rsidRPr="008D4491">
        <w:rPr>
          <w:rFonts w:ascii="Times New Roman" w:eastAsiaTheme="minorEastAsia" w:hAnsi="Times New Roman"/>
        </w:rPr>
        <w:t>undër” ose “</w:t>
      </w:r>
      <w:r w:rsidR="00D629EC" w:rsidRPr="008D4491">
        <w:rPr>
          <w:rFonts w:ascii="Times New Roman" w:eastAsiaTheme="minorEastAsia" w:hAnsi="Times New Roman"/>
        </w:rPr>
        <w:t>A</w:t>
      </w:r>
      <w:r w:rsidRPr="008D4491">
        <w:rPr>
          <w:rFonts w:ascii="Times New Roman" w:eastAsiaTheme="minorEastAsia" w:hAnsi="Times New Roman"/>
        </w:rPr>
        <w:t>bstenim” të secilit këshilltar, publikohet së bashku me materialet e mbledhjes.</w:t>
      </w:r>
    </w:p>
    <w:p w14:paraId="46F8DAE7" w14:textId="77777777"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3F29F1E" w14:textId="77777777" w:rsidR="00EE7E77" w:rsidRPr="008D4491" w:rsidRDefault="00DA4347" w:rsidP="008D4491">
      <w:pPr>
        <w:pStyle w:val="Heading4"/>
      </w:pPr>
      <w:bookmarkStart w:id="231" w:name="_Toc438273969"/>
      <w:r w:rsidRPr="008D4491">
        <w:t>Votimi i fshehtë</w:t>
      </w:r>
      <w:bookmarkEnd w:id="231"/>
    </w:p>
    <w:p w14:paraId="1DCF1B84" w14:textId="77777777"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smallCaps/>
          <w:lang w:val="sq-AL"/>
        </w:rPr>
      </w:pPr>
      <w:r w:rsidRPr="008D4491">
        <w:rPr>
          <w:rFonts w:ascii="Times New Roman" w:hAnsi="Times New Roman"/>
          <w:lang w:val="sq-AL"/>
        </w:rPr>
        <w:t>Votimi i fshehtë bëhet për çështje me karakter individual që lidhen me persona fizikë apo juridik</w:t>
      </w:r>
      <w:r w:rsidR="007F71DD" w:rsidRPr="008D4491">
        <w:rPr>
          <w:rFonts w:ascii="Times New Roman" w:hAnsi="Times New Roman"/>
          <w:lang w:val="sq-AL"/>
        </w:rPr>
        <w:t>ë</w:t>
      </w:r>
      <w:r w:rsidRPr="008D4491">
        <w:rPr>
          <w:rFonts w:ascii="Times New Roman" w:hAnsi="Times New Roman"/>
          <w:lang w:val="sq-AL"/>
        </w:rPr>
        <w:t xml:space="preserve"> (persona, organizata apo biznese private) ndaj të cilëve krijohen pasoja juridike mbi bazë të </w:t>
      </w:r>
      <w:r w:rsidR="007F71DD" w:rsidRPr="008D4491">
        <w:rPr>
          <w:rFonts w:ascii="Times New Roman" w:hAnsi="Times New Roman"/>
          <w:lang w:val="sq-AL"/>
        </w:rPr>
        <w:t xml:space="preserve">një </w:t>
      </w:r>
      <w:r w:rsidRPr="008D4491">
        <w:rPr>
          <w:rFonts w:ascii="Times New Roman" w:hAnsi="Times New Roman"/>
          <w:lang w:val="sq-AL"/>
        </w:rPr>
        <w:t xml:space="preserve">akti me karakter individual të nxjerrë nga </w:t>
      </w:r>
      <w:r w:rsidR="0044509D" w:rsidRPr="008D4491">
        <w:rPr>
          <w:rFonts w:ascii="Times New Roman" w:hAnsi="Times New Roman"/>
          <w:lang w:val="sq-AL"/>
        </w:rPr>
        <w:t>K</w:t>
      </w:r>
      <w:r w:rsidRPr="008D4491">
        <w:rPr>
          <w:rFonts w:ascii="Times New Roman" w:hAnsi="Times New Roman"/>
          <w:lang w:val="sq-AL"/>
        </w:rPr>
        <w:t>ëshilli, si dhe në rastet e vlerësimeve mbi sjelljen ose cilësitë e një individi</w:t>
      </w:r>
      <w:r w:rsidR="006405BB" w:rsidRPr="008D4491">
        <w:rPr>
          <w:rStyle w:val="FootnoteReference"/>
          <w:rFonts w:ascii="Times New Roman" w:hAnsi="Times New Roman"/>
          <w:lang w:val="sq-AL"/>
        </w:rPr>
        <w:footnoteReference w:id="125"/>
      </w:r>
      <w:r w:rsidRPr="008D4491">
        <w:rPr>
          <w:rFonts w:ascii="Times New Roman" w:hAnsi="Times New Roman"/>
          <w:lang w:val="sq-AL"/>
        </w:rPr>
        <w:t>.</w:t>
      </w:r>
    </w:p>
    <w:p w14:paraId="2D5F53B9" w14:textId="77777777"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për votim të fshehtë bëh</w:t>
      </w:r>
      <w:r w:rsidR="00660D4A" w:rsidRPr="008D4491">
        <w:rPr>
          <w:rFonts w:ascii="Times New Roman" w:hAnsi="Times New Roman"/>
          <w:lang w:val="sq-AL"/>
        </w:rPr>
        <w:t>e</w:t>
      </w:r>
      <w:r w:rsidRPr="008D4491">
        <w:rPr>
          <w:rFonts w:ascii="Times New Roman" w:hAnsi="Times New Roman"/>
          <w:lang w:val="sq-AL"/>
        </w:rPr>
        <w:t xml:space="preserve">t duke përcaktuar problemin dhe arsyetimin për këtë propozim. </w:t>
      </w:r>
      <w:r w:rsidR="004F7423" w:rsidRPr="008D4491">
        <w:rPr>
          <w:rFonts w:ascii="Times New Roman" w:hAnsi="Times New Roman"/>
          <w:lang w:val="sq-AL"/>
        </w:rPr>
        <w:t>V</w:t>
      </w:r>
      <w:r w:rsidRPr="008D4491">
        <w:rPr>
          <w:rFonts w:ascii="Times New Roman" w:hAnsi="Times New Roman"/>
          <w:lang w:val="sq-AL"/>
        </w:rPr>
        <w:t xml:space="preserve">otimi i fshehtë nuk bëhet për </w:t>
      </w:r>
      <w:r w:rsidR="00C83FA3" w:rsidRPr="008D4491">
        <w:rPr>
          <w:rFonts w:ascii="Times New Roman" w:hAnsi="Times New Roman"/>
          <w:lang w:val="sq-AL"/>
        </w:rPr>
        <w:t>ç</w:t>
      </w:r>
      <w:r w:rsidRPr="008D4491">
        <w:rPr>
          <w:rFonts w:ascii="Times New Roman" w:hAnsi="Times New Roman"/>
          <w:lang w:val="sq-AL"/>
        </w:rPr>
        <w:t>ështjet që kanë të bëjnë me vendime financiare, me buxhetin</w:t>
      </w:r>
      <w:r w:rsidR="00C83FA3" w:rsidRPr="008D4491">
        <w:rPr>
          <w:rFonts w:ascii="Times New Roman" w:hAnsi="Times New Roman"/>
          <w:lang w:val="sq-AL"/>
        </w:rPr>
        <w:t>, shitjen e blerje apo dhënjen me qera të pronave</w:t>
      </w:r>
      <w:r w:rsidRPr="008D4491">
        <w:rPr>
          <w:rFonts w:ascii="Times New Roman" w:hAnsi="Times New Roman"/>
          <w:lang w:val="sq-AL"/>
        </w:rPr>
        <w:t xml:space="preserve"> si dhe me vendime të tjera që sjellin pasoja financiare.</w:t>
      </w:r>
    </w:p>
    <w:p w14:paraId="3D1B9F99" w14:textId="77777777" w:rsidR="003C1943" w:rsidRPr="008D4491" w:rsidRDefault="003C1943" w:rsidP="00150D03">
      <w:pPr>
        <w:pStyle w:val="TableHeader"/>
        <w:numPr>
          <w:ilvl w:val="0"/>
          <w:numId w:val="4"/>
        </w:numPr>
        <w:overflowPunct/>
        <w:autoSpaceDE/>
        <w:autoSpaceDN/>
        <w:adjustRightInd/>
        <w:spacing w:before="240" w:after="120" w:line="276" w:lineRule="auto"/>
        <w:ind w:left="0" w:firstLine="4111"/>
        <w:jc w:val="both"/>
        <w:textAlignment w:val="auto"/>
        <w:rPr>
          <w:rFonts w:ascii="Times New Roman" w:hAnsi="Times New Roman"/>
          <w:smallCaps w:val="0"/>
          <w:spacing w:val="0"/>
          <w:sz w:val="22"/>
          <w:szCs w:val="22"/>
          <w:lang w:val="sq-AL"/>
        </w:rPr>
      </w:pPr>
    </w:p>
    <w:p w14:paraId="67C67DAE" w14:textId="77777777" w:rsidR="00EE7E77" w:rsidRPr="008D4491" w:rsidRDefault="003C1943" w:rsidP="008D4491">
      <w:pPr>
        <w:pStyle w:val="Heading4"/>
      </w:pPr>
      <w:bookmarkStart w:id="232" w:name="_Toc438273970"/>
      <w:r w:rsidRPr="008D4491">
        <w:t>Votimi i akteve</w:t>
      </w:r>
      <w:bookmarkEnd w:id="232"/>
    </w:p>
    <w:p w14:paraId="44D078E4" w14:textId="77777777"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Votimi i akteve fillimisht bëhet në parim dhe pastaj në tërësi, dhe nëse kërkohet nga shumica e Këshiltarëve të pranishë</w:t>
      </w:r>
      <w:r w:rsidR="00FD524A" w:rsidRPr="008D4491">
        <w:rPr>
          <w:snapToGrid/>
          <w:sz w:val="22"/>
          <w:szCs w:val="22"/>
          <w:lang w:val="sq-AL"/>
        </w:rPr>
        <w:t>m</w:t>
      </w:r>
      <w:r w:rsidRPr="008D4491">
        <w:rPr>
          <w:snapToGrid/>
          <w:sz w:val="22"/>
          <w:szCs w:val="22"/>
          <w:lang w:val="sq-AL"/>
        </w:rPr>
        <w:t xml:space="preserve"> në </w:t>
      </w:r>
      <w:r w:rsidR="003B0673" w:rsidRPr="008D4491">
        <w:rPr>
          <w:snapToGrid/>
          <w:sz w:val="22"/>
          <w:szCs w:val="22"/>
          <w:lang w:val="sq-AL"/>
        </w:rPr>
        <w:t>M</w:t>
      </w:r>
      <w:r w:rsidRPr="008D4491">
        <w:rPr>
          <w:snapToGrid/>
          <w:sz w:val="22"/>
          <w:szCs w:val="22"/>
          <w:lang w:val="sq-AL"/>
        </w:rPr>
        <w:t>bledhje, bëhet edhe nen për nen.</w:t>
      </w:r>
    </w:p>
    <w:p w14:paraId="0CBAA643" w14:textId="77777777" w:rsidR="00F526F1"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Në rast se votimi ndërpritet për arsye t</w:t>
      </w:r>
      <w:r w:rsidRPr="008D4491">
        <w:rPr>
          <w:sz w:val="22"/>
          <w:szCs w:val="22"/>
          <w:lang w:val="sq-AL"/>
        </w:rPr>
        <w:t xml:space="preserve">ë </w:t>
      </w:r>
      <w:r w:rsidRPr="008D4491">
        <w:rPr>
          <w:snapToGrid/>
          <w:sz w:val="22"/>
          <w:szCs w:val="22"/>
          <w:lang w:val="sq-AL"/>
        </w:rPr>
        <w:t xml:space="preserve">mungesës së rregullit në sallë Kryesuesi i Mbledhjes, </w:t>
      </w:r>
      <w:r w:rsidR="001B36A0" w:rsidRPr="008D4491">
        <w:rPr>
          <w:snapToGrid/>
          <w:sz w:val="22"/>
          <w:szCs w:val="22"/>
          <w:lang w:val="sq-AL"/>
        </w:rPr>
        <w:t>p</w:t>
      </w:r>
      <w:r w:rsidRPr="008D4491">
        <w:rPr>
          <w:snapToGrid/>
          <w:sz w:val="22"/>
          <w:szCs w:val="22"/>
          <w:lang w:val="sq-AL"/>
        </w:rPr>
        <w:t xml:space="preserve">as rënies së shkakut të ndërprerjes së votimit, shpall rifillimin e votimit. </w:t>
      </w:r>
    </w:p>
    <w:p w14:paraId="6F890D3D" w14:textId="77777777" w:rsidR="00F526F1" w:rsidRPr="008D4491" w:rsidRDefault="00FB5E89"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Kryetari voton i fundit. </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rastet kur votimi ka q</w:t>
      </w:r>
      <w:r w:rsidR="001B36A0" w:rsidRPr="008D4491">
        <w:rPr>
          <w:snapToGrid/>
          <w:sz w:val="22"/>
          <w:szCs w:val="22"/>
          <w:lang w:val="sq-AL"/>
        </w:rPr>
        <w:t>e</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i hapur dhe rezultati i votimit është i barabartë, vota e Kryetarit ës</w:t>
      </w:r>
      <w:r w:rsidRPr="008D4491">
        <w:rPr>
          <w:snapToGrid/>
          <w:sz w:val="22"/>
          <w:szCs w:val="22"/>
          <w:lang w:val="sq-AL"/>
        </w:rPr>
        <w:t>htë vendimtare</w:t>
      </w:r>
      <w:r w:rsidR="00F73A0F" w:rsidRPr="008D4491">
        <w:rPr>
          <w:rStyle w:val="FootnoteReference"/>
          <w:snapToGrid/>
          <w:sz w:val="22"/>
          <w:szCs w:val="22"/>
          <w:lang w:val="sq-AL"/>
        </w:rPr>
        <w:footnoteReference w:id="126"/>
      </w:r>
      <w:r w:rsidR="00653FB1" w:rsidRPr="008D4491">
        <w:rPr>
          <w:snapToGrid/>
          <w:sz w:val="22"/>
          <w:szCs w:val="22"/>
          <w:lang w:val="sq-AL"/>
        </w:rPr>
        <w:t xml:space="preserve"> dhe pëcakton rezultatin e votimit</w:t>
      </w:r>
    </w:p>
    <w:p w14:paraId="77CDC023" w14:textId="77777777"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w:t>
      </w:r>
      <w:r w:rsidR="00653FB1" w:rsidRPr="008D4491">
        <w:rPr>
          <w:snapToGrid/>
          <w:sz w:val="22"/>
          <w:szCs w:val="22"/>
          <w:lang w:val="sq-AL"/>
        </w:rPr>
        <w:t>ë</w:t>
      </w:r>
      <w:r w:rsidRPr="008D4491">
        <w:rPr>
          <w:snapToGrid/>
          <w:sz w:val="22"/>
          <w:szCs w:val="22"/>
          <w:lang w:val="sq-AL"/>
        </w:rPr>
        <w:t xml:space="preserve"> rast se votimi b</w:t>
      </w:r>
      <w:r w:rsidR="00653FB1" w:rsidRPr="008D4491">
        <w:rPr>
          <w:snapToGrid/>
          <w:sz w:val="22"/>
          <w:szCs w:val="22"/>
          <w:lang w:val="sq-AL"/>
        </w:rPr>
        <w:t>ë</w:t>
      </w:r>
      <w:r w:rsidRPr="008D4491">
        <w:rPr>
          <w:snapToGrid/>
          <w:sz w:val="22"/>
          <w:szCs w:val="22"/>
          <w:lang w:val="sq-AL"/>
        </w:rPr>
        <w:t>het i fsheht</w:t>
      </w:r>
      <w:r w:rsidR="00766CF7" w:rsidRPr="008D4491">
        <w:rPr>
          <w:snapToGrid/>
          <w:sz w:val="22"/>
          <w:szCs w:val="22"/>
          <w:lang w:val="sq-AL"/>
        </w:rPr>
        <w:t>ë</w:t>
      </w:r>
      <w:r w:rsidRPr="008D4491">
        <w:rPr>
          <w:snapToGrid/>
          <w:sz w:val="22"/>
          <w:szCs w:val="22"/>
          <w:lang w:val="sq-AL"/>
        </w:rPr>
        <w:t xml:space="preserve"> dhe votat jan</w:t>
      </w:r>
      <w:r w:rsidR="00766CF7" w:rsidRPr="008D4491">
        <w:rPr>
          <w:snapToGrid/>
          <w:sz w:val="22"/>
          <w:szCs w:val="22"/>
          <w:lang w:val="sq-AL"/>
        </w:rPr>
        <w:t>ë</w:t>
      </w:r>
      <w:r w:rsidRPr="008D4491">
        <w:rPr>
          <w:snapToGrid/>
          <w:sz w:val="22"/>
          <w:szCs w:val="22"/>
          <w:lang w:val="sq-AL"/>
        </w:rPr>
        <w:t xml:space="preserve"> t</w:t>
      </w:r>
      <w:r w:rsidR="00766CF7" w:rsidRPr="008D4491">
        <w:rPr>
          <w:snapToGrid/>
          <w:sz w:val="22"/>
          <w:szCs w:val="22"/>
          <w:lang w:val="sq-AL"/>
        </w:rPr>
        <w:t>ë</w:t>
      </w:r>
      <w:r w:rsidRPr="008D4491">
        <w:rPr>
          <w:snapToGrid/>
          <w:sz w:val="22"/>
          <w:szCs w:val="22"/>
          <w:lang w:val="sq-AL"/>
        </w:rPr>
        <w:t xml:space="preserve"> barabarta, do t</w:t>
      </w:r>
      <w:r w:rsidR="00766CF7" w:rsidRPr="008D4491">
        <w:rPr>
          <w:snapToGrid/>
          <w:sz w:val="22"/>
          <w:szCs w:val="22"/>
          <w:lang w:val="sq-AL"/>
        </w:rPr>
        <w:t>ë</w:t>
      </w:r>
      <w:r w:rsidRPr="008D4491">
        <w:rPr>
          <w:snapToGrid/>
          <w:sz w:val="22"/>
          <w:szCs w:val="22"/>
          <w:lang w:val="sq-AL"/>
        </w:rPr>
        <w:t xml:space="preserve"> kryhet nj</w:t>
      </w:r>
      <w:r w:rsidR="00766CF7" w:rsidRPr="008D4491">
        <w:rPr>
          <w:snapToGrid/>
          <w:sz w:val="22"/>
          <w:szCs w:val="22"/>
          <w:lang w:val="sq-AL"/>
        </w:rPr>
        <w:t>ë</w:t>
      </w:r>
      <w:r w:rsidRPr="008D4491">
        <w:rPr>
          <w:snapToGrid/>
          <w:sz w:val="22"/>
          <w:szCs w:val="22"/>
          <w:lang w:val="sq-AL"/>
        </w:rPr>
        <w:t xml:space="preserve"> votim i dyt</w:t>
      </w:r>
      <w:r w:rsidR="00766CF7" w:rsidRPr="008D4491">
        <w:rPr>
          <w:snapToGrid/>
          <w:sz w:val="22"/>
          <w:szCs w:val="22"/>
          <w:lang w:val="sq-AL"/>
        </w:rPr>
        <w:t>ë</w:t>
      </w:r>
      <w:r w:rsidRPr="008D4491">
        <w:rPr>
          <w:snapToGrid/>
          <w:sz w:val="22"/>
          <w:szCs w:val="22"/>
          <w:lang w:val="sq-AL"/>
        </w:rPr>
        <w:t>. Kur edhe n</w:t>
      </w:r>
      <w:r w:rsidR="00766CF7" w:rsidRPr="008D4491">
        <w:rPr>
          <w:snapToGrid/>
          <w:sz w:val="22"/>
          <w:szCs w:val="22"/>
          <w:lang w:val="sq-AL"/>
        </w:rPr>
        <w:t>ë</w:t>
      </w:r>
      <w:r w:rsidRPr="008D4491">
        <w:rPr>
          <w:snapToGrid/>
          <w:sz w:val="22"/>
          <w:szCs w:val="22"/>
          <w:lang w:val="sq-AL"/>
        </w:rPr>
        <w:t xml:space="preserve"> votimin e dytë ka barazi të votave, vendimi do t</w:t>
      </w:r>
      <w:r w:rsidR="00766CF7" w:rsidRPr="008D4491">
        <w:rPr>
          <w:snapToGrid/>
          <w:sz w:val="22"/>
          <w:szCs w:val="22"/>
          <w:lang w:val="sq-AL"/>
        </w:rPr>
        <w:t>ë</w:t>
      </w:r>
      <w:r w:rsidRPr="008D4491">
        <w:rPr>
          <w:snapToGrid/>
          <w:sz w:val="22"/>
          <w:szCs w:val="22"/>
          <w:lang w:val="sq-AL"/>
        </w:rPr>
        <w:t xml:space="preserve"> shtyhet p</w:t>
      </w:r>
      <w:r w:rsidR="00766CF7" w:rsidRPr="008D4491">
        <w:rPr>
          <w:snapToGrid/>
          <w:sz w:val="22"/>
          <w:szCs w:val="22"/>
          <w:lang w:val="sq-AL"/>
        </w:rPr>
        <w:t>ë</w:t>
      </w:r>
      <w:r w:rsidRPr="008D4491">
        <w:rPr>
          <w:snapToGrid/>
          <w:sz w:val="22"/>
          <w:szCs w:val="22"/>
          <w:lang w:val="sq-AL"/>
        </w:rPr>
        <w:t>r Mbledhjen tjet</w:t>
      </w:r>
      <w:r w:rsidR="00766CF7" w:rsidRPr="008D4491">
        <w:rPr>
          <w:snapToGrid/>
          <w:sz w:val="22"/>
          <w:szCs w:val="22"/>
          <w:lang w:val="sq-AL"/>
        </w:rPr>
        <w:t>ë</w:t>
      </w:r>
      <w:r w:rsidRPr="008D4491">
        <w:rPr>
          <w:snapToGrid/>
          <w:sz w:val="22"/>
          <w:szCs w:val="22"/>
          <w:lang w:val="sq-AL"/>
        </w:rPr>
        <w:t>r. N</w:t>
      </w:r>
      <w:r w:rsidR="00766CF7" w:rsidRPr="008D4491">
        <w:rPr>
          <w:snapToGrid/>
          <w:sz w:val="22"/>
          <w:szCs w:val="22"/>
          <w:lang w:val="sq-AL"/>
        </w:rPr>
        <w:t>ë</w:t>
      </w:r>
      <w:r w:rsidRPr="008D4491">
        <w:rPr>
          <w:snapToGrid/>
          <w:sz w:val="22"/>
          <w:szCs w:val="22"/>
          <w:lang w:val="sq-AL"/>
        </w:rPr>
        <w:t xml:space="preserve"> qoft</w:t>
      </w:r>
      <w:r w:rsidR="001B36A0" w:rsidRPr="008D4491">
        <w:rPr>
          <w:snapToGrid/>
          <w:sz w:val="22"/>
          <w:szCs w:val="22"/>
          <w:lang w:val="sq-AL"/>
        </w:rPr>
        <w:t>ë</w:t>
      </w:r>
      <w:r w:rsidRPr="008D4491">
        <w:rPr>
          <w:snapToGrid/>
          <w:sz w:val="22"/>
          <w:szCs w:val="22"/>
          <w:lang w:val="sq-AL"/>
        </w:rPr>
        <w:t xml:space="preserve"> se në votimin e parë të Mbledhjes tjetër do të ketë përsëri barazim të votave, ateherë do të kryhet votim i hapur, me përjash</w:t>
      </w:r>
      <w:r w:rsidR="00AD5F1C" w:rsidRPr="008D4491">
        <w:rPr>
          <w:snapToGrid/>
          <w:sz w:val="22"/>
          <w:szCs w:val="22"/>
          <w:lang w:val="sq-AL"/>
        </w:rPr>
        <w:t>tim të rasteve të parashikura në</w:t>
      </w:r>
      <w:r w:rsidRPr="008D4491">
        <w:rPr>
          <w:snapToGrid/>
          <w:sz w:val="22"/>
          <w:szCs w:val="22"/>
          <w:lang w:val="sq-AL"/>
        </w:rPr>
        <w:t xml:space="preserve"> kë</w:t>
      </w:r>
      <w:r w:rsidR="00AD5F1C" w:rsidRPr="008D4491">
        <w:rPr>
          <w:snapToGrid/>
          <w:sz w:val="22"/>
          <w:szCs w:val="22"/>
          <w:lang w:val="sq-AL"/>
        </w:rPr>
        <w:t>të rregullore</w:t>
      </w:r>
      <w:r w:rsidRPr="008D4491">
        <w:rPr>
          <w:snapToGrid/>
          <w:sz w:val="22"/>
          <w:szCs w:val="22"/>
          <w:lang w:val="sq-AL"/>
        </w:rPr>
        <w:t xml:space="preserve"> (Mbajtja e Mbledhjes së Mbyllur). </w:t>
      </w:r>
    </w:p>
    <w:p w14:paraId="2B50FCF8" w14:textId="77777777"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Këshilltari mund të shpjegojë votën e tij vetëm me leje të Kryetarit/ Kryesuesit të Mbledhjes dhe për një kohë jo më shumë se dy (2) minuta. </w:t>
      </w:r>
    </w:p>
    <w:p w14:paraId="5D05927B" w14:textId="77777777"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Këshilltarët mund t</w:t>
      </w:r>
      <w:r w:rsidR="001B36A0" w:rsidRPr="008D4491">
        <w:rPr>
          <w:sz w:val="22"/>
          <w:szCs w:val="22"/>
          <w:lang w:val="sq-AL"/>
        </w:rPr>
        <w:t>’</w:t>
      </w:r>
      <w:r w:rsidRPr="008D4491">
        <w:rPr>
          <w:sz w:val="22"/>
          <w:szCs w:val="22"/>
          <w:lang w:val="sq-AL"/>
        </w:rPr>
        <w:t>i paraqesin me shkrim Këshillit dhe Komisionit të Përhershëm arsyet e votimit apo mos votimit të një projektakti apo çështje</w:t>
      </w:r>
      <w:r w:rsidR="001B36A0" w:rsidRPr="008D4491">
        <w:rPr>
          <w:sz w:val="22"/>
          <w:szCs w:val="22"/>
          <w:lang w:val="sq-AL"/>
        </w:rPr>
        <w:t>je</w:t>
      </w:r>
      <w:r w:rsidRPr="008D4491">
        <w:rPr>
          <w:sz w:val="22"/>
          <w:szCs w:val="22"/>
          <w:lang w:val="sq-AL"/>
        </w:rPr>
        <w:t xml:space="preserve">, dhe ky shpjegim bëhet pjesë e dokumentacionit të mbledhjes dhe shënohet në </w:t>
      </w:r>
      <w:r w:rsidR="00943BC6" w:rsidRPr="008D4491">
        <w:rPr>
          <w:sz w:val="22"/>
          <w:szCs w:val="22"/>
          <w:lang w:val="sq-AL"/>
        </w:rPr>
        <w:t>procesverbal</w:t>
      </w:r>
      <w:r w:rsidRPr="008D4491">
        <w:rPr>
          <w:sz w:val="22"/>
          <w:szCs w:val="22"/>
          <w:lang w:val="sq-AL"/>
        </w:rPr>
        <w:t xml:space="preserve">in e mbledhjes. </w:t>
      </w:r>
    </w:p>
    <w:p w14:paraId="39D1511A" w14:textId="77777777"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rPr>
        <w:lastRenderedPageBreak/>
        <w:t xml:space="preserve">Emra e Këshilltarëve që kanë votuar </w:t>
      </w:r>
      <w:r w:rsidR="008758EF" w:rsidRPr="008D4491">
        <w:rPr>
          <w:sz w:val="22"/>
          <w:szCs w:val="22"/>
        </w:rPr>
        <w:t>“</w:t>
      </w:r>
      <w:r w:rsidRPr="008D4491">
        <w:rPr>
          <w:sz w:val="22"/>
          <w:szCs w:val="22"/>
        </w:rPr>
        <w:t>Pro</w:t>
      </w:r>
      <w:r w:rsidR="008758EF" w:rsidRPr="008D4491">
        <w:rPr>
          <w:sz w:val="22"/>
          <w:szCs w:val="22"/>
        </w:rPr>
        <w:t>”</w:t>
      </w:r>
      <w:r w:rsidRPr="008D4491">
        <w:rPr>
          <w:sz w:val="22"/>
          <w:szCs w:val="22"/>
        </w:rPr>
        <w:t xml:space="preserve"> dhe </w:t>
      </w:r>
      <w:r w:rsidR="008758EF" w:rsidRPr="008D4491">
        <w:rPr>
          <w:sz w:val="22"/>
          <w:szCs w:val="22"/>
        </w:rPr>
        <w:t>“</w:t>
      </w:r>
      <w:r w:rsidRPr="008D4491">
        <w:rPr>
          <w:sz w:val="22"/>
          <w:szCs w:val="22"/>
        </w:rPr>
        <w:t>Kundër</w:t>
      </w:r>
      <w:r w:rsidR="008758EF" w:rsidRPr="008D4491">
        <w:rPr>
          <w:sz w:val="22"/>
          <w:szCs w:val="22"/>
        </w:rPr>
        <w:t>”</w:t>
      </w:r>
      <w:r w:rsidRPr="008D4491">
        <w:rPr>
          <w:sz w:val="22"/>
          <w:szCs w:val="22"/>
        </w:rPr>
        <w:t xml:space="preserve"> si dhe të atyre Këshilltarëve që kanë marrë pjesë në mbledhje por nuk kanë votuar, si në </w:t>
      </w:r>
      <w:r w:rsidR="00A9157F" w:rsidRPr="008D4491">
        <w:rPr>
          <w:sz w:val="22"/>
          <w:szCs w:val="22"/>
        </w:rPr>
        <w:t>M</w:t>
      </w:r>
      <w:r w:rsidRPr="008D4491">
        <w:rPr>
          <w:sz w:val="22"/>
          <w:szCs w:val="22"/>
        </w:rPr>
        <w:t>bledhjen e Këshilli dhe në ato të Komisioneve të Përhershme, pasqyrohen në proceverbalin e mbledhjes dhe rekordet e votimit të Këshilltarëve janë të hapura për inspektim nga publiku, nëpërmjet Sekretarit të Këshillit.</w:t>
      </w:r>
    </w:p>
    <w:p w14:paraId="2E2112CF" w14:textId="77777777" w:rsidR="000C14A0" w:rsidRPr="008D4491" w:rsidRDefault="000C14A0" w:rsidP="008C3049">
      <w:pPr>
        <w:pStyle w:val="Heading2"/>
      </w:pPr>
      <w:bookmarkStart w:id="233" w:name="_Toc438273971"/>
      <w:r w:rsidRPr="008D4491">
        <w:t>KREU I</w:t>
      </w:r>
      <w:r w:rsidR="0017342D" w:rsidRPr="008D4491">
        <w:t>V</w:t>
      </w:r>
      <w:r w:rsidRPr="008D4491">
        <w:t>. PROÇESVERBALI I MBLEDHJES</w:t>
      </w:r>
      <w:r w:rsidR="00B44FC1" w:rsidRPr="008D4491">
        <w:t xml:space="preserve"> SE KËSHILLIT</w:t>
      </w:r>
      <w:bookmarkEnd w:id="233"/>
    </w:p>
    <w:p w14:paraId="45DB6A2A" w14:textId="77777777"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D84945E" w14:textId="77777777" w:rsidR="00EE7E77" w:rsidRPr="008D4491" w:rsidRDefault="000C14A0" w:rsidP="008D4491">
      <w:pPr>
        <w:pStyle w:val="Heading4"/>
      </w:pPr>
      <w:bookmarkStart w:id="234" w:name="_Toc438273972"/>
      <w:r w:rsidRPr="008D4491">
        <w:t xml:space="preserve">Mbajtja </w:t>
      </w:r>
      <w:r w:rsidR="00803045" w:rsidRPr="008D4491">
        <w:t xml:space="preserve">e </w:t>
      </w:r>
      <w:r w:rsidRPr="008D4491">
        <w:t>Provesverbalit</w:t>
      </w:r>
      <w:bookmarkEnd w:id="234"/>
    </w:p>
    <w:p w14:paraId="323C9C16" w14:textId="77777777"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Këshillit pasqyrohen në </w:t>
      </w:r>
      <w:r w:rsidR="00943BC6" w:rsidRPr="008D4491">
        <w:rPr>
          <w:rFonts w:ascii="Times New Roman" w:hAnsi="Times New Roman"/>
          <w:lang w:val="sq-AL"/>
        </w:rPr>
        <w:t>Procesverbal</w:t>
      </w:r>
      <w:r w:rsidRPr="008D4491">
        <w:rPr>
          <w:rFonts w:ascii="Times New Roman" w:hAnsi="Times New Roman"/>
          <w:lang w:val="sq-AL"/>
        </w:rPr>
        <w:t>in e Mbledhjes</w:t>
      </w:r>
      <w:r w:rsidR="00F73A0F" w:rsidRPr="008D4491">
        <w:rPr>
          <w:rStyle w:val="FootnoteReference"/>
          <w:rFonts w:ascii="Times New Roman" w:hAnsi="Times New Roman"/>
          <w:lang w:val="sq-AL"/>
        </w:rPr>
        <w:footnoteReference w:id="127"/>
      </w:r>
      <w:r w:rsidRPr="008D4491">
        <w:rPr>
          <w:rFonts w:ascii="Times New Roman" w:hAnsi="Times New Roman"/>
          <w:lang w:val="sq-AL"/>
        </w:rPr>
        <w:t>. Procesverbali i Mbledhjes mbahet nga Sekret</w:t>
      </w:r>
      <w:r w:rsidR="00791EDE" w:rsidRPr="008D4491">
        <w:rPr>
          <w:rFonts w:ascii="Times New Roman" w:hAnsi="Times New Roman"/>
          <w:lang w:val="sq-AL"/>
        </w:rPr>
        <w:t>a</w:t>
      </w:r>
      <w:r w:rsidRPr="008D4491">
        <w:rPr>
          <w:rFonts w:ascii="Times New Roman" w:hAnsi="Times New Roman"/>
          <w:lang w:val="sq-AL"/>
        </w:rPr>
        <w:t>ri i Këshillit</w:t>
      </w:r>
      <w:r w:rsidR="00F73A0F" w:rsidRPr="008D4491">
        <w:rPr>
          <w:rStyle w:val="FootnoteReference"/>
          <w:rFonts w:ascii="Times New Roman" w:hAnsi="Times New Roman"/>
          <w:lang w:val="sq-AL"/>
        </w:rPr>
        <w:footnoteReference w:id="128"/>
      </w:r>
      <w:r w:rsidRPr="008D4491">
        <w:rPr>
          <w:rFonts w:ascii="Times New Roman" w:hAnsi="Times New Roman"/>
          <w:lang w:val="sq-AL"/>
        </w:rPr>
        <w:t>.</w:t>
      </w:r>
    </w:p>
    <w:p w14:paraId="5A3CCBD6" w14:textId="77777777"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rastin kur Sekretari nuk merr pjesë në </w:t>
      </w:r>
      <w:r w:rsidR="00791EDE" w:rsidRPr="008D4491">
        <w:rPr>
          <w:rFonts w:ascii="Times New Roman" w:hAnsi="Times New Roman"/>
          <w:lang w:val="sq-AL"/>
        </w:rPr>
        <w:t>M</w:t>
      </w:r>
      <w:r w:rsidRPr="008D4491">
        <w:rPr>
          <w:rFonts w:ascii="Times New Roman" w:hAnsi="Times New Roman"/>
          <w:lang w:val="sq-AL"/>
        </w:rPr>
        <w:t xml:space="preserve">bledhje apo në një seancë të </w:t>
      </w:r>
      <w:r w:rsidR="00791EDE" w:rsidRPr="008D4491">
        <w:rPr>
          <w:rFonts w:ascii="Times New Roman" w:hAnsi="Times New Roman"/>
          <w:lang w:val="sq-AL"/>
        </w:rPr>
        <w:t>M</w:t>
      </w:r>
      <w:r w:rsidRPr="008D4491">
        <w:rPr>
          <w:rFonts w:ascii="Times New Roman" w:hAnsi="Times New Roman"/>
          <w:lang w:val="sq-AL"/>
        </w:rPr>
        <w:t>bledhjes për arsyes se nuk është i mundur apo ka konflikt interesi më çeshtjen në shqyrtim,Sekretari z</w:t>
      </w:r>
      <w:r w:rsidR="00596D87" w:rsidRPr="008D4491">
        <w:rPr>
          <w:rFonts w:ascii="Times New Roman" w:hAnsi="Times New Roman"/>
          <w:lang w:val="sq-AL"/>
        </w:rPr>
        <w:t>ë</w:t>
      </w:r>
      <w:r w:rsidRPr="008D4491">
        <w:rPr>
          <w:rFonts w:ascii="Times New Roman" w:hAnsi="Times New Roman"/>
          <w:lang w:val="sq-AL"/>
        </w:rPr>
        <w:t>vend</w:t>
      </w:r>
      <w:r w:rsidR="005C6EEE" w:rsidRPr="008D4491">
        <w:rPr>
          <w:rFonts w:ascii="Times New Roman" w:hAnsi="Times New Roman"/>
          <w:lang w:val="sq-AL"/>
        </w:rPr>
        <w:t>ë</w:t>
      </w:r>
      <w:r w:rsidRPr="008D4491">
        <w:rPr>
          <w:rFonts w:ascii="Times New Roman" w:hAnsi="Times New Roman"/>
          <w:lang w:val="sq-AL"/>
        </w:rPr>
        <w:t>sohet përkoh</w:t>
      </w:r>
      <w:r w:rsidR="00791EDE" w:rsidRPr="008D4491">
        <w:rPr>
          <w:rFonts w:ascii="Times New Roman" w:hAnsi="Times New Roman"/>
          <w:lang w:val="sq-AL"/>
        </w:rPr>
        <w:t>ë</w:t>
      </w:r>
      <w:r w:rsidRPr="008D4491">
        <w:rPr>
          <w:rFonts w:ascii="Times New Roman" w:hAnsi="Times New Roman"/>
          <w:lang w:val="sq-AL"/>
        </w:rPr>
        <w:t>sisht nga anëtari i Këshillit më i ri në detyrë, me t</w:t>
      </w:r>
      <w:r w:rsidR="005C6EEE" w:rsidRPr="008D4491">
        <w:rPr>
          <w:rFonts w:ascii="Times New Roman" w:hAnsi="Times New Roman"/>
          <w:lang w:val="sq-AL"/>
        </w:rPr>
        <w:t>ë</w:t>
      </w:r>
      <w:r w:rsidRPr="008D4491">
        <w:rPr>
          <w:rFonts w:ascii="Times New Roman" w:hAnsi="Times New Roman"/>
          <w:lang w:val="sq-AL"/>
        </w:rPr>
        <w:t xml:space="preserve"> drejte vote</w:t>
      </w:r>
      <w:r w:rsidR="00F73A0F" w:rsidRPr="008D4491">
        <w:rPr>
          <w:rStyle w:val="FootnoteReference"/>
          <w:rFonts w:ascii="Times New Roman" w:hAnsi="Times New Roman"/>
          <w:lang w:val="sq-AL"/>
        </w:rPr>
        <w:footnoteReference w:id="129"/>
      </w:r>
      <w:r w:rsidRPr="008D4491">
        <w:rPr>
          <w:rFonts w:ascii="Times New Roman" w:hAnsi="Times New Roman"/>
          <w:lang w:val="sq-AL"/>
        </w:rPr>
        <w:t xml:space="preserve">, dhe mbas përfundimit të </w:t>
      </w:r>
      <w:r w:rsidR="00791EDE" w:rsidRPr="008D4491">
        <w:rPr>
          <w:rFonts w:ascii="Times New Roman" w:hAnsi="Times New Roman"/>
          <w:lang w:val="sq-AL"/>
        </w:rPr>
        <w:t>M</w:t>
      </w:r>
      <w:r w:rsidRPr="008D4491">
        <w:rPr>
          <w:rFonts w:ascii="Times New Roman" w:hAnsi="Times New Roman"/>
          <w:lang w:val="sq-AL"/>
        </w:rPr>
        <w:t xml:space="preserve">bledhjes apo seancës,mbajtësi/ja e </w:t>
      </w:r>
      <w:r w:rsidR="00943BC6" w:rsidRPr="008D4491">
        <w:rPr>
          <w:rFonts w:ascii="Times New Roman" w:hAnsi="Times New Roman"/>
          <w:lang w:val="sq-AL"/>
        </w:rPr>
        <w:t>proces-verbal</w:t>
      </w:r>
      <w:r w:rsidRPr="008D4491">
        <w:rPr>
          <w:rFonts w:ascii="Times New Roman" w:hAnsi="Times New Roman"/>
          <w:lang w:val="sq-AL"/>
        </w:rPr>
        <w:t xml:space="preserve">it i transferon Sekretarit </w:t>
      </w:r>
      <w:r w:rsidR="00943BC6" w:rsidRPr="008D4491">
        <w:rPr>
          <w:rFonts w:ascii="Times New Roman" w:hAnsi="Times New Roman"/>
          <w:lang w:val="sq-AL"/>
        </w:rPr>
        <w:t>proces-verbal</w:t>
      </w:r>
      <w:r w:rsidRPr="008D4491">
        <w:rPr>
          <w:rFonts w:ascii="Times New Roman" w:hAnsi="Times New Roman"/>
          <w:lang w:val="sq-AL"/>
        </w:rPr>
        <w:t xml:space="preserve">in e firmosur nga Komisioni i </w:t>
      </w:r>
      <w:r w:rsidR="00943BC6" w:rsidRPr="008D4491">
        <w:rPr>
          <w:rFonts w:ascii="Times New Roman" w:hAnsi="Times New Roman"/>
          <w:lang w:val="sq-AL"/>
        </w:rPr>
        <w:t>Procesverbal</w:t>
      </w:r>
      <w:r w:rsidRPr="008D4491">
        <w:rPr>
          <w:rFonts w:ascii="Times New Roman" w:hAnsi="Times New Roman"/>
          <w:lang w:val="sq-AL"/>
        </w:rPr>
        <w:t>it të Mbledhjes.</w:t>
      </w:r>
    </w:p>
    <w:p w14:paraId="6964B465" w14:textId="77777777"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Mbledhjet e Komisioneve të Përhershme/Përkohshme dhe Mikse regjistrohen në proçesverbalin e këtyre mbledhjeve i cili mbahet nga Sekretari dhe në mungesë të tij një person tjetër i caktuar nga Këshilli.  Në fund të mbledhjes proçesverbali i mbledhjes firmoset nga secili Kryetar/ Kryesuesi i Komisionit të Përhershëm/ Përkohshëm/Miks dhe Sekretari/ person tjetër i caktuar. Çdo Komision ka librin e vet të proçesverbalit.</w:t>
      </w:r>
    </w:p>
    <w:p w14:paraId="576976DC" w14:textId="77777777"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Proces-verbali i Mbledhjes mbahet me shkrim dhe mund të mbahet edhe me stenografi ose me mjete incizimi (magnetofon). Gjith</w:t>
      </w:r>
      <w:r w:rsidR="005C6EEE" w:rsidRPr="008D4491">
        <w:rPr>
          <w:rFonts w:ascii="Times New Roman" w:hAnsi="Times New Roman"/>
          <w:lang w:val="sq-AL"/>
        </w:rPr>
        <w:t>ë</w:t>
      </w:r>
      <w:r w:rsidRPr="008D4491">
        <w:rPr>
          <w:rFonts w:ascii="Times New Roman" w:hAnsi="Times New Roman"/>
          <w:lang w:val="sq-AL"/>
        </w:rPr>
        <w:t>sesi, edhe në këto raste, teksti e tij hidhet në letër dhe firmoset sipas rregullit të mësipërm.</w:t>
      </w:r>
    </w:p>
    <w:p w14:paraId="0401AC8B" w14:textId="77777777" w:rsidR="000631E9"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përdorë sistemin audio-video për regjistrimin e Mbledhjes së Këshillit, dhe </w:t>
      </w:r>
      <w:r w:rsidR="001B50C6" w:rsidRPr="008D4491">
        <w:rPr>
          <w:rFonts w:ascii="Times New Roman" w:hAnsi="Times New Roman"/>
          <w:lang w:val="sq-AL"/>
        </w:rPr>
        <w:t>sëpaku</w:t>
      </w:r>
      <w:r w:rsidRPr="008D4491">
        <w:rPr>
          <w:rFonts w:ascii="Times New Roman" w:hAnsi="Times New Roman"/>
          <w:lang w:val="sq-AL"/>
        </w:rPr>
        <w:t xml:space="preserve"> të mbledhjes së Komisionit të </w:t>
      </w:r>
      <w:r w:rsidR="001B50C6" w:rsidRPr="008D4491">
        <w:rPr>
          <w:rFonts w:ascii="Times New Roman" w:hAnsi="Times New Roman"/>
          <w:lang w:val="sq-AL"/>
        </w:rPr>
        <w:t xml:space="preserve">Zhvillimit Strategjik, </w:t>
      </w:r>
      <w:r w:rsidRPr="008D4491">
        <w:rPr>
          <w:rFonts w:ascii="Times New Roman" w:hAnsi="Times New Roman"/>
          <w:lang w:val="sq-AL"/>
        </w:rPr>
        <w:t xml:space="preserve">Financave dhe Buxhetit dhe asaj të Komisionit të Mandateve dhe Rregullores. Regjistrimet nga sistemi audio-video i Mbledhjes së Këshillit dhe të dy Komisioneve, si dhe </w:t>
      </w:r>
      <w:r w:rsidR="00943BC6" w:rsidRPr="008D4491">
        <w:rPr>
          <w:rFonts w:ascii="Times New Roman" w:hAnsi="Times New Roman"/>
          <w:lang w:val="sq-AL"/>
        </w:rPr>
        <w:t>proces-verbal</w:t>
      </w:r>
      <w:r w:rsidRPr="008D4491">
        <w:rPr>
          <w:rFonts w:ascii="Times New Roman" w:hAnsi="Times New Roman"/>
          <w:lang w:val="sq-AL"/>
        </w:rPr>
        <w:t xml:space="preserve">et e Komisioneve të Përhershëm zbardhen nga Sekretari i Këshillit. </w:t>
      </w:r>
    </w:p>
    <w:p w14:paraId="4F450312" w14:textId="77777777"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paisjet që bëjnë regjistrimin audio –video të Mbedhjes së Këshillit kanë difekt gjatë mbledhjes së Këshillit, kjo gje shpallet nga Kryetari i cili kërkon ndërprerje e Mbledhj</w:t>
      </w:r>
      <w:r w:rsidR="003C149B" w:rsidRPr="008D4491">
        <w:rPr>
          <w:rFonts w:ascii="Times New Roman" w:hAnsi="Times New Roman"/>
          <w:lang w:val="sq-AL"/>
        </w:rPr>
        <w:t>es për jo më shumë se tridhjetë (30</w:t>
      </w:r>
      <w:r w:rsidRPr="008D4491">
        <w:rPr>
          <w:rFonts w:ascii="Times New Roman" w:hAnsi="Times New Roman"/>
          <w:lang w:val="sq-AL"/>
        </w:rPr>
        <w:t xml:space="preserve">) minuta. Ndërkohë Sekretari, kujdeset për rregullimin e paisjes, e nëse kjo nuk është e mundur brenda </w:t>
      </w:r>
      <w:r w:rsidR="003C149B" w:rsidRPr="008D4491">
        <w:rPr>
          <w:rFonts w:ascii="Times New Roman" w:hAnsi="Times New Roman"/>
          <w:lang w:val="sq-AL"/>
        </w:rPr>
        <w:t>tridhjetë (3</w:t>
      </w:r>
      <w:r w:rsidRPr="008D4491">
        <w:rPr>
          <w:rFonts w:ascii="Times New Roman" w:hAnsi="Times New Roman"/>
          <w:lang w:val="sq-AL"/>
        </w:rPr>
        <w:t xml:space="preserve">0) minutave nga ndërprerja e Mbledhjes, Kryetari deklaron </w:t>
      </w:r>
      <w:r w:rsidR="003302BE" w:rsidRPr="008D4491">
        <w:rPr>
          <w:rFonts w:ascii="Times New Roman" w:hAnsi="Times New Roman"/>
          <w:lang w:val="sq-AL"/>
        </w:rPr>
        <w:t>vazhdimin</w:t>
      </w:r>
      <w:r w:rsidRPr="008D4491">
        <w:rPr>
          <w:rFonts w:ascii="Times New Roman" w:hAnsi="Times New Roman"/>
          <w:lang w:val="sq-AL"/>
        </w:rPr>
        <w:t xml:space="preserve"> e Mbledhjes dhe Sekretari mban </w:t>
      </w:r>
      <w:r w:rsidR="00943BC6" w:rsidRPr="008D4491">
        <w:rPr>
          <w:rFonts w:ascii="Times New Roman" w:hAnsi="Times New Roman"/>
          <w:lang w:val="sq-AL"/>
        </w:rPr>
        <w:t>procesverbal</w:t>
      </w:r>
      <w:r w:rsidRPr="008D4491">
        <w:rPr>
          <w:rFonts w:ascii="Times New Roman" w:hAnsi="Times New Roman"/>
          <w:lang w:val="sq-AL"/>
        </w:rPr>
        <w:t>in me shkrim dor</w:t>
      </w:r>
      <w:r w:rsidR="001C50FF" w:rsidRPr="008D4491">
        <w:rPr>
          <w:rFonts w:ascii="Times New Roman" w:hAnsi="Times New Roman"/>
          <w:lang w:val="sq-AL"/>
        </w:rPr>
        <w:t>e</w:t>
      </w:r>
      <w:r w:rsidRPr="008D4491">
        <w:rPr>
          <w:rFonts w:ascii="Times New Roman" w:hAnsi="Times New Roman"/>
          <w:lang w:val="sq-AL"/>
        </w:rPr>
        <w:t>.</w:t>
      </w:r>
    </w:p>
    <w:p w14:paraId="2593BAAF" w14:textId="77777777" w:rsidR="000C14A0" w:rsidRPr="008D4491" w:rsidRDefault="00943BC6"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w:t>
      </w:r>
      <w:r w:rsidR="000C14A0" w:rsidRPr="008D4491">
        <w:rPr>
          <w:rFonts w:ascii="Times New Roman" w:hAnsi="Times New Roman"/>
          <w:lang w:val="sq-AL"/>
        </w:rPr>
        <w:t xml:space="preserve">i që mbahet me dorë, mbahet në Librin e </w:t>
      </w:r>
      <w:r w:rsidRPr="008D4491">
        <w:rPr>
          <w:rFonts w:ascii="Times New Roman" w:hAnsi="Times New Roman"/>
          <w:lang w:val="sq-AL"/>
        </w:rPr>
        <w:t>Procesverbal</w:t>
      </w:r>
      <w:r w:rsidR="000C14A0" w:rsidRPr="008D4491">
        <w:rPr>
          <w:rFonts w:ascii="Times New Roman" w:hAnsi="Times New Roman"/>
          <w:lang w:val="sq-AL"/>
        </w:rPr>
        <w:t xml:space="preserve">it të Mbledhjeve </w:t>
      </w:r>
      <w:r w:rsidR="00DA4347" w:rsidRPr="008D4491">
        <w:rPr>
          <w:rFonts w:ascii="Times New Roman" w:hAnsi="Times New Roman"/>
          <w:lang w:val="sq-AL"/>
        </w:rPr>
        <w:t>i cili ka të shkruar në kapakun e tij “Libri i Procesverbalit të Mbledhjeve të Këshillit të Bashkisë________, mandati 20__- 20 ___”. Kryetari lejon, me shkresë të firmosur prej tij, përdorimin e një libri të dytë me të njëjtat specifika si i pari</w:t>
      </w:r>
      <w:r w:rsidR="000C14A0" w:rsidRPr="008D4491">
        <w:rPr>
          <w:rFonts w:ascii="Times New Roman" w:hAnsi="Times New Roman"/>
          <w:lang w:val="sq-AL"/>
        </w:rPr>
        <w:t xml:space="preserve">. Sekretari është përgjegjës për përgatitjen e Librit të </w:t>
      </w:r>
      <w:r w:rsidRPr="008D4491">
        <w:rPr>
          <w:rFonts w:ascii="Times New Roman" w:hAnsi="Times New Roman"/>
          <w:lang w:val="sq-AL"/>
        </w:rPr>
        <w:t>Proces-verbal</w:t>
      </w:r>
      <w:r w:rsidR="000C14A0" w:rsidRPr="008D4491">
        <w:rPr>
          <w:rFonts w:ascii="Times New Roman" w:hAnsi="Times New Roman"/>
          <w:lang w:val="sq-AL"/>
        </w:rPr>
        <w:t xml:space="preserve">it të Mbledhjeve. Çdo Këshill i ri fillon një libër të ri për mbajtjen e </w:t>
      </w:r>
      <w:r w:rsidRPr="008D4491">
        <w:rPr>
          <w:rFonts w:ascii="Times New Roman" w:hAnsi="Times New Roman"/>
          <w:lang w:val="sq-AL"/>
        </w:rPr>
        <w:t>proces-verbal</w:t>
      </w:r>
      <w:r w:rsidR="000C14A0" w:rsidRPr="008D4491">
        <w:rPr>
          <w:rFonts w:ascii="Times New Roman" w:hAnsi="Times New Roman"/>
          <w:lang w:val="sq-AL"/>
        </w:rPr>
        <w:t xml:space="preserve">it. </w:t>
      </w:r>
    </w:p>
    <w:p w14:paraId="2F6D89B1" w14:textId="77777777" w:rsidR="005C6EEE" w:rsidRPr="008D4491" w:rsidRDefault="005C6EEE" w:rsidP="00715D23">
      <w:pPr>
        <w:pStyle w:val="ListParagraph"/>
        <w:spacing w:before="120" w:after="0"/>
        <w:ind w:left="357"/>
        <w:contextualSpacing w:val="0"/>
        <w:jc w:val="both"/>
        <w:rPr>
          <w:rFonts w:ascii="Times New Roman" w:hAnsi="Times New Roman"/>
          <w:lang w:val="sq-AL"/>
        </w:rPr>
      </w:pPr>
    </w:p>
    <w:p w14:paraId="18481508" w14:textId="109B6E9E"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14:paraId="35EF4A83" w14:textId="77777777"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05BA38F" w14:textId="77777777" w:rsidR="00EE7E77" w:rsidRPr="008D4491" w:rsidRDefault="000C14A0" w:rsidP="008D4491">
      <w:pPr>
        <w:pStyle w:val="Heading4"/>
      </w:pPr>
      <w:bookmarkStart w:id="235" w:name="_Toc438273973"/>
      <w:r w:rsidRPr="008D4491">
        <w:t xml:space="preserve">Përmbajtja </w:t>
      </w:r>
      <w:r w:rsidR="00596D87" w:rsidRPr="008D4491">
        <w:t>e</w:t>
      </w:r>
      <w:r w:rsidR="00943BC6" w:rsidRPr="008D4491">
        <w:t>Proces-verbal</w:t>
      </w:r>
      <w:r w:rsidR="00DA4347" w:rsidRPr="008D4491">
        <w:t>it të mbledhjes</w:t>
      </w:r>
      <w:bookmarkEnd w:id="235"/>
    </w:p>
    <w:p w14:paraId="769E5BA5" w14:textId="77777777" w:rsidR="000C14A0" w:rsidRPr="008D4491" w:rsidRDefault="000C14A0" w:rsidP="00715D23">
      <w:pPr>
        <w:spacing w:after="0"/>
        <w:jc w:val="both"/>
        <w:rPr>
          <w:rFonts w:ascii="Times New Roman" w:hAnsi="Times New Roman"/>
          <w:lang w:val="sq-AL"/>
        </w:rPr>
      </w:pPr>
      <w:r w:rsidRPr="008D4491">
        <w:rPr>
          <w:rFonts w:ascii="Times New Roman" w:hAnsi="Times New Roman"/>
        </w:rPr>
        <w:t xml:space="preserve">Në </w:t>
      </w:r>
      <w:r w:rsidR="00943BC6" w:rsidRPr="008D4491">
        <w:rPr>
          <w:rFonts w:ascii="Times New Roman" w:hAnsi="Times New Roman"/>
        </w:rPr>
        <w:t>Proces-verbal</w:t>
      </w:r>
      <w:r w:rsidRPr="008D4491">
        <w:rPr>
          <w:rFonts w:ascii="Times New Roman" w:hAnsi="Times New Roman"/>
        </w:rPr>
        <w:t>in e Mbledhjes së Këshillit regjistrohen</w:t>
      </w:r>
      <w:r w:rsidR="00F73A0F" w:rsidRPr="008D4491">
        <w:rPr>
          <w:rStyle w:val="FootnoteReference"/>
          <w:rFonts w:ascii="Times New Roman" w:hAnsi="Times New Roman"/>
          <w:lang w:val="sq-AL"/>
        </w:rPr>
        <w:footnoteReference w:id="130"/>
      </w:r>
      <w:r w:rsidRPr="008D4491">
        <w:rPr>
          <w:rFonts w:ascii="Times New Roman" w:hAnsi="Times New Roman"/>
        </w:rPr>
        <w:t>:</w:t>
      </w:r>
    </w:p>
    <w:p w14:paraId="342EB9B6"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Data e mbajtjes së mbledhjes.</w:t>
      </w:r>
    </w:p>
    <w:p w14:paraId="7F973CD3"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 e fillimit të mbledhjes.</w:t>
      </w:r>
    </w:p>
    <w:p w14:paraId="68057651"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 i mbajtjes së mbledhjes.</w:t>
      </w:r>
    </w:p>
    <w:p w14:paraId="3498F172"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Lloji i mbledhjes (e rregullt, jashtë radhe, emergjente, vazhduese),</w:t>
      </w:r>
    </w:p>
    <w:p w14:paraId="6A736B18"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E hapur/e mbyllur.   </w:t>
      </w:r>
    </w:p>
    <w:p w14:paraId="68E058E6"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dhe mbiemri i Këshilltarëve të pranishëm.</w:t>
      </w:r>
    </w:p>
    <w:p w14:paraId="01BF5FF4"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Orari i daljes dhe hyrjes së Këshilltarit në Mbledhjen e Këshillit.</w:t>
      </w:r>
    </w:p>
    <w:p w14:paraId="25D0B270"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e mbiemri i Këshilltarëve të përcaktuar, sipas nenit 30 të kësaj regullore</w:t>
      </w:r>
      <w:r w:rsidRPr="008D4491">
        <w:rPr>
          <w:rFonts w:ascii="Times New Roman" w:hAnsi="Times New Roman"/>
          <w:b/>
          <w:lang w:val="sq-AL"/>
        </w:rPr>
        <w:t>,</w:t>
      </w:r>
      <w:r w:rsidRPr="008D4491">
        <w:rPr>
          <w:rFonts w:ascii="Times New Roman" w:hAnsi="Times New Roman"/>
          <w:lang w:val="sq-AL"/>
        </w:rPr>
        <w:t xml:space="preserve"> për të nënshkruar proçes-verbalin e mbledhjes</w:t>
      </w:r>
    </w:p>
    <w:p w14:paraId="525A3F44"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 dhe ora e fillimit  dhe mbarimit të shqyrtimit të çdo pike të rendit të ditës.</w:t>
      </w:r>
    </w:p>
    <w:p w14:paraId="6B39F69B"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Emërtimin e mocionit- emri i Këshilltarit që prezanton mocionit.</w:t>
      </w:r>
    </w:p>
    <w:p w14:paraId="29B68F85"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Deklarat e konfliktit të interesit të shprehura nga Këshilltarët në Mbledhje, apo ato depozituara me shkrim para Mbledhjes dhe të lexuara nga Kryetari i Këshillit/ Kryesuesi i Mbledhjes, në Mbledhje.</w:t>
      </w:r>
    </w:p>
    <w:p w14:paraId="5BACBADB"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Gjithçka që u tha në Mbledhje nga folësit, sipas rendit të ditës dhe lejes për të folur të dhënë  nga Kryetari i Këshillit/ Kryesuesi i Mbledhjes.</w:t>
      </w:r>
    </w:p>
    <w:p w14:paraId="0C893FB9"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Vendimi/et e marra nga Këshilli (shprehja sic eshte cituar nga kryesuesi i mbledhjes).</w:t>
      </w:r>
    </w:p>
    <w:p w14:paraId="085E5FB9"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Forma dhe rezultati i votimeve, votat- Pro, Kundra dhe Abstenim, për çdo çështje për të cilën është votuar dhe marrë një vendim, dhe emrat e Këshilltarëve që kanë votuar </w:t>
      </w:r>
      <w:r w:rsidR="004C0E67" w:rsidRPr="008D4491">
        <w:rPr>
          <w:rFonts w:ascii="Times New Roman" w:hAnsi="Times New Roman"/>
          <w:lang w:val="sq-AL"/>
        </w:rPr>
        <w:t>“</w:t>
      </w:r>
      <w:r w:rsidRPr="008D4491">
        <w:rPr>
          <w:rFonts w:ascii="Times New Roman" w:hAnsi="Times New Roman"/>
          <w:lang w:val="sq-AL"/>
        </w:rPr>
        <w:t>Pro</w:t>
      </w:r>
      <w:r w:rsidR="004C0E67" w:rsidRPr="008D4491">
        <w:rPr>
          <w:rFonts w:ascii="Times New Roman" w:hAnsi="Times New Roman"/>
          <w:lang w:val="sq-AL"/>
        </w:rPr>
        <w:t>”</w:t>
      </w:r>
      <w:r w:rsidRPr="008D4491">
        <w:rPr>
          <w:rFonts w:ascii="Times New Roman" w:hAnsi="Times New Roman"/>
          <w:lang w:val="sq-AL"/>
        </w:rPr>
        <w:t xml:space="preserve">, </w:t>
      </w:r>
      <w:r w:rsidR="004C0E67" w:rsidRPr="008D4491">
        <w:rPr>
          <w:rFonts w:ascii="Times New Roman" w:hAnsi="Times New Roman"/>
          <w:lang w:val="sq-AL"/>
        </w:rPr>
        <w:t>“</w:t>
      </w:r>
      <w:r w:rsidRPr="008D4491">
        <w:rPr>
          <w:rFonts w:ascii="Times New Roman" w:hAnsi="Times New Roman"/>
          <w:lang w:val="sq-AL"/>
        </w:rPr>
        <w:t>Kundra</w:t>
      </w:r>
      <w:r w:rsidR="004C0E67" w:rsidRPr="008D4491">
        <w:rPr>
          <w:rFonts w:ascii="Times New Roman" w:hAnsi="Times New Roman"/>
          <w:lang w:val="sq-AL"/>
        </w:rPr>
        <w:t>”</w:t>
      </w:r>
      <w:r w:rsidRPr="008D4491">
        <w:rPr>
          <w:rFonts w:ascii="Times New Roman" w:hAnsi="Times New Roman"/>
          <w:lang w:val="sq-AL"/>
        </w:rPr>
        <w:t xml:space="preserve"> dhe ato që kanë </w:t>
      </w:r>
      <w:r w:rsidR="004C0E67" w:rsidRPr="008D4491">
        <w:rPr>
          <w:rFonts w:ascii="Times New Roman" w:hAnsi="Times New Roman"/>
          <w:lang w:val="sq-AL"/>
        </w:rPr>
        <w:t>votuar “</w:t>
      </w:r>
      <w:r w:rsidRPr="008D4491">
        <w:rPr>
          <w:rFonts w:ascii="Times New Roman" w:hAnsi="Times New Roman"/>
          <w:lang w:val="sq-AL"/>
        </w:rPr>
        <w:t>Absten</w:t>
      </w:r>
      <w:r w:rsidR="004C0E67" w:rsidRPr="008D4491">
        <w:rPr>
          <w:rFonts w:ascii="Times New Roman" w:hAnsi="Times New Roman"/>
          <w:lang w:val="sq-AL"/>
        </w:rPr>
        <w:t>im”</w:t>
      </w:r>
      <w:r w:rsidRPr="008D4491">
        <w:rPr>
          <w:rFonts w:ascii="Times New Roman" w:hAnsi="Times New Roman"/>
          <w:lang w:val="sq-AL"/>
        </w:rPr>
        <w:t>.</w:t>
      </w:r>
    </w:p>
    <w:p w14:paraId="278AE292"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Vendimet për sanksionet e ndërmarra ndaj Këshilltarëve.</w:t>
      </w:r>
    </w:p>
    <w:p w14:paraId="1622D4E2"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Firmat e Komisionit të Verifikimit të </w:t>
      </w:r>
      <w:r w:rsidR="00943BC6" w:rsidRPr="008D4491">
        <w:rPr>
          <w:rFonts w:ascii="Times New Roman" w:hAnsi="Times New Roman"/>
          <w:lang w:val="sq-AL"/>
        </w:rPr>
        <w:t>Procesverbal</w:t>
      </w:r>
      <w:r w:rsidRPr="008D4491">
        <w:rPr>
          <w:rFonts w:ascii="Times New Roman" w:hAnsi="Times New Roman"/>
          <w:lang w:val="sq-AL"/>
        </w:rPr>
        <w:t>it të Mbledhjes dhe të Sekretarit.</w:t>
      </w:r>
    </w:p>
    <w:p w14:paraId="514D8D69" w14:textId="77777777"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i/>
          <w:lang w:val="sq-AL"/>
        </w:rPr>
        <w:t>Etj, (e vendosur nga këshilli).</w:t>
      </w:r>
    </w:p>
    <w:p w14:paraId="2736CE89" w14:textId="77777777" w:rsidR="00816520" w:rsidRPr="008D4491" w:rsidRDefault="0081652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C9E2BFE" w14:textId="77777777" w:rsidR="00EE7E77" w:rsidRPr="008D4491" w:rsidRDefault="00816520" w:rsidP="008D4491">
      <w:pPr>
        <w:pStyle w:val="Heading4"/>
      </w:pPr>
      <w:bookmarkStart w:id="236" w:name="_Toc438273974"/>
      <w:r w:rsidRPr="008D4491">
        <w:t xml:space="preserve">Komisioni i Verifikimit të Proces-verbalit të Mbledhjes </w:t>
      </w:r>
      <w:r w:rsidR="00755CEE" w:rsidRPr="008D4491">
        <w:t>së Këshillit</w:t>
      </w:r>
      <w:bookmarkEnd w:id="236"/>
    </w:p>
    <w:p w14:paraId="5B0AA163" w14:textId="77777777" w:rsidR="00D815EA"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zgjedh anëtarët e Komisionit të Vertetimit të Proces-verbalit të Mbledhjes(KVPM), të cilët firmos proces-verbali i Mbledhjes së Këshillit të Bashkisë.</w:t>
      </w:r>
    </w:p>
    <w:p w14:paraId="41DE4561" w14:textId="77777777" w:rsidR="00755CEE"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i Vertetimit të Proces-verbalit të Mbledhjes përbëhet nga Kryetari i Këshillit apo kryesuesi i mbledhjes së Këshillit, Sekretari i Këshillit dhe tre Këshilltarë, dy nga të cilët përfaqësojnë të paktën dy grupimet politike më të mëdha në Këshill</w:t>
      </w:r>
      <w:r w:rsidRPr="008D4491">
        <w:rPr>
          <w:rStyle w:val="FootnoteReference"/>
          <w:rFonts w:ascii="Times New Roman" w:hAnsi="Times New Roman"/>
          <w:lang w:val="sq-AL"/>
        </w:rPr>
        <w:footnoteReference w:id="131"/>
      </w:r>
      <w:r w:rsidRPr="008D4491">
        <w:rPr>
          <w:rFonts w:ascii="Times New Roman" w:hAnsi="Times New Roman"/>
          <w:lang w:val="sq-AL"/>
        </w:rPr>
        <w:t>. Këshilli siguron pjesëmarrje të barabartë të gjinisë më pak të përfaqësuar në Komision</w:t>
      </w:r>
      <w:r w:rsidRPr="008D4491">
        <w:rPr>
          <w:rStyle w:val="FootnoteReference"/>
          <w:rFonts w:ascii="Times New Roman" w:hAnsi="Times New Roman"/>
          <w:lang w:val="sq-AL"/>
        </w:rPr>
        <w:footnoteReference w:id="132"/>
      </w:r>
      <w:r w:rsidRPr="008D4491">
        <w:rPr>
          <w:rFonts w:ascii="Times New Roman" w:hAnsi="Times New Roman"/>
          <w:lang w:val="sq-AL"/>
        </w:rPr>
        <w:t>.</w:t>
      </w:r>
    </w:p>
    <w:p w14:paraId="52437CC1" w14:textId="77777777" w:rsidR="00816520" w:rsidRPr="008D4491" w:rsidRDefault="00816520" w:rsidP="00715D23">
      <w:pPr>
        <w:spacing w:before="120" w:after="0"/>
        <w:ind w:left="426"/>
        <w:jc w:val="both"/>
        <w:rPr>
          <w:rFonts w:ascii="Times New Roman" w:hAnsi="Times New Roman"/>
          <w:i/>
          <w:lang w:val="sq-AL"/>
        </w:rPr>
      </w:pPr>
      <w:r w:rsidRPr="008D4491">
        <w:rPr>
          <w:rFonts w:ascii="Times New Roman" w:hAnsi="Times New Roman"/>
          <w:i/>
          <w:lang w:val="sq-AL"/>
        </w:rPr>
        <w:t>(</w:t>
      </w:r>
      <w:r w:rsidR="00DA4347" w:rsidRPr="008D4491">
        <w:rPr>
          <w:rFonts w:ascii="Times New Roman" w:hAnsi="Times New Roman"/>
          <w:i/>
          <w:lang w:val="sq-AL"/>
        </w:rPr>
        <w:t>Variant: Shumica e këshilltarëve të pranishëm në mbledhje firmosin Proces-verbalin e Mbledhjes)</w:t>
      </w:r>
    </w:p>
    <w:p w14:paraId="0215CE23" w14:textId="77777777" w:rsidR="00816520" w:rsidRPr="008D4491" w:rsidRDefault="00816520" w:rsidP="00715D23">
      <w:pPr>
        <w:spacing w:after="0"/>
        <w:jc w:val="both"/>
        <w:rPr>
          <w:rFonts w:ascii="Times New Roman" w:hAnsi="Times New Roman"/>
          <w:lang w:val="sq-AL"/>
        </w:rPr>
      </w:pPr>
    </w:p>
    <w:p w14:paraId="1991B5E9" w14:textId="77777777"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5FC7109" w14:textId="77777777" w:rsidR="00EE7E77" w:rsidRPr="008D4491" w:rsidRDefault="000C14A0" w:rsidP="008D4491">
      <w:pPr>
        <w:pStyle w:val="Heading4"/>
      </w:pPr>
      <w:bookmarkStart w:id="237" w:name="_Toc438273975"/>
      <w:r w:rsidRPr="008D4491">
        <w:t>Miratimi i Proçesverbalit të Mbledhjes</w:t>
      </w:r>
      <w:bookmarkEnd w:id="237"/>
    </w:p>
    <w:p w14:paraId="40891207" w14:textId="77777777"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Procesverbali i mbledhjes </w:t>
      </w:r>
      <w:r w:rsidR="005066F4" w:rsidRPr="008D4491">
        <w:rPr>
          <w:rFonts w:ascii="Times New Roman" w:hAnsi="Times New Roman"/>
          <w:lang w:val="sq-AL"/>
        </w:rPr>
        <w:t>u</w:t>
      </w:r>
      <w:r w:rsidRPr="008D4491">
        <w:rPr>
          <w:rFonts w:ascii="Times New Roman" w:hAnsi="Times New Roman"/>
          <w:lang w:val="sq-AL"/>
        </w:rPr>
        <w:t xml:space="preserve"> paraqitet për miratim të gjithë anëtarëve të Këshillit në fillim të Mbledhjes pasardhëse dhe pas miratimit, procesverbali nënshkruhet s</w:t>
      </w:r>
      <w:r w:rsidR="00547902" w:rsidRPr="008D4491">
        <w:rPr>
          <w:rFonts w:ascii="Times New Roman" w:hAnsi="Times New Roman"/>
          <w:lang w:val="sq-AL"/>
        </w:rPr>
        <w:t>ë</w:t>
      </w:r>
      <w:r w:rsidRPr="008D4491">
        <w:rPr>
          <w:rFonts w:ascii="Times New Roman" w:hAnsi="Times New Roman"/>
          <w:lang w:val="sq-AL"/>
        </w:rPr>
        <w:t xml:space="preserve">bashku nga Kryetari dhe Sekretari i </w:t>
      </w:r>
      <w:r w:rsidRPr="008D4491">
        <w:rPr>
          <w:rFonts w:ascii="Times New Roman" w:hAnsi="Times New Roman"/>
          <w:lang w:val="sq-AL"/>
        </w:rPr>
        <w:lastRenderedPageBreak/>
        <w:t>Këshillit</w:t>
      </w:r>
      <w:r w:rsidR="00F73A0F" w:rsidRPr="008D4491">
        <w:rPr>
          <w:rStyle w:val="FootnoteReference"/>
          <w:rFonts w:ascii="Times New Roman" w:hAnsi="Times New Roman"/>
          <w:lang w:val="sq-AL"/>
        </w:rPr>
        <w:footnoteReference w:id="133"/>
      </w:r>
      <w:r w:rsidRPr="008D4491">
        <w:rPr>
          <w:rFonts w:ascii="Times New Roman" w:hAnsi="Times New Roman"/>
          <w:lang w:val="sq-AL"/>
        </w:rPr>
        <w:t xml:space="preserve">. Në rastet kur Mbledhja është e ndarë në seanca, </w:t>
      </w:r>
      <w:r w:rsidR="00943BC6" w:rsidRPr="008D4491">
        <w:rPr>
          <w:rFonts w:ascii="Times New Roman" w:hAnsi="Times New Roman"/>
          <w:lang w:val="sq-AL"/>
        </w:rPr>
        <w:t>procesverbal</w:t>
      </w:r>
      <w:r w:rsidRPr="008D4491">
        <w:rPr>
          <w:rFonts w:ascii="Times New Roman" w:hAnsi="Times New Roman"/>
          <w:lang w:val="sq-AL"/>
        </w:rPr>
        <w:t>i miratohet menjëherë pas përfundimit të seances përkatëse (nëse vendoset nga Këshilli).</w:t>
      </w:r>
    </w:p>
    <w:p w14:paraId="65857361" w14:textId="77777777"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bCs/>
          <w:lang w:val="sq-AL"/>
        </w:rPr>
      </w:pPr>
      <w:r w:rsidRPr="008D4491">
        <w:rPr>
          <w:rFonts w:ascii="Times New Roman" w:hAnsi="Times New Roman"/>
          <w:bCs/>
          <w:lang w:val="sq-AL"/>
        </w:rPr>
        <w:t xml:space="preserve">Proçesverbali i Mbledhjes paraprake </w:t>
      </w:r>
      <w:r w:rsidR="005066F4" w:rsidRPr="008D4491">
        <w:rPr>
          <w:rFonts w:ascii="Times New Roman" w:hAnsi="Times New Roman"/>
          <w:bCs/>
          <w:lang w:val="sq-AL"/>
        </w:rPr>
        <w:t>u</w:t>
      </w:r>
      <w:r w:rsidRPr="008D4491">
        <w:rPr>
          <w:rFonts w:ascii="Times New Roman" w:hAnsi="Times New Roman"/>
          <w:bCs/>
          <w:lang w:val="sq-AL"/>
        </w:rPr>
        <w:t xml:space="preserve"> shpërndahet Këshilltarëve përpara mbledhjes ku do miratohet proc</w:t>
      </w:r>
      <w:r w:rsidR="000774F3" w:rsidRPr="008D4491">
        <w:rPr>
          <w:rFonts w:ascii="Times New Roman" w:hAnsi="Times New Roman"/>
          <w:bCs/>
          <w:lang w:val="sq-AL"/>
        </w:rPr>
        <w:t>e</w:t>
      </w:r>
      <w:r w:rsidRPr="008D4491">
        <w:rPr>
          <w:rFonts w:ascii="Times New Roman" w:hAnsi="Times New Roman"/>
          <w:bCs/>
          <w:lang w:val="sq-AL"/>
        </w:rPr>
        <w:t xml:space="preserve">sverbali. Nëse një Këshilltar ka kundërshtim për </w:t>
      </w:r>
      <w:r w:rsidR="00943BC6" w:rsidRPr="008D4491">
        <w:rPr>
          <w:rFonts w:ascii="Times New Roman" w:hAnsi="Times New Roman"/>
          <w:bCs/>
          <w:lang w:val="sq-AL"/>
        </w:rPr>
        <w:t>procesverbal</w:t>
      </w:r>
      <w:r w:rsidRPr="008D4491">
        <w:rPr>
          <w:rFonts w:ascii="Times New Roman" w:hAnsi="Times New Roman"/>
          <w:bCs/>
          <w:lang w:val="sq-AL"/>
        </w:rPr>
        <w:t xml:space="preserve">i, kundërshtimi mbahet shënim nga Sekretari gjatë Mbledhjes, dhe procedohet me miratimin e pjesës së </w:t>
      </w:r>
      <w:r w:rsidR="00943BC6" w:rsidRPr="008D4491">
        <w:rPr>
          <w:rFonts w:ascii="Times New Roman" w:hAnsi="Times New Roman"/>
          <w:bCs/>
          <w:lang w:val="sq-AL"/>
        </w:rPr>
        <w:t>procesverbal</w:t>
      </w:r>
      <w:r w:rsidRPr="008D4491">
        <w:rPr>
          <w:rFonts w:ascii="Times New Roman" w:hAnsi="Times New Roman"/>
          <w:bCs/>
          <w:lang w:val="sq-AL"/>
        </w:rPr>
        <w:t xml:space="preserve">it për të cilën nuk ka kundërshtime. Kryetari e paraqet për shqyrtim në fund të pikës së rendit të ditës ”miratimi i </w:t>
      </w:r>
      <w:r w:rsidR="00943BC6" w:rsidRPr="008D4491">
        <w:rPr>
          <w:rFonts w:ascii="Times New Roman" w:hAnsi="Times New Roman"/>
          <w:bCs/>
          <w:lang w:val="sq-AL"/>
        </w:rPr>
        <w:t>procesverbal</w:t>
      </w:r>
      <w:r w:rsidRPr="008D4491">
        <w:rPr>
          <w:rFonts w:ascii="Times New Roman" w:hAnsi="Times New Roman"/>
          <w:bCs/>
          <w:lang w:val="sq-AL"/>
        </w:rPr>
        <w:t xml:space="preserve">it”, kundërshtimet për </w:t>
      </w:r>
      <w:r w:rsidR="00943BC6" w:rsidRPr="008D4491">
        <w:rPr>
          <w:rFonts w:ascii="Times New Roman" w:hAnsi="Times New Roman"/>
          <w:bCs/>
          <w:lang w:val="sq-AL"/>
        </w:rPr>
        <w:t>procesverbal</w:t>
      </w:r>
      <w:r w:rsidRPr="008D4491">
        <w:rPr>
          <w:rFonts w:ascii="Times New Roman" w:hAnsi="Times New Roman"/>
          <w:bCs/>
          <w:lang w:val="sq-AL"/>
        </w:rPr>
        <w:t>in.</w:t>
      </w:r>
    </w:p>
    <w:p w14:paraId="0DB0AF73" w14:textId="77777777"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E4785A0" w14:textId="77777777" w:rsidR="00EE7E77" w:rsidRPr="008D4491" w:rsidRDefault="000C14A0" w:rsidP="008D4491">
      <w:pPr>
        <w:pStyle w:val="Heading4"/>
      </w:pPr>
      <w:bookmarkStart w:id="238" w:name="_Toc438273976"/>
      <w:r w:rsidRPr="008D4491">
        <w:t xml:space="preserve">Zbardhja </w:t>
      </w:r>
      <w:r w:rsidR="00C55CF6" w:rsidRPr="008D4491">
        <w:t xml:space="preserve">dhe shtypja </w:t>
      </w:r>
      <w:r w:rsidRPr="008D4491">
        <w:t xml:space="preserve">e </w:t>
      </w:r>
      <w:r w:rsidR="00943BC6" w:rsidRPr="008D4491">
        <w:t>pro</w:t>
      </w:r>
      <w:r w:rsidR="00C55CF6" w:rsidRPr="008D4491">
        <w:t>ç</w:t>
      </w:r>
      <w:r w:rsidR="00943BC6" w:rsidRPr="008D4491">
        <w:t>esverbal</w:t>
      </w:r>
      <w:r w:rsidRPr="008D4491">
        <w:t>it</w:t>
      </w:r>
      <w:bookmarkEnd w:id="238"/>
    </w:p>
    <w:p w14:paraId="28DE2378" w14:textId="77777777" w:rsidR="00724A00" w:rsidRPr="008D4491" w:rsidRDefault="00724A0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Zbardhja dhe shtypja e procesverbalit të Mbledhjes së Këshillit, bazuar në rregjistrimet apo mbajtjet me shkrim të proces-verbalit (kur nuk është e mundur me sistem audio-video), bëhet më vete për </w:t>
      </w:r>
      <w:r w:rsidR="00C55CF6" w:rsidRPr="008D4491">
        <w:rPr>
          <w:rFonts w:ascii="Times New Roman" w:hAnsi="Times New Roman"/>
          <w:lang w:val="sq-AL"/>
        </w:rPr>
        <w:t>ç</w:t>
      </w:r>
      <w:r w:rsidRPr="008D4491">
        <w:rPr>
          <w:rFonts w:ascii="Times New Roman" w:hAnsi="Times New Roman"/>
          <w:lang w:val="sq-AL"/>
        </w:rPr>
        <w:t>do çështje të rendit të ditës së Mbledhjes</w:t>
      </w:r>
      <w:r w:rsidRPr="008D4491">
        <w:rPr>
          <w:rStyle w:val="FootnoteReference"/>
          <w:rFonts w:ascii="Times New Roman" w:hAnsi="Times New Roman"/>
          <w:lang w:val="sq-AL"/>
        </w:rPr>
        <w:footnoteReference w:id="134"/>
      </w:r>
      <w:r w:rsidRPr="008D4491">
        <w:rPr>
          <w:rFonts w:ascii="Times New Roman" w:hAnsi="Times New Roman"/>
          <w:lang w:val="sq-AL"/>
        </w:rPr>
        <w:t xml:space="preserve">. Zbardhja (trasnskripti), editimi, korigjimi, </w:t>
      </w:r>
      <w:r w:rsidR="00C55CF6" w:rsidRPr="008D4491">
        <w:rPr>
          <w:rFonts w:ascii="Times New Roman" w:hAnsi="Times New Roman"/>
          <w:lang w:val="sq-AL"/>
        </w:rPr>
        <w:t>shtypja</w:t>
      </w:r>
      <w:r w:rsidRPr="008D4491">
        <w:rPr>
          <w:rFonts w:ascii="Times New Roman" w:hAnsi="Times New Roman"/>
          <w:lang w:val="sq-AL"/>
        </w:rPr>
        <w:t xml:space="preserve"> dhe publikimi i procesverbalit ështe nën përgjegjësinë e Kryetarit të Këshillit dhe administohet nga Sekretari i Këshillit.</w:t>
      </w:r>
    </w:p>
    <w:p w14:paraId="6D036BFD" w14:textId="77777777"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w:t>
      </w:r>
      <w:r w:rsidR="00C55CF6" w:rsidRPr="008D4491">
        <w:rPr>
          <w:rFonts w:ascii="Times New Roman" w:hAnsi="Times New Roman"/>
          <w:lang w:val="sq-AL"/>
        </w:rPr>
        <w:t>ç</w:t>
      </w:r>
      <w:r w:rsidRPr="008D4491">
        <w:rPr>
          <w:rFonts w:ascii="Times New Roman" w:hAnsi="Times New Roman"/>
          <w:lang w:val="sq-AL"/>
        </w:rPr>
        <w:t xml:space="preserve">do rast zbardhja e </w:t>
      </w:r>
      <w:r w:rsidR="00943BC6" w:rsidRPr="008D4491">
        <w:rPr>
          <w:rFonts w:ascii="Times New Roman" w:hAnsi="Times New Roman"/>
          <w:lang w:val="sq-AL"/>
        </w:rPr>
        <w:t>procesverbal</w:t>
      </w:r>
      <w:r w:rsidRPr="008D4491">
        <w:rPr>
          <w:rFonts w:ascii="Times New Roman" w:hAnsi="Times New Roman"/>
          <w:lang w:val="sq-AL"/>
        </w:rPr>
        <w:t>it të Mbledhjes së Këshilit dhe Komisioneve të Përhersh</w:t>
      </w:r>
      <w:r w:rsidR="00C55CF6" w:rsidRPr="008D4491">
        <w:rPr>
          <w:rFonts w:ascii="Times New Roman" w:hAnsi="Times New Roman"/>
          <w:lang w:val="sq-AL"/>
        </w:rPr>
        <w:t>ë</w:t>
      </w:r>
      <w:r w:rsidRPr="008D4491">
        <w:rPr>
          <w:rFonts w:ascii="Times New Roman" w:hAnsi="Times New Roman"/>
          <w:lang w:val="sq-AL"/>
        </w:rPr>
        <w:t xml:space="preserve">m bëhet sipas të drejtës së marrjes së fjalës të dhënë nga Kryetari i Këshillit/ </w:t>
      </w:r>
      <w:r w:rsidR="00C55CF6" w:rsidRPr="008D4491">
        <w:rPr>
          <w:rFonts w:ascii="Times New Roman" w:hAnsi="Times New Roman"/>
          <w:lang w:val="sq-AL"/>
        </w:rPr>
        <w:t>K</w:t>
      </w:r>
      <w:r w:rsidRPr="008D4491">
        <w:rPr>
          <w:rFonts w:ascii="Times New Roman" w:hAnsi="Times New Roman"/>
          <w:lang w:val="sq-AL"/>
        </w:rPr>
        <w:t xml:space="preserve">ryesuesi i </w:t>
      </w:r>
      <w:r w:rsidR="00C55CF6" w:rsidRPr="008D4491">
        <w:rPr>
          <w:rFonts w:ascii="Times New Roman" w:hAnsi="Times New Roman"/>
          <w:lang w:val="sq-AL"/>
        </w:rPr>
        <w:t>M</w:t>
      </w:r>
      <w:r w:rsidRPr="008D4491">
        <w:rPr>
          <w:rFonts w:ascii="Times New Roman" w:hAnsi="Times New Roman"/>
          <w:lang w:val="sq-AL"/>
        </w:rPr>
        <w:t>bledhjes.</w:t>
      </w:r>
    </w:p>
    <w:p w14:paraId="3752A7FF" w14:textId="77777777" w:rsidR="000C14A0" w:rsidRPr="008D4491" w:rsidRDefault="00BD2885"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Editimi</w:t>
      </w:r>
      <w:r w:rsidR="000C14A0" w:rsidRPr="008D4491">
        <w:rPr>
          <w:rFonts w:ascii="Times New Roman" w:hAnsi="Times New Roman"/>
          <w:lang w:val="sq-AL"/>
        </w:rPr>
        <w:t xml:space="preserve"> i </w:t>
      </w:r>
      <w:r w:rsidR="00943BC6" w:rsidRPr="008D4491">
        <w:rPr>
          <w:rFonts w:ascii="Times New Roman" w:hAnsi="Times New Roman"/>
          <w:lang w:val="sq-AL"/>
        </w:rPr>
        <w:t>procesverbal</w:t>
      </w:r>
      <w:r w:rsidR="000C14A0" w:rsidRPr="008D4491">
        <w:rPr>
          <w:rFonts w:ascii="Times New Roman" w:hAnsi="Times New Roman"/>
          <w:lang w:val="sq-AL"/>
        </w:rPr>
        <w:t>it do t</w:t>
      </w:r>
      <w:r w:rsidR="00A437EF" w:rsidRPr="008D4491">
        <w:rPr>
          <w:rFonts w:ascii="Times New Roman" w:hAnsi="Times New Roman"/>
          <w:lang w:val="sq-AL"/>
        </w:rPr>
        <w:t>ë</w:t>
      </w:r>
      <w:r w:rsidR="000C14A0" w:rsidRPr="008D4491">
        <w:rPr>
          <w:rFonts w:ascii="Times New Roman" w:hAnsi="Times New Roman"/>
          <w:lang w:val="sq-AL"/>
        </w:rPr>
        <w:t xml:space="preserve"> kufizohet në korigjime gramatikore, drejtshkrimore, pikëzimesh, eleminim të përsëritjeve të fjalëve, dhe nuk lejohet ndryshime të përmbjatjes apo amendime q</w:t>
      </w:r>
      <w:r w:rsidR="00A437EF" w:rsidRPr="008D4491">
        <w:rPr>
          <w:rFonts w:ascii="Times New Roman" w:hAnsi="Times New Roman"/>
          <w:lang w:val="sq-AL"/>
        </w:rPr>
        <w:t>ë</w:t>
      </w:r>
      <w:r w:rsidR="000C14A0" w:rsidRPr="008D4491">
        <w:rPr>
          <w:rFonts w:ascii="Times New Roman" w:hAnsi="Times New Roman"/>
          <w:lang w:val="sq-AL"/>
        </w:rPr>
        <w:t xml:space="preserve"> ndikojnë në ndryshimin të sensit të asaj </w:t>
      </w:r>
      <w:r w:rsidR="00A437EF" w:rsidRPr="008D4491">
        <w:rPr>
          <w:rFonts w:ascii="Times New Roman" w:hAnsi="Times New Roman"/>
          <w:lang w:val="sq-AL"/>
        </w:rPr>
        <w:t>ç</w:t>
      </w:r>
      <w:r w:rsidR="000C14A0" w:rsidRPr="008D4491">
        <w:rPr>
          <w:rFonts w:ascii="Times New Roman" w:hAnsi="Times New Roman"/>
          <w:lang w:val="sq-AL"/>
        </w:rPr>
        <w:t xml:space="preserve">farë </w:t>
      </w:r>
      <w:r w:rsidR="00A437EF" w:rsidRPr="008D4491">
        <w:rPr>
          <w:rFonts w:ascii="Times New Roman" w:hAnsi="Times New Roman"/>
          <w:lang w:val="sq-AL"/>
        </w:rPr>
        <w:t>ë</w:t>
      </w:r>
      <w:r w:rsidR="000C14A0" w:rsidRPr="008D4491">
        <w:rPr>
          <w:rFonts w:ascii="Times New Roman" w:hAnsi="Times New Roman"/>
          <w:lang w:val="sq-AL"/>
        </w:rPr>
        <w:t xml:space="preserve">shtë thënë. Zbardhja e </w:t>
      </w:r>
      <w:r w:rsidR="00943BC6" w:rsidRPr="008D4491">
        <w:rPr>
          <w:rFonts w:ascii="Times New Roman" w:hAnsi="Times New Roman"/>
          <w:lang w:val="sq-AL"/>
        </w:rPr>
        <w:t>pro</w:t>
      </w:r>
      <w:r w:rsidR="00A437EF" w:rsidRPr="008D4491">
        <w:rPr>
          <w:rFonts w:ascii="Times New Roman" w:hAnsi="Times New Roman"/>
          <w:lang w:val="sq-AL"/>
        </w:rPr>
        <w:t>ç</w:t>
      </w:r>
      <w:r w:rsidR="00943BC6" w:rsidRPr="008D4491">
        <w:rPr>
          <w:rFonts w:ascii="Times New Roman" w:hAnsi="Times New Roman"/>
          <w:lang w:val="sq-AL"/>
        </w:rPr>
        <w:t>esverbal</w:t>
      </w:r>
      <w:r w:rsidR="000C14A0" w:rsidRPr="008D4491">
        <w:rPr>
          <w:rFonts w:ascii="Times New Roman" w:hAnsi="Times New Roman"/>
          <w:lang w:val="sq-AL"/>
        </w:rPr>
        <w:t xml:space="preserve">it do të jetë prezantim i saktë i asaj që është thënë. </w:t>
      </w:r>
    </w:p>
    <w:p w14:paraId="7903A871" w14:textId="77777777"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Këshilltarët nuk kanë të drejtë t</w:t>
      </w:r>
      <w:r w:rsidR="00A437EF" w:rsidRPr="008D4491">
        <w:rPr>
          <w:rFonts w:ascii="Times New Roman" w:hAnsi="Times New Roman"/>
          <w:lang w:val="sq-AL"/>
        </w:rPr>
        <w:t>’</w:t>
      </w:r>
      <w:r w:rsidRPr="008D4491">
        <w:rPr>
          <w:rFonts w:ascii="Times New Roman" w:hAnsi="Times New Roman"/>
          <w:lang w:val="sq-AL"/>
        </w:rPr>
        <w:t xml:space="preserve">i kërkojnë Kryetarit dhe Sekretarit korigjimin në </w:t>
      </w:r>
      <w:r w:rsidR="00943BC6" w:rsidRPr="008D4491">
        <w:rPr>
          <w:rFonts w:ascii="Times New Roman" w:hAnsi="Times New Roman"/>
          <w:lang w:val="sq-AL"/>
        </w:rPr>
        <w:t>proces-verbal</w:t>
      </w:r>
      <w:r w:rsidRPr="008D4491">
        <w:rPr>
          <w:rFonts w:ascii="Times New Roman" w:hAnsi="Times New Roman"/>
          <w:lang w:val="sq-AL"/>
        </w:rPr>
        <w:t xml:space="preserve"> për atë </w:t>
      </w:r>
      <w:r w:rsidR="00A437EF" w:rsidRPr="008D4491">
        <w:rPr>
          <w:rFonts w:ascii="Times New Roman" w:hAnsi="Times New Roman"/>
          <w:lang w:val="sq-AL"/>
        </w:rPr>
        <w:t>ç</w:t>
      </w:r>
      <w:r w:rsidRPr="008D4491">
        <w:rPr>
          <w:rFonts w:ascii="Times New Roman" w:hAnsi="Times New Roman"/>
          <w:lang w:val="sq-AL"/>
        </w:rPr>
        <w:t>farë kanë thënë në Mbledhje, pra të ndryshojnë, të shtojnë apo të heqin</w:t>
      </w:r>
      <w:r w:rsidR="00A437EF" w:rsidRPr="008D4491">
        <w:rPr>
          <w:rFonts w:ascii="Times New Roman" w:hAnsi="Times New Roman"/>
          <w:lang w:val="sq-AL"/>
        </w:rPr>
        <w:t xml:space="preserve">, </w:t>
      </w:r>
      <w:r w:rsidRPr="008D4491">
        <w:rPr>
          <w:rFonts w:ascii="Times New Roman" w:hAnsi="Times New Roman"/>
          <w:lang w:val="sq-AL"/>
        </w:rPr>
        <w:t xml:space="preserve">kjo e fundit edhe nëse janë penduar për atë </w:t>
      </w:r>
      <w:r w:rsidR="00A437EF" w:rsidRPr="008D4491">
        <w:rPr>
          <w:rFonts w:ascii="Times New Roman" w:hAnsi="Times New Roman"/>
          <w:lang w:val="sq-AL"/>
        </w:rPr>
        <w:t>ç</w:t>
      </w:r>
      <w:r w:rsidRPr="008D4491">
        <w:rPr>
          <w:rFonts w:ascii="Times New Roman" w:hAnsi="Times New Roman"/>
          <w:lang w:val="sq-AL"/>
        </w:rPr>
        <w:t>farë kanë thënë.  Nëse Këshilltari kërkon ndonj</w:t>
      </w:r>
      <w:r w:rsidR="00A437EF" w:rsidRPr="008D4491">
        <w:rPr>
          <w:rFonts w:ascii="Times New Roman" w:hAnsi="Times New Roman"/>
          <w:lang w:val="sq-AL"/>
        </w:rPr>
        <w:t>ë</w:t>
      </w:r>
      <w:r w:rsidRPr="008D4491">
        <w:rPr>
          <w:rFonts w:ascii="Times New Roman" w:hAnsi="Times New Roman"/>
          <w:lang w:val="sq-AL"/>
        </w:rPr>
        <w:t xml:space="preserve"> korigjim të asaj </w:t>
      </w:r>
      <w:r w:rsidR="00A437EF" w:rsidRPr="008D4491">
        <w:rPr>
          <w:rFonts w:ascii="Times New Roman" w:hAnsi="Times New Roman"/>
          <w:lang w:val="sq-AL"/>
        </w:rPr>
        <w:t>ç</w:t>
      </w:r>
      <w:r w:rsidRPr="008D4491">
        <w:rPr>
          <w:rFonts w:ascii="Times New Roman" w:hAnsi="Times New Roman"/>
          <w:lang w:val="sq-AL"/>
        </w:rPr>
        <w:t xml:space="preserve">farë ka thënë në Mbledhje, me arsyetimin se ajo </w:t>
      </w:r>
      <w:r w:rsidR="00A437EF" w:rsidRPr="008D4491">
        <w:rPr>
          <w:rFonts w:ascii="Times New Roman" w:hAnsi="Times New Roman"/>
          <w:lang w:val="sq-AL"/>
        </w:rPr>
        <w:t>ç</w:t>
      </w:r>
      <w:r w:rsidRPr="008D4491">
        <w:rPr>
          <w:rFonts w:ascii="Times New Roman" w:hAnsi="Times New Roman"/>
          <w:lang w:val="sq-AL"/>
        </w:rPr>
        <w:t xml:space="preserve">farë ka thënë është keqshpjeguar apo regjistrimi nuk ka qënë i plotë dhe i saktë, është e drejta e Kryetarit të vendosë nëse e pranon apo jo korigjimin e propozuar. Në </w:t>
      </w:r>
      <w:r w:rsidR="00A437EF" w:rsidRPr="008D4491">
        <w:rPr>
          <w:rFonts w:ascii="Times New Roman" w:hAnsi="Times New Roman"/>
          <w:lang w:val="sq-AL"/>
        </w:rPr>
        <w:t>ç</w:t>
      </w:r>
      <w:r w:rsidRPr="008D4491">
        <w:rPr>
          <w:rFonts w:ascii="Times New Roman" w:hAnsi="Times New Roman"/>
          <w:lang w:val="sq-AL"/>
        </w:rPr>
        <w:t xml:space="preserve">do rast korigjimi do të propozohet me shkrim përpara Mbledhjes ku do të miratohet </w:t>
      </w:r>
      <w:r w:rsidR="00943BC6" w:rsidRPr="008D4491">
        <w:rPr>
          <w:rFonts w:ascii="Times New Roman" w:hAnsi="Times New Roman"/>
          <w:lang w:val="sq-AL"/>
        </w:rPr>
        <w:t>procesverbal</w:t>
      </w:r>
      <w:r w:rsidRPr="008D4491">
        <w:rPr>
          <w:rFonts w:ascii="Times New Roman" w:hAnsi="Times New Roman"/>
          <w:lang w:val="sq-AL"/>
        </w:rPr>
        <w:t xml:space="preserve">i, dhe do ti njoftohet Mbledhjes ku miratohet </w:t>
      </w:r>
      <w:r w:rsidR="00943BC6" w:rsidRPr="008D4491">
        <w:rPr>
          <w:rFonts w:ascii="Times New Roman" w:hAnsi="Times New Roman"/>
          <w:lang w:val="sq-AL"/>
        </w:rPr>
        <w:t>proces-verbal</w:t>
      </w:r>
      <w:r w:rsidRPr="008D4491">
        <w:rPr>
          <w:rFonts w:ascii="Times New Roman" w:hAnsi="Times New Roman"/>
          <w:lang w:val="sq-AL"/>
        </w:rPr>
        <w:t xml:space="preserve">i. </w:t>
      </w:r>
    </w:p>
    <w:p w14:paraId="1C61E9D8" w14:textId="77777777"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354C16F" w14:textId="77777777" w:rsidR="00EE7E77" w:rsidRPr="008D4491" w:rsidRDefault="00DA4347" w:rsidP="008D4491">
      <w:pPr>
        <w:pStyle w:val="Heading4"/>
      </w:pPr>
      <w:bookmarkStart w:id="239" w:name="_Toc438273977"/>
      <w:r w:rsidRPr="008D4491">
        <w:t>Përfshirja nëproçesverbal e votave "Kundër"</w:t>
      </w:r>
      <w:bookmarkEnd w:id="239"/>
    </w:p>
    <w:p w14:paraId="158DA17C" w14:textId="77777777" w:rsidR="0045521D" w:rsidRPr="008D4491" w:rsidRDefault="00DA4347" w:rsidP="00715D23">
      <w:pPr>
        <w:spacing w:before="120" w:after="0"/>
        <w:jc w:val="both"/>
        <w:rPr>
          <w:rFonts w:ascii="Times New Roman" w:eastAsia="Times New Roman" w:hAnsi="Times New Roman"/>
          <w:lang w:val="it-IT"/>
        </w:rPr>
      </w:pPr>
      <w:r w:rsidRPr="008D4491">
        <w:rPr>
          <w:rFonts w:ascii="Times New Roman" w:eastAsia="Times New Roman" w:hAnsi="Times New Roman"/>
          <w:lang w:val="it-IT"/>
        </w:rPr>
        <w:t xml:space="preserve">Çdo Këshilltar mund të kerkojnë që të shënohet në proçes-verbal fakti dhe arsyet e votimit kundër një vendimi të marre nga Këshilli. Këshilltarët, të cilët kanë votuar kundër një vendimi dhe kanë kërkuar shënimin e këtij fakti nëproçes-verbal, sipas paragrafit një (1) të këtij neni, përjashtohen nga çdo përgjegjësi që mund të rrjedhë nga ky vendim. </w:t>
      </w:r>
    </w:p>
    <w:p w14:paraId="7FA0E2C9" w14:textId="77777777" w:rsidR="005D253D" w:rsidRDefault="005D253D">
      <w:pPr>
        <w:spacing w:after="0" w:line="240" w:lineRule="auto"/>
        <w:rPr>
          <w:rFonts w:ascii="Times New Roman" w:eastAsia="Times New Roman" w:hAnsi="Times New Roman"/>
          <w:b/>
          <w:bCs/>
          <w:noProof/>
          <w:lang w:val="it-IT"/>
        </w:rPr>
      </w:pPr>
      <w:r>
        <w:br w:type="page"/>
      </w:r>
    </w:p>
    <w:p w14:paraId="7578C3B9" w14:textId="380A5663" w:rsidR="00BA2A8E" w:rsidRPr="008D4491" w:rsidRDefault="001051A8" w:rsidP="00A93472">
      <w:pPr>
        <w:pStyle w:val="Heading2"/>
      </w:pPr>
      <w:bookmarkStart w:id="240" w:name="_Toc438273978"/>
      <w:r w:rsidRPr="008D4491">
        <w:lastRenderedPageBreak/>
        <w:t xml:space="preserve">KREU </w:t>
      </w:r>
      <w:r w:rsidR="007716E1" w:rsidRPr="008D4491">
        <w:t>V</w:t>
      </w:r>
      <w:r w:rsidRPr="008D4491">
        <w:t>. PARAQITJA, SHQYRTIMI DHE MIRATIM I AKTEVE, REZOLUTAVE, NISMAVE DHE PETICIONEVE</w:t>
      </w:r>
      <w:bookmarkEnd w:id="240"/>
    </w:p>
    <w:p w14:paraId="34F97A75" w14:textId="77777777" w:rsidR="00BA2A8E" w:rsidRPr="008D4491" w:rsidRDefault="00BA2A8E"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AC52485" w14:textId="2816E0E1" w:rsidR="004C30D1" w:rsidRPr="008D4491" w:rsidRDefault="004C30D1" w:rsidP="008D4491">
      <w:pPr>
        <w:pStyle w:val="Heading4"/>
      </w:pPr>
      <w:bookmarkStart w:id="241" w:name="_Toc435869410"/>
      <w:bookmarkStart w:id="242" w:name="_Toc438273979"/>
      <w:r w:rsidRPr="008D4491">
        <w:t xml:space="preserve">Propozimi i projektakteve, </w:t>
      </w:r>
      <w:r w:rsidRPr="008D4491">
        <w:rPr>
          <w:lang w:val="it-IT"/>
        </w:rPr>
        <w:t>rezolutave dhe deklaratave</w:t>
      </w:r>
      <w:bookmarkEnd w:id="241"/>
      <w:bookmarkEnd w:id="242"/>
    </w:p>
    <w:p w14:paraId="61DBA3DB" w14:textId="77777777" w:rsidR="00A72DA8" w:rsidRPr="008D4491" w:rsidRDefault="00574646" w:rsidP="00715D23">
      <w:pPr>
        <w:spacing w:before="120" w:after="0"/>
        <w:jc w:val="both"/>
        <w:rPr>
          <w:rFonts w:ascii="Times New Roman" w:hAnsi="Times New Roman"/>
          <w:lang w:val="sq-AL"/>
        </w:rPr>
      </w:pPr>
      <w:r w:rsidRPr="008D4491">
        <w:rPr>
          <w:rFonts w:ascii="Times New Roman" w:hAnsi="Times New Roman"/>
          <w:lang w:val="sq-AL"/>
        </w:rPr>
        <w:t xml:space="preserve">Këshilli pranon për shqyrtim mocione, projektakte, rezoluta, </w:t>
      </w:r>
      <w:r w:rsidR="00F070E3" w:rsidRPr="008D4491">
        <w:rPr>
          <w:rFonts w:ascii="Times New Roman" w:hAnsi="Times New Roman"/>
          <w:lang w:val="sq-AL"/>
        </w:rPr>
        <w:t>raporte të Ekzekutivit të Bashkisë</w:t>
      </w:r>
      <w:r w:rsidR="003729E7" w:rsidRPr="008D4491">
        <w:rPr>
          <w:rFonts w:ascii="Times New Roman" w:hAnsi="Times New Roman"/>
          <w:lang w:val="sq-AL"/>
        </w:rPr>
        <w:t xml:space="preserve"> dhe institucioneve dhe ndërmarrj</w:t>
      </w:r>
      <w:r w:rsidR="0016117B" w:rsidRPr="008D4491">
        <w:rPr>
          <w:rFonts w:ascii="Times New Roman" w:hAnsi="Times New Roman"/>
          <w:lang w:val="sq-AL"/>
        </w:rPr>
        <w:t>e</w:t>
      </w:r>
      <w:r w:rsidR="003729E7" w:rsidRPr="008D4491">
        <w:rPr>
          <w:rFonts w:ascii="Times New Roman" w:hAnsi="Times New Roman"/>
          <w:lang w:val="sq-AL"/>
        </w:rPr>
        <w:t>ve të varësisë</w:t>
      </w:r>
      <w:r w:rsidR="00EF3D6B" w:rsidRPr="008D4491">
        <w:rPr>
          <w:rFonts w:ascii="Times New Roman" w:hAnsi="Times New Roman"/>
          <w:lang w:val="sq-AL"/>
        </w:rPr>
        <w:t xml:space="preserve"> së Bashkisë</w:t>
      </w:r>
      <w:r w:rsidR="00C56898" w:rsidRPr="008D4491">
        <w:rPr>
          <w:rFonts w:ascii="Times New Roman" w:hAnsi="Times New Roman"/>
          <w:lang w:val="sq-AL"/>
        </w:rPr>
        <w:t>;</w:t>
      </w:r>
      <w:r w:rsidR="003729E7" w:rsidRPr="008D4491">
        <w:rPr>
          <w:rFonts w:ascii="Times New Roman" w:hAnsi="Times New Roman"/>
          <w:lang w:val="sq-AL"/>
        </w:rPr>
        <w:t xml:space="preserve"> raporte</w:t>
      </w:r>
      <w:r w:rsidR="00F070E3" w:rsidRPr="008D4491">
        <w:rPr>
          <w:rFonts w:ascii="Times New Roman" w:hAnsi="Times New Roman"/>
          <w:lang w:val="sq-AL"/>
        </w:rPr>
        <w:t xml:space="preserve"> të </w:t>
      </w:r>
      <w:r w:rsidRPr="008D4491">
        <w:rPr>
          <w:rFonts w:ascii="Times New Roman" w:hAnsi="Times New Roman"/>
          <w:lang w:val="sq-AL"/>
        </w:rPr>
        <w:t>Komisioneve të Përhershme, të Përkohshme dhe të Përziera</w:t>
      </w:r>
      <w:r w:rsidR="00C56898" w:rsidRPr="008D4491">
        <w:rPr>
          <w:rFonts w:ascii="Times New Roman" w:hAnsi="Times New Roman"/>
          <w:lang w:val="sq-AL"/>
        </w:rPr>
        <w:t xml:space="preserve"> dhe</w:t>
      </w:r>
      <w:r w:rsidR="00EF3D6B" w:rsidRPr="008D4491">
        <w:rPr>
          <w:rFonts w:ascii="Times New Roman" w:hAnsi="Times New Roman"/>
          <w:lang w:val="sq-AL"/>
        </w:rPr>
        <w:t>Komitete e Borde të ngitura nga K</w:t>
      </w:r>
      <w:r w:rsidR="00C56898" w:rsidRPr="008D4491">
        <w:rPr>
          <w:rFonts w:ascii="Times New Roman" w:hAnsi="Times New Roman"/>
          <w:lang w:val="sq-AL"/>
        </w:rPr>
        <w:t>ëshillit;</w:t>
      </w:r>
      <w:r w:rsidRPr="008D4491">
        <w:rPr>
          <w:rFonts w:ascii="Times New Roman" w:hAnsi="Times New Roman"/>
          <w:lang w:val="sq-AL"/>
        </w:rPr>
        <w:t>vendime të Prefektit në lidhje me vlefshmërinë e akteve të Këshillit</w:t>
      </w:r>
      <w:r w:rsidR="00C56898" w:rsidRPr="008D4491">
        <w:rPr>
          <w:rFonts w:ascii="Times New Roman" w:hAnsi="Times New Roman"/>
          <w:lang w:val="sq-AL"/>
        </w:rPr>
        <w:t>;</w:t>
      </w:r>
      <w:r w:rsidRPr="008D4491">
        <w:rPr>
          <w:rFonts w:ascii="Times New Roman" w:hAnsi="Times New Roman"/>
          <w:lang w:val="sq-AL"/>
        </w:rPr>
        <w:t xml:space="preserve"> deklarata</w:t>
      </w:r>
      <w:r w:rsidR="00C56898" w:rsidRPr="008D4491">
        <w:rPr>
          <w:rFonts w:ascii="Times New Roman" w:hAnsi="Times New Roman"/>
          <w:lang w:val="sq-AL"/>
        </w:rPr>
        <w:t>;</w:t>
      </w:r>
      <w:r w:rsidRPr="008D4491">
        <w:rPr>
          <w:rFonts w:ascii="Times New Roman" w:hAnsi="Times New Roman"/>
          <w:lang w:val="sq-AL"/>
        </w:rPr>
        <w:t xml:space="preserve"> marrëveshje</w:t>
      </w:r>
      <w:r w:rsidR="00C56898" w:rsidRPr="008D4491">
        <w:rPr>
          <w:rFonts w:ascii="Times New Roman" w:hAnsi="Times New Roman"/>
          <w:lang w:val="sq-AL"/>
        </w:rPr>
        <w:t>;</w:t>
      </w:r>
      <w:r w:rsidRPr="008D4491">
        <w:rPr>
          <w:rFonts w:ascii="Times New Roman" w:hAnsi="Times New Roman"/>
          <w:lang w:val="sq-AL"/>
        </w:rPr>
        <w:t xml:space="preserve"> kontrata</w:t>
      </w:r>
      <w:r w:rsidR="00C56898" w:rsidRPr="008D4491">
        <w:rPr>
          <w:rFonts w:ascii="Times New Roman" w:hAnsi="Times New Roman"/>
          <w:lang w:val="sq-AL"/>
        </w:rPr>
        <w:t>;</w:t>
      </w:r>
      <w:r w:rsidRPr="008D4491">
        <w:rPr>
          <w:rFonts w:ascii="Times New Roman" w:hAnsi="Times New Roman"/>
          <w:lang w:val="sq-AL"/>
        </w:rPr>
        <w:t xml:space="preserve"> nisma qytetare, peticione</w:t>
      </w:r>
      <w:r w:rsidR="00C56898" w:rsidRPr="008D4491">
        <w:rPr>
          <w:rFonts w:ascii="Times New Roman" w:hAnsi="Times New Roman"/>
          <w:lang w:val="sq-AL"/>
        </w:rPr>
        <w:t>;</w:t>
      </w:r>
      <w:r w:rsidR="0016117B" w:rsidRPr="008D4491">
        <w:rPr>
          <w:rFonts w:ascii="Times New Roman" w:hAnsi="Times New Roman"/>
          <w:lang w:val="sq-AL"/>
        </w:rPr>
        <w:t xml:space="preserve"> çështje nga </w:t>
      </w:r>
      <w:r w:rsidR="007959A9" w:rsidRPr="008D4491">
        <w:rPr>
          <w:rFonts w:ascii="Times New Roman" w:hAnsi="Times New Roman"/>
          <w:lang w:val="sq-AL"/>
        </w:rPr>
        <w:t>agjenci</w:t>
      </w:r>
      <w:r w:rsidR="0016117B" w:rsidRPr="008D4491">
        <w:rPr>
          <w:rFonts w:ascii="Times New Roman" w:hAnsi="Times New Roman"/>
          <w:lang w:val="sq-AL"/>
        </w:rPr>
        <w:t xml:space="preserve"> e institucione t</w:t>
      </w:r>
      <w:r w:rsidR="00A21D76" w:rsidRPr="008D4491">
        <w:rPr>
          <w:rFonts w:ascii="Times New Roman" w:hAnsi="Times New Roman"/>
          <w:lang w:val="sq-AL"/>
        </w:rPr>
        <w:t>ë</w:t>
      </w:r>
      <w:r w:rsidR="0016117B" w:rsidRPr="008D4491">
        <w:rPr>
          <w:rFonts w:ascii="Times New Roman" w:hAnsi="Times New Roman"/>
          <w:lang w:val="sq-AL"/>
        </w:rPr>
        <w:t xml:space="preserve"> qeverisë qendrore</w:t>
      </w:r>
      <w:r w:rsidR="007959A9" w:rsidRPr="008D4491">
        <w:rPr>
          <w:rFonts w:ascii="Times New Roman" w:hAnsi="Times New Roman"/>
          <w:lang w:val="sq-AL"/>
        </w:rPr>
        <w:t>,ng</w:t>
      </w:r>
      <w:r w:rsidR="00A21D76" w:rsidRPr="008D4491">
        <w:rPr>
          <w:rFonts w:ascii="Times New Roman" w:hAnsi="Times New Roman"/>
          <w:lang w:val="sq-AL"/>
        </w:rPr>
        <w:t xml:space="preserve">a </w:t>
      </w:r>
      <w:r w:rsidR="0016117B" w:rsidRPr="008D4491">
        <w:rPr>
          <w:rFonts w:ascii="Times New Roman" w:hAnsi="Times New Roman"/>
          <w:lang w:val="sq-AL"/>
        </w:rPr>
        <w:t>K</w:t>
      </w:r>
      <w:r w:rsidR="00A21D76" w:rsidRPr="008D4491">
        <w:rPr>
          <w:rFonts w:ascii="Times New Roman" w:hAnsi="Times New Roman"/>
          <w:lang w:val="sq-AL"/>
        </w:rPr>
        <w:t>ëshilli i</w:t>
      </w:r>
      <w:r w:rsidR="0016117B" w:rsidRPr="008D4491">
        <w:rPr>
          <w:rFonts w:ascii="Times New Roman" w:hAnsi="Times New Roman"/>
          <w:lang w:val="sq-AL"/>
        </w:rPr>
        <w:t xml:space="preserve"> Qarkut</w:t>
      </w:r>
      <w:r w:rsidR="007959A9" w:rsidRPr="008D4491">
        <w:rPr>
          <w:rFonts w:ascii="Times New Roman" w:hAnsi="Times New Roman"/>
          <w:lang w:val="sq-AL"/>
        </w:rPr>
        <w:t xml:space="preserve"> si dhe nga kryetarët e fshatrave dhe ndërlidhësit komunitarë</w:t>
      </w:r>
      <w:r w:rsidRPr="008D4491">
        <w:rPr>
          <w:rFonts w:ascii="Times New Roman" w:hAnsi="Times New Roman"/>
          <w:lang w:val="sq-AL"/>
        </w:rPr>
        <w:t xml:space="preserve">. </w:t>
      </w:r>
    </w:p>
    <w:p w14:paraId="422A0218" w14:textId="77777777" w:rsidR="00F070E3" w:rsidRPr="008D4491" w:rsidRDefault="003C6582" w:rsidP="00715D23">
      <w:pPr>
        <w:spacing w:before="120" w:after="0"/>
        <w:jc w:val="both"/>
        <w:rPr>
          <w:rFonts w:ascii="Times New Roman" w:hAnsi="Times New Roman"/>
          <w:lang w:val="sq-AL"/>
        </w:rPr>
      </w:pPr>
      <w:r w:rsidRPr="008D4491">
        <w:rPr>
          <w:rFonts w:ascii="Times New Roman" w:hAnsi="Times New Roman"/>
          <w:lang w:val="sq-AL"/>
        </w:rPr>
        <w:t>Ato dorëzohet zyrtarisht, të nënshkruara, në zyrën e protokoll arkivit të Bashkisë, drejtuar Kryetarit të Këshillit.</w:t>
      </w:r>
    </w:p>
    <w:p w14:paraId="609F1E05" w14:textId="77777777" w:rsidR="00574646" w:rsidRPr="008D4491" w:rsidRDefault="0057464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34F94B6" w14:textId="77777777" w:rsidR="00EE7E77" w:rsidRPr="008D4491" w:rsidRDefault="001051A8" w:rsidP="008D4491">
      <w:pPr>
        <w:pStyle w:val="Heading4"/>
      </w:pPr>
      <w:bookmarkStart w:id="243" w:name="_Toc438273980"/>
      <w:r w:rsidRPr="008D4491">
        <w:t>Propozimi i</w:t>
      </w:r>
      <w:r w:rsidR="00BA2A8E" w:rsidRPr="008D4491">
        <w:t>projekt akteve</w:t>
      </w:r>
      <w:r w:rsidR="00A6329F" w:rsidRPr="008D4491">
        <w:t xml:space="preserve"> dhe</w:t>
      </w:r>
      <w:r w:rsidR="00DA50BF" w:rsidRPr="008D4491">
        <w:rPr>
          <w:lang w:val="it-IT"/>
        </w:rPr>
        <w:t>rezolutave</w:t>
      </w:r>
      <w:bookmarkEnd w:id="243"/>
    </w:p>
    <w:p w14:paraId="2F08DD5D" w14:textId="55F3E934" w:rsidR="00FC1C2B" w:rsidRPr="008D4491" w:rsidRDefault="007A298B"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Projekta</w:t>
      </w:r>
      <w:r w:rsidR="00A7713E" w:rsidRPr="008D4491">
        <w:rPr>
          <w:rFonts w:ascii="Times New Roman" w:hAnsi="Times New Roman"/>
          <w:smallCaps w:val="0"/>
          <w:spacing w:val="0"/>
          <w:sz w:val="22"/>
          <w:szCs w:val="22"/>
          <w:lang w:val="sq-AL"/>
        </w:rPr>
        <w:t>ktet</w:t>
      </w:r>
      <w:r w:rsidR="00D307A9" w:rsidRPr="008D4491">
        <w:rPr>
          <w:rFonts w:ascii="Times New Roman" w:hAnsi="Times New Roman"/>
          <w:smallCaps w:val="0"/>
          <w:spacing w:val="0"/>
          <w:sz w:val="22"/>
          <w:szCs w:val="22"/>
          <w:lang w:val="sq-AL"/>
        </w:rPr>
        <w:t>/rezolutat</w:t>
      </w:r>
      <w:r w:rsidR="00A6329F" w:rsidRPr="008D4491">
        <w:rPr>
          <w:rFonts w:ascii="Times New Roman" w:hAnsi="Times New Roman"/>
          <w:smallCaps w:val="0"/>
          <w:spacing w:val="0"/>
          <w:sz w:val="22"/>
          <w:szCs w:val="22"/>
          <w:lang w:val="sq-AL"/>
        </w:rPr>
        <w:t>,që i drejtohen Këshillit për shqyrtim, depozitohen nga propozuesi i aktit/ rezolutës</w:t>
      </w:r>
      <w:r w:rsidR="0025373A" w:rsidRPr="008D4491">
        <w:rPr>
          <w:rFonts w:ascii="Times New Roman" w:hAnsi="Times New Roman"/>
          <w:smallCaps w:val="0"/>
          <w:spacing w:val="0"/>
          <w:sz w:val="22"/>
          <w:szCs w:val="22"/>
          <w:lang w:val="sq-AL"/>
        </w:rPr>
        <w:t xml:space="preserve"> pranë</w:t>
      </w:r>
      <w:r w:rsidR="00A6329F" w:rsidRPr="008D4491">
        <w:rPr>
          <w:rFonts w:ascii="Times New Roman" w:hAnsi="Times New Roman"/>
          <w:smallCaps w:val="0"/>
          <w:spacing w:val="0"/>
          <w:sz w:val="22"/>
          <w:szCs w:val="22"/>
          <w:lang w:val="sq-AL"/>
        </w:rPr>
        <w:t xml:space="preserve">Kryetarit </w:t>
      </w:r>
      <w:r w:rsidR="00DA50BF" w:rsidRPr="008D4491">
        <w:rPr>
          <w:rFonts w:ascii="Times New Roman" w:hAnsi="Times New Roman"/>
          <w:smallCaps w:val="0"/>
          <w:spacing w:val="0"/>
          <w:sz w:val="22"/>
          <w:szCs w:val="22"/>
          <w:lang w:val="sq-AL"/>
        </w:rPr>
        <w:t>të Këshillit</w:t>
      </w:r>
      <w:r w:rsidR="00A6329F" w:rsidRPr="008D4491">
        <w:rPr>
          <w:rFonts w:ascii="Times New Roman" w:hAnsi="Times New Roman"/>
          <w:smallCaps w:val="0"/>
          <w:spacing w:val="0"/>
          <w:sz w:val="22"/>
          <w:szCs w:val="22"/>
          <w:lang w:val="sq-AL"/>
        </w:rPr>
        <w:t>, nëpërmjet zyrës së protokollit të Bashkisë dhe merren në dorëzim nga Sekretari</w:t>
      </w:r>
      <w:r w:rsidR="00C16931" w:rsidRPr="008D4491">
        <w:rPr>
          <w:rFonts w:ascii="Times New Roman" w:hAnsi="Times New Roman"/>
          <w:smallCaps w:val="0"/>
          <w:spacing w:val="0"/>
          <w:sz w:val="22"/>
          <w:szCs w:val="22"/>
          <w:lang w:val="sq-AL"/>
        </w:rPr>
        <w:t xml:space="preserve">. </w:t>
      </w:r>
    </w:p>
    <w:p w14:paraId="02210B0F" w14:textId="77777777" w:rsidR="00A90428"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rezolutat/ raportet duhet të paraqiten në formë të shkruar dhe të jenë të nënshkruarnga propozuesi/ dërguesi, dhe nëse ka, edhe nga mbështetetësi/t, si dhe datën e paraqitjes. </w:t>
      </w:r>
    </w:p>
    <w:p w14:paraId="48B202DC" w14:textId="77777777" w:rsidR="00FC1C2B" w:rsidRPr="008D4491" w:rsidRDefault="00DA4347"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mund të miratojë, rrëzojë apo refuzojë miratimin e një projekt-akti / rezolute, </w:t>
      </w:r>
      <w:r w:rsidRPr="008D4491">
        <w:rPr>
          <w:rFonts w:ascii="Times New Roman" w:hAnsi="Times New Roman"/>
          <w:smallCaps w:val="0"/>
          <w:spacing w:val="0"/>
          <w:sz w:val="22"/>
          <w:szCs w:val="22"/>
        </w:rPr>
        <w:t>sipas procedurave ligjore dhe kësaj Rregullore.</w:t>
      </w:r>
    </w:p>
    <w:p w14:paraId="7024858B" w14:textId="77777777" w:rsidR="00574646" w:rsidRPr="008D4491" w:rsidRDefault="00077A9A"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Për projektakte që kanë të bëjnë me ofrimin e shërbimeve publike, ato duhet të jenë të shoqëruar  me tregues gjinor për matjen e performancës</w:t>
      </w:r>
      <w:r w:rsidR="00F73A0F" w:rsidRPr="008D4491">
        <w:rPr>
          <w:rStyle w:val="FootnoteReference"/>
          <w:rFonts w:ascii="Times New Roman" w:hAnsi="Times New Roman"/>
          <w:smallCaps w:val="0"/>
          <w:spacing w:val="0"/>
          <w:sz w:val="22"/>
          <w:szCs w:val="22"/>
          <w:lang w:val="sq-AL"/>
        </w:rPr>
        <w:footnoteReference w:id="135"/>
      </w:r>
      <w:r w:rsidRPr="008D4491">
        <w:rPr>
          <w:rFonts w:ascii="Times New Roman" w:hAnsi="Times New Roman"/>
          <w:smallCaps w:val="0"/>
          <w:spacing w:val="0"/>
          <w:sz w:val="22"/>
          <w:szCs w:val="22"/>
          <w:lang w:val="sq-AL"/>
        </w:rPr>
        <w:t>. Kur nuk kërkohet me ligj ose kur Këshilli nuk dëshiron të veprojë me miratimin e një akti, Këshilli mund të veprojë me rezolutë.</w:t>
      </w:r>
    </w:p>
    <w:p w14:paraId="44240B40" w14:textId="77777777" w:rsidR="0034063E" w:rsidRPr="008D4491" w:rsidRDefault="0034063E" w:rsidP="00492A85">
      <w:pPr>
        <w:pStyle w:val="ListParagraph"/>
        <w:numPr>
          <w:ilvl w:val="0"/>
          <w:numId w:val="116"/>
        </w:numPr>
        <w:spacing w:before="120" w:after="0"/>
        <w:ind w:left="426" w:hanging="426"/>
        <w:jc w:val="both"/>
        <w:rPr>
          <w:rFonts w:ascii="Times New Roman" w:hAnsi="Times New Roman"/>
          <w:lang w:val="sq-AL"/>
        </w:rPr>
      </w:pPr>
      <w:r w:rsidRPr="008D4491">
        <w:rPr>
          <w:rFonts w:ascii="Times New Roman" w:hAnsi="Times New Roman"/>
          <w:lang w:val="sq-AL"/>
        </w:rPr>
        <w:t>Të drejtën për të paraqit projekt akte, rezoluta e kanë:</w:t>
      </w:r>
    </w:p>
    <w:p w14:paraId="35D06381" w14:textId="77777777"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Bashkisë, </w:t>
      </w:r>
    </w:p>
    <w:p w14:paraId="168609C2" w14:textId="77777777"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Këshilltar apo grup këshilltarësh, përfshirë Aleancën e Grave Këshilltare,</w:t>
      </w:r>
    </w:p>
    <w:p w14:paraId="2F310C4D" w14:textId="77777777"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Komisionet dhe komitetet/ bordet e ngritura me vendim Këshilli, </w:t>
      </w:r>
    </w:p>
    <w:p w14:paraId="07B1C1FD" w14:textId="77777777"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Deputët e Qakut në juriksionin e të cilit ndodhet Bashkia, </w:t>
      </w:r>
    </w:p>
    <w:p w14:paraId="496BBC7C" w14:textId="77777777"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komunitet, nëpërmjet përfaqësuesve të autorizuar të tij sipas Ligjit, ose jo më pak se një (1) për qind e banorëve të Bashkisë.</w:t>
      </w:r>
    </w:p>
    <w:p w14:paraId="452AB604" w14:textId="77777777"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Prefekti i Qarkut</w:t>
      </w:r>
    </w:p>
    <w:p w14:paraId="1295908C" w14:textId="77777777" w:rsidR="00DA50BF" w:rsidRPr="008D4491" w:rsidRDefault="00795373"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duhet të paraqiten </w:t>
      </w:r>
      <w:r w:rsidR="00DA50BF" w:rsidRPr="008D4491">
        <w:rPr>
          <w:rFonts w:ascii="Times New Roman" w:hAnsi="Times New Roman"/>
          <w:lang w:val="sq-AL"/>
        </w:rPr>
        <w:t>sipas modelit në aneksin nr. _____ të kësaj rregullore dhe duhet të përmbajnë:</w:t>
      </w:r>
    </w:p>
    <w:p w14:paraId="0ED6FD37" w14:textId="77777777"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a) </w:t>
      </w:r>
      <w:r w:rsidR="00E157C3" w:rsidRPr="008D4491">
        <w:rPr>
          <w:rFonts w:ascii="Times New Roman" w:hAnsi="Times New Roman"/>
          <w:lang w:val="sq-AL"/>
        </w:rPr>
        <w:tab/>
        <w:t>P</w:t>
      </w:r>
      <w:r w:rsidRPr="008D4491">
        <w:rPr>
          <w:rFonts w:ascii="Times New Roman" w:hAnsi="Times New Roman"/>
          <w:lang w:val="sq-AL"/>
        </w:rPr>
        <w:t>ropozuesin;</w:t>
      </w:r>
    </w:p>
    <w:p w14:paraId="68BCDCDA" w14:textId="77777777"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b) </w:t>
      </w:r>
      <w:r w:rsidR="00E157C3" w:rsidRPr="008D4491">
        <w:rPr>
          <w:rFonts w:ascii="Times New Roman" w:hAnsi="Times New Roman"/>
          <w:lang w:val="sq-AL"/>
        </w:rPr>
        <w:tab/>
        <w:t>O</w:t>
      </w:r>
      <w:r w:rsidRPr="008D4491">
        <w:rPr>
          <w:rFonts w:ascii="Times New Roman" w:hAnsi="Times New Roman"/>
          <w:lang w:val="sq-AL"/>
        </w:rPr>
        <w:t>bjektin që propozohet;</w:t>
      </w:r>
    </w:p>
    <w:p w14:paraId="3071880A" w14:textId="77777777"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c) </w:t>
      </w:r>
      <w:r w:rsidR="00E157C3" w:rsidRPr="008D4491">
        <w:rPr>
          <w:rFonts w:ascii="Times New Roman" w:hAnsi="Times New Roman"/>
          <w:lang w:val="sq-AL"/>
        </w:rPr>
        <w:tab/>
        <w:t>B</w:t>
      </w:r>
      <w:r w:rsidRPr="008D4491">
        <w:rPr>
          <w:rFonts w:ascii="Times New Roman" w:hAnsi="Times New Roman"/>
          <w:lang w:val="sq-AL"/>
        </w:rPr>
        <w:t>azën ligjore të propozimit;</w:t>
      </w:r>
    </w:p>
    <w:p w14:paraId="0E7CB03E" w14:textId="77777777"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ç) </w:t>
      </w:r>
      <w:r w:rsidR="00E157C3" w:rsidRPr="008D4491">
        <w:rPr>
          <w:rFonts w:ascii="Times New Roman" w:hAnsi="Times New Roman"/>
          <w:lang w:val="sq-AL"/>
        </w:rPr>
        <w:tab/>
        <w:t>R</w:t>
      </w:r>
      <w:r w:rsidRPr="008D4491">
        <w:rPr>
          <w:rFonts w:ascii="Times New Roman" w:hAnsi="Times New Roman"/>
          <w:lang w:val="sq-AL"/>
        </w:rPr>
        <w:t>elacion/ arsyet e propozimit dhe efektet e pritshme të aktit</w:t>
      </w:r>
      <w:r w:rsidR="00D72B5F" w:rsidRPr="008D4491">
        <w:rPr>
          <w:rFonts w:ascii="Times New Roman" w:hAnsi="Times New Roman"/>
          <w:lang w:val="sq-AL"/>
        </w:rPr>
        <w:t>, finaciare apo tjetër</w:t>
      </w:r>
      <w:r w:rsidRPr="008D4491">
        <w:rPr>
          <w:rFonts w:ascii="Times New Roman" w:hAnsi="Times New Roman"/>
          <w:lang w:val="sq-AL"/>
        </w:rPr>
        <w:t>;</w:t>
      </w:r>
    </w:p>
    <w:p w14:paraId="6081EE5F" w14:textId="77777777"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d) </w:t>
      </w:r>
      <w:r w:rsidR="00E157C3" w:rsidRPr="008D4491">
        <w:rPr>
          <w:rFonts w:ascii="Times New Roman" w:hAnsi="Times New Roman"/>
          <w:lang w:val="sq-AL"/>
        </w:rPr>
        <w:tab/>
        <w:t>M</w:t>
      </w:r>
      <w:r w:rsidRPr="008D4491">
        <w:rPr>
          <w:rFonts w:ascii="Times New Roman" w:hAnsi="Times New Roman"/>
          <w:lang w:val="sq-AL"/>
        </w:rPr>
        <w:t>ateriale shtesë nëse ka, si: draft marrëveshje, kontrata, urdhëresa; tabela, preventive, harta, foto, etj</w:t>
      </w:r>
    </w:p>
    <w:p w14:paraId="73A2A706" w14:textId="77777777"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Kryetari i Këshillit pasi njihet me projektaktet/ rezolutën dhe nëse i gjen ato në përputhje me kërkesat e kësaj Rregullore, i paraqet në mbledhjen e Kryesisë sëKëshillit, e cila vendos për kohën e shqyrtimit të tyre në Këshill.</w:t>
      </w:r>
    </w:p>
    <w:p w14:paraId="41EE7C54" w14:textId="77777777"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Sekretari shoqëron projekt-aktin me një shkrese përcjellëse ku specifikohet data e marrjes së projekt-aktit nga Sekretari, si dhe konfirmohet se projekt-akti ka kaluar procedurat e paraqitjes në Këshill të cilat kërkohen nga Ligji dhe kjo Rregullore.</w:t>
      </w:r>
    </w:p>
    <w:p w14:paraId="752472C3" w14:textId="77777777"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Çdo projekt-akt/rezolutë/ raport duhet të kalojë për shqyrtim paraprak tek Komisioni i Përhershëm i cili trajton çështjet që paraqiten në projekt-akt/resolutë/ raport.</w:t>
      </w:r>
    </w:p>
    <w:p w14:paraId="1253914A" w14:textId="77777777" w:rsidR="00903377"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 xml:space="preserve">Sekretari shpërndan tek Komisionet e Përhershme projektaktet/ rezolutat/ raportet dhe të gjithë informacionet dhe dokumentet e tjera bashkëngjitur, mbas këshillimit me Kryetarin e Këshillit. Shpërndarja bëhen jo më vonë se 10 ditë nga data e Mbledhjes së radhës së Këshilit. </w:t>
      </w:r>
    </w:p>
    <w:p w14:paraId="3DE9672A" w14:textId="77777777" w:rsidR="00824376" w:rsidRPr="008D4491" w:rsidRDefault="0082437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E27968B" w14:textId="77777777" w:rsidR="00EE7E77" w:rsidRPr="008D4491" w:rsidRDefault="00824376" w:rsidP="008D4491">
      <w:pPr>
        <w:pStyle w:val="Heading4"/>
      </w:pPr>
      <w:bookmarkStart w:id="244" w:name="_Toc438273981"/>
      <w:r w:rsidRPr="008D4491">
        <w:t xml:space="preserve">Procedura e shqyrtimit </w:t>
      </w:r>
      <w:r w:rsidR="002C150D" w:rsidRPr="008D4491">
        <w:t xml:space="preserve">dhe miratimit </w:t>
      </w:r>
      <w:r w:rsidRPr="008D4491">
        <w:t>të projekt akteve</w:t>
      </w:r>
      <w:r w:rsidR="006660F2" w:rsidRPr="008D4491">
        <w:rPr>
          <w:lang w:val="it-IT"/>
        </w:rPr>
        <w:t>, rezolutave</w:t>
      </w:r>
      <w:bookmarkEnd w:id="244"/>
    </w:p>
    <w:p w14:paraId="0FC715A3" w14:textId="77777777" w:rsidR="00106CFF" w:rsidRPr="008D4491" w:rsidRDefault="00106CFF" w:rsidP="00492A85">
      <w:pPr>
        <w:pStyle w:val="ListParagraph"/>
        <w:numPr>
          <w:ilvl w:val="0"/>
          <w:numId w:val="117"/>
        </w:numPr>
        <w:spacing w:before="120" w:after="0"/>
        <w:contextualSpacing w:val="0"/>
        <w:jc w:val="both"/>
        <w:rPr>
          <w:rFonts w:ascii="Times New Roman" w:hAnsi="Times New Roman"/>
          <w:lang w:val="sq-AL"/>
        </w:rPr>
      </w:pPr>
      <w:r w:rsidRPr="008D4491">
        <w:rPr>
          <w:rFonts w:ascii="Times New Roman" w:hAnsi="Times New Roman"/>
        </w:rPr>
        <w:t xml:space="preserve">Asnjë </w:t>
      </w:r>
      <w:r w:rsidR="00276665" w:rsidRPr="008D4491">
        <w:rPr>
          <w:rFonts w:ascii="Times New Roman" w:hAnsi="Times New Roman"/>
        </w:rPr>
        <w:t>projekt</w:t>
      </w:r>
      <w:r w:rsidRPr="008D4491">
        <w:rPr>
          <w:rFonts w:ascii="Times New Roman" w:hAnsi="Times New Roman"/>
        </w:rPr>
        <w:t>akt nuk shqyrtohet nga Këshill pa u shpallur më parë projektakti për konsultim publik nëpëmjet regjistrit elektronik të projektakteve</w:t>
      </w:r>
      <w:r w:rsidR="00F73A0F" w:rsidRPr="008D4491">
        <w:rPr>
          <w:rFonts w:ascii="Times New Roman" w:hAnsi="Times New Roman"/>
          <w:bCs/>
          <w:iCs/>
          <w:lang w:val="it-IT"/>
        </w:rPr>
        <w:t>.</w:t>
      </w:r>
      <w:r w:rsidR="00F73A0F" w:rsidRPr="008D4491">
        <w:rPr>
          <w:rStyle w:val="FootnoteReference"/>
          <w:rFonts w:ascii="Times New Roman" w:hAnsi="Times New Roman"/>
          <w:bCs/>
          <w:iCs/>
          <w:lang w:val="it-IT"/>
        </w:rPr>
        <w:footnoteReference w:id="136"/>
      </w:r>
    </w:p>
    <w:p w14:paraId="6395B819" w14:textId="77777777" w:rsidR="00106CFF" w:rsidRPr="008D4491" w:rsidRDefault="00DA4347"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Projektaktet shqyrtohen dhe votohen sipas rendit të ditës së miratuar. Sipas radhës së përcaktuar në rendin e ditës. Për çdo projektakt të paraqitur, zhvillohet shqyrtimi dhe debati e më pas votimi, i ndarë nga projektaktet e tjera. Pas paraqitjes së një projektakti Këshilli vazhdon me dabatin e më pas me votimin e projektaktit.</w:t>
      </w:r>
    </w:p>
    <w:p w14:paraId="01C48588" w14:textId="77777777" w:rsidR="006B33D3" w:rsidRPr="008D4491" w:rsidRDefault="005D393D"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Paraqitja e projektaktit</w:t>
      </w:r>
      <w:r w:rsidR="00A90428" w:rsidRPr="008D4491">
        <w:rPr>
          <w:rFonts w:ascii="Times New Roman" w:hAnsi="Times New Roman"/>
          <w:lang w:val="sq-AL"/>
        </w:rPr>
        <w:t>/ rezolutës</w:t>
      </w:r>
      <w:r w:rsidR="000D15EC" w:rsidRPr="008D4491">
        <w:rPr>
          <w:rFonts w:ascii="Times New Roman" w:hAnsi="Times New Roman"/>
          <w:lang w:val="sq-AL"/>
        </w:rPr>
        <w:t xml:space="preserve">bëhet </w:t>
      </w:r>
      <w:r w:rsidRPr="008D4491">
        <w:rPr>
          <w:rFonts w:ascii="Times New Roman" w:hAnsi="Times New Roman"/>
          <w:lang w:val="sq-AL"/>
        </w:rPr>
        <w:t xml:space="preserve">nga propozuesi. </w:t>
      </w:r>
      <w:r w:rsidR="00824376" w:rsidRPr="008D4491">
        <w:rPr>
          <w:rFonts w:ascii="Times New Roman" w:hAnsi="Times New Roman"/>
          <w:lang w:val="sq-AL"/>
        </w:rPr>
        <w:t xml:space="preserve">Pas </w:t>
      </w:r>
      <w:r w:rsidR="00A90428" w:rsidRPr="008D4491">
        <w:rPr>
          <w:rFonts w:ascii="Times New Roman" w:hAnsi="Times New Roman"/>
          <w:lang w:val="sq-AL"/>
        </w:rPr>
        <w:t>paraqitjes së relacionit nga</w:t>
      </w:r>
      <w:r w:rsidR="00824376" w:rsidRPr="008D4491">
        <w:rPr>
          <w:rFonts w:ascii="Times New Roman" w:hAnsi="Times New Roman"/>
          <w:lang w:val="sq-AL"/>
        </w:rPr>
        <w:t xml:space="preserve"> propozuesi</w:t>
      </w:r>
      <w:r w:rsidR="00A90428" w:rsidRPr="008D4491">
        <w:rPr>
          <w:rFonts w:ascii="Times New Roman" w:hAnsi="Times New Roman"/>
          <w:lang w:val="sq-AL"/>
        </w:rPr>
        <w:t xml:space="preserve"> i projektaktit/ rezolutës</w:t>
      </w:r>
      <w:r w:rsidR="00824376" w:rsidRPr="008D4491">
        <w:rPr>
          <w:rFonts w:ascii="Times New Roman" w:hAnsi="Times New Roman"/>
          <w:lang w:val="sq-AL"/>
        </w:rPr>
        <w:t xml:space="preserve">,vijohet me </w:t>
      </w:r>
      <w:r w:rsidR="00A90428" w:rsidRPr="008D4491">
        <w:rPr>
          <w:rFonts w:ascii="Times New Roman" w:hAnsi="Times New Roman"/>
          <w:lang w:val="sq-AL"/>
        </w:rPr>
        <w:t xml:space="preserve">paraqitjen e relacionit nga </w:t>
      </w:r>
      <w:r w:rsidR="00824376" w:rsidRPr="008D4491">
        <w:rPr>
          <w:rFonts w:ascii="Times New Roman" w:hAnsi="Times New Roman"/>
          <w:lang w:val="sq-AL"/>
        </w:rPr>
        <w:t xml:space="preserve">Komisioni </w:t>
      </w:r>
      <w:r w:rsidR="00A90428" w:rsidRPr="008D4491">
        <w:rPr>
          <w:rFonts w:ascii="Times New Roman" w:hAnsi="Times New Roman"/>
          <w:lang w:val="sq-AL"/>
        </w:rPr>
        <w:t>i</w:t>
      </w:r>
      <w:r w:rsidR="00824376" w:rsidRPr="008D4491">
        <w:rPr>
          <w:rFonts w:ascii="Times New Roman" w:hAnsi="Times New Roman"/>
          <w:lang w:val="sq-AL"/>
        </w:rPr>
        <w:t xml:space="preserve"> Përkohshëm që ka shqyrtuar projektaktin</w:t>
      </w:r>
      <w:r w:rsidR="000D15EC" w:rsidRPr="008D4491">
        <w:rPr>
          <w:rFonts w:ascii="Times New Roman" w:hAnsi="Times New Roman"/>
          <w:lang w:val="it-IT"/>
        </w:rPr>
        <w:t>/</w:t>
      </w:r>
      <w:r w:rsidR="006660F2" w:rsidRPr="008D4491">
        <w:rPr>
          <w:rFonts w:ascii="Times New Roman" w:hAnsi="Times New Roman"/>
          <w:lang w:val="it-IT"/>
        </w:rPr>
        <w:t xml:space="preserve"> rezolutën</w:t>
      </w:r>
      <w:r w:rsidR="00824376" w:rsidRPr="008D4491">
        <w:rPr>
          <w:rFonts w:ascii="Times New Roman" w:hAnsi="Times New Roman"/>
          <w:lang w:val="sq-AL"/>
        </w:rPr>
        <w:t xml:space="preserve">. </w:t>
      </w:r>
      <w:r w:rsidR="00FB5BB5" w:rsidRPr="008D4491">
        <w:rPr>
          <w:rFonts w:ascii="Times New Roman" w:hAnsi="Times New Roman"/>
          <w:lang w:val="sq-AL"/>
        </w:rPr>
        <w:t>Projektaktet</w:t>
      </w:r>
      <w:r w:rsidR="00A90428" w:rsidRPr="008D4491">
        <w:rPr>
          <w:rFonts w:ascii="Times New Roman" w:hAnsi="Times New Roman"/>
          <w:lang w:val="sq-AL"/>
        </w:rPr>
        <w:t xml:space="preserve">/ </w:t>
      </w:r>
      <w:r w:rsidR="00FB5BB5" w:rsidRPr="008D4491">
        <w:rPr>
          <w:rFonts w:ascii="Times New Roman" w:hAnsi="Times New Roman"/>
          <w:lang w:val="sq-AL"/>
        </w:rPr>
        <w:t>rezolutat nuk merren në shqyrtim, në rast se propozuesi nuk paraqiten në Mbledhjen e Këshillit në orën e caktuar sipas rendit të ditës.</w:t>
      </w:r>
      <w:r w:rsidR="006B33D3" w:rsidRPr="008D4491">
        <w:rPr>
          <w:rFonts w:ascii="Times New Roman" w:hAnsi="Times New Roman"/>
          <w:lang w:val="sq-AL"/>
        </w:rPr>
        <w:t xml:space="preserve"> Në rastet kur propozuesi i projektaktit apo rezolutës nuk bien dakort me raportin dhe vlerësimet e Komisionit të Përhershëm, mund të paraqesin në Këshill një raport plotësues. </w:t>
      </w:r>
    </w:p>
    <w:p w14:paraId="6B435BD7" w14:textId="77777777"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Projektaktet që i paraqiten Këshillit për shqyrtim e miratim duhet të shoqërohen me deklaratën e formosur nga Kryetari dhe Sekretari i këshillit, nëpërmjet së cilës konfirmohet së projektakti është paraqitur sipas rregullave dhe procedurave ligjore dhe të kësaj Rregullore.</w:t>
      </w:r>
    </w:p>
    <w:p w14:paraId="1227321C" w14:textId="77777777"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Ç</w:t>
      </w:r>
      <w:r w:rsidRPr="008D4491">
        <w:rPr>
          <w:rFonts w:ascii="Times New Roman" w:hAnsi="Times New Roman"/>
          <w:lang w:val="sq-AL"/>
        </w:rPr>
        <w:t xml:space="preserve">do projekt-akt/ rezolutë, para paraqitjes në Këshill, i shkruhet titulli me shkronja të mëdha dhe kodi; çdo raporti i shkruhet titulli i plotë dhe Komisioni i Përhershëm apo autoriteti që e paraqet. </w:t>
      </w:r>
    </w:p>
    <w:p w14:paraId="70E02602" w14:textId="77777777" w:rsidR="00106CFF" w:rsidRPr="008D4491" w:rsidRDefault="008012A3"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kanë të drejtë të bëjnë pyetje propozuesit të </w:t>
      </w:r>
      <w:r w:rsidR="00824376" w:rsidRPr="008D4491">
        <w:rPr>
          <w:rFonts w:ascii="Times New Roman" w:hAnsi="Times New Roman"/>
          <w:lang w:val="sq-AL"/>
        </w:rPr>
        <w:t xml:space="preserve">projektaktit dhe/ apo kryetarin e Komisionit të Përhershëm. Pyetjet mund të paraqiten me shkrim ose verbalisht. E drejta e fjalës për të bërë pyetje jepet nga </w:t>
      </w:r>
      <w:r w:rsidR="00CF4558" w:rsidRPr="008D4491">
        <w:rPr>
          <w:rFonts w:ascii="Times New Roman" w:hAnsi="Times New Roman"/>
          <w:lang w:val="sq-AL"/>
        </w:rPr>
        <w:t>K</w:t>
      </w:r>
      <w:r w:rsidR="00F5259D" w:rsidRPr="008D4491">
        <w:rPr>
          <w:rFonts w:ascii="Times New Roman" w:hAnsi="Times New Roman"/>
          <w:lang w:val="sq-AL"/>
        </w:rPr>
        <w:t>ryesues</w:t>
      </w:r>
      <w:r w:rsidR="00824376" w:rsidRPr="008D4491">
        <w:rPr>
          <w:rFonts w:ascii="Times New Roman" w:hAnsi="Times New Roman"/>
          <w:lang w:val="sq-AL"/>
        </w:rPr>
        <w:t xml:space="preserve">i i </w:t>
      </w:r>
      <w:r w:rsidR="00CF4558" w:rsidRPr="008D4491">
        <w:rPr>
          <w:rFonts w:ascii="Times New Roman" w:hAnsi="Times New Roman"/>
          <w:lang w:val="sq-AL"/>
        </w:rPr>
        <w:t>M</w:t>
      </w:r>
      <w:r w:rsidR="00824376" w:rsidRPr="008D4491">
        <w:rPr>
          <w:rFonts w:ascii="Times New Roman" w:hAnsi="Times New Roman"/>
          <w:lang w:val="sq-AL"/>
        </w:rPr>
        <w:t xml:space="preserve">bledhjes.  </w:t>
      </w:r>
      <w:r w:rsidR="00CF4558" w:rsidRPr="008D4491">
        <w:rPr>
          <w:rFonts w:ascii="Times New Roman" w:hAnsi="Times New Roman"/>
          <w:lang w:val="sq-AL"/>
        </w:rPr>
        <w:t>Ç</w:t>
      </w:r>
      <w:r w:rsidR="00824376" w:rsidRPr="008D4491">
        <w:rPr>
          <w:rFonts w:ascii="Times New Roman" w:hAnsi="Times New Roman"/>
          <w:lang w:val="sq-AL"/>
        </w:rPr>
        <w:t>do pyetje nuk zgjat me shumë se një (1) minutë.</w:t>
      </w:r>
      <w:r w:rsidR="00124CA5" w:rsidRPr="008D4491">
        <w:rPr>
          <w:rFonts w:ascii="Times New Roman" w:hAnsi="Times New Roman"/>
        </w:rPr>
        <w:t>Në rastin e çështjeve komplekse, propozuesi ka të drejtën të kërkojë kohë për të përgatitur përgjigjet.</w:t>
      </w:r>
      <w:r w:rsidR="00824376" w:rsidRPr="008D4491">
        <w:rPr>
          <w:rFonts w:ascii="Times New Roman" w:hAnsi="Times New Roman"/>
        </w:rPr>
        <w:t>Gjatë përgjigjeve nuk lejohet debat.</w:t>
      </w:r>
      <w:r w:rsidR="00824376" w:rsidRPr="008D4491">
        <w:rPr>
          <w:rFonts w:ascii="Times New Roman" w:hAnsi="Times New Roman"/>
          <w:lang w:val="sq-AL"/>
        </w:rPr>
        <w:t xml:space="preserve"> Përgjigjia për çdo pyetje nuk zgjat me shumë se tre (3) minuta.</w:t>
      </w:r>
    </w:p>
    <w:p w14:paraId="621F1515" w14:textId="77777777"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rPr>
        <w:t xml:space="preserve">Pas përgjigjeve nga propozuesi </w:t>
      </w:r>
      <w:r w:rsidRPr="008D4491">
        <w:rPr>
          <w:rFonts w:ascii="Times New Roman" w:hAnsi="Times New Roman"/>
          <w:lang w:val="sq-AL"/>
        </w:rPr>
        <w:t>dhe/ apo kryetarin e Komisionit të Përhershëm</w:t>
      </w:r>
      <w:r w:rsidRPr="008D4491">
        <w:rPr>
          <w:rFonts w:ascii="Times New Roman" w:hAnsi="Times New Roman"/>
        </w:rPr>
        <w:t xml:space="preserve">, çdo Këshilltar që kërkon fjalën mund të diskutojë për projekt aktin/çështjen. </w:t>
      </w:r>
      <w:r w:rsidR="008012A3" w:rsidRPr="008D4491">
        <w:rPr>
          <w:rFonts w:ascii="Times New Roman" w:hAnsi="Times New Roman"/>
        </w:rPr>
        <w:t>Koha e diskutimeve vendoset n</w:t>
      </w:r>
      <w:r w:rsidR="00700A53" w:rsidRPr="008D4491">
        <w:rPr>
          <w:rFonts w:ascii="Times New Roman" w:hAnsi="Times New Roman"/>
        </w:rPr>
        <w:t>ë</w:t>
      </w:r>
      <w:r w:rsidR="008012A3" w:rsidRPr="008D4491">
        <w:rPr>
          <w:rFonts w:ascii="Times New Roman" w:hAnsi="Times New Roman"/>
        </w:rPr>
        <w:t xml:space="preserve"> fillim t</w:t>
      </w:r>
      <w:r w:rsidR="00700A53" w:rsidRPr="008D4491">
        <w:rPr>
          <w:rFonts w:ascii="Times New Roman" w:hAnsi="Times New Roman"/>
        </w:rPr>
        <w:t>ë</w:t>
      </w:r>
      <w:r w:rsidR="008012A3" w:rsidRPr="008D4491">
        <w:rPr>
          <w:rFonts w:ascii="Times New Roman" w:hAnsi="Times New Roman"/>
        </w:rPr>
        <w:t xml:space="preserve"> mbledhjes, duke marr</w:t>
      </w:r>
      <w:r w:rsidR="00C26F36" w:rsidRPr="008D4491">
        <w:rPr>
          <w:rFonts w:ascii="Times New Roman" w:hAnsi="Times New Roman"/>
        </w:rPr>
        <w:t xml:space="preserve"> parasysh shpërndarje e</w:t>
      </w:r>
      <w:r w:rsidR="008012A3" w:rsidRPr="008D4491">
        <w:rPr>
          <w:rFonts w:ascii="Times New Roman" w:hAnsi="Times New Roman"/>
        </w:rPr>
        <w:t xml:space="preserve"> koh</w:t>
      </w:r>
      <w:r w:rsidR="000640F4" w:rsidRPr="008D4491">
        <w:rPr>
          <w:rFonts w:ascii="Times New Roman" w:hAnsi="Times New Roman"/>
        </w:rPr>
        <w:t>ë</w:t>
      </w:r>
      <w:r w:rsidR="00C26F36" w:rsidRPr="008D4491">
        <w:rPr>
          <w:rFonts w:ascii="Times New Roman" w:hAnsi="Times New Roman"/>
        </w:rPr>
        <w:t>s mes grupeve tëKëshilltarëve, sipas raportit të</w:t>
      </w:r>
      <w:r w:rsidR="008012A3" w:rsidRPr="008D4491">
        <w:rPr>
          <w:rFonts w:ascii="Times New Roman" w:hAnsi="Times New Roman"/>
        </w:rPr>
        <w:t xml:space="preserve"> p</w:t>
      </w:r>
      <w:r w:rsidR="00C26F36" w:rsidRPr="008D4491">
        <w:rPr>
          <w:rFonts w:ascii="Times New Roman" w:hAnsi="Times New Roman"/>
        </w:rPr>
        <w:t>ë</w:t>
      </w:r>
      <w:r w:rsidR="008012A3" w:rsidRPr="008D4491">
        <w:rPr>
          <w:rFonts w:ascii="Times New Roman" w:hAnsi="Times New Roman"/>
        </w:rPr>
        <w:t>r</w:t>
      </w:r>
      <w:r w:rsidR="00C26F36" w:rsidRPr="008D4491">
        <w:rPr>
          <w:rFonts w:ascii="Times New Roman" w:hAnsi="Times New Roman"/>
        </w:rPr>
        <w:t>faqësimit të</w:t>
      </w:r>
      <w:r w:rsidR="000640F4" w:rsidRPr="008D4491">
        <w:rPr>
          <w:rFonts w:ascii="Times New Roman" w:hAnsi="Times New Roman"/>
        </w:rPr>
        <w:t xml:space="preserve"> forcave politike në Kë</w:t>
      </w:r>
      <w:r w:rsidR="008012A3" w:rsidRPr="008D4491">
        <w:rPr>
          <w:rFonts w:ascii="Times New Roman" w:hAnsi="Times New Roman"/>
        </w:rPr>
        <w:t>shill</w:t>
      </w:r>
      <w:r w:rsidR="000640F4" w:rsidRPr="008D4491">
        <w:rPr>
          <w:rFonts w:ascii="Times New Roman" w:hAnsi="Times New Roman"/>
        </w:rPr>
        <w:t>,por</w:t>
      </w:r>
      <w:r w:rsidRPr="008D4491">
        <w:rPr>
          <w:rFonts w:ascii="Times New Roman" w:hAnsi="Times New Roman"/>
        </w:rPr>
        <w:t xml:space="preserve"> jo më shumë se pesë (5) min, përveç rasteve kur Këshilli mund të vendosë ndryshe. Një Këshilltar nuk mund të marrë nga koha e </w:t>
      </w:r>
      <w:r w:rsidR="009972A3" w:rsidRPr="008D4491">
        <w:rPr>
          <w:rFonts w:ascii="Times New Roman" w:hAnsi="Times New Roman"/>
        </w:rPr>
        <w:t xml:space="preserve">diskutimit të </w:t>
      </w:r>
      <w:r w:rsidRPr="008D4491">
        <w:rPr>
          <w:rFonts w:ascii="Times New Roman" w:hAnsi="Times New Roman"/>
        </w:rPr>
        <w:t>një Këshilltar</w:t>
      </w:r>
      <w:r w:rsidR="008012A3" w:rsidRPr="008D4491">
        <w:rPr>
          <w:rFonts w:ascii="Times New Roman" w:hAnsi="Times New Roman"/>
        </w:rPr>
        <w:t>i</w:t>
      </w:r>
      <w:r w:rsidRPr="008D4491">
        <w:rPr>
          <w:rFonts w:ascii="Times New Roman" w:hAnsi="Times New Roman"/>
        </w:rPr>
        <w:t xml:space="preserve"> tjetër. </w:t>
      </w:r>
    </w:p>
    <w:p w14:paraId="5D78B84B" w14:textId="77777777"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lastRenderedPageBreak/>
        <w:t>Kryetari i Këshillit me ndihmën e Sekretarit mban shënim emrat e Këshilltarëve që kanë kërkuar fjalën për të diskutuar në lidhje me projekaktin. Radha e fjalës për të diskutuar caktohet nga Kryetari, duke respektuar edhe përfaqësimin politik të Këshilltarëve</w:t>
      </w:r>
      <w:r w:rsidR="00700A53" w:rsidRPr="008D4491">
        <w:rPr>
          <w:rFonts w:ascii="Times New Roman" w:hAnsi="Times New Roman"/>
        </w:rPr>
        <w:t xml:space="preserve">, </w:t>
      </w:r>
      <w:r w:rsidR="00DA4347" w:rsidRPr="008D4491">
        <w:rPr>
          <w:rFonts w:ascii="Times New Roman" w:hAnsi="Times New Roman"/>
        </w:rPr>
        <w:t xml:space="preserve">dhe gjininë. </w:t>
      </w:r>
    </w:p>
    <w:p w14:paraId="7B430423" w14:textId="77777777"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 xml:space="preserve">Kur Këshilltari diskuton për çështje që </w:t>
      </w:r>
      <w:r w:rsidR="00C26F36" w:rsidRPr="008D4491">
        <w:rPr>
          <w:rFonts w:ascii="Times New Roman" w:hAnsi="Times New Roman"/>
        </w:rPr>
        <w:t xml:space="preserve">nuk kanë bëjnë me </w:t>
      </w:r>
      <w:r w:rsidR="009F0280" w:rsidRPr="008D4491">
        <w:rPr>
          <w:rFonts w:ascii="Times New Roman" w:hAnsi="Times New Roman"/>
        </w:rPr>
        <w:t>proje</w:t>
      </w:r>
      <w:r w:rsidR="003205BD" w:rsidRPr="008D4491">
        <w:rPr>
          <w:rFonts w:ascii="Times New Roman" w:hAnsi="Times New Roman"/>
        </w:rPr>
        <w:t>k</w:t>
      </w:r>
      <w:r w:rsidR="009F0280" w:rsidRPr="008D4491">
        <w:rPr>
          <w:rFonts w:ascii="Times New Roman" w:hAnsi="Times New Roman"/>
        </w:rPr>
        <w:t>t</w:t>
      </w:r>
      <w:r w:rsidR="00C26F36" w:rsidRPr="008D4491">
        <w:rPr>
          <w:rFonts w:ascii="Times New Roman" w:hAnsi="Times New Roman"/>
        </w:rPr>
        <w:t>aktin,</w:t>
      </w:r>
      <w:r w:rsidRPr="008D4491">
        <w:rPr>
          <w:rFonts w:ascii="Times New Roman" w:hAnsi="Times New Roman"/>
        </w:rPr>
        <w:t xml:space="preserve"> Kryetari i tërheq vëmendjen, dhe nëse Këshilltari edhe pas kësaj e përsërit veprimin, atij i ndërpritet fjala nga Kryetari.</w:t>
      </w:r>
    </w:p>
    <w:p w14:paraId="4E2C8BBD" w14:textId="77777777" w:rsidR="00D72B5F" w:rsidRPr="008D4491" w:rsidRDefault="00D72B5F" w:rsidP="0063077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DF9B29F" w14:textId="77777777" w:rsidR="00EE7E77" w:rsidRPr="008D4491" w:rsidRDefault="00DA4347" w:rsidP="008D4491">
      <w:pPr>
        <w:pStyle w:val="Heading4"/>
      </w:pPr>
      <w:bookmarkStart w:id="245" w:name="_Toc438273982"/>
      <w:r w:rsidRPr="008D4491">
        <w:t>Propozimet për ndryshimet e projektakteve/ rezolutave të depozituara pranë Këshillit</w:t>
      </w:r>
      <w:bookmarkEnd w:id="245"/>
    </w:p>
    <w:p w14:paraId="0F4632E4" w14:textId="77777777"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projektakti/rezolute duhet të paraqitet me shkrimdhe i nënshkruarnga propozuesi/t, dhe nëse ka, edhe të mbështetetësve, si dhe datën. </w:t>
      </w:r>
    </w:p>
    <w:p w14:paraId="131AFFFD" w14:textId="77777777"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 rezolute </w:t>
      </w:r>
      <w:r w:rsidRPr="008D4491">
        <w:rPr>
          <w:sz w:val="22"/>
          <w:szCs w:val="22"/>
          <w:lang w:val="sq-AL"/>
        </w:rPr>
        <w:t xml:space="preserve">dorëzohen në zytën e protokollit të Bashkisë përKryetarin e Këshillit,sëpaku tre (3) ditë pune para mbledhjes së Këshillit, i cili/a ja përcjell Sekretarit për veprimet të mëtejshme, sipas kësaj Rregullore. </w:t>
      </w:r>
    </w:p>
    <w:p w14:paraId="0DDB585E" w14:textId="77777777" w:rsidR="00D72B5F" w:rsidRPr="008D4491" w:rsidRDefault="00DA4347" w:rsidP="00715D23">
      <w:pPr>
        <w:pStyle w:val="ListParagraph"/>
        <w:numPr>
          <w:ilvl w:val="0"/>
          <w:numId w:val="52"/>
        </w:numPr>
        <w:spacing w:before="120" w:after="0"/>
        <w:contextualSpacing w:val="0"/>
        <w:jc w:val="both"/>
        <w:rPr>
          <w:rFonts w:ascii="Times New Roman" w:hAnsi="Times New Roman"/>
          <w:lang w:val="sq-AL"/>
        </w:rPr>
      </w:pPr>
      <w:r w:rsidRPr="008D4491">
        <w:rPr>
          <w:rFonts w:ascii="Times New Roman" w:hAnsi="Times New Roman"/>
          <w:lang w:val="sq-AL"/>
        </w:rPr>
        <w:t xml:space="preserve">Sekretari ia kalon propozimin për ndryshimin punonjësive të Sekretariatit, juristit dhe financierit, për të bërë vlerësimin juridik e financiar të këtyre propozimit për ndryshim  dhe i nënshkruajnë këto vlerësime përpara se ato të ti kalojnë për shqyrtim në Mbledhjen e Këshillit. </w:t>
      </w:r>
    </w:p>
    <w:p w14:paraId="32D9BE41" w14:textId="51B5F38C" w:rsidR="00D72B5F" w:rsidRPr="008D4491" w:rsidRDefault="00DA4347" w:rsidP="00715D23">
      <w:pPr>
        <w:pStyle w:val="ListParagraph"/>
        <w:numPr>
          <w:ilvl w:val="0"/>
          <w:numId w:val="52"/>
        </w:numPr>
        <w:autoSpaceDE w:val="0"/>
        <w:autoSpaceDN w:val="0"/>
        <w:adjustRightInd w:val="0"/>
        <w:spacing w:before="120" w:after="0"/>
        <w:contextualSpacing w:val="0"/>
        <w:jc w:val="both"/>
        <w:rPr>
          <w:rFonts w:ascii="Times New Roman" w:hAnsi="Times New Roman"/>
        </w:rPr>
      </w:pPr>
      <w:r w:rsidRPr="008D4491">
        <w:rPr>
          <w:rFonts w:ascii="Times New Roman" w:hAnsi="Times New Roman"/>
          <w:lang w:val="sq-AL"/>
        </w:rPr>
        <w:t>Në çdo rast, Sekretari ia kalon propozimin për ndryshimin e projekaktin drejtorisë juridike të Bashkisë  për vlerësim juridik si dhe drejtorisë së financave të Bashkisë të cila është e detyruar të shprehet me shkrim për bazueshmërinë ligjore të projektaktit dhe efektet finaciare, brenda tre (3). ditëve pune nga data e marrjes së kërkesës nga Sekretari.</w:t>
      </w:r>
    </w:p>
    <w:p w14:paraId="3738086A" w14:textId="77777777" w:rsidR="00AF5B73" w:rsidRPr="008D4491" w:rsidRDefault="00DA4347" w:rsidP="00AF5B73">
      <w:pPr>
        <w:pStyle w:val="TableHeader"/>
        <w:numPr>
          <w:ilvl w:val="0"/>
          <w:numId w:val="52"/>
        </w:numPr>
        <w:spacing w:before="120" w:line="276" w:lineRule="auto"/>
        <w:ind w:left="357" w:hanging="357"/>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Propozimi për ndryshimin e projektaktit lexohet nga Kryetari i Këshillit dhe pas leximit Këshillitari propozues ka deri në dy (2) minuta për të shpjeguar ndryshimin. Këshilltarët që dëshirojnë të marrin pjesë në debat për ndryshimin e propozuar, gjithashtu kanë të drejtë të flasin deri në dy (2) minuta. Në përfundim të debatit, ndryshimi i propozuar do të votohet dhe, nëse miratohet, i shtohet legjislacionit origjinal, i cili do të vendoset për një votim në Mbledhjen e radhës së Këshillit. Nëse propozohen më shumë se një ndryshim, ato do të konsiderohen në sipas radhës së propozimit. Nëse ndryshimi/et nuk votohet/n, projekt-akti votohet nga Këshilli</w:t>
      </w:r>
    </w:p>
    <w:p w14:paraId="0A627970" w14:textId="77777777"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ED973C8" w14:textId="77777777" w:rsidR="00AF5B73" w:rsidRPr="008D4491" w:rsidRDefault="00AF5B73" w:rsidP="00AF5B73">
      <w:pPr>
        <w:pStyle w:val="Heading4"/>
      </w:pPr>
      <w:bookmarkStart w:id="246" w:name="_Toc438273983"/>
      <w:r w:rsidRPr="008D4491">
        <w:t>Projekt aktet e propozuara nga Kryetari i Bashkisë</w:t>
      </w:r>
      <w:bookmarkEnd w:id="246"/>
    </w:p>
    <w:p w14:paraId="773BC566" w14:textId="77777777" w:rsidR="00AF5B73" w:rsidRPr="008D4491" w:rsidRDefault="00AF5B73" w:rsidP="00AF5B73">
      <w:pPr>
        <w:pStyle w:val="ListParagraph"/>
        <w:numPr>
          <w:ilvl w:val="0"/>
          <w:numId w:val="12"/>
        </w:numPr>
        <w:spacing w:before="6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pranon për shqyrtim vetëm projektakte të </w:t>
      </w:r>
      <w:r w:rsidRPr="008D4491">
        <w:rPr>
          <w:rFonts w:ascii="Times New Roman" w:hAnsi="Times New Roman"/>
          <w:lang w:val="it-IT"/>
        </w:rPr>
        <w:t>organi ekzekutiv</w:t>
      </w:r>
      <w:r w:rsidRPr="008D4491">
        <w:rPr>
          <w:rFonts w:ascii="Times New Roman" w:hAnsi="Times New Roman"/>
          <w:lang w:val="sq-AL"/>
        </w:rPr>
        <w:t xml:space="preserve"> së Bashkisë, të cilat janë firmosur paraprakisht nga Kryetari i Bashkisë ose personi i autorizuar me shkrim nga Kryetari, bashkë me kryesuesin e departamenti/drejtorisë që ka përgatitur projekt-aktin dhe drejtorinë juridike të Bashkisë. </w:t>
      </w:r>
    </w:p>
    <w:p w14:paraId="4B10E319" w14:textId="77777777" w:rsidR="00AF5B73" w:rsidRPr="008D4491" w:rsidRDefault="00AF5B73" w:rsidP="00AF5B73">
      <w:pPr>
        <w:pStyle w:val="ListParagraph"/>
        <w:numPr>
          <w:ilvl w:val="0"/>
          <w:numId w:val="12"/>
        </w:numPr>
        <w:spacing w:before="6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materiale të tjera dorëzohet zyrtarishtnë zyrën e protokoll-arkivit të Bashkisë, me shkresë përcjellëse drejtuar Këshillit, shkresë e cila nënshkuhet nga Kryetari i Bashkisë ose personi i autorizuar prej tij.</w:t>
      </w:r>
    </w:p>
    <w:p w14:paraId="61E51876" w14:textId="77777777"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/ose materiale të tjera paraqitet në orgjinal në jo më pak se 3 kopje. Projektakti dhe dokumentet shoqëruese duhet të dërgohen Këshillit edhe elektronikisht (email) në adresën zyrtare të Këshillit Bashkiak, të të njëjtën ditë me depozitimin e projektakteve në zyrën e protokollit të Bashkisë.</w:t>
      </w:r>
    </w:p>
    <w:p w14:paraId="2CE853AA" w14:textId="77777777"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rastet kur në rendin e ditës së mbledhjes së Këshillit janë çështje apo projektakte për: 1) miratimin e buxhetit. 2) të paketës fiskale të bashkisë, c) për shit-blerje apo dhënie me qera te pronave, 4) miratim të planeve strategjike të bashkisë, 5) çështje të investimeve të bizneseve që do prodhojnë efekte zhvillimore të mëdha në Bashki, apo 6) çështje të menaxhimit të territorit me ndikim të madhe në </w:t>
      </w:r>
      <w:r w:rsidRPr="008D4491">
        <w:rPr>
          <w:rFonts w:ascii="Times New Roman" w:hAnsi="Times New Roman"/>
          <w:lang w:val="sq-AL"/>
        </w:rPr>
        <w:lastRenderedPageBreak/>
        <w:t>Bashki, Këshilli pranon shqyrtimin e këtyre çështjeve apo projektakteve vetëm nëse ato paraqiten dhe prezantohen nga Kryetari i Bashkisë, në të kundërt shqyrtimi i çështjeve apo projekt vendimeve shtyhet për mbledhjen tjetër. Këshilli shqyrton çështjet e mësipërme në mbledhjen e ardhshme të rregullt edhe pa praninë e Kryetarit, dhe në këtë rast projektakti mbrohet nga zëvëndëskryetari iautorizuar me shkim nga Kryetari.</w:t>
      </w:r>
    </w:p>
    <w:p w14:paraId="67DE70B4" w14:textId="77777777"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B96A253" w14:textId="77777777" w:rsidR="00AF5B73" w:rsidRPr="008D4491" w:rsidRDefault="00AF5B73" w:rsidP="00AF5B73">
      <w:pPr>
        <w:pStyle w:val="Heading4"/>
        <w:rPr>
          <w:lang w:val="it-IT"/>
        </w:rPr>
      </w:pPr>
      <w:bookmarkStart w:id="247" w:name="_Toc438273984"/>
      <w:r w:rsidRPr="008D4491">
        <w:rPr>
          <w:lang w:val="it-IT"/>
        </w:rPr>
        <w:t xml:space="preserve">Projekt aktet e propozuara nga </w:t>
      </w:r>
      <w:r w:rsidRPr="008D4491">
        <w:t>Këshilltarët dhe Agjecitë e tjera qeveritare.</w:t>
      </w:r>
      <w:bookmarkEnd w:id="247"/>
    </w:p>
    <w:p w14:paraId="3CDE2A70" w14:textId="77777777"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Projektaktet e paraqitura me iniciativë të Këshilltarit, Grupit Politik të Këshilltarëve,</w:t>
      </w:r>
      <w:r w:rsidRPr="008D4491">
        <w:rPr>
          <w:rFonts w:ascii="Times New Roman" w:hAnsi="Times New Roman"/>
        </w:rPr>
        <w:t xml:space="preserve"> Komisionit të Përhershëm</w:t>
      </w:r>
      <w:r w:rsidRPr="008D4491">
        <w:rPr>
          <w:rFonts w:ascii="Times New Roman" w:hAnsi="Times New Roman"/>
          <w:lang w:val="sq-AL"/>
        </w:rPr>
        <w:t xml:space="preserve"> apo Komitetit të ngritur me vendim të Këshilli, dhe që kanë efekte financiare, duhet t’i kalojnë më parë për mendim Kryetarit të Bashkisë, i cili është i detyruar të shprehet me shkrim brenda 20 ditëve pune</w:t>
      </w:r>
      <w:r w:rsidRPr="008D4491">
        <w:rPr>
          <w:rFonts w:ascii="Times New Roman" w:hAnsi="Times New Roman"/>
        </w:rPr>
        <w:t xml:space="preserve"> dhe </w:t>
      </w:r>
      <w:r w:rsidRPr="008D4491">
        <w:rPr>
          <w:rFonts w:ascii="Times New Roman" w:hAnsi="Times New Roman"/>
          <w:lang w:val="sq-AL"/>
        </w:rPr>
        <w:t xml:space="preserve">në rast mos shprehjeje brenda këtij afati, Kryetari i Këshillit ia kalon për shqyrtim projektaktin tek Komisioni i Përhershëm përkatës. </w:t>
      </w:r>
    </w:p>
    <w:p w14:paraId="320ECDD3" w14:textId="77777777"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Projektaktet që propozohen nga Këshilltarët, Grupet e Këshilltarëve </w:t>
      </w:r>
      <w:r w:rsidRPr="008D4491">
        <w:rPr>
          <w:rFonts w:ascii="Times New Roman" w:hAnsi="Times New Roman"/>
        </w:rPr>
        <w:t>apo Komisionet e Përhershmë të Këshillit</w:t>
      </w:r>
      <w:r w:rsidRPr="008D4491">
        <w:rPr>
          <w:rFonts w:ascii="Times New Roman" w:hAnsi="Times New Roman"/>
          <w:lang w:val="sq-AL"/>
        </w:rPr>
        <w:t xml:space="preserve">, përgatiten nga Sekretari, mbi bazë të vlerësimit paraprak financiar e juridik të bërë nga punonjësit e Sekretariatit si Këto projektakte paraqitet nga propozuesi/t. </w:t>
      </w:r>
      <w:r w:rsidRPr="008D4491">
        <w:rPr>
          <w:rFonts w:ascii="Times New Roman" w:hAnsi="Times New Roman"/>
        </w:rPr>
        <w:t xml:space="preserve">Projektaktet e propozuara nga Komisionet e Përhershëm, duhet të shoqërohen me raportin e Komisionit të nënshkruar nga Kryetari i Komisionit apo zevëndëskryetari/ Kryesuesi i Mbledhjes së Komisionit si dhe me komentet, sugjerimet nga konsultimet publike, nëse ka. </w:t>
      </w:r>
    </w:p>
    <w:p w14:paraId="7CFAE7E6" w14:textId="77777777"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rPr>
        <w:t xml:space="preserve">Projek-taktet e paraqitura nga Këshilltarë apo Grupet Politike të Këshilltarëve, duhet të nënshkruhen nga Këshilltarët apo Kryetari i Grupit Politik, dhe duhet të shoqërohen me relacionin shpjegues dhe dokumenet teknikë (nëse ka), si dhe me komentet e sugjerimet nga konsultimet publike (nëse ka). </w:t>
      </w:r>
    </w:p>
    <w:p w14:paraId="409F5100" w14:textId="77777777"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 xml:space="preserve">Projektaktet të cilët nuk paraqiten nga organet e Këshillit Bashkiak dhe Ekzekutivi i Bashkisë dhe që kanë efekte financiare, duhet t’i kalojnë më parë mendimi i Kryetarit të Bashkisë, i cili duhet të shprehet brenda një muaji, përpara se akti të shqyrohet nga Këshilli, </w:t>
      </w:r>
      <w:r w:rsidRPr="008D4491">
        <w:rPr>
          <w:rFonts w:ascii="Times New Roman" w:hAnsi="Times New Roman"/>
        </w:rPr>
        <w:t xml:space="preserve">dhe </w:t>
      </w:r>
      <w:r w:rsidRPr="008D4491">
        <w:rPr>
          <w:rFonts w:ascii="Times New Roman" w:hAnsi="Times New Roman"/>
          <w:lang w:val="sq-AL"/>
        </w:rPr>
        <w:t>në rast mos shprehjeje brenda këtij afati, Kryetari i Këshillit ia kalon për shqyrtim projektaktin Komisioni i Përhershëm përkatës. Në rast se Kryetari i Këshillit vëren se çështja është e natyrës emergjente, ai/ajo ia i kërkon Kryetarit të Bashkisë shprehjen e mendimit brënda pesë (5)ditëve pune.</w:t>
      </w:r>
    </w:p>
    <w:p w14:paraId="3AF33CF3" w14:textId="77777777"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Në secilin prej këtyre dy rasteve, Sekretari ia kalon projekaktin drejtorisë juridike të Bashkisë  për vlerësim juridik, si dhe drejtorisë së financave të Bashkisë për vlerësim të efekteve financiare..</w:t>
      </w:r>
    </w:p>
    <w:p w14:paraId="7628EA99" w14:textId="77777777"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ABCE6B8" w14:textId="77777777" w:rsidR="00EE7E77" w:rsidRPr="008D4491" w:rsidRDefault="005E72DD" w:rsidP="008D4491">
      <w:pPr>
        <w:pStyle w:val="Heading4"/>
      </w:pPr>
      <w:bookmarkStart w:id="248" w:name="_Toc438273985"/>
      <w:r w:rsidRPr="008D4491">
        <w:t>Projekt aktet e paraqitura nga komuniteti – Iniciativa qytetare</w:t>
      </w:r>
      <w:bookmarkEnd w:id="248"/>
    </w:p>
    <w:p w14:paraId="5BEBF37D" w14:textId="77777777"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komunitet, nëpërmjet përfaqësuesve të autorizuar të tij</w:t>
      </w:r>
      <w:r w:rsidR="00C26F36" w:rsidRPr="008D4491">
        <w:rPr>
          <w:rFonts w:ascii="Times New Roman" w:hAnsi="Times New Roman"/>
          <w:lang w:val="sq-AL"/>
        </w:rPr>
        <w:t>,</w:t>
      </w:r>
      <w:r w:rsidRPr="008D4491">
        <w:rPr>
          <w:rFonts w:ascii="Times New Roman" w:hAnsi="Times New Roman"/>
          <w:bCs/>
          <w:iCs/>
          <w:lang w:val="it-IT"/>
        </w:rPr>
        <w:t xml:space="preserve"> kryetar</w:t>
      </w:r>
      <w:r w:rsidR="00C26F36" w:rsidRPr="008D4491">
        <w:rPr>
          <w:rFonts w:ascii="Times New Roman" w:hAnsi="Times New Roman"/>
          <w:bCs/>
          <w:iCs/>
          <w:lang w:val="it-IT"/>
        </w:rPr>
        <w:t>ine</w:t>
      </w:r>
      <w:r w:rsidRPr="008D4491">
        <w:rPr>
          <w:rFonts w:ascii="Times New Roman" w:hAnsi="Times New Roman"/>
          <w:bCs/>
          <w:iCs/>
          <w:lang w:val="it-IT"/>
        </w:rPr>
        <w:t xml:space="preserve"> këshillit të fshatit apo ndërlidhës</w:t>
      </w:r>
      <w:r w:rsidR="00C26F36" w:rsidRPr="008D4491">
        <w:rPr>
          <w:rFonts w:ascii="Times New Roman" w:hAnsi="Times New Roman"/>
          <w:bCs/>
          <w:iCs/>
          <w:lang w:val="it-IT"/>
        </w:rPr>
        <w:t>ine</w:t>
      </w:r>
      <w:r w:rsidRPr="008D4491">
        <w:rPr>
          <w:rFonts w:ascii="Times New Roman" w:hAnsi="Times New Roman"/>
          <w:bCs/>
          <w:iCs/>
          <w:lang w:val="it-IT"/>
        </w:rPr>
        <w:t xml:space="preserve"> këshillit komunitarë</w:t>
      </w:r>
      <w:r w:rsidR="00C26F36" w:rsidRPr="008D4491">
        <w:rPr>
          <w:rFonts w:ascii="Times New Roman" w:hAnsi="Times New Roman"/>
          <w:bCs/>
          <w:iCs/>
          <w:lang w:val="it-IT"/>
        </w:rPr>
        <w:t>,</w:t>
      </w:r>
      <w:r w:rsidRPr="008D4491">
        <w:rPr>
          <w:rFonts w:ascii="Times New Roman" w:hAnsi="Times New Roman"/>
          <w:lang w:val="sq-AL"/>
        </w:rPr>
        <w:t xml:space="preserve"> apo jo më pak se një për qind e banor</w:t>
      </w:r>
      <w:r w:rsidR="003B6D29" w:rsidRPr="008D4491">
        <w:rPr>
          <w:rFonts w:ascii="Times New Roman" w:hAnsi="Times New Roman"/>
          <w:lang w:val="sq-AL"/>
        </w:rPr>
        <w:t>ë</w:t>
      </w:r>
      <w:r w:rsidRPr="008D4491">
        <w:rPr>
          <w:rFonts w:ascii="Times New Roman" w:hAnsi="Times New Roman"/>
          <w:lang w:val="sq-AL"/>
        </w:rPr>
        <w:t>ve të bashkisë me të drejtë vote, ka të drejtë të paraqes</w:t>
      </w:r>
      <w:r w:rsidR="003B6D29" w:rsidRPr="008D4491">
        <w:rPr>
          <w:rFonts w:ascii="Times New Roman" w:hAnsi="Times New Roman"/>
          <w:lang w:val="sq-AL"/>
        </w:rPr>
        <w:t>ë</w:t>
      </w:r>
      <w:r w:rsidRPr="008D4491">
        <w:rPr>
          <w:rFonts w:ascii="Times New Roman" w:hAnsi="Times New Roman"/>
          <w:lang w:val="sq-AL"/>
        </w:rPr>
        <w:t xml:space="preserve"> për vendimarrje në </w:t>
      </w:r>
      <w:r w:rsidR="003B6D29" w:rsidRPr="008D4491">
        <w:rPr>
          <w:rFonts w:ascii="Times New Roman" w:hAnsi="Times New Roman"/>
          <w:lang w:val="sq-AL"/>
        </w:rPr>
        <w:t>K</w:t>
      </w:r>
      <w:r w:rsidRPr="008D4491">
        <w:rPr>
          <w:rFonts w:ascii="Times New Roman" w:hAnsi="Times New Roman"/>
          <w:lang w:val="sq-AL"/>
        </w:rPr>
        <w:t xml:space="preserve">ëshillin </w:t>
      </w:r>
      <w:r w:rsidR="003B6D29" w:rsidRPr="008D4491">
        <w:rPr>
          <w:rFonts w:ascii="Times New Roman" w:hAnsi="Times New Roman"/>
          <w:lang w:val="sq-AL"/>
        </w:rPr>
        <w:t>B</w:t>
      </w:r>
      <w:r w:rsidRPr="008D4491">
        <w:rPr>
          <w:rFonts w:ascii="Times New Roman" w:hAnsi="Times New Roman"/>
          <w:lang w:val="sq-AL"/>
        </w:rPr>
        <w:t xml:space="preserve">ashkiak </w:t>
      </w:r>
      <w:r w:rsidR="003B6D29" w:rsidRPr="008D4491">
        <w:rPr>
          <w:rFonts w:ascii="Times New Roman" w:hAnsi="Times New Roman"/>
          <w:lang w:val="sq-AL"/>
        </w:rPr>
        <w:t xml:space="preserve">një </w:t>
      </w:r>
      <w:r w:rsidRPr="008D4491">
        <w:rPr>
          <w:rFonts w:ascii="Times New Roman" w:hAnsi="Times New Roman"/>
          <w:lang w:val="sq-AL"/>
        </w:rPr>
        <w:t>iniciativ</w:t>
      </w:r>
      <w:r w:rsidR="003B6D29" w:rsidRPr="008D4491">
        <w:rPr>
          <w:rFonts w:ascii="Times New Roman" w:hAnsi="Times New Roman"/>
          <w:lang w:val="sq-AL"/>
        </w:rPr>
        <w:t>ë</w:t>
      </w:r>
      <w:r w:rsidRPr="008D4491">
        <w:rPr>
          <w:rFonts w:ascii="Times New Roman" w:hAnsi="Times New Roman"/>
          <w:lang w:val="sq-AL"/>
        </w:rPr>
        <w:t xml:space="preserve"> qytetare për çështje që janë brenda juridiksionit të </w:t>
      </w:r>
      <w:r w:rsidR="00F675FF" w:rsidRPr="008D4491">
        <w:rPr>
          <w:rFonts w:ascii="Times New Roman" w:hAnsi="Times New Roman"/>
          <w:lang w:val="sq-AL"/>
        </w:rPr>
        <w:t xml:space="preserve"> B</w:t>
      </w:r>
      <w:r w:rsidRPr="008D4491">
        <w:rPr>
          <w:rFonts w:ascii="Times New Roman" w:hAnsi="Times New Roman"/>
          <w:lang w:val="sq-AL"/>
        </w:rPr>
        <w:t>ashkisë</w:t>
      </w:r>
      <w:r w:rsidR="000627C4" w:rsidRPr="008D4491">
        <w:rPr>
          <w:rStyle w:val="FootnoteReference"/>
          <w:rFonts w:ascii="Times New Roman" w:hAnsi="Times New Roman"/>
          <w:lang w:val="sq-AL"/>
        </w:rPr>
        <w:footnoteReference w:id="137"/>
      </w:r>
      <w:r w:rsidR="000627C4" w:rsidRPr="008D4491">
        <w:rPr>
          <w:rFonts w:ascii="Times New Roman" w:hAnsi="Times New Roman"/>
          <w:lang w:val="sq-AL"/>
        </w:rPr>
        <w:t>,p</w:t>
      </w:r>
      <w:r w:rsidRPr="008D4491">
        <w:rPr>
          <w:rFonts w:ascii="Times New Roman" w:hAnsi="Times New Roman"/>
          <w:lang w:val="sq-AL"/>
        </w:rPr>
        <w:t xml:space="preserve">ropozimi shoqërohet me listën e personave propozues, nënshkrimin e tyre, </w:t>
      </w:r>
      <w:r w:rsidR="00C26F36" w:rsidRPr="008D4491">
        <w:rPr>
          <w:rFonts w:ascii="Times New Roman" w:hAnsi="Times New Roman"/>
          <w:lang w:val="sq-AL"/>
        </w:rPr>
        <w:t>numrinp</w:t>
      </w:r>
      <w:r w:rsidRPr="008D4491">
        <w:rPr>
          <w:rFonts w:ascii="Times New Roman" w:hAnsi="Times New Roman"/>
          <w:lang w:val="sq-AL"/>
        </w:rPr>
        <w:t xml:space="preserve">ersonal të identitetit, të dhënat dhe adresën e përfaqësuesit, sipas modelit në shtojcë  _________ dhe duhet të përmbajë: </w:t>
      </w:r>
    </w:p>
    <w:p w14:paraId="05E8E9AA" w14:textId="77777777"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a) propozuesin/it;</w:t>
      </w:r>
    </w:p>
    <w:p w14:paraId="5358DDC6" w14:textId="77777777"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b) objektin që propozohet;</w:t>
      </w:r>
    </w:p>
    <w:p w14:paraId="1340C58E" w14:textId="77777777"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c) bazën ligjore të propozimit;</w:t>
      </w:r>
    </w:p>
    <w:p w14:paraId="36E79D25" w14:textId="77777777"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ç) arsyet e propozimit dhe efektet e pritshme të aktit;</w:t>
      </w:r>
    </w:p>
    <w:p w14:paraId="6E8475FF" w14:textId="77777777"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lastRenderedPageBreak/>
        <w:t>d) materiale shtesë nëse ka.</w:t>
      </w:r>
    </w:p>
    <w:p w14:paraId="6AAFA481" w14:textId="77777777"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dorëzohet zyrtarisht, në zyrën e protokoll arkivit të Bashkisë dhe i drejtohet Këshillit te Bashkisë</w:t>
      </w:r>
    </w:p>
    <w:p w14:paraId="6F46E637" w14:textId="77777777"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mund të jetë një propozim drejtuar Këshillit për të filluar një iniciativë legjisl</w:t>
      </w:r>
      <w:r w:rsidR="00AA7946" w:rsidRPr="008D4491">
        <w:rPr>
          <w:rFonts w:ascii="Times New Roman" w:hAnsi="Times New Roman"/>
          <w:bCs/>
          <w:iCs/>
          <w:lang w:val="it-IT"/>
        </w:rPr>
        <w:t>a</w:t>
      </w:r>
      <w:r w:rsidRPr="008D4491">
        <w:rPr>
          <w:rFonts w:ascii="Times New Roman" w:hAnsi="Times New Roman"/>
          <w:bCs/>
          <w:iCs/>
          <w:lang w:val="it-IT"/>
        </w:rPr>
        <w:t xml:space="preserve">tive, miratimin e një akti, apo një propozim i një projektakti për t’u shqyrtuar e miratuar në Këshill. </w:t>
      </w:r>
    </w:p>
    <w:p w14:paraId="0DFAC7C4" w14:textId="77777777"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qytetare</w:t>
      </w:r>
      <w:r w:rsidRPr="008D4491">
        <w:rPr>
          <w:rFonts w:ascii="Times New Roman" w:hAnsi="Times New Roman"/>
          <w:lang w:val="sq-AL"/>
        </w:rPr>
        <w:t xml:space="preserve"> të paraqitura për vendimarrje në Këshillin e Bashkisë i drejtohët Këshillit Bashkiak dhe depozitohet pranë Kryetarit të Këshillit dhe shqyrtohen paraprakisht nga Kryesia e Këshillit. </w:t>
      </w:r>
    </w:p>
    <w:p w14:paraId="68CE6060" w14:textId="77777777" w:rsidR="00B2486C"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i Këshillit, fton një dëgjesë publike me perfaqësues </w:t>
      </w:r>
      <w:r w:rsidR="00AA7946" w:rsidRPr="008D4491">
        <w:rPr>
          <w:rFonts w:ascii="Times New Roman" w:hAnsi="Times New Roman"/>
          <w:lang w:val="sq-AL"/>
        </w:rPr>
        <w:t xml:space="preserve">të </w:t>
      </w:r>
      <w:r w:rsidRPr="008D4491">
        <w:rPr>
          <w:rFonts w:ascii="Times New Roman" w:hAnsi="Times New Roman"/>
          <w:lang w:val="sq-AL"/>
        </w:rPr>
        <w:t>autorizuar të banorëve që kanë nënshkruar iniciativën</w:t>
      </w:r>
      <w:r w:rsidR="00AA7946" w:rsidRPr="008D4491">
        <w:rPr>
          <w:rFonts w:ascii="Times New Roman" w:hAnsi="Times New Roman"/>
          <w:lang w:val="sq-AL"/>
        </w:rPr>
        <w:t>, e cila</w:t>
      </w:r>
      <w:r w:rsidRPr="008D4491">
        <w:rPr>
          <w:rFonts w:ascii="Times New Roman" w:hAnsi="Times New Roman"/>
          <w:lang w:val="sq-AL"/>
        </w:rPr>
        <w:t xml:space="preserve"> organiz</w:t>
      </w:r>
      <w:r w:rsidR="00AA7946" w:rsidRPr="008D4491">
        <w:rPr>
          <w:rFonts w:ascii="Times New Roman" w:hAnsi="Times New Roman"/>
          <w:lang w:val="sq-AL"/>
        </w:rPr>
        <w:t xml:space="preserve">ohet </w:t>
      </w:r>
      <w:r w:rsidRPr="008D4491">
        <w:rPr>
          <w:rFonts w:ascii="Times New Roman" w:hAnsi="Times New Roman"/>
          <w:lang w:val="sq-AL"/>
        </w:rPr>
        <w:t xml:space="preserve">nga Sekretari, </w:t>
      </w:r>
      <w:r w:rsidR="00AA7946" w:rsidRPr="008D4491">
        <w:rPr>
          <w:rFonts w:ascii="Times New Roman" w:hAnsi="Times New Roman"/>
          <w:lang w:val="sq-AL"/>
        </w:rPr>
        <w:t xml:space="preserve">dhe </w:t>
      </w:r>
      <w:r w:rsidRPr="008D4491">
        <w:rPr>
          <w:rFonts w:ascii="Times New Roman" w:hAnsi="Times New Roman"/>
          <w:lang w:val="sq-AL"/>
        </w:rPr>
        <w:t>ku marrin pjesë sëpaku Kryetari i Komisionit Mandateve, Legjislac</w:t>
      </w:r>
      <w:r w:rsidR="00623C61" w:rsidRPr="008D4491">
        <w:rPr>
          <w:rFonts w:ascii="Times New Roman" w:hAnsi="Times New Roman"/>
          <w:lang w:val="sq-AL"/>
        </w:rPr>
        <w:t>i</w:t>
      </w:r>
      <w:r w:rsidRPr="008D4491">
        <w:rPr>
          <w:rFonts w:ascii="Times New Roman" w:hAnsi="Times New Roman"/>
          <w:lang w:val="sq-AL"/>
        </w:rPr>
        <w:t>onit, Rregullores, Zgjedhjeve që mbulon fushën e iniciativës qytetare, kryetarët e Grupeve më të mëdha politike të Këshilltar</w:t>
      </w:r>
      <w:r w:rsidR="00AA7946" w:rsidRPr="008D4491">
        <w:rPr>
          <w:rFonts w:ascii="Times New Roman" w:hAnsi="Times New Roman"/>
          <w:lang w:val="sq-AL"/>
        </w:rPr>
        <w:t>ë</w:t>
      </w:r>
      <w:r w:rsidRPr="008D4491">
        <w:rPr>
          <w:rFonts w:ascii="Times New Roman" w:hAnsi="Times New Roman"/>
          <w:lang w:val="sq-AL"/>
        </w:rPr>
        <w:t xml:space="preserve">ve dhe </w:t>
      </w:r>
      <w:r w:rsidR="00AA7946" w:rsidRPr="008D4491">
        <w:rPr>
          <w:rFonts w:ascii="Times New Roman" w:hAnsi="Times New Roman"/>
          <w:lang w:val="sq-AL"/>
        </w:rPr>
        <w:t>përfaqësues të</w:t>
      </w:r>
      <w:r w:rsidRPr="008D4491">
        <w:rPr>
          <w:rFonts w:ascii="Times New Roman" w:hAnsi="Times New Roman"/>
          <w:lang w:val="sq-AL"/>
        </w:rPr>
        <w:t xml:space="preserve"> drejtorisë që mbulon cështjet të cilën trajton iniciativa qytetare.</w:t>
      </w:r>
    </w:p>
    <w:p w14:paraId="5054293A" w14:textId="77777777" w:rsidR="00B2486C" w:rsidRPr="008D4491" w:rsidRDefault="00A94658"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Iniciativa qytetare para se ti paraqitet Këshillit dhe Komisionit të Përhershëm për shqyrtim duhet të marrin mendimin me shkrim të Kryetarit të Bashkisë. Sekretarit i dorëzon një kopje të iniciativës Kryetarit të Bashkisë.. Propozimet e ardhura në Këshill si iniciativë qytetare, kur kanë ndikim financiar në buxhetin e Bashkisë</w:t>
      </w:r>
      <w:r w:rsidR="000627C4" w:rsidRPr="008D4491">
        <w:rPr>
          <w:rStyle w:val="FootnoteReference"/>
          <w:rFonts w:ascii="Times New Roman" w:hAnsi="Times New Roman"/>
          <w:lang w:val="sq-AL"/>
        </w:rPr>
        <w:footnoteReference w:id="138"/>
      </w:r>
      <w:r w:rsidRPr="008D4491">
        <w:rPr>
          <w:rFonts w:ascii="Times New Roman" w:hAnsi="Times New Roman"/>
          <w:lang w:val="sq-AL"/>
        </w:rPr>
        <w:t>, nuk mund të shqyrtohen dhe miratohen nga Këshillit pa marrë më parë mendimin e Kryetarit të Bashkisë.</w:t>
      </w:r>
    </w:p>
    <w:p w14:paraId="47BE748E" w14:textId="77777777" w:rsidR="00B2486C" w:rsidRPr="008D4491" w:rsidRDefault="00B2486C"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Kryetarit të Bashkisë është i detyruar ti dërgojë Këshillit mendimin, komentet, vërejtjet për propozimin jo më vonë se vonë se 20 ditë pune nga marrja e propozimit nga Sekretari i Këshillit. Punojësit e Sekretariatit, juristi dhe financieri</w:t>
      </w:r>
      <w:r w:rsidR="00DB1F04" w:rsidRPr="008D4491">
        <w:rPr>
          <w:rFonts w:ascii="Times New Roman" w:hAnsi="Times New Roman"/>
          <w:lang w:val="sq-AL"/>
        </w:rPr>
        <w:t>,</w:t>
      </w:r>
      <w:r w:rsidRPr="008D4491">
        <w:rPr>
          <w:rFonts w:ascii="Times New Roman" w:hAnsi="Times New Roman"/>
          <w:lang w:val="sq-AL"/>
        </w:rPr>
        <w:t xml:space="preserve"> bëjnë vlerësimin judidik e financiar të iniciativës qytetare të depozituar pranë Këshillit</w:t>
      </w:r>
      <w:r w:rsidR="00DB1F04" w:rsidRPr="008D4491">
        <w:rPr>
          <w:rFonts w:ascii="Times New Roman" w:hAnsi="Times New Roman"/>
          <w:lang w:val="sq-AL"/>
        </w:rPr>
        <w:t xml:space="preserve"> dhe vlerësimin e tyre i</w:t>
      </w:r>
      <w:r w:rsidRPr="008D4491">
        <w:rPr>
          <w:rFonts w:ascii="Times New Roman" w:hAnsi="Times New Roman"/>
          <w:lang w:val="sq-AL"/>
        </w:rPr>
        <w:t>a përcjellin Kryetarit të Këshillit.</w:t>
      </w:r>
    </w:p>
    <w:p w14:paraId="708A474C" w14:textId="77777777" w:rsidR="0049013F"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Mba</w:t>
      </w:r>
      <w:r w:rsidR="003F77FE" w:rsidRPr="008D4491">
        <w:rPr>
          <w:rFonts w:ascii="Times New Roman" w:hAnsi="Times New Roman"/>
          <w:lang w:val="sq-AL"/>
        </w:rPr>
        <w:t>s dëgjesës publike dhe shprehjes</w:t>
      </w:r>
      <w:r w:rsidRPr="008D4491">
        <w:rPr>
          <w:rFonts w:ascii="Times New Roman" w:hAnsi="Times New Roman"/>
          <w:lang w:val="sq-AL"/>
        </w:rPr>
        <w:t xml:space="preserve"> me shkrim të mendimit të Kryetari te Bashkisë, iniciativa shqyrtohet nga Komisioni për Mandatet, Rregulore, </w:t>
      </w:r>
      <w:r w:rsidR="003F77FE" w:rsidRPr="008D4491">
        <w:rPr>
          <w:rFonts w:ascii="Times New Roman" w:hAnsi="Times New Roman"/>
          <w:lang w:val="sq-AL"/>
        </w:rPr>
        <w:t xml:space="preserve">Cështjet Juridike dhe Zgjedhjet. </w:t>
      </w:r>
      <w:r w:rsidRPr="008D4491">
        <w:rPr>
          <w:rFonts w:ascii="Times New Roman" w:hAnsi="Times New Roman"/>
          <w:lang w:val="sq-AL"/>
        </w:rPr>
        <w:t>Përfaqësuesit e autorizuar të grupit që ka paraqitur iniciativën ftohen në mbledhjen më të afërt të Komisionit. Anëtarët e Komisionit kanë të drejtën t’u paraqesin këtyre përfaqësuesve p</w:t>
      </w:r>
      <w:r w:rsidR="003F77FE" w:rsidRPr="008D4491">
        <w:rPr>
          <w:rFonts w:ascii="Times New Roman" w:hAnsi="Times New Roman"/>
          <w:lang w:val="sq-AL"/>
        </w:rPr>
        <w:t>yetjet dhe komentet e tyre mbi ç</w:t>
      </w:r>
      <w:r w:rsidRPr="008D4491">
        <w:rPr>
          <w:rFonts w:ascii="Times New Roman" w:hAnsi="Times New Roman"/>
          <w:lang w:val="sq-AL"/>
        </w:rPr>
        <w:t xml:space="preserve">ështjen që trajton iniciativa. </w:t>
      </w:r>
    </w:p>
    <w:p w14:paraId="03DE150A" w14:textId="77777777" w:rsidR="008E3FE2" w:rsidRPr="008D4491" w:rsidRDefault="00DA4347"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Pas paraqitjes së raportit dhe propozimit të Komisionit, iniciativa shqyrtohet dhe debatohet në Këshill. </w:t>
      </w:r>
      <w:r w:rsidR="005E72DD" w:rsidRPr="008D4491">
        <w:rPr>
          <w:rFonts w:ascii="Times New Roman" w:hAnsi="Times New Roman"/>
          <w:lang w:val="sq-AL"/>
        </w:rPr>
        <w:t>Këshilli me shumicën e votave dhe brenda 60 ditëvë nga depozitimi i iniciativës në Bashki, vendos pranimin e shqyrtimit të iniciativës dhe marrjen e vendimit nga Këshilli, apo kalimin e iniciativë në një referendum vendor.</w:t>
      </w:r>
    </w:p>
    <w:p w14:paraId="79D9DFCB" w14:textId="77777777"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Vendimi për </w:t>
      </w:r>
      <w:r w:rsidR="003F77FE" w:rsidRPr="008D4491">
        <w:rPr>
          <w:rFonts w:ascii="Times New Roman" w:hAnsi="Times New Roman"/>
          <w:lang w:val="sq-AL"/>
        </w:rPr>
        <w:t>pranimin apo refuzimin e iniciatinës</w:t>
      </w:r>
      <w:r w:rsidRPr="008D4491">
        <w:rPr>
          <w:rFonts w:ascii="Times New Roman" w:hAnsi="Times New Roman"/>
          <w:lang w:val="sq-AL"/>
        </w:rPr>
        <w:t xml:space="preserve"> nuk mer</w:t>
      </w:r>
      <w:r w:rsidR="003F77FE" w:rsidRPr="008D4491">
        <w:rPr>
          <w:rFonts w:ascii="Times New Roman" w:hAnsi="Times New Roman"/>
          <w:lang w:val="sq-AL"/>
        </w:rPr>
        <w:t>r</w:t>
      </w:r>
      <w:r w:rsidRPr="008D4491">
        <w:rPr>
          <w:rFonts w:ascii="Times New Roman" w:hAnsi="Times New Roman"/>
          <w:lang w:val="sq-AL"/>
        </w:rPr>
        <w:t xml:space="preserve">et në mbledhjen e Këshillit bashkiak ku </w:t>
      </w:r>
      <w:r w:rsidR="00B24040" w:rsidRPr="008D4491">
        <w:rPr>
          <w:rFonts w:ascii="Times New Roman" w:hAnsi="Times New Roman"/>
          <w:lang w:val="sq-AL"/>
        </w:rPr>
        <w:t xml:space="preserve">iniciativa </w:t>
      </w:r>
      <w:r w:rsidRPr="008D4491">
        <w:rPr>
          <w:rFonts w:ascii="Times New Roman" w:hAnsi="Times New Roman"/>
          <w:lang w:val="sq-AL"/>
        </w:rPr>
        <w:t>prezantohet për herë të parë, pervec rastit kur me vendim të shumicës së të gjithe Këshilltarëve vleresohet se iniciativa trajton një rast</w:t>
      </w:r>
      <w:r w:rsidR="00C176D4" w:rsidRPr="008D4491">
        <w:rPr>
          <w:rFonts w:ascii="Times New Roman" w:hAnsi="Times New Roman"/>
          <w:lang w:val="sq-AL"/>
        </w:rPr>
        <w:t xml:space="preserve"> që Këshilli e vlerëson si rast</w:t>
      </w:r>
      <w:r w:rsidR="00E85F56" w:rsidRPr="008D4491">
        <w:rPr>
          <w:rFonts w:ascii="Times New Roman" w:hAnsi="Times New Roman"/>
          <w:lang w:val="sq-AL"/>
        </w:rPr>
        <w:t>emergjent</w:t>
      </w:r>
      <w:r w:rsidRPr="008D4491">
        <w:rPr>
          <w:rFonts w:ascii="Times New Roman" w:hAnsi="Times New Roman"/>
          <w:lang w:val="sq-AL"/>
        </w:rPr>
        <w:t>.</w:t>
      </w:r>
    </w:p>
    <w:p w14:paraId="366B73AB" w14:textId="77777777"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 xml:space="preserve">Në raste kur iniciativa qytetare lidhen me çështje për të cilat Bashkia dhe Këshilli Bashkiak nuk është drejtpërdrejt kompetente, Kryetari i Këshillit brenda afatit prej 30 ditë pune nga data e depozitimit të iniciativës në zyrën e protokollit të Bashkisë, e njofton me shkrim parashtruesin/t e iniciativës, se Këshilli nuk ka autoritetin ligjor të shqyrtojë iniciativën. </w:t>
      </w:r>
    </w:p>
    <w:p w14:paraId="534149F3" w14:textId="77777777"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Miratimi i iniciativës qytetare bëhet me </w:t>
      </w:r>
      <w:r w:rsidR="001B15AC" w:rsidRPr="008D4491">
        <w:rPr>
          <w:rFonts w:ascii="Times New Roman" w:hAnsi="Times New Roman"/>
          <w:lang w:val="sq-AL"/>
        </w:rPr>
        <w:t xml:space="preserve">shumicën absolute të votave të </w:t>
      </w:r>
      <w:r w:rsidRPr="008D4491">
        <w:rPr>
          <w:rFonts w:ascii="Times New Roman" w:hAnsi="Times New Roman"/>
          <w:lang w:val="sq-AL"/>
        </w:rPr>
        <w:t>të gjithe Këshilltarëve.</w:t>
      </w:r>
    </w:p>
    <w:p w14:paraId="0ABEDF86" w14:textId="5A293C84"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14:paraId="7B038BC3" w14:textId="77777777"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791CEE7" w14:textId="77777777" w:rsidR="00EE7E77" w:rsidRPr="008D4491" w:rsidRDefault="005E72DD" w:rsidP="008D4491">
      <w:pPr>
        <w:pStyle w:val="Heading4"/>
      </w:pPr>
      <w:bookmarkStart w:id="249" w:name="_Toc438273986"/>
      <w:r w:rsidRPr="008D4491">
        <w:t>Shqyrtimi dhe miratimi i Peticioneve</w:t>
      </w:r>
      <w:bookmarkEnd w:id="249"/>
    </w:p>
    <w:p w14:paraId="0FBB48BD" w14:textId="77777777" w:rsidR="002E5BC2" w:rsidRPr="008D4491" w:rsidRDefault="0022418B"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Çdo</w:t>
      </w:r>
      <w:r w:rsidR="005E72DD" w:rsidRPr="008D4491">
        <w:rPr>
          <w:rFonts w:ascii="Times New Roman" w:hAnsi="Times New Roman"/>
          <w:bCs/>
          <w:iCs/>
          <w:lang w:val="it-IT"/>
        </w:rPr>
        <w:t xml:space="preserve"> person apo organizatë</w:t>
      </w:r>
      <w:r w:rsidR="007926EC" w:rsidRPr="008D4491">
        <w:rPr>
          <w:rFonts w:ascii="Times New Roman" w:hAnsi="Times New Roman"/>
          <w:bCs/>
          <w:iCs/>
          <w:lang w:val="it-IT"/>
        </w:rPr>
        <w:t xml:space="preserve"> që ka një </w:t>
      </w:r>
      <w:r w:rsidR="005E72DD" w:rsidRPr="008D4491">
        <w:rPr>
          <w:rFonts w:ascii="Times New Roman" w:hAnsi="Times New Roman"/>
          <w:bCs/>
          <w:iCs/>
          <w:lang w:val="it-IT"/>
        </w:rPr>
        <w:t xml:space="preserve">interes në punët e Bashkisë dhe kushdo që jeton, punon apo studion në territorin e Bashkisë ka të drejtë të </w:t>
      </w:r>
      <w:r w:rsidR="007926EC" w:rsidRPr="008D4491">
        <w:rPr>
          <w:rFonts w:ascii="Times New Roman" w:hAnsi="Times New Roman"/>
          <w:bCs/>
          <w:iCs/>
          <w:lang w:val="it-IT"/>
        </w:rPr>
        <w:t>parashtrojë</w:t>
      </w:r>
      <w:r w:rsidR="005E72DD" w:rsidRPr="008D4491">
        <w:rPr>
          <w:rFonts w:ascii="Times New Roman" w:hAnsi="Times New Roman"/>
          <w:bCs/>
          <w:iCs/>
          <w:lang w:val="it-IT"/>
        </w:rPr>
        <w:t xml:space="preserve"> një peticion drejtuar Këshillin Bashkiak, për cilëndo çështje që lidhet me </w:t>
      </w:r>
      <w:r w:rsidR="000627C4" w:rsidRPr="008D4491">
        <w:rPr>
          <w:rFonts w:ascii="Times New Roman" w:hAnsi="Times New Roman"/>
          <w:bCs/>
          <w:iCs/>
          <w:lang w:val="it-IT"/>
        </w:rPr>
        <w:t xml:space="preserve">funksionet dhe përgjegjësitë </w:t>
      </w:r>
      <w:r w:rsidR="005E72DD" w:rsidRPr="008D4491">
        <w:rPr>
          <w:rFonts w:ascii="Times New Roman" w:hAnsi="Times New Roman"/>
          <w:bCs/>
          <w:iCs/>
          <w:lang w:val="it-IT"/>
        </w:rPr>
        <w:t xml:space="preserve">e Bashkisë. Peticioni është kërkesë për Këshillin Bashkiak, për t’u marrë me çështjet specifike apo për të miratuar </w:t>
      </w:r>
      <w:r w:rsidR="007926EC" w:rsidRPr="008D4491">
        <w:rPr>
          <w:rFonts w:ascii="Times New Roman" w:hAnsi="Times New Roman"/>
          <w:bCs/>
          <w:iCs/>
          <w:lang w:val="it-IT"/>
        </w:rPr>
        <w:t xml:space="preserve">aktë </w:t>
      </w:r>
      <w:r w:rsidR="005E72DD" w:rsidRPr="008D4491">
        <w:rPr>
          <w:rFonts w:ascii="Times New Roman" w:hAnsi="Times New Roman"/>
          <w:bCs/>
          <w:iCs/>
          <w:lang w:val="it-IT"/>
        </w:rPr>
        <w:t>të caktuara</w:t>
      </w:r>
      <w:r w:rsidR="007926EC" w:rsidRPr="008D4491">
        <w:rPr>
          <w:rFonts w:ascii="Times New Roman" w:hAnsi="Times New Roman"/>
          <w:bCs/>
          <w:iCs/>
          <w:lang w:val="it-IT"/>
        </w:rPr>
        <w:t>,</w:t>
      </w:r>
      <w:r w:rsidR="005E72DD" w:rsidRPr="008D4491">
        <w:rPr>
          <w:rFonts w:ascii="Times New Roman" w:hAnsi="Times New Roman"/>
        </w:rPr>
        <w:t xml:space="preserve"> për të siguruar mbështetje apo për të kundërshtuar një çështje që po debatohet nga Këshilli apo Komisioni , apo për të shprehur një shqetësim apo prioritet</w:t>
      </w:r>
      <w:r w:rsidR="005E72DD" w:rsidRPr="008D4491">
        <w:rPr>
          <w:rFonts w:ascii="Times New Roman" w:hAnsi="Times New Roman"/>
          <w:bCs/>
          <w:iCs/>
          <w:lang w:val="it-IT"/>
        </w:rPr>
        <w:t xml:space="preserve">. </w:t>
      </w:r>
    </w:p>
    <w:p w14:paraId="1EE245D1" w14:textId="77777777" w:rsidR="005E72DD" w:rsidRPr="008D4491" w:rsidRDefault="002E5BC2"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w:t>
      </w:r>
      <w:r w:rsidR="005E72DD" w:rsidRPr="008D4491">
        <w:rPr>
          <w:rFonts w:ascii="Times New Roman" w:hAnsi="Times New Roman"/>
          <w:bCs/>
          <w:iCs/>
          <w:lang w:val="it-IT"/>
        </w:rPr>
        <w:t>eticion</w:t>
      </w:r>
      <w:r w:rsidRPr="008D4491">
        <w:rPr>
          <w:rFonts w:ascii="Times New Roman" w:hAnsi="Times New Roman"/>
          <w:bCs/>
          <w:iCs/>
          <w:lang w:val="it-IT"/>
        </w:rPr>
        <w:t>i</w:t>
      </w:r>
      <w:r w:rsidR="005E72DD" w:rsidRPr="008D4491">
        <w:rPr>
          <w:rFonts w:ascii="Times New Roman" w:hAnsi="Times New Roman"/>
          <w:bCs/>
          <w:iCs/>
          <w:lang w:val="it-IT"/>
        </w:rPr>
        <w:t xml:space="preserve"> për tu shqyrtuar nga Këshilli/ Komisioni duhet të ketë sëpaku 20 firmëtarë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janë persona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banojnë, punojnë apo studiojnë në territorin e </w:t>
      </w:r>
      <w:r w:rsidR="006B138F" w:rsidRPr="008D4491">
        <w:rPr>
          <w:rFonts w:ascii="Times New Roman" w:hAnsi="Times New Roman"/>
          <w:bCs/>
          <w:iCs/>
          <w:lang w:val="it-IT"/>
        </w:rPr>
        <w:t>Bashkisë</w:t>
      </w:r>
      <w:r w:rsidR="005E72DD" w:rsidRPr="008D4491">
        <w:rPr>
          <w:rFonts w:ascii="Times New Roman" w:hAnsi="Times New Roman"/>
          <w:bCs/>
          <w:iCs/>
          <w:lang w:val="it-IT"/>
        </w:rPr>
        <w:t>.</w:t>
      </w:r>
    </w:p>
    <w:p w14:paraId="699D1D84" w14:textId="77777777" w:rsidR="005E72DD" w:rsidRPr="008D4491" w:rsidRDefault="005E72DD" w:rsidP="00715D23">
      <w:pPr>
        <w:pStyle w:val="ListParagraph"/>
        <w:numPr>
          <w:ilvl w:val="0"/>
          <w:numId w:val="27"/>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Peticioni nuk pranohet të shqyrtohet nga Këshilli nëse trajton çështje për të cilat ka një procedure ligjore apelimi/ ankimimi (psh. Leje dhe </w:t>
      </w:r>
      <w:r w:rsidR="00E15648" w:rsidRPr="008D4491">
        <w:rPr>
          <w:rFonts w:ascii="Times New Roman" w:hAnsi="Times New Roman"/>
          <w:bCs/>
          <w:iCs/>
          <w:lang w:val="it-IT"/>
        </w:rPr>
        <w:t>licenca</w:t>
      </w:r>
      <w:r w:rsidRPr="008D4491">
        <w:rPr>
          <w:rFonts w:ascii="Times New Roman" w:hAnsi="Times New Roman"/>
          <w:bCs/>
          <w:iCs/>
          <w:lang w:val="it-IT"/>
        </w:rPr>
        <w:t xml:space="preserve">), ceshtje </w:t>
      </w:r>
      <w:r w:rsidR="006C3B1A" w:rsidRPr="008D4491">
        <w:rPr>
          <w:rFonts w:ascii="Times New Roman" w:hAnsi="Times New Roman"/>
          <w:bCs/>
          <w:iCs/>
          <w:lang w:val="it-IT"/>
        </w:rPr>
        <w:t>shqyrtimi i të të cilave bëhet sipas</w:t>
      </w:r>
      <w:r w:rsidRPr="008D4491">
        <w:rPr>
          <w:rFonts w:ascii="Times New Roman" w:hAnsi="Times New Roman"/>
          <w:bCs/>
          <w:iCs/>
          <w:lang w:val="it-IT"/>
        </w:rPr>
        <w:t xml:space="preserve"> rregullime</w:t>
      </w:r>
      <w:r w:rsidR="006C3B1A" w:rsidRPr="008D4491">
        <w:rPr>
          <w:rFonts w:ascii="Times New Roman" w:hAnsi="Times New Roman"/>
          <w:bCs/>
          <w:iCs/>
          <w:lang w:val="it-IT"/>
        </w:rPr>
        <w:t>ve</w:t>
      </w:r>
      <w:r w:rsidRPr="008D4491">
        <w:rPr>
          <w:rFonts w:ascii="Times New Roman" w:hAnsi="Times New Roman"/>
          <w:bCs/>
          <w:iCs/>
          <w:lang w:val="it-IT"/>
        </w:rPr>
        <w:t xml:space="preserve"> ligjore apo ceshtje qe kane të bëjnë me informacione sensitive për individë e biznese inidividuale.</w:t>
      </w:r>
    </w:p>
    <w:p w14:paraId="4B8252CE" w14:textId="77777777"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Komunikimi i Këshillit bëhet me drejtusin e peticionit. Kryetari i Këshillit i dërgon kryesuesit të peticionit një shkresë ku i konfirmon marrjen e peticionit, brënda 5 ditëve nga regjistrimi i peticionit në protokollin e Bashkisë.</w:t>
      </w:r>
    </w:p>
    <w:p w14:paraId="61AF7A5B" w14:textId="77777777"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Peticionet shqyrtohen nga Këshilli i Bashkisë brenda afatit prej gjashtëdhjetë (60) ditësh. Kryetari i Këshillit vendos mbajtjen e një takimit publik në të cilin komuniteti diskuton, bashkë me Këshilltarët, kryetarin e fshatit dhe ndërlidhësin komunitar dhe punonjësit e Bashkisë, për çështjen që citon peticioni.</w:t>
      </w:r>
    </w:p>
    <w:p w14:paraId="23F5E6E0" w14:textId="77777777"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të cilat i drejtohen Këshillit shqyrtohen nga </w:t>
      </w:r>
      <w:r w:rsidR="00623C61" w:rsidRPr="008D4491">
        <w:rPr>
          <w:rFonts w:ascii="Times New Roman" w:hAnsi="Times New Roman"/>
          <w:bCs/>
          <w:iCs/>
          <w:lang w:val="it-IT"/>
        </w:rPr>
        <w:t>K</w:t>
      </w:r>
      <w:r w:rsidRPr="008D4491">
        <w:rPr>
          <w:rFonts w:ascii="Times New Roman" w:hAnsi="Times New Roman"/>
          <w:bCs/>
          <w:iCs/>
          <w:lang w:val="it-IT"/>
        </w:rPr>
        <w:t xml:space="preserve">omisionet e </w:t>
      </w:r>
      <w:r w:rsidR="00623C61" w:rsidRPr="008D4491">
        <w:rPr>
          <w:rFonts w:ascii="Times New Roman" w:hAnsi="Times New Roman"/>
          <w:bCs/>
          <w:iCs/>
          <w:lang w:val="it-IT"/>
        </w:rPr>
        <w:t>P</w:t>
      </w:r>
      <w:r w:rsidRPr="008D4491">
        <w:rPr>
          <w:rFonts w:ascii="Times New Roman" w:hAnsi="Times New Roman"/>
          <w:bCs/>
          <w:iCs/>
          <w:lang w:val="it-IT"/>
        </w:rPr>
        <w:t>ërhershme përkatëse.</w:t>
      </w:r>
    </w:p>
    <w:p w14:paraId="2BA6F5D8" w14:textId="77777777"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Pranohen për shqyrtim peticionet, të cilat janë bërë me shkrim, kanë emrin dhe adresën e dërguesit/ve dhe nënshkrimet përkatëse, kanë në secilën faqe të nënshkruar të peticionit kërkesën e peticionit, janë të kuptueshme dhe tregojnë qartë objektin e tyre, çështja që trajton peticioninduhet të jetë brenda funksioneve ligjore të Bashkisë apo të agjencive me të cilat Bashkia është në partneritet, kanë të qartë kryesues</w:t>
      </w:r>
      <w:r w:rsidR="00A11292" w:rsidRPr="008D4491">
        <w:rPr>
          <w:rFonts w:ascii="Times New Roman" w:hAnsi="Times New Roman"/>
          <w:bCs/>
          <w:iCs/>
          <w:lang w:val="it-IT"/>
        </w:rPr>
        <w:t>i</w:t>
      </w:r>
      <w:r w:rsidRPr="008D4491">
        <w:rPr>
          <w:rFonts w:ascii="Times New Roman" w:hAnsi="Times New Roman"/>
          <w:bCs/>
          <w:iCs/>
          <w:lang w:val="it-IT"/>
        </w:rPr>
        <w:t xml:space="preserve">n e peticionit, </w:t>
      </w:r>
      <w:r w:rsidR="00506678" w:rsidRPr="008D4491">
        <w:rPr>
          <w:rFonts w:ascii="Times New Roman" w:hAnsi="Times New Roman"/>
          <w:lang w:val="sq-AL"/>
        </w:rPr>
        <w:t xml:space="preserve">sipas modelit në shtojcë </w:t>
      </w:r>
      <w:r w:rsidRPr="008D4491">
        <w:rPr>
          <w:rFonts w:ascii="Times New Roman" w:hAnsi="Times New Roman"/>
          <w:lang w:val="sq-AL"/>
        </w:rPr>
        <w:t xml:space="preserve">_________, dhe që përmbajnë: </w:t>
      </w:r>
    </w:p>
    <w:p w14:paraId="3F322A79" w14:textId="77777777"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a) objektin e peticionit;</w:t>
      </w:r>
    </w:p>
    <w:p w14:paraId="029436FB" w14:textId="77777777"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b) bazën ligjore të peticionit;</w:t>
      </w:r>
    </w:p>
    <w:p w14:paraId="0B0DF88E" w14:textId="77777777"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 xml:space="preserve">c) kërkesën e nëshkruesve se </w:t>
      </w:r>
      <w:r w:rsidR="005F30A9" w:rsidRPr="008D4491">
        <w:rPr>
          <w:rFonts w:ascii="Times New Roman" w:hAnsi="Times New Roman"/>
          <w:lang w:val="sq-AL"/>
        </w:rPr>
        <w:t>ç</w:t>
      </w:r>
      <w:r w:rsidRPr="008D4491">
        <w:rPr>
          <w:rFonts w:ascii="Times New Roman" w:hAnsi="Times New Roman"/>
          <w:lang w:val="sq-AL"/>
        </w:rPr>
        <w:t>farë veprimi i kërkohet të ndërmarrë Këshilli / Komisioni.</w:t>
      </w:r>
    </w:p>
    <w:p w14:paraId="32050A00" w14:textId="77777777"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d) arsyet e paraqitjes së peticionit ;</w:t>
      </w:r>
    </w:p>
    <w:p w14:paraId="065D6521" w14:textId="77777777"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e) materiale shtesë nëse ka.</w:t>
      </w:r>
    </w:p>
    <w:p w14:paraId="47FD63FD" w14:textId="77777777"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Peticioni dhe nënshkrimet janë të hapura për publikun, dhe kjo citohet në dokumentin e peticionit.</w:t>
      </w:r>
    </w:p>
    <w:p w14:paraId="5EF1BD8F" w14:textId="77777777"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dërgohen nga Kryetari i Këshillit në Komisionin e Përhershëm që ka lidhje me objektin e paraqitur në peticion. Kryetari komisionit mund t’ia kthejë peticionin dërguesve për rihartim ose t’u kërkojë atyre sqarime shtesë. </w:t>
      </w:r>
    </w:p>
    <w:p w14:paraId="7B01F49B" w14:textId="77777777" w:rsidR="005E72DD" w:rsidRPr="008D4491" w:rsidRDefault="005E72DD" w:rsidP="00715D23">
      <w:pPr>
        <w:pStyle w:val="ListParagraph"/>
        <w:numPr>
          <w:ilvl w:val="0"/>
          <w:numId w:val="27"/>
        </w:numPr>
        <w:tabs>
          <w:tab w:val="left" w:pos="3402"/>
        </w:tabs>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Jo më shumë se 3 peticione mund të shqyrtohen në një mbledhje të Këshillit</w:t>
      </w:r>
      <w:r w:rsidR="00A11292" w:rsidRPr="008D4491">
        <w:rPr>
          <w:rFonts w:ascii="Times New Roman" w:hAnsi="Times New Roman"/>
          <w:bCs/>
          <w:iCs/>
          <w:lang w:val="it-IT"/>
        </w:rPr>
        <w:t xml:space="preserve"> apo</w:t>
      </w:r>
      <w:r w:rsidRPr="008D4491">
        <w:rPr>
          <w:rFonts w:ascii="Times New Roman" w:hAnsi="Times New Roman"/>
          <w:bCs/>
          <w:iCs/>
          <w:lang w:val="it-IT"/>
        </w:rPr>
        <w:t xml:space="preserve"> Komisionit</w:t>
      </w:r>
      <w:r w:rsidR="00A11292" w:rsidRPr="008D4491">
        <w:rPr>
          <w:rFonts w:ascii="Times New Roman" w:hAnsi="Times New Roman"/>
          <w:bCs/>
          <w:iCs/>
          <w:lang w:val="it-IT"/>
        </w:rPr>
        <w:t xml:space="preserve"> të Përhershëm</w:t>
      </w:r>
      <w:r w:rsidRPr="008D4491">
        <w:rPr>
          <w:rFonts w:ascii="Times New Roman" w:hAnsi="Times New Roman"/>
          <w:bCs/>
          <w:iCs/>
          <w:lang w:val="it-IT"/>
        </w:rPr>
        <w:t xml:space="preserve">. Kryesuesi i peticionit mund të flasë jo më shumë se 5 minuta për cështjen e peticionit në Mbledhjen e Këshillit. Këshilli nuk e debaton </w:t>
      </w:r>
      <w:r w:rsidR="004B017B" w:rsidRPr="008D4491">
        <w:rPr>
          <w:rFonts w:ascii="Times New Roman" w:hAnsi="Times New Roman"/>
          <w:bCs/>
          <w:iCs/>
          <w:lang w:val="it-IT"/>
        </w:rPr>
        <w:t xml:space="preserve">peticionin përpara se peticioni shqyrtohet nga Komisioni i Përhershëm </w:t>
      </w:r>
      <w:r w:rsidRPr="008D4491">
        <w:rPr>
          <w:rFonts w:ascii="Times New Roman" w:hAnsi="Times New Roman"/>
          <w:bCs/>
          <w:iCs/>
          <w:lang w:val="it-IT"/>
        </w:rPr>
        <w:t xml:space="preserve">që mbulon çështjen që trajton peticioni. Kur peticioni ka më shumë së 1500 nënshkrime të vlefshme, Këshilli e debaton sipas procedurave të Tij, por jo më shumë së 15 minuta. </w:t>
      </w:r>
      <w:r w:rsidR="00971448" w:rsidRPr="008D4491">
        <w:rPr>
          <w:rFonts w:ascii="Times New Roman" w:hAnsi="Times New Roman"/>
          <w:bCs/>
          <w:iCs/>
          <w:lang w:val="it-IT"/>
        </w:rPr>
        <w:t xml:space="preserve">Mbas debatit Këshilli vendos për të ndërmarrë veprimin që kërkon peticioni, te mos marrë veprimin që kërkon peticioni duke sqaruat arsyet, apo tja përcjellë Komisionit të Përheshëm përkatës për vlerësim dhe </w:t>
      </w:r>
      <w:r w:rsidR="00971448" w:rsidRPr="008D4491">
        <w:rPr>
          <w:rFonts w:ascii="Times New Roman" w:hAnsi="Times New Roman"/>
          <w:bCs/>
          <w:iCs/>
          <w:lang w:val="it-IT"/>
        </w:rPr>
        <w:lastRenderedPageBreak/>
        <w:t>hetim të metejshëm. Pas shqyrtimit në Këshillin e Bashkisë, dhe jo më vonë se pesëmbëdhjetë (15) ditë nga dita e shqyrtimit, Sekretari njofton me shkrim parashtruesit/n e peticionit për vendimin e Këshillit dhe për hapat e ndërmarrë për zgjidhjen e çështjes së ngritur në peticion. Ky vendim do të publikohet në faqen e internetit të Këshillit.</w:t>
      </w:r>
    </w:p>
    <w:p w14:paraId="1511E076" w14:textId="77777777"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Jo më vonë se </w:t>
      </w:r>
      <w:r w:rsidR="00971448" w:rsidRPr="008D4491">
        <w:rPr>
          <w:rFonts w:ascii="Times New Roman" w:hAnsi="Times New Roman"/>
          <w:bCs/>
          <w:iCs/>
          <w:lang w:val="it-IT"/>
        </w:rPr>
        <w:t>15</w:t>
      </w:r>
      <w:r w:rsidR="00DF57A8" w:rsidRPr="008D4491">
        <w:rPr>
          <w:rFonts w:ascii="Times New Roman" w:hAnsi="Times New Roman"/>
          <w:bCs/>
          <w:iCs/>
          <w:lang w:val="it-IT"/>
        </w:rPr>
        <w:t xml:space="preserve"> apo </w:t>
      </w:r>
      <w:r w:rsidR="00971448" w:rsidRPr="008D4491">
        <w:rPr>
          <w:rFonts w:ascii="Times New Roman" w:hAnsi="Times New Roman"/>
          <w:bCs/>
          <w:iCs/>
          <w:lang w:val="it-IT"/>
        </w:rPr>
        <w:t>2</w:t>
      </w:r>
      <w:r w:rsidRPr="008D4491">
        <w:rPr>
          <w:rFonts w:ascii="Times New Roman" w:hAnsi="Times New Roman"/>
          <w:bCs/>
          <w:iCs/>
          <w:lang w:val="it-IT"/>
        </w:rPr>
        <w:t>5 ditë nga data e marrjes së peticionit</w:t>
      </w:r>
      <w:r w:rsidR="00971448" w:rsidRPr="008D4491">
        <w:rPr>
          <w:rFonts w:ascii="Times New Roman" w:hAnsi="Times New Roman"/>
          <w:bCs/>
          <w:iCs/>
          <w:lang w:val="it-IT"/>
        </w:rPr>
        <w:t xml:space="preserve"> nga Komisionit të Përhershëm</w:t>
      </w:r>
      <w:r w:rsidRPr="008D4491">
        <w:rPr>
          <w:rFonts w:ascii="Times New Roman" w:hAnsi="Times New Roman"/>
          <w:bCs/>
          <w:iCs/>
          <w:lang w:val="it-IT"/>
        </w:rPr>
        <w:t xml:space="preserve">, kryetari i Komisionit e paraqet peticionin në Komision, duke propozuar njëkohësisht edhe mënyrën e zgjidhjes ligjore ose mospranimin e peticionit. Në rast se </w:t>
      </w:r>
      <w:r w:rsidR="00971448" w:rsidRPr="008D4491">
        <w:rPr>
          <w:rFonts w:ascii="Times New Roman" w:hAnsi="Times New Roman"/>
          <w:bCs/>
          <w:iCs/>
          <w:lang w:val="it-IT"/>
        </w:rPr>
        <w:t>K</w:t>
      </w:r>
      <w:r w:rsidRPr="008D4491">
        <w:rPr>
          <w:rFonts w:ascii="Times New Roman" w:hAnsi="Times New Roman"/>
          <w:bCs/>
          <w:iCs/>
          <w:lang w:val="it-IT"/>
        </w:rPr>
        <w:t xml:space="preserve">omisioni e gjykon të arsyeshme për zgjidhjen e çështjes, mund të autorizojë </w:t>
      </w:r>
      <w:r w:rsidR="0018765C" w:rsidRPr="008D4491">
        <w:rPr>
          <w:rFonts w:ascii="Times New Roman" w:hAnsi="Times New Roman"/>
          <w:bCs/>
          <w:iCs/>
          <w:lang w:val="it-IT"/>
        </w:rPr>
        <w:t>K</w:t>
      </w:r>
      <w:r w:rsidRPr="008D4491">
        <w:rPr>
          <w:rFonts w:ascii="Times New Roman" w:hAnsi="Times New Roman"/>
          <w:bCs/>
          <w:iCs/>
          <w:lang w:val="it-IT"/>
        </w:rPr>
        <w:t xml:space="preserve">ryetarin e </w:t>
      </w:r>
      <w:r w:rsidR="0018765C" w:rsidRPr="008D4491">
        <w:rPr>
          <w:rFonts w:ascii="Times New Roman" w:hAnsi="Times New Roman"/>
          <w:bCs/>
          <w:iCs/>
          <w:lang w:val="it-IT"/>
        </w:rPr>
        <w:t>K</w:t>
      </w:r>
      <w:r w:rsidRPr="008D4491">
        <w:rPr>
          <w:rFonts w:ascii="Times New Roman" w:hAnsi="Times New Roman"/>
          <w:bCs/>
          <w:iCs/>
          <w:lang w:val="it-IT"/>
        </w:rPr>
        <w:t>omisionit për të paraqitur një deklaratë në Mbledhjen e Këshillit..</w:t>
      </w:r>
    </w:p>
    <w:p w14:paraId="69DCD5F9" w14:textId="77777777" w:rsidR="00EC4B88"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Në raste kur peticioni, lidhen me çështje për të cilat Bashkia dhe Këshilli Bashkiak nuk është drejtpërdrejt kompetente, Kryetari i Këshillit brenda afatit prej 10 ditësh e njofton me shkrim parashtruesin e peticionit se nuk ka mmpetence për shqyrtimin e peticionit, si dhe e përcjell atë tek organet kompetente, duke njoftuar njëkohësisht edhe parashtruesin e peticionit. </w:t>
      </w:r>
    </w:p>
    <w:p w14:paraId="580999C2" w14:textId="77777777"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Banorët mund të nënshkruajnë edhe e-Peticione, duke mbështeturpeticione të shfaqur në ndërfaqen zyrtare të internetit të Këshillit të Bashkisë.</w:t>
      </w:r>
    </w:p>
    <w:p w14:paraId="035C7B53" w14:textId="77777777"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DF3DC72" w14:textId="77777777" w:rsidR="00EE7E77" w:rsidRPr="008D4491" w:rsidRDefault="005E72DD" w:rsidP="008D4491">
      <w:pPr>
        <w:pStyle w:val="Heading4"/>
      </w:pPr>
      <w:bookmarkStart w:id="250" w:name="_Toc438273987"/>
      <w:r w:rsidRPr="008D4491">
        <w:t>Shqyrtimi dhe miratimi i Rezolutave</w:t>
      </w:r>
      <w:bookmarkEnd w:id="250"/>
    </w:p>
    <w:p w14:paraId="1AF8C663" w14:textId="3D2D7089" w:rsidR="00F13A15" w:rsidRPr="008D4491" w:rsidRDefault="00F13A15"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it-IT"/>
        </w:rPr>
        <w:t>Rezolutat duhet të propozohen me shkrim, dhe një kopje duhet t'i dorëzohet Sekretarit dhe secilit Këshilltar para se të propozohet për miratim në mbledhjen e Këshillit.</w:t>
      </w:r>
    </w:p>
    <w:p w14:paraId="5F5CCB38" w14:textId="488ACCE7" w:rsidR="00BC7089"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Procedurat për rezolutat janë të njëjta më ata të miratimit të </w:t>
      </w:r>
      <w:r w:rsidR="009A28E1" w:rsidRPr="008D4491">
        <w:rPr>
          <w:rFonts w:ascii="Times New Roman" w:hAnsi="Times New Roman"/>
          <w:lang w:val="sq-AL"/>
        </w:rPr>
        <w:t>projekt</w:t>
      </w:r>
      <w:r w:rsidRPr="008D4491">
        <w:rPr>
          <w:rFonts w:ascii="Times New Roman" w:hAnsi="Times New Roman"/>
          <w:lang w:val="sq-AL"/>
        </w:rPr>
        <w:t xml:space="preserve">akteve. </w:t>
      </w:r>
    </w:p>
    <w:p w14:paraId="05ECF9F7" w14:textId="77777777" w:rsidR="005E72DD"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Rezolutat nuk miratohen në mbledhje ku ato propozohen për herë të parë.</w:t>
      </w:r>
    </w:p>
    <w:p w14:paraId="6F3E2B4E" w14:textId="77777777" w:rsidR="00F861D0" w:rsidRPr="008D4491" w:rsidRDefault="00F861D0" w:rsidP="00A93472">
      <w:pPr>
        <w:pStyle w:val="Heading2"/>
      </w:pPr>
      <w:bookmarkStart w:id="251" w:name="_Toc438273988"/>
      <w:r w:rsidRPr="008D4491">
        <w:t xml:space="preserve">KREU </w:t>
      </w:r>
      <w:r w:rsidR="00D54D4A" w:rsidRPr="008D4491">
        <w:t>V</w:t>
      </w:r>
      <w:r w:rsidRPr="008D4491">
        <w:t>I</w:t>
      </w:r>
      <w:r w:rsidR="0035728C" w:rsidRPr="008D4491">
        <w:t>.</w:t>
      </w:r>
      <w:r w:rsidRPr="008D4491">
        <w:t xml:space="preserve"> VEPRIMET E KËSHILLIT</w:t>
      </w:r>
      <w:bookmarkEnd w:id="251"/>
    </w:p>
    <w:p w14:paraId="3F10407A" w14:textId="77777777"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4ABF007" w14:textId="5D238C78" w:rsidR="00FB5B33" w:rsidRPr="008D4491" w:rsidRDefault="00FB5B33" w:rsidP="00FB5B33">
      <w:pPr>
        <w:pStyle w:val="Heading4"/>
      </w:pPr>
      <w:bookmarkStart w:id="252" w:name="_Toc438273989"/>
      <w:r w:rsidRPr="008D4491">
        <w:t>Interpelancat me Kryetarin e Bashkisë</w:t>
      </w:r>
      <w:bookmarkEnd w:id="252"/>
    </w:p>
    <w:p w14:paraId="032441B2" w14:textId="77777777"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Interpelanca </w:t>
      </w:r>
      <w:r w:rsidRPr="008D4491">
        <w:rPr>
          <w:rFonts w:ascii="Times New Roman" w:hAnsi="Times New Roman"/>
        </w:rPr>
        <w:t xml:space="preserve">me Kryetarine Bashkisë kërkohet </w:t>
      </w:r>
      <w:r w:rsidRPr="008D4491">
        <w:rPr>
          <w:rFonts w:ascii="Times New Roman" w:hAnsi="Times New Roman"/>
          <w:lang w:val="sq-AL"/>
        </w:rPr>
        <w:t xml:space="preserve">me shkrim nga një Këshilltar apo grup Këshilltarësh për të marrë shpjegime për motivet, synimet dhe qëndrimin e Kryetarit të Bashkisë ose drejtuesvetë lartë të administratës së Bashkisë, si dhe titullarëve të institucioneve, enteve apo drejtuesve të ndërmarrjeve në varësi të Bashkisë, lidhur me aspekte të rëndësishme të veprimtarisë së tyre. </w:t>
      </w:r>
    </w:p>
    <w:p w14:paraId="20F8F49A" w14:textId="77777777"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Kërkesa për interpelancë i paraqitet Kryetarit të Këshillit, i cili nëpërmjet Sekretarit të Këshillit njofton Kryetarin e Bashkisë apo përsonit ndaj të cilit kërkohet interpelanca.</w:t>
      </w:r>
    </w:p>
    <w:p w14:paraId="09CC6E80" w14:textId="77777777"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mbledhjen e Kryesisë së Këshillit vendoset me mirëkuptim nëse një interpelancë do shqyrtohet me debat ose pa debat në Këshill. </w:t>
      </w:r>
    </w:p>
    <w:p w14:paraId="02B7D19C" w14:textId="77777777"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rastin kur vendoset që interpelanca të zhvillohet me debat përcaktohet edhe koha e debatit për secilin grup politik Këshilltarësh.</w:t>
      </w:r>
    </w:p>
    <w:p w14:paraId="6447B3C1" w14:textId="77777777"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Interpelanca vihen në rendin e ditës së mbledhjes së Këshillit jo më vonë se dy muaj nga paraqitja e kërkesës tek Kryetari i Këshillit. Nuk mund të vihen në rendin e ditës së të njëjtës mbledhje më shumë se një interpelancë e bërë nga i njëjti Këshilltar.</w:t>
      </w:r>
    </w:p>
    <w:p w14:paraId="09253D43" w14:textId="2DC7D92B"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Këshilltari që ka paraqitur një interpelancë, ka të drejtën e shpjegimit të saj për një kohë jo më të gjatë së 10 minuta dhe, pas deklarimeve apo shpjegimeve të personit ndaj të cilit kërkohet interpelanca, </w:t>
      </w:r>
      <w:r w:rsidRPr="008D4491">
        <w:rPr>
          <w:rFonts w:ascii="Times New Roman" w:hAnsi="Times New Roman"/>
          <w:lang w:val="sq-AL"/>
        </w:rPr>
        <w:lastRenderedPageBreak/>
        <w:t>paraqet për një kohë jo më të gjatë se 10 minuta arsyet për të cilat mbetet i kënaqur ose jo me përgjigjen e dhëna.</w:t>
      </w:r>
    </w:p>
    <w:p w14:paraId="34B3F254" w14:textId="77777777" w:rsidR="00FB5B33" w:rsidRPr="008D4491" w:rsidRDefault="00FB5B33" w:rsidP="00FB5B3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D866CF2" w14:textId="77777777" w:rsidR="00EE7E77" w:rsidRPr="008D4491" w:rsidRDefault="00F861D0" w:rsidP="00FB5B33">
      <w:pPr>
        <w:pStyle w:val="Heading4"/>
      </w:pPr>
      <w:bookmarkStart w:id="253" w:name="_Toc438273990"/>
      <w:r w:rsidRPr="008D4491">
        <w:t>Propozimi për shkarkimin e Kryetarit të Bashkisë</w:t>
      </w:r>
      <w:bookmarkEnd w:id="253"/>
    </w:p>
    <w:p w14:paraId="590E7DF1" w14:textId="77777777"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për shkarkimin e Kryetarit të Bashkisë për mosparaqitje në detyrë për një periudhë 3-mujore të pandërprerë</w:t>
      </w:r>
      <w:r w:rsidR="000627C4" w:rsidRPr="008D4491">
        <w:rPr>
          <w:rStyle w:val="FootnoteReference"/>
          <w:rFonts w:ascii="Times New Roman" w:hAnsi="Times New Roman"/>
          <w:lang w:val="sq-AL"/>
        </w:rPr>
        <w:footnoteReference w:id="139"/>
      </w:r>
      <w:r w:rsidRPr="008D4491">
        <w:rPr>
          <w:rFonts w:ascii="Times New Roman" w:hAnsi="Times New Roman"/>
          <w:lang w:val="sq-AL"/>
        </w:rPr>
        <w:t>, bëhet nga çdo Këshillar apo grup Këshilltarësh. Propozimi duhet të paraqitet me shkrim, të nëshkruhet nga propozuesit dhe t</w:t>
      </w:r>
      <w:r w:rsidR="00A568BE" w:rsidRPr="008D4491">
        <w:rPr>
          <w:rFonts w:ascii="Times New Roman" w:hAnsi="Times New Roman"/>
          <w:lang w:val="sq-AL"/>
        </w:rPr>
        <w:t>’</w:t>
      </w:r>
      <w:r w:rsidRPr="008D4491">
        <w:rPr>
          <w:rFonts w:ascii="Times New Roman" w:hAnsi="Times New Roman"/>
          <w:lang w:val="sq-AL"/>
        </w:rPr>
        <w:t xml:space="preserve">i drejtohet Këshillit nëpërmjet Kryetarit të Këshillit. </w:t>
      </w:r>
    </w:p>
    <w:p w14:paraId="1C027479" w14:textId="77777777"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të shoqërohet me dokumentet dhe faktet që provojnë mosparaqitje në detyrë të Kryetarit të Bashkisë për një periudhë 3-mujore të pandërprerë. Propozimi i përfshihet në rendin e ditës së Mbledhjes më të parë të Këshillit pas depozitimit pranë Kryetarit të Këshillit të propozimit. </w:t>
      </w:r>
    </w:p>
    <w:p w14:paraId="253B0B58" w14:textId="77777777"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i dërgohet nga Kryetari i Këshillit, Komisionit të Përhershëm të Mandateve dhe Rregullore dhe Çështjeve Jurifike për shqyrtim, dhe një kopje e propozimit bashkë me dokumentacionin shoqërues ia d</w:t>
      </w:r>
      <w:r w:rsidR="00A568BE" w:rsidRPr="008D4491">
        <w:rPr>
          <w:rFonts w:ascii="Times New Roman" w:hAnsi="Times New Roman"/>
          <w:lang w:val="sq-AL"/>
        </w:rPr>
        <w:t>ë</w:t>
      </w:r>
      <w:r w:rsidRPr="008D4491">
        <w:rPr>
          <w:rFonts w:ascii="Times New Roman" w:hAnsi="Times New Roman"/>
          <w:lang w:val="sq-AL"/>
        </w:rPr>
        <w:t>rgon Kryetari</w:t>
      </w:r>
      <w:r w:rsidR="00A568BE" w:rsidRPr="008D4491">
        <w:rPr>
          <w:rFonts w:ascii="Times New Roman" w:hAnsi="Times New Roman"/>
          <w:lang w:val="sq-AL"/>
        </w:rPr>
        <w:t>t</w:t>
      </w:r>
      <w:r w:rsidRPr="008D4491">
        <w:rPr>
          <w:rFonts w:ascii="Times New Roman" w:hAnsi="Times New Roman"/>
          <w:lang w:val="sq-AL"/>
        </w:rPr>
        <w:t xml:space="preserve"> të Bashkisë nëpërmjet zyrës së protokollit të Bashkisë. Komisioni i Përhershëm i Mandateve i dërgon ftesë me shkrim Kryetarit të Bashkisë për të marrë pjesë në mbledhjen e Komisionit me qëllim dëgjimin e argumenteve dhe fakteve të Kryetarit të Bashkisë. Kryetari i Këshillit i dërgon ftesë me shkrim Kryetarit të Bashkisë për të marrë pjesë në Mbledhjen e Këshillit, ky shqyrtohet propozimi për shkarkim të tij/saj, me qëllim dëgjimin e argumenteve dhe fakteve të Kryetarit të Bashkisë. </w:t>
      </w:r>
    </w:p>
    <w:p w14:paraId="652EEA16" w14:textId="77777777"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Vendimi për miratimin e propozimit të Këshillit Bashkiak për shkarkimin e Kryetarit të Bashkisë për mosparaqitje në detyrë për një periudhë 3-mujore të pandërprerë, merret me shumicën e votave, në prani të më shumë se gjysmës së të gjithë anëtarëve të Këshillit, dhe i dërgohet për vendim Këshillit të Ministrave</w:t>
      </w:r>
      <w:r w:rsidR="000627C4" w:rsidRPr="008D4491">
        <w:rPr>
          <w:rStyle w:val="FootnoteReference"/>
          <w:rFonts w:ascii="Times New Roman" w:hAnsi="Times New Roman"/>
          <w:lang w:val="sq-AL"/>
        </w:rPr>
        <w:footnoteReference w:id="140"/>
      </w:r>
      <w:r w:rsidRPr="008D4491">
        <w:rPr>
          <w:rFonts w:ascii="Times New Roman" w:hAnsi="Times New Roman"/>
          <w:lang w:val="sq-AL"/>
        </w:rPr>
        <w:t>.</w:t>
      </w:r>
    </w:p>
    <w:p w14:paraId="2C4A1001" w14:textId="77777777"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054CD82" w14:textId="77777777" w:rsidR="00EE7E77" w:rsidRPr="008D4491" w:rsidRDefault="00F861D0" w:rsidP="008D4491">
      <w:pPr>
        <w:pStyle w:val="Heading4"/>
      </w:pPr>
      <w:bookmarkStart w:id="254" w:name="_Toc438273991"/>
      <w:r w:rsidRPr="008D4491">
        <w:t>Kufizimi i Veprimit të Këshillit</w:t>
      </w:r>
      <w:bookmarkEnd w:id="254"/>
    </w:p>
    <w:p w14:paraId="405CB138" w14:textId="62AE5505"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periudhën nga data e zgjedhjeve, deri në konstituimin e Këshillit të ri, Këshilli i Bashkiak ushtron funksione të kufizuara dhe merr vendime sipas procedurave të mbajtjes së Mbledhjes </w:t>
      </w:r>
      <w:r w:rsidR="00A568BE" w:rsidRPr="008D4491">
        <w:rPr>
          <w:rFonts w:ascii="Times New Roman" w:hAnsi="Times New Roman"/>
          <w:lang w:val="sq-AL"/>
        </w:rPr>
        <w:t>së Jashtëzakonshme</w:t>
      </w:r>
      <w:r w:rsidRPr="008D4491">
        <w:rPr>
          <w:rFonts w:ascii="Times New Roman" w:hAnsi="Times New Roman"/>
          <w:lang w:val="sq-AL"/>
        </w:rPr>
        <w:t>, të përcaktuara në këtë Rregullore</w:t>
      </w:r>
      <w:r w:rsidR="008E22C8" w:rsidRPr="008D4491">
        <w:rPr>
          <w:rStyle w:val="FootnoteReference"/>
          <w:rFonts w:ascii="Times New Roman" w:hAnsi="Times New Roman"/>
          <w:lang w:val="sq-AL"/>
        </w:rPr>
        <w:footnoteReference w:id="141"/>
      </w:r>
      <w:r w:rsidRPr="008D4491">
        <w:rPr>
          <w:rFonts w:ascii="Times New Roman" w:hAnsi="Times New Roman"/>
          <w:lang w:val="sq-AL"/>
        </w:rPr>
        <w:t>, dhe vetëm në raste e emergjencave civile të shkaktuar</w:t>
      </w:r>
      <w:r w:rsidR="00A568BE" w:rsidRPr="008D4491">
        <w:rPr>
          <w:rFonts w:ascii="Times New Roman" w:hAnsi="Times New Roman"/>
          <w:lang w:val="sq-AL"/>
        </w:rPr>
        <w:t>a</w:t>
      </w:r>
      <w:r w:rsidRPr="008D4491">
        <w:rPr>
          <w:rFonts w:ascii="Times New Roman" w:hAnsi="Times New Roman"/>
          <w:lang w:val="sq-AL"/>
        </w:rPr>
        <w:t xml:space="preserve"> nga fatkeqësi natyrore, zjarret, shpërthimet, rrëzimet e digave, aksidentet bërthamore, ekologjike ose industriale dhe çdo lloj tjetër aksidenti të shkaktuar nga veprimi njerëzor, në rastet e luftërave ose gjendjeve të emergjencës të shkaktuar nga faktorë socialë, veprime terroriste, veprime ushtarake (në gjendje lufte), të cilat sjellin dëme dhe pasoja të menjëhershme e të rënda për jetën dhe shëndetin e popullatës dhe të gjësë së gjallë, për pasurinë, për trashëgiminë kulturore dhe për mjedisin</w:t>
      </w:r>
      <w:r w:rsidR="008E22C8" w:rsidRPr="008D4491">
        <w:rPr>
          <w:rFonts w:ascii="Times New Roman" w:hAnsi="Times New Roman"/>
          <w:lang w:val="sq-AL"/>
        </w:rPr>
        <w:t>.</w:t>
      </w:r>
      <w:r w:rsidR="0080715D" w:rsidRPr="008D4491">
        <w:rPr>
          <w:rStyle w:val="FootnoteReference"/>
          <w:rFonts w:ascii="Times New Roman" w:hAnsi="Times New Roman"/>
          <w:lang w:val="sq-AL"/>
        </w:rPr>
        <w:footnoteReference w:id="142"/>
      </w:r>
    </w:p>
    <w:p w14:paraId="3F0785A3" w14:textId="77777777"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nuk mund të ulë nivelin e taksave apo të tarifave vendore në buxhetin e vitit të fundit të mandatit të tij, me përjashtim të rasteve kur ekziston një plan i detajuar ndër vite, i cili është miratuar nga Këshilli Bashkiak</w:t>
      </w:r>
      <w:r w:rsidR="000627C4" w:rsidRPr="008D4491">
        <w:rPr>
          <w:rStyle w:val="FootnoteReference"/>
          <w:rFonts w:ascii="Times New Roman" w:hAnsi="Times New Roman"/>
          <w:lang w:val="sq-AL"/>
        </w:rPr>
        <w:footnoteReference w:id="143"/>
      </w:r>
      <w:r w:rsidRPr="008D4491">
        <w:rPr>
          <w:rFonts w:ascii="Times New Roman" w:hAnsi="Times New Roman"/>
          <w:lang w:val="sq-AL"/>
        </w:rPr>
        <w:t>.</w:t>
      </w:r>
    </w:p>
    <w:p w14:paraId="1E9EA552" w14:textId="77777777"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rasti kur Këshilli i Ministrateve shpall Bashkinë në mbikëqyrje financiare, Këshilli nuk mund të: i) marrë asnjë vendim që mund të çojë në shtimin e detyrimeve financiare të Bashkisë; ii) të vendosë </w:t>
      </w:r>
      <w:r w:rsidRPr="008D4491">
        <w:rPr>
          <w:rFonts w:ascii="Times New Roman" w:hAnsi="Times New Roman"/>
          <w:lang w:val="sq-AL"/>
        </w:rPr>
        <w:lastRenderedPageBreak/>
        <w:t>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8E22C8" w:rsidRPr="008D4491">
        <w:rPr>
          <w:rStyle w:val="FootnoteReference"/>
          <w:rFonts w:ascii="Times New Roman" w:hAnsi="Times New Roman"/>
        </w:rPr>
        <w:footnoteReference w:id="144"/>
      </w:r>
      <w:r w:rsidRPr="008D4491">
        <w:rPr>
          <w:rFonts w:ascii="Times New Roman" w:hAnsi="Times New Roman"/>
        </w:rPr>
        <w:t>.</w:t>
      </w:r>
    </w:p>
    <w:p w14:paraId="4738EBDE" w14:textId="77777777"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nuk mund të</w:t>
      </w:r>
      <w:r w:rsidRPr="008D4491">
        <w:rPr>
          <w:rFonts w:ascii="Times New Roman" w:hAnsi="Times New Roman"/>
        </w:rPr>
        <w:t xml:space="preserve"> marrë vendime edhe në rastin e vendosjes së Bashkisë nën administrim të Këshillit të Ministratve</w:t>
      </w:r>
      <w:r w:rsidR="008E22C8" w:rsidRPr="008D4491">
        <w:rPr>
          <w:rStyle w:val="FootnoteReference"/>
          <w:rFonts w:ascii="Times New Roman" w:hAnsi="Times New Roman"/>
        </w:rPr>
        <w:footnoteReference w:id="145"/>
      </w:r>
      <w:r w:rsidRPr="008D4491">
        <w:rPr>
          <w:rFonts w:ascii="Times New Roman" w:hAnsi="Times New Roman"/>
        </w:rPr>
        <w:t>, minimalisht për vendimet që përmenden në paragrafin me sipër.</w:t>
      </w:r>
    </w:p>
    <w:p w14:paraId="195E97C4" w14:textId="77777777" w:rsidR="00F07FDD" w:rsidRPr="008D4491" w:rsidRDefault="00F07FDD" w:rsidP="00A93472">
      <w:pPr>
        <w:pStyle w:val="Heading2"/>
      </w:pPr>
      <w:bookmarkStart w:id="255" w:name="_Toc438273992"/>
      <w:r w:rsidRPr="008D4491">
        <w:t xml:space="preserve">KREU </w:t>
      </w:r>
      <w:r w:rsidR="004E7F73" w:rsidRPr="008D4491">
        <w:t>V</w:t>
      </w:r>
      <w:r w:rsidR="00D54D4A" w:rsidRPr="008D4491">
        <w:t>I</w:t>
      </w:r>
      <w:r w:rsidRPr="008D4491">
        <w:t>I AKTET E KËSHILLIT</w:t>
      </w:r>
      <w:bookmarkEnd w:id="255"/>
    </w:p>
    <w:p w14:paraId="5CF0FC83" w14:textId="77777777"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4142447" w14:textId="77777777" w:rsidR="00EE7E77" w:rsidRPr="008D4491" w:rsidRDefault="00F07FDD" w:rsidP="008D4491">
      <w:pPr>
        <w:pStyle w:val="Heading4"/>
      </w:pPr>
      <w:bookmarkStart w:id="256" w:name="_Toc438273993"/>
      <w:r w:rsidRPr="008D4491">
        <w:t>Vlefshmëria e Akteve</w:t>
      </w:r>
      <w:bookmarkEnd w:id="256"/>
    </w:p>
    <w:p w14:paraId="33C086D8" w14:textId="3DC15365" w:rsidR="00F07FDD" w:rsidRPr="008D4491" w:rsidRDefault="00F07FDD" w:rsidP="00715D23">
      <w:pPr>
        <w:pStyle w:val="Header"/>
        <w:spacing w:line="276" w:lineRule="auto"/>
        <w:jc w:val="both"/>
        <w:rPr>
          <w:snapToGrid/>
          <w:sz w:val="22"/>
          <w:szCs w:val="22"/>
          <w:lang w:val="sq-AL"/>
        </w:rPr>
      </w:pPr>
      <w:r w:rsidRPr="008D4491">
        <w:rPr>
          <w:snapToGrid/>
          <w:sz w:val="22"/>
          <w:szCs w:val="22"/>
          <w:lang w:val="sq-AL"/>
        </w:rPr>
        <w:t>Një akt i Këshillit quhet i vlefshëm nëse ai është miratuar në një Mbledhje Zyrtare</w:t>
      </w:r>
      <w:r w:rsidR="00DD12B5" w:rsidRPr="008D4491">
        <w:rPr>
          <w:snapToGrid/>
          <w:sz w:val="22"/>
          <w:szCs w:val="22"/>
          <w:lang w:val="sq-AL"/>
        </w:rPr>
        <w:t xml:space="preserve"> të </w:t>
      </w:r>
      <w:r w:rsidR="00A519DC" w:rsidRPr="008D4491">
        <w:rPr>
          <w:snapToGrid/>
          <w:sz w:val="22"/>
          <w:szCs w:val="22"/>
          <w:lang w:val="sq-AL"/>
        </w:rPr>
        <w:t xml:space="preserve">mbajtur sipas </w:t>
      </w:r>
      <w:r w:rsidR="000C5F05" w:rsidRPr="008D4491">
        <w:rPr>
          <w:snapToGrid/>
          <w:sz w:val="22"/>
          <w:szCs w:val="22"/>
          <w:lang w:val="sq-AL"/>
        </w:rPr>
        <w:t>Ligji</w:t>
      </w:r>
      <w:r w:rsidR="00A519DC" w:rsidRPr="008D4491">
        <w:rPr>
          <w:snapToGrid/>
          <w:sz w:val="22"/>
          <w:szCs w:val="22"/>
          <w:lang w:val="sq-AL"/>
        </w:rPr>
        <w:t>t dhe kësaj R</w:t>
      </w:r>
      <w:r w:rsidR="00DD12B5" w:rsidRPr="008D4491">
        <w:rPr>
          <w:snapToGrid/>
          <w:sz w:val="22"/>
          <w:szCs w:val="22"/>
          <w:lang w:val="sq-AL"/>
        </w:rPr>
        <w:t>regullore</w:t>
      </w:r>
      <w:r w:rsidRPr="008D4491">
        <w:rPr>
          <w:snapToGrid/>
          <w:sz w:val="22"/>
          <w:szCs w:val="22"/>
          <w:lang w:val="sq-AL"/>
        </w:rPr>
        <w:t>, është shqyrtuar dhe votuar sipas proçedurave ligjore</w:t>
      </w:r>
      <w:r w:rsidR="00DD12B5" w:rsidRPr="008D4491">
        <w:rPr>
          <w:snapToGrid/>
          <w:sz w:val="22"/>
          <w:szCs w:val="22"/>
          <w:lang w:val="sq-AL"/>
        </w:rPr>
        <w:t xml:space="preserve"> dhe</w:t>
      </w:r>
      <w:r w:rsidRPr="008D4491">
        <w:rPr>
          <w:snapToGrid/>
          <w:sz w:val="22"/>
          <w:szCs w:val="22"/>
          <w:lang w:val="sq-AL"/>
        </w:rPr>
        <w:t xml:space="preserve"> kësaj </w:t>
      </w:r>
      <w:r w:rsidR="00DD12B5" w:rsidRPr="008D4491">
        <w:rPr>
          <w:snapToGrid/>
          <w:sz w:val="22"/>
          <w:szCs w:val="22"/>
          <w:lang w:val="sq-AL"/>
        </w:rPr>
        <w:t>R</w:t>
      </w:r>
      <w:r w:rsidRPr="008D4491">
        <w:rPr>
          <w:snapToGrid/>
          <w:sz w:val="22"/>
          <w:szCs w:val="22"/>
          <w:lang w:val="sq-AL"/>
        </w:rPr>
        <w:t>regullore dhe është i regjistruar në Proçesverbalin i Mbledhjes</w:t>
      </w:r>
      <w:r w:rsidR="00F13A15" w:rsidRPr="008D4491">
        <w:rPr>
          <w:snapToGrid/>
          <w:sz w:val="22"/>
          <w:szCs w:val="22"/>
          <w:lang w:val="sq-AL"/>
        </w:rPr>
        <w:t>,</w:t>
      </w:r>
      <w:r w:rsidR="008E22C8" w:rsidRPr="008D4491">
        <w:rPr>
          <w:rStyle w:val="FootnoteReference"/>
          <w:snapToGrid/>
          <w:sz w:val="22"/>
          <w:szCs w:val="22"/>
          <w:lang w:val="sq-AL"/>
        </w:rPr>
        <w:footnoteReference w:id="146"/>
      </w:r>
      <w:r w:rsidR="00C9167B" w:rsidRPr="008D4491">
        <w:rPr>
          <w:snapToGrid/>
          <w:sz w:val="22"/>
          <w:szCs w:val="22"/>
          <w:lang w:val="sq-AL"/>
        </w:rPr>
        <w:t xml:space="preserve"> i cili është</w:t>
      </w:r>
      <w:r w:rsidRPr="008D4491">
        <w:rPr>
          <w:snapToGrid/>
          <w:sz w:val="22"/>
          <w:szCs w:val="22"/>
          <w:lang w:val="sq-AL"/>
        </w:rPr>
        <w:t xml:space="preserve"> firmosur nga Komisioni i Verifikimit të Proçesverbalit të Mbledhjes dhe Sekretari, </w:t>
      </w:r>
      <w:r w:rsidR="00A519DC" w:rsidRPr="008D4491">
        <w:rPr>
          <w:snapToGrid/>
          <w:sz w:val="22"/>
          <w:szCs w:val="22"/>
          <w:lang w:val="sq-AL"/>
        </w:rPr>
        <w:t xml:space="preserve">si dhe </w:t>
      </w:r>
      <w:r w:rsidRPr="008D4491">
        <w:rPr>
          <w:snapToGrid/>
          <w:sz w:val="22"/>
          <w:szCs w:val="22"/>
          <w:lang w:val="sq-AL"/>
        </w:rPr>
        <w:t xml:space="preserve">është zbardhur, shpallur dhe ka hyrë në fuqi në përputhje me </w:t>
      </w:r>
      <w:r w:rsidR="000C5F05" w:rsidRPr="008D4491">
        <w:rPr>
          <w:snapToGrid/>
          <w:sz w:val="22"/>
          <w:szCs w:val="22"/>
          <w:lang w:val="sq-AL"/>
        </w:rPr>
        <w:t>Ligji</w:t>
      </w:r>
      <w:r w:rsidRPr="008D4491">
        <w:rPr>
          <w:snapToGrid/>
          <w:sz w:val="22"/>
          <w:szCs w:val="22"/>
          <w:lang w:val="sq-AL"/>
        </w:rPr>
        <w:t xml:space="preserve">n dhe këtë </w:t>
      </w:r>
      <w:r w:rsidR="00C9167B" w:rsidRPr="008D4491">
        <w:rPr>
          <w:snapToGrid/>
          <w:sz w:val="22"/>
          <w:szCs w:val="22"/>
          <w:lang w:val="sq-AL"/>
        </w:rPr>
        <w:t>R</w:t>
      </w:r>
      <w:r w:rsidRPr="008D4491">
        <w:rPr>
          <w:snapToGrid/>
          <w:sz w:val="22"/>
          <w:szCs w:val="22"/>
          <w:lang w:val="sq-AL"/>
        </w:rPr>
        <w:t>regullore.</w:t>
      </w:r>
    </w:p>
    <w:p w14:paraId="7C01D825" w14:textId="77777777"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DCDEED0" w14:textId="77777777" w:rsidR="00EE7E77" w:rsidRPr="008D4491" w:rsidRDefault="00F07FDD" w:rsidP="008D4491">
      <w:pPr>
        <w:pStyle w:val="Heading4"/>
      </w:pPr>
      <w:bookmarkStart w:id="257" w:name="_Toc438273994"/>
      <w:r w:rsidRPr="008D4491">
        <w:t>Zbardhja e Aktit</w:t>
      </w:r>
      <w:bookmarkEnd w:id="257"/>
    </w:p>
    <w:p w14:paraId="104F86A5" w14:textId="0FBBC1B4" w:rsidR="008D3F45"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Zbardhja e një akti bëhet në mënyrë shkresore, format A4, </w:t>
      </w:r>
      <w:r w:rsidR="003D48F8" w:rsidRPr="008D4491">
        <w:rPr>
          <w:sz w:val="22"/>
          <w:szCs w:val="22"/>
          <w:lang w:val="sq-AL"/>
        </w:rPr>
        <w:t xml:space="preserve">pasi ai të jetë regjistruar në </w:t>
      </w:r>
      <w:r w:rsidRPr="008D4491">
        <w:rPr>
          <w:sz w:val="22"/>
          <w:szCs w:val="22"/>
          <w:lang w:val="sq-AL"/>
        </w:rPr>
        <w:t xml:space="preserve">Proçesverbalin e Mbledhjes. Akti i Këshillit zbardhet në momentin kur kopja origjinale e tij </w:t>
      </w:r>
      <w:r w:rsidR="00984FBA" w:rsidRPr="008D4491">
        <w:rPr>
          <w:sz w:val="22"/>
          <w:szCs w:val="22"/>
          <w:lang w:val="sq-AL"/>
        </w:rPr>
        <w:t xml:space="preserve">nënshkruhet </w:t>
      </w:r>
      <w:r w:rsidRPr="008D4491">
        <w:rPr>
          <w:sz w:val="22"/>
          <w:szCs w:val="22"/>
          <w:lang w:val="sq-AL"/>
        </w:rPr>
        <w:t>nga Kryetari</w:t>
      </w:r>
      <w:r w:rsidR="008E22C8" w:rsidRPr="008D4491">
        <w:rPr>
          <w:rStyle w:val="FootnoteReference"/>
          <w:sz w:val="22"/>
          <w:szCs w:val="22"/>
          <w:lang w:val="sq-AL"/>
        </w:rPr>
        <w:footnoteReference w:id="147"/>
      </w:r>
      <w:r w:rsidR="001A1B33" w:rsidRPr="008D4491">
        <w:rPr>
          <w:sz w:val="22"/>
          <w:szCs w:val="22"/>
          <w:lang w:val="sq-AL"/>
        </w:rPr>
        <w:t xml:space="preserve"> / </w:t>
      </w:r>
      <w:r w:rsidRPr="008D4491">
        <w:rPr>
          <w:sz w:val="22"/>
          <w:szCs w:val="22"/>
          <w:lang w:val="sq-AL"/>
        </w:rPr>
        <w:t>Kryesuesi</w:t>
      </w:r>
      <w:r w:rsidR="00042F28" w:rsidRPr="008D4491">
        <w:rPr>
          <w:sz w:val="22"/>
          <w:szCs w:val="22"/>
          <w:lang w:val="sq-AL"/>
        </w:rPr>
        <w:t>,</w:t>
      </w:r>
      <w:r w:rsidR="001C45B6" w:rsidRPr="008D4491">
        <w:rPr>
          <w:sz w:val="22"/>
          <w:szCs w:val="22"/>
          <w:lang w:val="sq-AL"/>
        </w:rPr>
        <w:t xml:space="preserve"> ku shënohet data dhe ora e zbardhjes së aktit, </w:t>
      </w:r>
      <w:r w:rsidR="00042F28" w:rsidRPr="008D4491">
        <w:rPr>
          <w:sz w:val="22"/>
          <w:szCs w:val="22"/>
          <w:lang w:val="sq-AL"/>
        </w:rPr>
        <w:t xml:space="preserve">dhe më pas vuloset me vulën e Bashkisë. </w:t>
      </w:r>
      <w:r w:rsidR="00D55EDB" w:rsidRPr="008D4491">
        <w:rPr>
          <w:sz w:val="22"/>
          <w:szCs w:val="22"/>
          <w:lang w:val="sq-AL"/>
        </w:rPr>
        <w:t xml:space="preserve">Sekretari bashkëfirmos kopjen e aktit që arkivohet në dosjen e Mbledhjes së Këshillit. </w:t>
      </w:r>
      <w:r w:rsidR="0049501C" w:rsidRPr="008D4491">
        <w:rPr>
          <w:sz w:val="22"/>
          <w:szCs w:val="22"/>
          <w:lang w:val="sq-AL"/>
        </w:rPr>
        <w:t xml:space="preserve">Në zbardhjen e </w:t>
      </w:r>
      <w:r w:rsidR="00042F28" w:rsidRPr="008D4491">
        <w:rPr>
          <w:sz w:val="22"/>
          <w:szCs w:val="22"/>
          <w:lang w:val="sq-AL"/>
        </w:rPr>
        <w:t>akti</w:t>
      </w:r>
      <w:r w:rsidR="00102CC9" w:rsidRPr="008D4491">
        <w:rPr>
          <w:sz w:val="22"/>
          <w:szCs w:val="22"/>
          <w:lang w:val="sq-AL"/>
        </w:rPr>
        <w:t>t</w:t>
      </w:r>
      <w:r w:rsidR="00042F28" w:rsidRPr="008D4491">
        <w:rPr>
          <w:sz w:val="22"/>
          <w:szCs w:val="22"/>
          <w:lang w:val="sq-AL"/>
        </w:rPr>
        <w:t xml:space="preserve"> </w:t>
      </w:r>
      <w:r w:rsidR="00102CC9" w:rsidRPr="008D4491">
        <w:rPr>
          <w:sz w:val="22"/>
          <w:szCs w:val="22"/>
          <w:lang w:val="sq-AL"/>
        </w:rPr>
        <w:t xml:space="preserve">të Këshillit, Sekretari i Këshillit bashkëpunon me drejtorinë/ agjencinë e cila ka përgatitut projektaktin, si , si dhe me juristin e Sekretariati të Këshillit.  Nëse akti </w:t>
      </w:r>
      <w:r w:rsidR="00042F28" w:rsidRPr="008D4491">
        <w:rPr>
          <w:sz w:val="22"/>
          <w:szCs w:val="22"/>
          <w:lang w:val="sq-AL"/>
        </w:rPr>
        <w:t>përbëhet nga më shumë se një faqe, të gjitha faqet e aktit nënshkruhen nga të sipërpërmendurit dhe vulosen në çdo faqe ose me vulë lidhëse.</w:t>
      </w:r>
    </w:p>
    <w:p w14:paraId="04756738" w14:textId="77777777" w:rsidR="008A43C5" w:rsidRPr="008D4491" w:rsidRDefault="008A43C5"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Çdo akt normativ i miratuar nga Këshilli nënshkruhet minimalisht në 5 (pesë) kopje origjinale. Një kopje për arkivin e bashkisë, (2) një  kopje për Kryetarin e Bashkisë, (3) një kopje për Prefektin, (4) një kopje për institucionin e varësisë së bashkisë që akti a ngarkon përgjegjës për zbatimin e aktit, apo individit/ subjektit të cilit i drejtohet akti, (5) një kopje për shpalljen publike. </w:t>
      </w:r>
    </w:p>
    <w:p w14:paraId="4AEFA227" w14:textId="77777777" w:rsidR="00C150B5" w:rsidRPr="008D4491" w:rsidRDefault="00C150B5" w:rsidP="00C150B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Afati i nënshkrimit të akteve të mbledhjes së radhës dhe jashtë radhe të Këshillit ështe jo më herët se tre (3) ditë pune, por jo më vonë se 9 ditë kalendarike </w:t>
      </w:r>
      <w:r w:rsidRPr="008D4491">
        <w:rPr>
          <w:i/>
          <w:sz w:val="22"/>
          <w:szCs w:val="22"/>
          <w:lang w:val="sq-AL"/>
        </w:rPr>
        <w:t>(sipas përcaktimeve të Këshilli)</w:t>
      </w:r>
      <w:r w:rsidRPr="008D4491">
        <w:rPr>
          <w:sz w:val="22"/>
          <w:szCs w:val="22"/>
          <w:lang w:val="sq-AL"/>
        </w:rPr>
        <w:t xml:space="preserve"> pas miratimit të tyre nga Këshilli. </w:t>
      </w:r>
    </w:p>
    <w:p w14:paraId="270584EB" w14:textId="3102DE19" w:rsidR="00196DC8" w:rsidRPr="008D4491" w:rsidRDefault="00DA4347"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Nëse akti nuk nënshkruhet nga Kryetari/Kryesuesi i Mbledhjes, anëtarët e Këshillit që kanë votuar miratimin e aktit </w:t>
      </w:r>
      <w:r w:rsidR="00603C1F" w:rsidRPr="008D4491">
        <w:rPr>
          <w:sz w:val="22"/>
          <w:szCs w:val="22"/>
          <w:lang w:val="sq-AL"/>
        </w:rPr>
        <w:t xml:space="preserve">pasi e firmosin vete ate </w:t>
      </w:r>
      <w:r w:rsidRPr="008D4491">
        <w:rPr>
          <w:sz w:val="22"/>
          <w:szCs w:val="22"/>
          <w:lang w:val="sq-AL"/>
        </w:rPr>
        <w:t>mund ti drejtohen gjykatës administrative të rrethit gjygjësor k</w:t>
      </w:r>
      <w:r w:rsidR="00603C1F" w:rsidRPr="008D4491">
        <w:rPr>
          <w:sz w:val="22"/>
          <w:szCs w:val="22"/>
          <w:lang w:val="sq-AL"/>
        </w:rPr>
        <w:t>u</w:t>
      </w:r>
      <w:r w:rsidRPr="008D4491">
        <w:rPr>
          <w:sz w:val="22"/>
          <w:szCs w:val="22"/>
          <w:lang w:val="sq-AL"/>
        </w:rPr>
        <w:t xml:space="preserve"> është Bashkia, për të urdhëruar zbardhjen e aktit.</w:t>
      </w:r>
    </w:p>
    <w:p w14:paraId="19C90058" w14:textId="77777777" w:rsidR="00532B9A"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Në zbardhjen e aktit të Këshillit Sekretari i Këshillit bashkëpunon me drejtorinë/ agj</w:t>
      </w:r>
      <w:r w:rsidR="00D55EDB" w:rsidRPr="008D4491">
        <w:rPr>
          <w:sz w:val="22"/>
          <w:szCs w:val="22"/>
          <w:lang w:val="sq-AL"/>
        </w:rPr>
        <w:t>e</w:t>
      </w:r>
      <w:r w:rsidRPr="008D4491">
        <w:rPr>
          <w:sz w:val="22"/>
          <w:szCs w:val="22"/>
          <w:lang w:val="sq-AL"/>
        </w:rPr>
        <w:t>ncinë e cila ka përgatitu</w:t>
      </w:r>
      <w:r w:rsidR="00A519DC" w:rsidRPr="008D4491">
        <w:rPr>
          <w:sz w:val="22"/>
          <w:szCs w:val="22"/>
          <w:lang w:val="sq-AL"/>
        </w:rPr>
        <w:t>r</w:t>
      </w:r>
      <w:r w:rsidRPr="008D4491">
        <w:rPr>
          <w:sz w:val="22"/>
          <w:szCs w:val="22"/>
          <w:lang w:val="sq-AL"/>
        </w:rPr>
        <w:t xml:space="preserve"> projektaktin, si dhe me juristin e Sekretariati</w:t>
      </w:r>
      <w:r w:rsidR="00603C1F" w:rsidRPr="008D4491">
        <w:rPr>
          <w:sz w:val="22"/>
          <w:szCs w:val="22"/>
          <w:lang w:val="sq-AL"/>
        </w:rPr>
        <w:t>t</w:t>
      </w:r>
      <w:r w:rsidRPr="008D4491">
        <w:rPr>
          <w:sz w:val="22"/>
          <w:szCs w:val="22"/>
          <w:lang w:val="sq-AL"/>
        </w:rPr>
        <w:t xml:space="preserve"> të Këshillit. </w:t>
      </w:r>
      <w:r w:rsidR="00DA4347" w:rsidRPr="008D4491">
        <w:rPr>
          <w:sz w:val="22"/>
          <w:szCs w:val="22"/>
          <w:lang w:val="sq-AL"/>
        </w:rPr>
        <w:t>Në kopjen e aktit që arkivohet në dosjen e Mbledhjes së Këshillit shënohendata dhe ora e zbardhjes së aktit, numri i votave Pro, Kundër dhe Abstenim, si dhe ora emiratimit të aktit.</w:t>
      </w:r>
    </w:p>
    <w:p w14:paraId="4F1EE2B2" w14:textId="77777777"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EEB9F60" w14:textId="77777777" w:rsidR="00EE7E77" w:rsidRPr="008D4491" w:rsidRDefault="00F07FDD" w:rsidP="008D4491">
      <w:pPr>
        <w:pStyle w:val="Heading4"/>
      </w:pPr>
      <w:bookmarkStart w:id="258" w:name="_Toc438273995"/>
      <w:r w:rsidRPr="008D4491">
        <w:t>Forma dhe Përmbajtja e Aktit</w:t>
      </w:r>
      <w:bookmarkEnd w:id="258"/>
    </w:p>
    <w:p w14:paraId="604E2879" w14:textId="3B369492" w:rsidR="00F07FDD" w:rsidRPr="008D4491" w:rsidRDefault="00F07FDD" w:rsidP="00715D23">
      <w:pPr>
        <w:spacing w:after="0"/>
        <w:jc w:val="both"/>
        <w:rPr>
          <w:rFonts w:ascii="Times New Roman" w:hAnsi="Times New Roman"/>
          <w:lang w:val="sq-AL"/>
        </w:rPr>
      </w:pPr>
      <w:r w:rsidRPr="008D4491">
        <w:rPr>
          <w:rFonts w:ascii="Times New Roman" w:hAnsi="Times New Roman"/>
          <w:lang w:val="sq-AL"/>
        </w:rPr>
        <w:t>Kërkesat e formës së aktit të shkruar në letër ose elektronik</w:t>
      </w:r>
      <w:r w:rsidR="00B66A54" w:rsidRPr="008D4491">
        <w:rPr>
          <w:rFonts w:ascii="Times New Roman" w:hAnsi="Times New Roman"/>
          <w:lang w:val="sq-AL"/>
        </w:rPr>
        <w:t xml:space="preserve"> i p</w:t>
      </w:r>
      <w:r w:rsidR="0095649A" w:rsidRPr="008D4491">
        <w:rPr>
          <w:rFonts w:ascii="Times New Roman" w:hAnsi="Times New Roman"/>
          <w:lang w:val="sq-AL"/>
        </w:rPr>
        <w:t>ë</w:t>
      </w:r>
      <w:r w:rsidR="00B66A54" w:rsidRPr="008D4491">
        <w:rPr>
          <w:rFonts w:ascii="Times New Roman" w:hAnsi="Times New Roman"/>
          <w:lang w:val="sq-AL"/>
        </w:rPr>
        <w:t>rmbahet for</w:t>
      </w:r>
      <w:r w:rsidR="00102CC9" w:rsidRPr="008D4491">
        <w:rPr>
          <w:rFonts w:ascii="Times New Roman" w:hAnsi="Times New Roman"/>
          <w:lang w:val="sq-AL"/>
        </w:rPr>
        <w:t>m</w:t>
      </w:r>
      <w:r w:rsidR="00B66A54" w:rsidRPr="008D4491">
        <w:rPr>
          <w:rFonts w:ascii="Times New Roman" w:hAnsi="Times New Roman"/>
          <w:lang w:val="sq-AL"/>
        </w:rPr>
        <w:t>atit t</w:t>
      </w:r>
      <w:r w:rsidR="0095649A" w:rsidRPr="008D4491">
        <w:rPr>
          <w:rFonts w:ascii="Times New Roman" w:hAnsi="Times New Roman"/>
          <w:lang w:val="sq-AL"/>
        </w:rPr>
        <w:t>ë</w:t>
      </w:r>
      <w:r w:rsidR="00B66A54" w:rsidRPr="008D4491">
        <w:rPr>
          <w:rFonts w:ascii="Times New Roman" w:hAnsi="Times New Roman"/>
          <w:lang w:val="sq-AL"/>
        </w:rPr>
        <w:t xml:space="preserve"> Aktit sipas p</w:t>
      </w:r>
      <w:r w:rsidR="00CD02F5" w:rsidRPr="008D4491">
        <w:rPr>
          <w:rFonts w:ascii="Times New Roman" w:hAnsi="Times New Roman"/>
          <w:lang w:val="sq-AL"/>
        </w:rPr>
        <w:t>ë</w:t>
      </w:r>
      <w:r w:rsidR="00B66A54" w:rsidRPr="008D4491">
        <w:rPr>
          <w:rFonts w:ascii="Times New Roman" w:hAnsi="Times New Roman"/>
          <w:lang w:val="sq-AL"/>
        </w:rPr>
        <w:t>rshkrimit n</w:t>
      </w:r>
      <w:r w:rsidR="00102CC9" w:rsidRPr="008D4491">
        <w:rPr>
          <w:rFonts w:ascii="Times New Roman" w:hAnsi="Times New Roman"/>
          <w:lang w:val="sq-AL"/>
        </w:rPr>
        <w:t>ë</w:t>
      </w:r>
      <w:r w:rsidR="00B66A54" w:rsidRPr="008D4491">
        <w:rPr>
          <w:rFonts w:ascii="Times New Roman" w:hAnsi="Times New Roman"/>
          <w:lang w:val="sq-AL"/>
        </w:rPr>
        <w:t xml:space="preserve"> Kodin e Procedurave Administrative (KPA)</w:t>
      </w:r>
      <w:r w:rsidR="008E22C8" w:rsidRPr="008D4491">
        <w:rPr>
          <w:rStyle w:val="FootnoteReference"/>
          <w:rFonts w:ascii="Times New Roman" w:hAnsi="Times New Roman"/>
          <w:lang w:val="sq-AL"/>
        </w:rPr>
        <w:footnoteReference w:id="148"/>
      </w:r>
      <w:r w:rsidRPr="008D4491">
        <w:rPr>
          <w:rFonts w:ascii="Times New Roman" w:hAnsi="Times New Roman"/>
          <w:lang w:val="sq-AL"/>
        </w:rPr>
        <w:t>:</w:t>
      </w:r>
    </w:p>
    <w:p w14:paraId="31739AE0" w14:textId="77777777"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çdo rast akti duhet të tregojë qëllimin e tij.</w:t>
      </w:r>
    </w:p>
    <w:p w14:paraId="3B0952F3" w14:textId="77777777"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Akti i shkruar në letër ose elektronik përmban:</w:t>
      </w:r>
    </w:p>
    <w:p w14:paraId="6FC00A5E" w14:textId="77777777"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a) pjesën hyrëse, që përmban:</w:t>
      </w:r>
    </w:p>
    <w:p w14:paraId="355AAD0A" w14:textId="77777777"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emrin e organit publik që nxjerr aktin;</w:t>
      </w:r>
    </w:p>
    <w:p w14:paraId="72AD19E5" w14:textId="77777777"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palët të cilave u drejtohet akti;</w:t>
      </w:r>
    </w:p>
    <w:p w14:paraId="75C7480B" w14:textId="77777777"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datën e miratimit;</w:t>
      </w:r>
    </w:p>
    <w:p w14:paraId="7923D6E3" w14:textId="77777777"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iv) bazën ligjore;</w:t>
      </w:r>
    </w:p>
    <w:p w14:paraId="6EF7BD45" w14:textId="77777777"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b) pjesën arsyetuese;</w:t>
      </w:r>
    </w:p>
    <w:p w14:paraId="3124F52E" w14:textId="77777777"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c) dispozitivin që tregon:</w:t>
      </w:r>
    </w:p>
    <w:p w14:paraId="71DEBBF3" w14:textId="01AF32F7"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pjesën urdhëruese që tregon çfarë është</w:t>
      </w:r>
      <w:r w:rsidR="0030755B" w:rsidRPr="008D4491">
        <w:rPr>
          <w:rFonts w:ascii="Times New Roman" w:hAnsi="Times New Roman"/>
          <w:lang w:val="sq-AL"/>
        </w:rPr>
        <w:t xml:space="preserve"> </w:t>
      </w:r>
      <w:r w:rsidRPr="008D4491">
        <w:rPr>
          <w:rFonts w:ascii="Times New Roman" w:hAnsi="Times New Roman"/>
          <w:lang w:val="sq-AL"/>
        </w:rPr>
        <w:t>vendosur;</w:t>
      </w:r>
    </w:p>
    <w:p w14:paraId="08DD5C1B" w14:textId="77777777"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kohën e hyrjes në fuqi të aktit;</w:t>
      </w:r>
    </w:p>
    <w:p w14:paraId="2F2330FB" w14:textId="77777777"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të drejtën e ankimit, përfshirë organin publikapo gjykatën ku mund të paraqitet ankimi, mjetet e ankimit, afatin dhe mënyrën e përllogaritjes së tij për paraqitjen e ankimit.</w:t>
      </w:r>
    </w:p>
    <w:p w14:paraId="741AD75C" w14:textId="77777777" w:rsidR="007636A6" w:rsidRPr="008D4491" w:rsidRDefault="00F07FDD" w:rsidP="00E600B6">
      <w:pPr>
        <w:pStyle w:val="TableHeader"/>
        <w:numPr>
          <w:ilvl w:val="0"/>
          <w:numId w:val="143"/>
        </w:numPr>
        <w:overflowPunct/>
        <w:autoSpaceDE/>
        <w:autoSpaceDN/>
        <w:adjustRightInd/>
        <w:spacing w:before="120" w:line="276" w:lineRule="auto"/>
        <w:ind w:left="357" w:hanging="357"/>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Relacionet shoqëruese dhe proçesverbali i </w:t>
      </w:r>
      <w:r w:rsidR="00965A8C"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bledhjes për secilin projektakt i bashkëngjiten  dhe janë pjesë e vendimit të Këshillit. </w:t>
      </w:r>
      <w:r w:rsidR="00DA4347" w:rsidRPr="008D4491">
        <w:rPr>
          <w:rFonts w:ascii="Times New Roman" w:hAnsi="Times New Roman"/>
          <w:smallCaps w:val="0"/>
          <w:spacing w:val="0"/>
          <w:sz w:val="22"/>
          <w:szCs w:val="22"/>
          <w:lang w:val="sq-AL"/>
        </w:rPr>
        <w:t>Kur pjesë përbërëse e aktit janë lista e tabela, në një nga pikat e aktit (tek pjesa vendimarrëse) shprehet se p.sh. pjesë përbërëse e këtij vendimi janë tabelat nga nr.1 deri  tek nr. 7.</w:t>
      </w:r>
    </w:p>
    <w:p w14:paraId="44C4DDE1" w14:textId="77777777"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F80EB83" w14:textId="5155C8A1" w:rsidR="00EE7E77" w:rsidRPr="008D4491" w:rsidRDefault="00F07FDD" w:rsidP="008D4491">
      <w:pPr>
        <w:pStyle w:val="Heading4"/>
      </w:pPr>
      <w:bookmarkStart w:id="259" w:name="_Toc438273996"/>
      <w:r w:rsidRPr="008D4491">
        <w:t>Shpallja dhe Hyrja në Fuqi e Akteve</w:t>
      </w:r>
      <w:bookmarkEnd w:id="259"/>
    </w:p>
    <w:p w14:paraId="1FD7D436" w14:textId="77777777" w:rsidR="00720A2A" w:rsidRPr="008D4491" w:rsidRDefault="00F07FDD"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Aktet e Këshillit shpallen </w:t>
      </w:r>
      <w:r w:rsidR="00EB36F5" w:rsidRPr="008D4491">
        <w:rPr>
          <w:rFonts w:ascii="Times New Roman" w:hAnsi="Times New Roman"/>
          <w:lang w:val="sq-AL"/>
        </w:rPr>
        <w:t xml:space="preserve">publikisht </w:t>
      </w:r>
      <w:r w:rsidRPr="008D4491">
        <w:rPr>
          <w:rFonts w:ascii="Times New Roman" w:hAnsi="Times New Roman"/>
          <w:lang w:val="sq-AL"/>
        </w:rPr>
        <w:t>brenda 10 ditëve</w:t>
      </w:r>
      <w:r w:rsidRPr="008D4491">
        <w:rPr>
          <w:rFonts w:ascii="Times New Roman" w:hAnsi="Times New Roman"/>
          <w:i/>
          <w:lang w:val="sq-AL"/>
        </w:rPr>
        <w:t>(Këshilli mund të përcaktojë më pak se 10</w:t>
      </w:r>
      <w:r w:rsidR="007636A6" w:rsidRPr="008D4491">
        <w:rPr>
          <w:rFonts w:ascii="Times New Roman" w:hAnsi="Times New Roman"/>
          <w:i/>
          <w:lang w:val="sq-AL"/>
        </w:rPr>
        <w:t xml:space="preserve"> ditë</w:t>
      </w:r>
      <w:r w:rsidRPr="008D4491">
        <w:rPr>
          <w:rFonts w:ascii="Times New Roman" w:hAnsi="Times New Roman"/>
          <w:i/>
          <w:lang w:val="sq-AL"/>
        </w:rPr>
        <w:t xml:space="preserve">) </w:t>
      </w:r>
      <w:r w:rsidRPr="008D4491">
        <w:rPr>
          <w:rFonts w:ascii="Times New Roman" w:hAnsi="Times New Roman"/>
          <w:lang w:val="sq-AL"/>
        </w:rPr>
        <w:t>nga data e miratimit të tyre dhe hyjnë në fuqi 10 ditë pas shpalljes</w:t>
      </w:r>
      <w:r w:rsidR="00157351" w:rsidRPr="008D4491">
        <w:rPr>
          <w:rFonts w:ascii="Times New Roman" w:hAnsi="Times New Roman"/>
          <w:lang w:val="sq-AL"/>
        </w:rPr>
        <w:t>.</w:t>
      </w:r>
      <w:r w:rsidRPr="008D4491">
        <w:rPr>
          <w:rFonts w:ascii="Times New Roman" w:hAnsi="Times New Roman"/>
          <w:lang w:val="sq-AL"/>
        </w:rPr>
        <w:t xml:space="preserve"> Aktet me karakter individual hyjnë në fuqi në datën e njoftimit të tyre subjekteve që përfshihen në to</w:t>
      </w:r>
      <w:r w:rsidR="00B67D3E" w:rsidRPr="008D4491">
        <w:rPr>
          <w:rStyle w:val="FootnoteReference"/>
          <w:rFonts w:ascii="Times New Roman" w:hAnsi="Times New Roman"/>
          <w:lang w:val="sq-AL"/>
        </w:rPr>
        <w:footnoteReference w:id="149"/>
      </w:r>
      <w:r w:rsidRPr="008D4491">
        <w:rPr>
          <w:rFonts w:ascii="Times New Roman" w:hAnsi="Times New Roman"/>
          <w:lang w:val="sq-AL"/>
        </w:rPr>
        <w:t>.</w:t>
      </w:r>
    </w:p>
    <w:p w14:paraId="4711ACBB" w14:textId="77777777" w:rsidR="009C0F2C" w:rsidRPr="008D4491" w:rsidRDefault="009C0F2C" w:rsidP="009C0F2C">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Vendimet jonormative të Këshillit hyjnë në fuqi vetëm pasi të jetëmiratuar procesverbali përkatës nga Këshilli</w:t>
      </w:r>
      <w:r w:rsidRPr="008D4491">
        <w:rPr>
          <w:rStyle w:val="FootnoteReference"/>
          <w:rFonts w:ascii="Times New Roman" w:hAnsi="Times New Roman"/>
          <w:lang w:val="sq-AL"/>
        </w:rPr>
        <w:footnoteReference w:id="150"/>
      </w:r>
      <w:r w:rsidRPr="008D4491">
        <w:rPr>
          <w:rFonts w:ascii="Times New Roman" w:hAnsi="Times New Roman"/>
          <w:lang w:val="sq-AL"/>
        </w:rPr>
        <w:t>.</w:t>
      </w:r>
    </w:p>
    <w:p w14:paraId="35F4EA5E" w14:textId="77777777" w:rsidR="00E50DF3"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e miratuara nga Këshilli shpallen publikisht në vende brenda territorit të Bashkisë të caktuara nga Këshilli dhe ku ka qasje të lirë publike, në hollin e Bashkisë, në faqen zyrtare të internetit të Bashkisë, në gazetën zyrtare të Bashkisë, dhe me forma të tjera të publikimit sipas vendimit të Këshillit</w:t>
      </w:r>
      <w:r w:rsidRPr="008D4491">
        <w:rPr>
          <w:rStyle w:val="FootnoteReference"/>
          <w:rFonts w:ascii="Times New Roman" w:hAnsi="Times New Roman"/>
          <w:lang w:val="sq-AL"/>
        </w:rPr>
        <w:footnoteReference w:id="151"/>
      </w:r>
      <w:r w:rsidRPr="008D4491">
        <w:rPr>
          <w:rFonts w:ascii="Times New Roman" w:hAnsi="Times New Roman"/>
          <w:lang w:val="sq-AL"/>
        </w:rPr>
        <w:t>.</w:t>
      </w:r>
    </w:p>
    <w:p w14:paraId="0FCFEE52" w14:textId="77777777" w:rsidR="004C18B4" w:rsidRPr="008D4491" w:rsidRDefault="004051F6"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shpallen</w:t>
      </w:r>
      <w:r w:rsidR="00E50DF3" w:rsidRPr="008D4491">
        <w:rPr>
          <w:rFonts w:ascii="Times New Roman" w:hAnsi="Times New Roman"/>
          <w:lang w:val="sq-AL"/>
        </w:rPr>
        <w:t xml:space="preserve"> publikisht </w:t>
      </w:r>
      <w:r w:rsidRPr="008D4491">
        <w:rPr>
          <w:rFonts w:ascii="Times New Roman" w:hAnsi="Times New Roman"/>
          <w:lang w:val="sq-AL"/>
        </w:rPr>
        <w:t xml:space="preserve">dhe njëkohësisht </w:t>
      </w:r>
      <w:r w:rsidR="00E50DF3" w:rsidRPr="008D4491">
        <w:rPr>
          <w:rFonts w:ascii="Times New Roman" w:hAnsi="Times New Roman"/>
          <w:lang w:val="sq-AL"/>
        </w:rPr>
        <w:t xml:space="preserve">në hollin e Bashkisë </w:t>
      </w:r>
      <w:r w:rsidRPr="008D4491">
        <w:rPr>
          <w:rFonts w:ascii="Times New Roman" w:hAnsi="Times New Roman"/>
          <w:lang w:val="sq-AL"/>
        </w:rPr>
        <w:t>dhe në faqen zyrtare të internetit të Bashkisë.</w:t>
      </w:r>
    </w:p>
    <w:p w14:paraId="36F66EEB" w14:textId="77777777" w:rsidR="004C18B4"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Kopja e parë origjinale e çdo vendimi të Këshillit skanohet dhe arkivohet në formatin pdf për tu bëre publike në faqen zyrtare të internetit të Bashkisë. Versioni elektronik i aktit të shpallur publikisht është në format të përdorshëm (lehtësisht i lexueshëm dhe kopjueshëm) nga publiku.</w:t>
      </w:r>
    </w:p>
    <w:p w14:paraId="270A10E1" w14:textId="77777777" w:rsidR="008C2F71"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që shpallen publikisht në hollin e Bashkisë janë në formë shkresore dhe janë kopje origjinale.</w:t>
      </w:r>
    </w:p>
    <w:p w14:paraId="4836439B" w14:textId="5D476674" w:rsidR="00D21E6A" w:rsidRPr="008D4491" w:rsidRDefault="0000654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lastRenderedPageBreak/>
        <w:t>V</w:t>
      </w:r>
      <w:r w:rsidR="00FA318F" w:rsidRPr="008D4491">
        <w:rPr>
          <w:rFonts w:ascii="Times New Roman" w:hAnsi="Times New Roman"/>
          <w:lang w:val="sq-AL"/>
        </w:rPr>
        <w:t>endimet që</w:t>
      </w:r>
      <w:r w:rsidRPr="008D4491">
        <w:rPr>
          <w:rFonts w:ascii="Times New Roman" w:hAnsi="Times New Roman"/>
          <w:lang w:val="sq-AL"/>
        </w:rPr>
        <w:t xml:space="preserve"> mar</w:t>
      </w:r>
      <w:r w:rsidR="00FA318F" w:rsidRPr="008D4491">
        <w:rPr>
          <w:rFonts w:ascii="Times New Roman" w:hAnsi="Times New Roman"/>
          <w:lang w:val="sq-AL"/>
        </w:rPr>
        <w:t>ren</w:t>
      </w:r>
      <w:r w:rsidR="00D21E6A" w:rsidRPr="008D4491">
        <w:rPr>
          <w:rFonts w:ascii="Times New Roman" w:hAnsi="Times New Roman"/>
          <w:lang w:val="sq-AL"/>
        </w:rPr>
        <w:t xml:space="preserve"> në </w:t>
      </w:r>
      <w:r w:rsidR="00FA318F" w:rsidRPr="008D4491">
        <w:rPr>
          <w:rFonts w:ascii="Times New Roman" w:hAnsi="Times New Roman"/>
          <w:lang w:val="sq-AL"/>
        </w:rPr>
        <w:t>Mbledhje</w:t>
      </w:r>
      <w:r w:rsidRPr="008D4491">
        <w:rPr>
          <w:rFonts w:ascii="Times New Roman" w:hAnsi="Times New Roman"/>
          <w:lang w:val="sq-AL"/>
        </w:rPr>
        <w:t>n e</w:t>
      </w:r>
      <w:r w:rsidR="00FA318F" w:rsidRPr="008D4491">
        <w:rPr>
          <w:rFonts w:ascii="Times New Roman" w:hAnsi="Times New Roman"/>
          <w:lang w:val="sq-AL"/>
        </w:rPr>
        <w:t xml:space="preserve"> J</w:t>
      </w:r>
      <w:r w:rsidR="00D21E6A" w:rsidRPr="008D4491">
        <w:rPr>
          <w:rFonts w:ascii="Times New Roman" w:hAnsi="Times New Roman"/>
          <w:lang w:val="sq-AL"/>
        </w:rPr>
        <w:t>ashtëzakonshme</w:t>
      </w:r>
      <w:r w:rsidRPr="008D4491">
        <w:rPr>
          <w:rFonts w:ascii="Times New Roman" w:hAnsi="Times New Roman"/>
          <w:lang w:val="sq-AL"/>
        </w:rPr>
        <w:t xml:space="preserve"> të Këshillit shpallen</w:t>
      </w:r>
      <w:r w:rsidR="00D21E6A" w:rsidRPr="008D4491">
        <w:rPr>
          <w:rFonts w:ascii="Times New Roman" w:hAnsi="Times New Roman"/>
          <w:lang w:val="sq-AL"/>
        </w:rPr>
        <w:t xml:space="preserve"> në këndin e njoftimeve të ndodhur në hollin e Bashkisë dhe jashtë godinës së Bashkisë, i njoftohen mediave audiovizive vendore, dhe hyjnë në fuqi </w:t>
      </w:r>
      <w:r w:rsidR="00DA4347" w:rsidRPr="008D4491">
        <w:rPr>
          <w:rFonts w:ascii="Times New Roman" w:hAnsi="Times New Roman"/>
          <w:lang w:val="sq-AL"/>
        </w:rPr>
        <w:t>sipas dispozitave të vendimit (menjëherë</w:t>
      </w:r>
      <w:r w:rsidR="00E600B6" w:rsidRPr="008D4491">
        <w:rPr>
          <w:rFonts w:ascii="Times New Roman" w:hAnsi="Times New Roman"/>
          <w:lang w:val="sq-AL"/>
        </w:rPr>
        <w:t>-</w:t>
      </w:r>
    </w:p>
    <w:p w14:paraId="64CC702A" w14:textId="77777777" w:rsidR="00C83FDC"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Vendimi i Këshillit për detyrimet fiskale vendore publikohet brenda 15 ditëve nga miratimi i tij.</w:t>
      </w:r>
      <w:r w:rsidRPr="008D4491">
        <w:rPr>
          <w:rStyle w:val="FootnoteReference"/>
          <w:rFonts w:ascii="Times New Roman" w:hAnsi="Times New Roman"/>
          <w:lang w:val="sq-AL"/>
        </w:rPr>
        <w:footnoteReference w:id="152"/>
      </w:r>
      <w:r w:rsidRPr="008D4491">
        <w:rPr>
          <w:rFonts w:ascii="Times New Roman" w:hAnsi="Times New Roman"/>
          <w:lang w:val="sq-AL"/>
        </w:rPr>
        <w:t>.</w:t>
      </w:r>
    </w:p>
    <w:p w14:paraId="71377262" w14:textId="77777777" w:rsidR="00C83FDC" w:rsidRPr="008D4491" w:rsidRDefault="00AD7B2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Shpallja publike dhe njoftimi i akteve të Këshillit bëhet nga Sekretari</w:t>
      </w:r>
      <w:r w:rsidR="00B67D3E" w:rsidRPr="008D4491">
        <w:rPr>
          <w:rStyle w:val="FootnoteReference"/>
          <w:rFonts w:ascii="Times New Roman" w:hAnsi="Times New Roman"/>
          <w:lang w:val="sq-AL"/>
        </w:rPr>
        <w:footnoteReference w:id="153"/>
      </w:r>
      <w:r w:rsidRPr="008D4491">
        <w:rPr>
          <w:rFonts w:ascii="Times New Roman" w:hAnsi="Times New Roman"/>
          <w:lang w:val="sq-AL"/>
        </w:rPr>
        <w:t xml:space="preserve">. </w:t>
      </w:r>
    </w:p>
    <w:p w14:paraId="772C00ED" w14:textId="77777777" w:rsidR="00720A2A" w:rsidRPr="008D4491" w:rsidRDefault="00AD7B2E"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Kopje elektronike apo në shkresore të akteve të shpallura janë të disponueshme nga Sekretari i Këshilli për t’i vërë më pas në dispozicion pubikut apo çdo personi fizik e juridik të interesuar, dhe nëpërmjet Koordinatorit për të Drejtën e Informimitn në Bashki,kundrejt tarifës së përcaktuar nga Këshilli i Bashkisë</w:t>
      </w:r>
      <w:r w:rsidR="00655827" w:rsidRPr="008D4491">
        <w:rPr>
          <w:rFonts w:ascii="Times New Roman" w:hAnsi="Times New Roman"/>
          <w:lang w:val="sq-AL"/>
        </w:rPr>
        <w:t>.</w:t>
      </w:r>
    </w:p>
    <w:p w14:paraId="6E2C7084" w14:textId="77777777" w:rsidR="003E248C" w:rsidRPr="008D4491" w:rsidRDefault="003E248C" w:rsidP="00492A85">
      <w:pPr>
        <w:pStyle w:val="ListParagraph"/>
        <w:numPr>
          <w:ilvl w:val="0"/>
          <w:numId w:val="144"/>
        </w:numPr>
        <w:tabs>
          <w:tab w:val="left" w:pos="5245"/>
        </w:tabs>
        <w:spacing w:before="120" w:after="0"/>
        <w:contextualSpacing w:val="0"/>
        <w:jc w:val="both"/>
        <w:rPr>
          <w:rFonts w:ascii="Times New Roman" w:hAnsi="Times New Roman"/>
          <w:lang w:val="sq-AL"/>
        </w:rPr>
      </w:pPr>
      <w:r w:rsidRPr="008D4491">
        <w:rPr>
          <w:rFonts w:ascii="Times New Roman" w:hAnsi="Times New Roman"/>
          <w:lang w:val="sq-AL"/>
        </w:rPr>
        <w:t xml:space="preserve">Aktet dhe njoftimet publike të Këshilli botohen nëBuletinin/ Gazetën Zyrtare të Akteve të Këshillit. Sekretari mundëson botimin e akteve në Gazetën Zyrtare të Akteve të Këshillit, jo më vonë se 30 ditë nga miratimi i akteve. Mos botimi i akteve në Buletinin/ Gazetën Zyrtare të Bashkive nuk i bën aktet e Këshillit të pavlefshëm. </w:t>
      </w:r>
      <w:r w:rsidR="00E70F5D" w:rsidRPr="008D4491">
        <w:rPr>
          <w:rFonts w:ascii="Times New Roman" w:hAnsi="Times New Roman"/>
          <w:lang w:val="sq-AL"/>
        </w:rPr>
        <w:t>Sekretari</w:t>
      </w:r>
      <w:r w:rsidRPr="008D4491">
        <w:rPr>
          <w:rFonts w:ascii="Times New Roman" w:hAnsi="Times New Roman"/>
          <w:lang w:val="sq-AL"/>
        </w:rPr>
        <w:t>, e publikon</w:t>
      </w:r>
      <w:r w:rsidRPr="008D4491">
        <w:rPr>
          <w:rFonts w:ascii="Times New Roman" w:hAnsi="Times New Roman"/>
        </w:rPr>
        <w:t xml:space="preserve"> versionin elektronik të </w:t>
      </w:r>
      <w:r w:rsidRPr="008D4491">
        <w:rPr>
          <w:rFonts w:ascii="Times New Roman" w:hAnsi="Times New Roman"/>
          <w:lang w:val="sq-AL"/>
        </w:rPr>
        <w:t xml:space="preserve">Gazetës Zyrtare të Akteve të Këshillit në faqen internetit zyrtare të Bashkisë. </w:t>
      </w:r>
    </w:p>
    <w:p w14:paraId="39E571DD" w14:textId="77777777" w:rsidR="00655827" w:rsidRPr="008D4491" w:rsidRDefault="00655827" w:rsidP="00492A85">
      <w:pPr>
        <w:pStyle w:val="ListParagraph"/>
        <w:numPr>
          <w:ilvl w:val="0"/>
          <w:numId w:val="144"/>
        </w:numPr>
        <w:spacing w:before="120" w:after="0"/>
        <w:contextualSpacing w:val="0"/>
        <w:jc w:val="both"/>
        <w:rPr>
          <w:rFonts w:ascii="Times New Roman" w:hAnsi="Times New Roman"/>
        </w:rPr>
      </w:pPr>
      <w:r w:rsidRPr="008D4491">
        <w:rPr>
          <w:rFonts w:ascii="Times New Roman" w:hAnsi="Times New Roman"/>
        </w:rPr>
        <w:t xml:space="preserve">Aktet </w:t>
      </w:r>
      <w:r w:rsidR="004C6C07" w:rsidRPr="008D4491">
        <w:rPr>
          <w:rFonts w:ascii="Times New Roman" w:hAnsi="Times New Roman"/>
        </w:rPr>
        <w:t xml:space="preserve">e Këshillit </w:t>
      </w:r>
      <w:r w:rsidRPr="008D4491">
        <w:rPr>
          <w:rFonts w:ascii="Times New Roman" w:hAnsi="Times New Roman"/>
        </w:rPr>
        <w:t xml:space="preserve">dhe të gjithë dokumentet e tjera </w:t>
      </w:r>
      <w:r w:rsidR="004C6C07" w:rsidRPr="008D4491">
        <w:rPr>
          <w:rFonts w:ascii="Times New Roman" w:hAnsi="Times New Roman"/>
        </w:rPr>
        <w:t>shoqëruese të tyre</w:t>
      </w:r>
      <w:r w:rsidR="002F694C" w:rsidRPr="008D4491">
        <w:rPr>
          <w:rFonts w:ascii="Times New Roman" w:hAnsi="Times New Roman"/>
        </w:rPr>
        <w:t>, të cilët</w:t>
      </w:r>
      <w:r w:rsidRPr="008D4491">
        <w:rPr>
          <w:rFonts w:ascii="Times New Roman" w:hAnsi="Times New Roman"/>
        </w:rPr>
        <w:t xml:space="preserve"> janë bërë publike</w:t>
      </w:r>
      <w:r w:rsidR="00E70F5D" w:rsidRPr="008D4491">
        <w:rPr>
          <w:rFonts w:ascii="Times New Roman" w:hAnsi="Times New Roman"/>
        </w:rPr>
        <w:t xml:space="preserve"> në faqen zyrtare të internetit të Bashkisë</w:t>
      </w:r>
      <w:r w:rsidRPr="008D4491">
        <w:rPr>
          <w:rFonts w:ascii="Times New Roman" w:hAnsi="Times New Roman"/>
        </w:rPr>
        <w:t xml:space="preserve">, ruhen në arkivën elektronike të </w:t>
      </w:r>
      <w:r w:rsidR="00E70F5D" w:rsidRPr="008D4491">
        <w:rPr>
          <w:rFonts w:ascii="Times New Roman" w:hAnsi="Times New Roman"/>
        </w:rPr>
        <w:t xml:space="preserve">kesaj </w:t>
      </w:r>
      <w:r w:rsidRPr="008D4491">
        <w:rPr>
          <w:rFonts w:ascii="Times New Roman" w:hAnsi="Times New Roman"/>
        </w:rPr>
        <w:t xml:space="preserve">faqedhe vazhdojnë të jenë publike për një periudhë minimale prej dhjetë (10) vitesh, dhe në çdo rast hiqen nga kjo faqje </w:t>
      </w:r>
      <w:r w:rsidR="00E70F5D" w:rsidRPr="008D4491">
        <w:rPr>
          <w:rFonts w:ascii="Times New Roman" w:hAnsi="Times New Roman"/>
        </w:rPr>
        <w:t xml:space="preserve">mbas mbarimi të këtij afati, </w:t>
      </w:r>
      <w:r w:rsidRPr="008D4491">
        <w:rPr>
          <w:rFonts w:ascii="Times New Roman" w:hAnsi="Times New Roman"/>
        </w:rPr>
        <w:t xml:space="preserve">me vendim të Këshillit Bashkiak, përsakohë në ligj nuk përcaktohet ndryshe. </w:t>
      </w:r>
    </w:p>
    <w:p w14:paraId="324DF324" w14:textId="77777777"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3758D55" w14:textId="2F988AD9" w:rsidR="00EE7E77" w:rsidRPr="008D4491" w:rsidRDefault="00D64259" w:rsidP="008D4491">
      <w:pPr>
        <w:pStyle w:val="Heading4"/>
      </w:pPr>
      <w:bookmarkStart w:id="260" w:name="_Toc438273997"/>
      <w:r w:rsidRPr="008D4491">
        <w:t>Rishikimi</w:t>
      </w:r>
      <w:r w:rsidR="0057346F" w:rsidRPr="008D4491">
        <w:rPr>
          <w:lang w:val="it-IT"/>
        </w:rPr>
        <w:t xml:space="preserve"> i Akteve</w:t>
      </w:r>
      <w:r w:rsidRPr="008D4491">
        <w:t xml:space="preserve">, </w:t>
      </w:r>
      <w:r w:rsidR="00F07FDD" w:rsidRPr="008D4491">
        <w:t>Anulimi</w:t>
      </w:r>
      <w:r w:rsidR="006F7FC9" w:rsidRPr="008D4491">
        <w:t xml:space="preserve">, </w:t>
      </w:r>
      <w:r w:rsidR="00F07FDD" w:rsidRPr="008D4491">
        <w:t xml:space="preserve"> Shfuqizimi </w:t>
      </w:r>
      <w:r w:rsidR="00172FBA" w:rsidRPr="008D4491">
        <w:rPr>
          <w:lang w:val="it-IT"/>
        </w:rPr>
        <w:t>dhe</w:t>
      </w:r>
      <w:r w:rsidR="00C150B5" w:rsidRPr="008D4491">
        <w:rPr>
          <w:lang w:val="it-IT"/>
        </w:rPr>
        <w:t xml:space="preserve"> </w:t>
      </w:r>
      <w:r w:rsidR="00F07FDD" w:rsidRPr="008D4491">
        <w:rPr>
          <w:lang w:val="it-IT"/>
        </w:rPr>
        <w:t>Ndryshimi</w:t>
      </w:r>
      <w:r w:rsidR="0057346F" w:rsidRPr="008D4491">
        <w:rPr>
          <w:lang w:val="it-IT"/>
        </w:rPr>
        <w:t xml:space="preserve"> i tyre</w:t>
      </w:r>
      <w:bookmarkEnd w:id="260"/>
    </w:p>
    <w:p w14:paraId="7FBBED3C" w14:textId="77777777"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Bashkiak mund të anulojë apo shfuqizojë një akti t</w:t>
      </w:r>
      <w:r w:rsidR="00172FBA" w:rsidRPr="008D4491">
        <w:rPr>
          <w:rFonts w:ascii="Times New Roman" w:hAnsi="Times New Roman"/>
          <w:lang w:val="sq-AL"/>
        </w:rPr>
        <w:t>ë</w:t>
      </w:r>
      <w:r w:rsidRPr="008D4491">
        <w:rPr>
          <w:rFonts w:ascii="Times New Roman" w:hAnsi="Times New Roman"/>
          <w:lang w:val="sq-AL"/>
        </w:rPr>
        <w:t xml:space="preserve"> nxjerrë prej Tij, duke ndërprerë fuqinë juridike të akteve të anulluara apo shfuqizuara. Anulimi i një akti ka pasoja për të shkuarën, ndërsa shfuqizimi i aktit administrativ ka pasoja vetëm për të ardhmen. </w:t>
      </w:r>
    </w:p>
    <w:p w14:paraId="678924A2" w14:textId="77777777"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Anulimi dhe shfuqizimi mund të jenë të pjesshëm apo të tërësishëm. Anulimi ose shfuqizimi bëhen me një akt të ri me shkrim, i cili anulon, shfuqizon, ndryshon apo plotëson aktin e parë.</w:t>
      </w:r>
    </w:p>
    <w:p w14:paraId="134F5536" w14:textId="77777777" w:rsidR="006E3079"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për anulimi dhe shfuqizimin e pjesshëm apo të tërësishëm të një akti të Këshillit, e propozon Kryetari i Bashkisë, Kryesia e Këshillit, një Grup Politik Këshilltarësh, një numër jo me pak së 5 Këshilltarë, çdo komunitet, nëpërmjet përfaqësuesve të autorizuar të tij, ose jo më pak se një </w:t>
      </w:r>
      <w:r w:rsidR="00AC0749" w:rsidRPr="008D4491">
        <w:rPr>
          <w:rFonts w:ascii="Times New Roman" w:hAnsi="Times New Roman"/>
          <w:lang w:val="sq-AL"/>
        </w:rPr>
        <w:t>(1)</w:t>
      </w:r>
      <w:r w:rsidRPr="008D4491">
        <w:rPr>
          <w:rFonts w:ascii="Times New Roman" w:hAnsi="Times New Roman"/>
          <w:lang w:val="sq-AL"/>
        </w:rPr>
        <w:t>për qind e banorëve</w:t>
      </w:r>
      <w:r w:rsidR="006E3079" w:rsidRPr="008D4491">
        <w:rPr>
          <w:rFonts w:ascii="Times New Roman" w:hAnsi="Times New Roman"/>
          <w:lang w:val="sq-AL"/>
        </w:rPr>
        <w:t xml:space="preserve"> të bashkisë. </w:t>
      </w:r>
    </w:p>
    <w:p w14:paraId="6584C3D8" w14:textId="77777777" w:rsidR="00F07FDD" w:rsidRPr="008D4491" w:rsidRDefault="006E3079"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kur nuk</w:t>
      </w:r>
      <w:r w:rsidR="00F07FDD" w:rsidRPr="008D4491">
        <w:rPr>
          <w:rFonts w:ascii="Times New Roman" w:hAnsi="Times New Roman"/>
          <w:lang w:val="sq-AL"/>
        </w:rPr>
        <w:t xml:space="preserve"> paraqitet nga Kryetari i Bashkisë, i përcillet Kryetarit të bashkisë, nëpërmjet Kryetari të Këshillit, për t</w:t>
      </w:r>
      <w:r w:rsidR="00112282" w:rsidRPr="008D4491">
        <w:rPr>
          <w:rFonts w:ascii="Times New Roman" w:hAnsi="Times New Roman"/>
          <w:lang w:val="sq-AL"/>
        </w:rPr>
        <w:t>’</w:t>
      </w:r>
      <w:r w:rsidR="00F07FDD" w:rsidRPr="008D4491">
        <w:rPr>
          <w:rFonts w:ascii="Times New Roman" w:hAnsi="Times New Roman"/>
          <w:lang w:val="sq-AL"/>
        </w:rPr>
        <w:t>u shprehur me sqarime për pasojat juridike dhe financiare të ndryshimit të propozuar. Sqarimet e Kryetarit të Bashkisë i paraqiten Komisionit të Këshillit dhe mbledhjes së Këshillit nga punonjesit e a</w:t>
      </w:r>
      <w:r w:rsidR="00112282" w:rsidRPr="008D4491">
        <w:rPr>
          <w:rFonts w:ascii="Times New Roman" w:hAnsi="Times New Roman"/>
          <w:lang w:val="sq-AL"/>
        </w:rPr>
        <w:t>u</w:t>
      </w:r>
      <w:r w:rsidR="00F07FDD" w:rsidRPr="008D4491">
        <w:rPr>
          <w:rFonts w:ascii="Times New Roman" w:hAnsi="Times New Roman"/>
          <w:lang w:val="sq-AL"/>
        </w:rPr>
        <w:t xml:space="preserve">torizuar të Bashkisë. </w:t>
      </w:r>
    </w:p>
    <w:p w14:paraId="315A1D65" w14:textId="77777777" w:rsidR="00873F12" w:rsidRPr="008D4491" w:rsidRDefault="00873F12"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926830E" w14:textId="77777777" w:rsidR="00EE7E77" w:rsidRPr="008D4491" w:rsidRDefault="00873F12" w:rsidP="008D4491">
      <w:pPr>
        <w:pStyle w:val="Heading4"/>
      </w:pPr>
      <w:bookmarkStart w:id="261" w:name="_Toc438273998"/>
      <w:r w:rsidRPr="008D4491">
        <w:t>Kthimi për rishqyrtim</w:t>
      </w:r>
      <w:r w:rsidR="007A364F" w:rsidRPr="008D4491">
        <w:t xml:space="preserve"> i</w:t>
      </w:r>
      <w:r w:rsidRPr="008D4491">
        <w:t xml:space="preserve"> vendimeve të Këshillit nga Kryetari i Bashkisë</w:t>
      </w:r>
      <w:bookmarkEnd w:id="261"/>
    </w:p>
    <w:p w14:paraId="057EA85A" w14:textId="77777777" w:rsidR="00E0595D" w:rsidRPr="008D4491" w:rsidRDefault="001B6151"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Kryetari i Bashkisë kthen për rishqyrtim jo më shumë se një herë në Këshill</w:t>
      </w:r>
      <w:r w:rsidR="00873F12" w:rsidRPr="008D4491">
        <w:rPr>
          <w:rFonts w:ascii="Times New Roman" w:hAnsi="Times New Roman"/>
          <w:lang w:val="sq-AL"/>
        </w:rPr>
        <w:t>,</w:t>
      </w:r>
      <w:r w:rsidRPr="008D4491">
        <w:rPr>
          <w:rFonts w:ascii="Times New Roman" w:hAnsi="Times New Roman"/>
          <w:lang w:val="sq-AL"/>
        </w:rPr>
        <w:t xml:space="preserve"> vendime</w:t>
      </w:r>
      <w:r w:rsidR="00873F12" w:rsidRPr="008D4491">
        <w:rPr>
          <w:rFonts w:ascii="Times New Roman" w:hAnsi="Times New Roman"/>
          <w:lang w:val="sq-AL"/>
        </w:rPr>
        <w:t>t e Këshillit</w:t>
      </w:r>
      <w:r w:rsidRPr="008D4491">
        <w:rPr>
          <w:rFonts w:ascii="Times New Roman" w:hAnsi="Times New Roman"/>
          <w:lang w:val="sq-AL"/>
        </w:rPr>
        <w:t xml:space="preserve">, kur vëren se ato </w:t>
      </w:r>
      <w:r w:rsidR="00DC6583" w:rsidRPr="008D4491">
        <w:rPr>
          <w:rFonts w:ascii="Times New Roman" w:hAnsi="Times New Roman"/>
          <w:lang w:val="sq-AL"/>
        </w:rPr>
        <w:t>c</w:t>
      </w:r>
      <w:r w:rsidR="009B6D94" w:rsidRPr="008D4491">
        <w:rPr>
          <w:rFonts w:ascii="Times New Roman" w:hAnsi="Times New Roman"/>
          <w:lang w:val="sq-AL"/>
        </w:rPr>
        <w:t>ë</w:t>
      </w:r>
      <w:r w:rsidR="00DC6583" w:rsidRPr="008D4491">
        <w:rPr>
          <w:rFonts w:ascii="Times New Roman" w:hAnsi="Times New Roman"/>
          <w:lang w:val="sq-AL"/>
        </w:rPr>
        <w:t>nojnë interesa të bashkësisë</w:t>
      </w:r>
      <w:r w:rsidR="00427ACF" w:rsidRPr="008D4491">
        <w:rPr>
          <w:rStyle w:val="FootnoteReference"/>
          <w:rFonts w:ascii="Times New Roman" w:hAnsi="Times New Roman"/>
          <w:lang w:val="sq-AL"/>
        </w:rPr>
        <w:footnoteReference w:id="154"/>
      </w:r>
      <w:r w:rsidRPr="008D4491">
        <w:rPr>
          <w:rFonts w:ascii="Times New Roman" w:hAnsi="Times New Roman"/>
          <w:lang w:val="sq-AL"/>
        </w:rPr>
        <w:t>.</w:t>
      </w:r>
    </w:p>
    <w:p w14:paraId="670D2643" w14:textId="77777777" w:rsidR="00E0595D" w:rsidRPr="008D4491" w:rsidRDefault="001D0462"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K</w:t>
      </w:r>
      <w:r w:rsidR="007050AA" w:rsidRPr="008D4491">
        <w:rPr>
          <w:rFonts w:ascii="Times New Roman" w:hAnsi="Times New Roman"/>
          <w:lang w:val="sq-AL"/>
        </w:rPr>
        <w:t>ërkes</w:t>
      </w:r>
      <w:r w:rsidRPr="008D4491">
        <w:rPr>
          <w:rFonts w:ascii="Times New Roman" w:hAnsi="Times New Roman"/>
          <w:lang w:val="sq-AL"/>
        </w:rPr>
        <w:t>ën për rishqyrtim,</w:t>
      </w:r>
      <w:r w:rsidR="009B6D94" w:rsidRPr="008D4491">
        <w:rPr>
          <w:rFonts w:ascii="Times New Roman" w:hAnsi="Times New Roman"/>
          <w:lang w:val="sq-AL"/>
        </w:rPr>
        <w:t xml:space="preserve">Kryetari i Këshillit ja kalon për shqyrtim </w:t>
      </w:r>
      <w:r w:rsidR="007050AA" w:rsidRPr="008D4491">
        <w:rPr>
          <w:rFonts w:ascii="Times New Roman" w:hAnsi="Times New Roman"/>
          <w:lang w:val="sq-AL"/>
        </w:rPr>
        <w:t xml:space="preserve">Komisionit përkatës të Përhershëm. Kryetari i Bashkisë ftohet të marrë pjesë në Mbledhjen e Këshillit ku shqyrtohet </w:t>
      </w:r>
      <w:r w:rsidR="00490932" w:rsidRPr="008D4491">
        <w:rPr>
          <w:rFonts w:ascii="Times New Roman" w:hAnsi="Times New Roman"/>
          <w:lang w:val="sq-AL"/>
        </w:rPr>
        <w:t>kërkesa e</w:t>
      </w:r>
      <w:r w:rsidR="009F4CA3" w:rsidRPr="008D4491">
        <w:rPr>
          <w:rFonts w:ascii="Times New Roman" w:hAnsi="Times New Roman"/>
          <w:lang w:val="sq-AL"/>
        </w:rPr>
        <w:t xml:space="preserve"> Kryetarit të Bashkisë për rishqyrtimin e aktit.</w:t>
      </w:r>
      <w:r w:rsidR="00DC6583" w:rsidRPr="008D4491">
        <w:rPr>
          <w:rFonts w:ascii="Times New Roman" w:hAnsi="Times New Roman"/>
          <w:lang w:val="sq-AL"/>
        </w:rPr>
        <w:t xml:space="preserve">Këshilli dëgjon më parë Kryetarin e Bashkisë e më pas raportin e Komisionit të Përhershëm. </w:t>
      </w:r>
    </w:p>
    <w:p w14:paraId="7E81C090" w14:textId="77777777" w:rsidR="001B6151" w:rsidRPr="008D4491" w:rsidRDefault="00DC6583"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mund të miratojë të njëjtin vendim vetëm me shumicën e votave, në prani të më shumë se g</w:t>
      </w:r>
      <w:r w:rsidR="001D0462" w:rsidRPr="008D4491">
        <w:rPr>
          <w:rFonts w:ascii="Times New Roman" w:hAnsi="Times New Roman"/>
          <w:lang w:val="sq-AL"/>
        </w:rPr>
        <w:t>jysmës së të gjithë anëtarëve</w:t>
      </w:r>
      <w:r w:rsidR="00427ACF" w:rsidRPr="008D4491">
        <w:rPr>
          <w:rStyle w:val="FootnoteReference"/>
          <w:rFonts w:ascii="Times New Roman" w:hAnsi="Times New Roman"/>
          <w:lang w:val="sq-AL"/>
        </w:rPr>
        <w:footnoteReference w:id="155"/>
      </w:r>
      <w:r w:rsidRPr="008D4491">
        <w:rPr>
          <w:rFonts w:ascii="Times New Roman" w:hAnsi="Times New Roman"/>
          <w:lang w:val="sq-AL"/>
        </w:rPr>
        <w:t>.</w:t>
      </w:r>
    </w:p>
    <w:p w14:paraId="7556D425" w14:textId="77777777" w:rsidR="00C32C9F" w:rsidRPr="008D4491" w:rsidRDefault="00C32C9F"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F158D2C" w14:textId="77777777" w:rsidR="00EE7E77" w:rsidRPr="008D4491" w:rsidRDefault="00C32C9F" w:rsidP="008D4491">
      <w:pPr>
        <w:pStyle w:val="Heading4"/>
      </w:pPr>
      <w:bookmarkStart w:id="262" w:name="_Toc438273999"/>
      <w:r w:rsidRPr="008D4491">
        <w:t>Dergimi i Akteve të miratu</w:t>
      </w:r>
      <w:r w:rsidR="002C40E5" w:rsidRPr="008D4491">
        <w:t>a</w:t>
      </w:r>
      <w:r w:rsidRPr="008D4491">
        <w:rPr>
          <w:lang w:val="it-IT"/>
        </w:rPr>
        <w:t>ra tek Prefekti</w:t>
      </w:r>
      <w:bookmarkEnd w:id="262"/>
    </w:p>
    <w:p w14:paraId="18D5A309" w14:textId="463E873A" w:rsidR="00C32C9F" w:rsidRPr="008D4491" w:rsidRDefault="00C32C9F" w:rsidP="00715D23">
      <w:pPr>
        <w:spacing w:after="0"/>
        <w:jc w:val="both"/>
        <w:rPr>
          <w:rFonts w:ascii="Times New Roman" w:hAnsi="Times New Roman"/>
          <w:lang w:val="sq-AL"/>
        </w:rPr>
      </w:pPr>
      <w:r w:rsidRPr="008D4491">
        <w:rPr>
          <w:rFonts w:ascii="Times New Roman" w:hAnsi="Times New Roman"/>
          <w:lang w:val="sq-AL"/>
        </w:rPr>
        <w:t>Sekretari</w:t>
      </w:r>
      <w:r w:rsidR="00F27634" w:rsidRPr="008D4491">
        <w:rPr>
          <w:rFonts w:ascii="Times New Roman" w:hAnsi="Times New Roman"/>
          <w:lang w:val="sq-AL"/>
        </w:rPr>
        <w:t>,</w:t>
      </w:r>
      <w:r w:rsidRPr="008D4491">
        <w:rPr>
          <w:rFonts w:ascii="Times New Roman" w:hAnsi="Times New Roman"/>
          <w:lang w:val="sq-AL"/>
        </w:rPr>
        <w:t xml:space="preserve"> brenda </w:t>
      </w:r>
      <w:r w:rsidR="00C150B5" w:rsidRPr="008D4491">
        <w:rPr>
          <w:rFonts w:ascii="Times New Roman" w:hAnsi="Times New Roman"/>
          <w:lang w:val="sq-AL"/>
        </w:rPr>
        <w:t>10</w:t>
      </w:r>
      <w:r w:rsidRPr="008D4491">
        <w:rPr>
          <w:rFonts w:ascii="Times New Roman" w:hAnsi="Times New Roman"/>
          <w:lang w:val="sq-AL"/>
        </w:rPr>
        <w:t xml:space="preserve"> ditëve</w:t>
      </w:r>
      <w:r w:rsidR="00F27634" w:rsidRPr="008D4491">
        <w:rPr>
          <w:rFonts w:ascii="Times New Roman" w:hAnsi="Times New Roman"/>
          <w:lang w:val="sq-AL"/>
        </w:rPr>
        <w:t xml:space="preserve">kalendarike </w:t>
      </w:r>
      <w:r w:rsidRPr="008D4491">
        <w:rPr>
          <w:rFonts w:ascii="Times New Roman" w:hAnsi="Times New Roman"/>
          <w:i/>
          <w:lang w:val="sq-AL"/>
        </w:rPr>
        <w:t xml:space="preserve">(Këshilli mund të vendosi më pak </w:t>
      </w:r>
      <w:r w:rsidR="00F27634" w:rsidRPr="008D4491">
        <w:rPr>
          <w:rFonts w:ascii="Times New Roman" w:hAnsi="Times New Roman"/>
          <w:i/>
          <w:lang w:val="sq-AL"/>
        </w:rPr>
        <w:t xml:space="preserve">10 </w:t>
      </w:r>
      <w:r w:rsidRPr="008D4491">
        <w:rPr>
          <w:rFonts w:ascii="Times New Roman" w:hAnsi="Times New Roman"/>
          <w:i/>
          <w:lang w:val="sq-AL"/>
        </w:rPr>
        <w:t>ditë)</w:t>
      </w:r>
      <w:r w:rsidRPr="008D4491">
        <w:rPr>
          <w:rFonts w:ascii="Times New Roman" w:hAnsi="Times New Roman"/>
          <w:lang w:val="sq-AL"/>
        </w:rPr>
        <w:t xml:space="preserve"> nga data e shpalljes </w:t>
      </w:r>
      <w:r w:rsidR="00F27634" w:rsidRPr="008D4491">
        <w:rPr>
          <w:rFonts w:ascii="Times New Roman" w:hAnsi="Times New Roman"/>
          <w:lang w:val="sq-AL"/>
        </w:rPr>
        <w:t>publike t</w:t>
      </w:r>
      <w:r w:rsidRPr="008D4491">
        <w:rPr>
          <w:rFonts w:ascii="Times New Roman" w:hAnsi="Times New Roman"/>
          <w:lang w:val="sq-AL"/>
        </w:rPr>
        <w:t>ë akteve, depoziton në regjistrin e zyrën së Prefektit të gjitha aktet me karakter normativ të nxjerra nga Këshilli</w:t>
      </w:r>
      <w:r w:rsidRPr="008D4491">
        <w:rPr>
          <w:rFonts w:ascii="Times New Roman" w:eastAsia="Times New Roman" w:hAnsi="Times New Roman"/>
          <w:lang w:val="sq-AL" w:eastAsia="en-GB"/>
        </w:rPr>
        <w:t>për arsye të</w:t>
      </w:r>
      <w:r w:rsidR="006054D7" w:rsidRPr="008D4491">
        <w:rPr>
          <w:rFonts w:ascii="Times New Roman" w:eastAsia="Times New Roman" w:hAnsi="Times New Roman"/>
          <w:lang w:val="sq-AL" w:eastAsia="en-GB"/>
        </w:rPr>
        <w:t xml:space="preserve"> </w:t>
      </w:r>
      <w:r w:rsidRPr="008D4491">
        <w:rPr>
          <w:rFonts w:ascii="Times New Roman" w:eastAsia="Times New Roman" w:hAnsi="Times New Roman"/>
          <w:lang w:val="sq-AL" w:eastAsia="en-GB"/>
        </w:rPr>
        <w:t>v</w:t>
      </w:r>
      <w:r w:rsidRPr="008D4491">
        <w:rPr>
          <w:rFonts w:ascii="Times New Roman" w:hAnsi="Times New Roman"/>
          <w:lang w:val="sq-AL"/>
        </w:rPr>
        <w:t>erifikim nga ana e Prefektit të ligjshmërisë së akteve</w:t>
      </w:r>
      <w:r w:rsidR="00427ACF" w:rsidRPr="008D4491">
        <w:rPr>
          <w:rStyle w:val="FootnoteReference"/>
          <w:rFonts w:ascii="Times New Roman" w:hAnsi="Times New Roman"/>
          <w:lang w:val="sq-AL"/>
        </w:rPr>
        <w:footnoteReference w:id="156"/>
      </w:r>
      <w:r w:rsidRPr="008D4491">
        <w:rPr>
          <w:rFonts w:ascii="Times New Roman" w:hAnsi="Times New Roman"/>
          <w:lang w:val="sq-AL"/>
        </w:rPr>
        <w:t>.</w:t>
      </w:r>
      <w:r w:rsidR="006054D7" w:rsidRPr="008D4491">
        <w:rPr>
          <w:rFonts w:ascii="Times New Roman" w:hAnsi="Times New Roman"/>
          <w:lang w:val="sq-AL"/>
        </w:rPr>
        <w:t xml:space="preserve"> Në çdo rast akti </w:t>
      </w:r>
      <w:r w:rsidRPr="008D4491">
        <w:rPr>
          <w:rFonts w:ascii="Times New Roman" w:hAnsi="Times New Roman"/>
          <w:lang w:val="sq-AL"/>
        </w:rPr>
        <w:t xml:space="preserve"> dor</w:t>
      </w:r>
      <w:r w:rsidR="000D33CB" w:rsidRPr="008D4491">
        <w:rPr>
          <w:rFonts w:ascii="Times New Roman" w:hAnsi="Times New Roman"/>
          <w:lang w:val="sq-AL"/>
        </w:rPr>
        <w:t>ë</w:t>
      </w:r>
      <w:r w:rsidRPr="008D4491">
        <w:rPr>
          <w:rFonts w:ascii="Times New Roman" w:hAnsi="Times New Roman"/>
          <w:lang w:val="sq-AL"/>
        </w:rPr>
        <w:t xml:space="preserve">zohen doravisht </w:t>
      </w:r>
      <w:r w:rsidR="000D33CB" w:rsidRPr="008D4491">
        <w:rPr>
          <w:rFonts w:ascii="Times New Roman" w:hAnsi="Times New Roman"/>
          <w:lang w:val="sq-AL"/>
        </w:rPr>
        <w:t xml:space="preserve">apo dërgohen me postë </w:t>
      </w:r>
      <w:r w:rsidRPr="008D4491">
        <w:rPr>
          <w:rFonts w:ascii="Times New Roman" w:hAnsi="Times New Roman"/>
          <w:lang w:val="sq-AL"/>
        </w:rPr>
        <w:t>nga Sekretari i Këshillit</w:t>
      </w:r>
      <w:r w:rsidR="000631C2" w:rsidRPr="008D4491">
        <w:rPr>
          <w:rFonts w:ascii="Times New Roman" w:hAnsi="Times New Roman"/>
          <w:lang w:val="sq-AL"/>
        </w:rPr>
        <w:t>,</w:t>
      </w:r>
      <w:r w:rsidRPr="008D4491">
        <w:rPr>
          <w:rFonts w:ascii="Times New Roman" w:hAnsi="Times New Roman"/>
          <w:lang w:val="sq-AL"/>
        </w:rPr>
        <w:t>tek zyra e Protokollit e Prefektit nga ku merr konf</w:t>
      </w:r>
      <w:r w:rsidR="00CB033E" w:rsidRPr="008D4491">
        <w:rPr>
          <w:rFonts w:ascii="Times New Roman" w:hAnsi="Times New Roman"/>
          <w:lang w:val="sq-AL"/>
        </w:rPr>
        <w:t>i</w:t>
      </w:r>
      <w:r w:rsidRPr="008D4491">
        <w:rPr>
          <w:rFonts w:ascii="Times New Roman" w:hAnsi="Times New Roman"/>
          <w:lang w:val="sq-AL"/>
        </w:rPr>
        <w:t>rmimin për dor</w:t>
      </w:r>
      <w:r w:rsidR="00AC0AF3" w:rsidRPr="008D4491">
        <w:rPr>
          <w:rFonts w:ascii="Times New Roman" w:hAnsi="Times New Roman"/>
          <w:lang w:val="sq-AL"/>
        </w:rPr>
        <w:t>ë</w:t>
      </w:r>
      <w:r w:rsidRPr="008D4491">
        <w:rPr>
          <w:rFonts w:ascii="Times New Roman" w:hAnsi="Times New Roman"/>
          <w:lang w:val="sq-AL"/>
        </w:rPr>
        <w:t>zimine akteve.</w:t>
      </w:r>
    </w:p>
    <w:p w14:paraId="56DC3FC6" w14:textId="77777777"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A876EE9" w14:textId="77777777" w:rsidR="00EE7E77" w:rsidRPr="008D4491" w:rsidRDefault="00F07FDD" w:rsidP="008D4491">
      <w:pPr>
        <w:pStyle w:val="Heading4"/>
      </w:pPr>
      <w:bookmarkStart w:id="263" w:name="_Toc438274000"/>
      <w:r w:rsidRPr="008D4491">
        <w:t>Dergimi i Akteve tek Palët e Ngarkuara për Zbatim apo Palët e Interesuara</w:t>
      </w:r>
      <w:bookmarkEnd w:id="263"/>
    </w:p>
    <w:p w14:paraId="18B6D4A3" w14:textId="77777777" w:rsidR="00CB033E"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dërgon një kopje të çdo akti Kr</w:t>
      </w:r>
      <w:r w:rsidR="000D33CB" w:rsidRPr="008D4491">
        <w:rPr>
          <w:rFonts w:ascii="Times New Roman" w:hAnsi="Times New Roman"/>
          <w:lang w:val="sq-AL"/>
        </w:rPr>
        <w:t>yetarit të Bashkisë dhe Zyrës së</w:t>
      </w:r>
      <w:r w:rsidRPr="008D4491">
        <w:rPr>
          <w:rFonts w:ascii="Times New Roman" w:hAnsi="Times New Roman"/>
          <w:lang w:val="sq-AL"/>
        </w:rPr>
        <w:t xml:space="preserve"> Arkivit të Bashkisë si dhe njësis</w:t>
      </w:r>
      <w:r w:rsidR="002E3B11" w:rsidRPr="008D4491">
        <w:rPr>
          <w:rFonts w:ascii="Times New Roman" w:hAnsi="Times New Roman"/>
          <w:lang w:val="sq-AL"/>
        </w:rPr>
        <w:t>ë</w:t>
      </w:r>
      <w:r w:rsidRPr="008D4491">
        <w:rPr>
          <w:rFonts w:ascii="Times New Roman" w:hAnsi="Times New Roman"/>
          <w:lang w:val="sq-AL"/>
        </w:rPr>
        <w:t xml:space="preserve"> administrative </w:t>
      </w:r>
      <w:r w:rsidR="00CB033E" w:rsidRPr="008D4491">
        <w:rPr>
          <w:rFonts w:ascii="Times New Roman" w:hAnsi="Times New Roman"/>
          <w:lang w:val="sq-AL"/>
        </w:rPr>
        <w:t xml:space="preserve">dhe </w:t>
      </w:r>
      <w:r w:rsidRPr="008D4491">
        <w:rPr>
          <w:rFonts w:ascii="Times New Roman" w:hAnsi="Times New Roman"/>
          <w:lang w:val="sq-AL"/>
        </w:rPr>
        <w:t>institucionit</w:t>
      </w:r>
      <w:r w:rsidR="002E3B11" w:rsidRPr="008D4491">
        <w:rPr>
          <w:rFonts w:ascii="Times New Roman" w:hAnsi="Times New Roman"/>
          <w:lang w:val="sq-AL"/>
        </w:rPr>
        <w:t xml:space="preserve"> apo ndërmarrjess</w:t>
      </w:r>
      <w:r w:rsidRPr="008D4491">
        <w:rPr>
          <w:rFonts w:ascii="Times New Roman" w:hAnsi="Times New Roman"/>
          <w:lang w:val="sq-AL"/>
        </w:rPr>
        <w:t xml:space="preserve">ë varësisë që është ngarkuar për zbatimin e aktit. </w:t>
      </w:r>
    </w:p>
    <w:p w14:paraId="39082B96" w14:textId="77777777" w:rsidR="00F07FDD"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dërgon zyrtarisht një kopje të aktit me karakter individual subjekteve që përmenden në akt.Në çdo rast akti dërgohet nëpërmjet zyrës së Protokollit të Bashkisë.</w:t>
      </w:r>
    </w:p>
    <w:p w14:paraId="097CE014" w14:textId="77777777"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6AD16CA" w14:textId="77777777" w:rsidR="00EE7E77" w:rsidRPr="008D4491" w:rsidRDefault="00F07FDD" w:rsidP="008D4491">
      <w:pPr>
        <w:pStyle w:val="Heading4"/>
      </w:pPr>
      <w:bookmarkStart w:id="264" w:name="_Toc438274001"/>
      <w:r w:rsidRPr="008D4491">
        <w:t>Raportimi mbi ekzekutimin e Vendimeve te Keshillit</w:t>
      </w:r>
      <w:bookmarkEnd w:id="264"/>
    </w:p>
    <w:p w14:paraId="09500DB7" w14:textId="77777777" w:rsidR="001A000D" w:rsidRPr="008D4491" w:rsidRDefault="001749A4"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Sekretari harton rapor</w:t>
      </w:r>
      <w:r w:rsidR="000957A7" w:rsidRPr="008D4491">
        <w:rPr>
          <w:rFonts w:ascii="Times New Roman" w:hAnsi="Times New Roman"/>
        </w:rPr>
        <w:t>tin 3 mujor pë</w:t>
      </w:r>
      <w:r w:rsidR="00FE2C44" w:rsidRPr="008D4491">
        <w:rPr>
          <w:rFonts w:ascii="Times New Roman" w:hAnsi="Times New Roman"/>
        </w:rPr>
        <w:t>r zbatimine akteve nga E</w:t>
      </w:r>
      <w:r w:rsidR="000957A7" w:rsidRPr="008D4491">
        <w:rPr>
          <w:rFonts w:ascii="Times New Roman" w:hAnsi="Times New Roman"/>
        </w:rPr>
        <w:t xml:space="preserve">kzekutivi </w:t>
      </w:r>
      <w:r w:rsidR="00FE2C44" w:rsidRPr="008D4491">
        <w:rPr>
          <w:rFonts w:ascii="Times New Roman" w:hAnsi="Times New Roman"/>
        </w:rPr>
        <w:t>iB</w:t>
      </w:r>
      <w:r w:rsidR="00EC2483" w:rsidRPr="008D4491">
        <w:rPr>
          <w:rFonts w:ascii="Times New Roman" w:hAnsi="Times New Roman"/>
        </w:rPr>
        <w:t>ashkisëdhe insitucionet dhe ndë</w:t>
      </w:r>
      <w:r w:rsidR="000957A7" w:rsidRPr="008D4491">
        <w:rPr>
          <w:rFonts w:ascii="Times New Roman" w:hAnsi="Times New Roman"/>
        </w:rPr>
        <w:t xml:space="preserve">rmarrjet </w:t>
      </w:r>
      <w:r w:rsidR="001C5DBE" w:rsidRPr="008D4491">
        <w:rPr>
          <w:rFonts w:ascii="Times New Roman" w:hAnsi="Times New Roman"/>
        </w:rPr>
        <w:t>në varësi të</w:t>
      </w:r>
      <w:r w:rsidR="00EC2483" w:rsidRPr="008D4491">
        <w:rPr>
          <w:rFonts w:ascii="Times New Roman" w:hAnsi="Times New Roman"/>
        </w:rPr>
        <w:t xml:space="preserve"> Bashkisë, dhe i</w:t>
      </w:r>
      <w:r w:rsidR="000957A7" w:rsidRPr="008D4491">
        <w:rPr>
          <w:rFonts w:ascii="Times New Roman" w:hAnsi="Times New Roman"/>
        </w:rPr>
        <w:t>a shp</w:t>
      </w:r>
      <w:r w:rsidR="001C5DBE" w:rsidRPr="008D4491">
        <w:rPr>
          <w:rFonts w:ascii="Times New Roman" w:hAnsi="Times New Roman"/>
        </w:rPr>
        <w:t>ërndan</w:t>
      </w:r>
      <w:r w:rsidR="000957A7" w:rsidRPr="008D4491">
        <w:rPr>
          <w:rFonts w:ascii="Times New Roman" w:hAnsi="Times New Roman"/>
        </w:rPr>
        <w:t xml:space="preserve"> të gjithë Këshilltarëve.</w:t>
      </w:r>
    </w:p>
    <w:p w14:paraId="5F2AE026" w14:textId="77777777" w:rsidR="0072789E" w:rsidRPr="008D4491" w:rsidRDefault="00DA4347"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Në hartimin e raportit Sekretari ndihmohet me informacion dhetë dhëna nga organi/ agjencia përgjegjëse për zbatimin e vendimit.</w:t>
      </w:r>
    </w:p>
    <w:p w14:paraId="0AE5F444" w14:textId="77777777"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2D87BBE" w14:textId="77777777" w:rsidR="00EE7E77" w:rsidRPr="008D4491" w:rsidRDefault="0072789E" w:rsidP="008D4491">
      <w:pPr>
        <w:pStyle w:val="Heading4"/>
      </w:pPr>
      <w:bookmarkStart w:id="265" w:name="_Toc438274002"/>
      <w:r w:rsidRPr="008D4491">
        <w:t>Administrimi i dokumenteve zyrtare të Këshillit</w:t>
      </w:r>
      <w:bookmarkEnd w:id="265"/>
    </w:p>
    <w:p w14:paraId="360FF3DA" w14:textId="77777777" w:rsidR="00323EA9" w:rsidRPr="008D4491" w:rsidRDefault="00016B2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Sekretari i Këshillit është përgjegjës për mbajtjen </w:t>
      </w:r>
      <w:r w:rsidR="00323EA9" w:rsidRPr="008D4491">
        <w:rPr>
          <w:rFonts w:ascii="Times New Roman" w:hAnsi="Times New Roman"/>
        </w:rPr>
        <w:t xml:space="preserve">dhe administrimin </w:t>
      </w:r>
      <w:r w:rsidRPr="008D4491">
        <w:rPr>
          <w:rFonts w:ascii="Times New Roman" w:hAnsi="Times New Roman"/>
        </w:rPr>
        <w:t>e dokumenteve zyrtare të Këshillit</w:t>
      </w:r>
      <w:r w:rsidR="00427ACF" w:rsidRPr="008D4491">
        <w:rPr>
          <w:rStyle w:val="FootnoteReference"/>
          <w:rFonts w:ascii="Times New Roman" w:hAnsi="Times New Roman"/>
        </w:rPr>
        <w:footnoteReference w:id="157"/>
      </w:r>
      <w:r w:rsidRPr="008D4491">
        <w:rPr>
          <w:rFonts w:ascii="Times New Roman" w:hAnsi="Times New Roman"/>
        </w:rPr>
        <w:t xml:space="preserve">. </w:t>
      </w:r>
    </w:p>
    <w:p w14:paraId="4139D2D7" w14:textId="77777777" w:rsidR="00DE3E4F"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Sekretari brenda datës 30 Mars të çdo viti dorëzon pranë zyrës së arkivit të Bashkisë (</w:t>
      </w:r>
      <w:r w:rsidRPr="008D4491">
        <w:rPr>
          <w:rFonts w:ascii="Times New Roman" w:hAnsi="Times New Roman"/>
          <w:b/>
          <w:lang w:val="sq-AL"/>
        </w:rPr>
        <w:t>APO</w:t>
      </w:r>
      <w:r w:rsidRPr="008D4491">
        <w:rPr>
          <w:rFonts w:ascii="Times New Roman" w:hAnsi="Times New Roman"/>
          <w:lang w:val="sq-AL"/>
        </w:rPr>
        <w:t>një muaj mbas mbarimit të Mbledhjes se Këshillit të Bashkisë), dosjet e Mbledhjeve</w:t>
      </w:r>
      <w:r w:rsidRPr="008D4491">
        <w:rPr>
          <w:rFonts w:ascii="Times New Roman" w:hAnsi="Times New Roman"/>
          <w:b/>
          <w:lang w:val="sq-AL"/>
        </w:rPr>
        <w:t xml:space="preserve">të Këshillit dhe Komisioneve të Përhershëm, </w:t>
      </w:r>
      <w:r w:rsidRPr="008D4491">
        <w:rPr>
          <w:rFonts w:ascii="Times New Roman" w:hAnsi="Times New Roman"/>
          <w:lang w:val="sq-AL"/>
        </w:rPr>
        <w:t>të viti të mëparshëm</w:t>
      </w:r>
      <w:r w:rsidRPr="008D4491">
        <w:rPr>
          <w:rFonts w:ascii="Times New Roman" w:hAnsi="Times New Roman"/>
          <w:b/>
          <w:lang w:val="sq-AL"/>
        </w:rPr>
        <w:t>.</w:t>
      </w:r>
      <w:r w:rsidRPr="008D4491">
        <w:rPr>
          <w:rFonts w:ascii="Times New Roman" w:hAnsi="Times New Roman"/>
          <w:lang w:val="sq-AL"/>
        </w:rPr>
        <w:t xml:space="preserve"> Sekretari bashkëfirmos me përgjegjësin e sektorit /zyrës së arkivit proçesverbalin me përmbledhjen e dokumenteve të dosjeve të sipërpërmendura. </w:t>
      </w:r>
    </w:p>
    <w:p w14:paraId="625A56FF" w14:textId="41CDE79C" w:rsidR="00323EA9"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Disqete regjistrimet audio/video të Mbledhjeve të Këshillit dhe Komisioneve të Përhershëm ruhen deri në një vit në zyrën e Sekretarit (</w:t>
      </w:r>
      <w:r w:rsidRPr="008D4491">
        <w:rPr>
          <w:rFonts w:ascii="Times New Roman" w:hAnsi="Times New Roman"/>
          <w:b/>
          <w:lang w:val="sq-AL"/>
        </w:rPr>
        <w:t>APO</w:t>
      </w:r>
      <w:r w:rsidRPr="008D4491">
        <w:rPr>
          <w:rFonts w:ascii="Times New Roman" w:hAnsi="Times New Roman"/>
          <w:lang w:val="sq-AL"/>
        </w:rPr>
        <w:t xml:space="preserve"> i dorëzohen një muaj mbas mbarimit të Mbledhjes së Këshillit </w:t>
      </w:r>
      <w:r w:rsidRPr="008D4491">
        <w:rPr>
          <w:rFonts w:ascii="Times New Roman" w:hAnsi="Times New Roman"/>
          <w:lang w:val="sq-AL"/>
        </w:rPr>
        <w:lastRenderedPageBreak/>
        <w:t>dhe Komisioneve Përhershëm), e më pas i dorëzohen zyrës së Arkivi të Bashkisë për tu administruar sipas Ligjit për arkivat dhe rregulloren e Bashkisë për arkivat bashkiake.</w:t>
      </w:r>
    </w:p>
    <w:p w14:paraId="3EC86D1F" w14:textId="2CA022B7" w:rsidR="00016B2B" w:rsidRPr="008D4491" w:rsidRDefault="00AC68F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 është përgjegjës për ndërtimin dhe mirëmbajtjen e rregjistrit</w:t>
      </w:r>
      <w:r w:rsidR="00BE11AC" w:rsidRPr="008D4491">
        <w:rPr>
          <w:rFonts w:ascii="Times New Roman" w:hAnsi="Times New Roman"/>
        </w:rPr>
        <w:t xml:space="preserve"> elektronik</w:t>
      </w:r>
      <w:r w:rsidRPr="008D4491">
        <w:rPr>
          <w:rFonts w:ascii="Times New Roman" w:hAnsi="Times New Roman"/>
        </w:rPr>
        <w:t xml:space="preserve"> të akteve që ka miratuar Këshilli, ku </w:t>
      </w:r>
      <w:r w:rsidR="001C2DFB" w:rsidRPr="008D4491">
        <w:rPr>
          <w:rFonts w:ascii="Times New Roman" w:hAnsi="Times New Roman"/>
        </w:rPr>
        <w:t>dokumentohet</w:t>
      </w:r>
      <w:r w:rsidRPr="008D4491">
        <w:rPr>
          <w:rFonts w:ascii="Times New Roman" w:hAnsi="Times New Roman"/>
        </w:rPr>
        <w:t xml:space="preserve">: </w:t>
      </w:r>
      <w:r w:rsidR="001C2DFB" w:rsidRPr="008D4491">
        <w:rPr>
          <w:rFonts w:ascii="Times New Roman" w:hAnsi="Times New Roman"/>
        </w:rPr>
        <w:t>titulli,</w:t>
      </w:r>
      <w:r w:rsidR="00B8168F" w:rsidRPr="008D4491">
        <w:rPr>
          <w:rFonts w:ascii="Times New Roman" w:hAnsi="Times New Roman"/>
        </w:rPr>
        <w:t xml:space="preserve"> </w:t>
      </w:r>
      <w:r w:rsidR="001C2DFB" w:rsidRPr="008D4491">
        <w:rPr>
          <w:rFonts w:ascii="Times New Roman" w:hAnsi="Times New Roman"/>
        </w:rPr>
        <w:t>numri, data</w:t>
      </w:r>
      <w:r w:rsidRPr="008D4491">
        <w:rPr>
          <w:rFonts w:ascii="Times New Roman" w:hAnsi="Times New Roman"/>
        </w:rPr>
        <w:t xml:space="preserve"> e plotë të aktit/ rezolutës, emrin e propozuesit, datën e zbardhjes, </w:t>
      </w:r>
      <w:r w:rsidR="001C2DFB" w:rsidRPr="008D4491">
        <w:rPr>
          <w:rFonts w:ascii="Times New Roman" w:hAnsi="Times New Roman"/>
        </w:rPr>
        <w:t>data e shpalljes publike dhe data e hyrjes në fuqi të aktit, data</w:t>
      </w:r>
      <w:r w:rsidR="004B5EDD" w:rsidRPr="008D4491">
        <w:rPr>
          <w:rFonts w:ascii="Times New Roman" w:hAnsi="Times New Roman"/>
        </w:rPr>
        <w:t xml:space="preserve">kur akti i është </w:t>
      </w:r>
      <w:r w:rsidRPr="008D4491">
        <w:rPr>
          <w:rFonts w:ascii="Times New Roman" w:hAnsi="Times New Roman"/>
        </w:rPr>
        <w:t>d</w:t>
      </w:r>
      <w:r w:rsidR="004B5EDD" w:rsidRPr="008D4491">
        <w:rPr>
          <w:rFonts w:ascii="Times New Roman" w:hAnsi="Times New Roman"/>
        </w:rPr>
        <w:t>ërguar P</w:t>
      </w:r>
      <w:r w:rsidRPr="008D4491">
        <w:rPr>
          <w:rFonts w:ascii="Times New Roman" w:hAnsi="Times New Roman"/>
        </w:rPr>
        <w:t>refektit dhe datën e sh</w:t>
      </w:r>
      <w:r w:rsidR="004B5EDD" w:rsidRPr="008D4491">
        <w:rPr>
          <w:rFonts w:ascii="Times New Roman" w:hAnsi="Times New Roman"/>
        </w:rPr>
        <w:t>k</w:t>
      </w:r>
      <w:r w:rsidRPr="008D4491">
        <w:rPr>
          <w:rFonts w:ascii="Times New Roman" w:hAnsi="Times New Roman"/>
        </w:rPr>
        <w:t>resës me p</w:t>
      </w:r>
      <w:r w:rsidR="001C2DFB" w:rsidRPr="008D4491">
        <w:rPr>
          <w:rFonts w:ascii="Times New Roman" w:hAnsi="Times New Roman"/>
        </w:rPr>
        <w:t>ërgjigjen e Prefektit (nëse ka)</w:t>
      </w:r>
      <w:r w:rsidRPr="008D4491">
        <w:rPr>
          <w:rFonts w:ascii="Times New Roman" w:hAnsi="Times New Roman"/>
        </w:rPr>
        <w:t>.</w:t>
      </w:r>
    </w:p>
    <w:p w14:paraId="2A0F1B19" w14:textId="77777777" w:rsidR="002D1C44" w:rsidRPr="008D4491" w:rsidRDefault="00D44C7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 regjist</w:t>
      </w:r>
      <w:r w:rsidR="00A21F43" w:rsidRPr="008D4491">
        <w:rPr>
          <w:rFonts w:ascii="Times New Roman" w:hAnsi="Times New Roman"/>
        </w:rPr>
        <w:t>r</w:t>
      </w:r>
      <w:r w:rsidR="00F508CC" w:rsidRPr="008D4491">
        <w:rPr>
          <w:rFonts w:ascii="Times New Roman" w:hAnsi="Times New Roman"/>
        </w:rPr>
        <w:t>on secilin akt</w:t>
      </w:r>
      <w:r w:rsidRPr="008D4491">
        <w:rPr>
          <w:rFonts w:ascii="Times New Roman" w:hAnsi="Times New Roman"/>
        </w:rPr>
        <w:t xml:space="preserve"> në regjistrin </w:t>
      </w:r>
      <w:r w:rsidR="00BE11AC" w:rsidRPr="008D4491">
        <w:rPr>
          <w:rFonts w:ascii="Times New Roman" w:hAnsi="Times New Roman"/>
        </w:rPr>
        <w:t>elektronik të</w:t>
      </w:r>
      <w:r w:rsidRPr="008D4491">
        <w:rPr>
          <w:rFonts w:ascii="Times New Roman" w:hAnsi="Times New Roman"/>
        </w:rPr>
        <w:t xml:space="preserve"> akteve të Këshillit, jo më von</w:t>
      </w:r>
      <w:r w:rsidR="00BE11AC" w:rsidRPr="008D4491">
        <w:rPr>
          <w:rFonts w:ascii="Times New Roman" w:hAnsi="Times New Roman"/>
        </w:rPr>
        <w:t>ë se dhjetë (1</w:t>
      </w:r>
      <w:r w:rsidRPr="008D4491">
        <w:rPr>
          <w:rFonts w:ascii="Times New Roman" w:hAnsi="Times New Roman"/>
        </w:rPr>
        <w:t>0</w:t>
      </w:r>
      <w:r w:rsidR="00BE11AC" w:rsidRPr="008D4491">
        <w:rPr>
          <w:rFonts w:ascii="Times New Roman" w:hAnsi="Times New Roman"/>
        </w:rPr>
        <w:t>)</w:t>
      </w:r>
      <w:r w:rsidRPr="008D4491">
        <w:rPr>
          <w:rFonts w:ascii="Times New Roman" w:hAnsi="Times New Roman"/>
        </w:rPr>
        <w:t xml:space="preserve"> ditë nga data e shpallja publike e aktit. </w:t>
      </w:r>
      <w:r w:rsidR="0028096A" w:rsidRPr="008D4491">
        <w:rPr>
          <w:rFonts w:ascii="Times New Roman" w:hAnsi="Times New Roman"/>
        </w:rPr>
        <w:t xml:space="preserve">Regjistri </w:t>
      </w:r>
      <w:r w:rsidR="00BE11AC" w:rsidRPr="008D4491">
        <w:rPr>
          <w:rFonts w:ascii="Times New Roman" w:hAnsi="Times New Roman"/>
        </w:rPr>
        <w:t>elekt</w:t>
      </w:r>
      <w:r w:rsidR="0019678E" w:rsidRPr="008D4491">
        <w:rPr>
          <w:rFonts w:ascii="Times New Roman" w:hAnsi="Times New Roman"/>
        </w:rPr>
        <w:t>r</w:t>
      </w:r>
      <w:r w:rsidR="00BE11AC" w:rsidRPr="008D4491">
        <w:rPr>
          <w:rFonts w:ascii="Times New Roman" w:hAnsi="Times New Roman"/>
        </w:rPr>
        <w:t xml:space="preserve">onik </w:t>
      </w:r>
      <w:r w:rsidR="00776FB4" w:rsidRPr="008D4491">
        <w:rPr>
          <w:rFonts w:ascii="Times New Roman" w:hAnsi="Times New Roman"/>
        </w:rPr>
        <w:t>i</w:t>
      </w:r>
      <w:r w:rsidR="0028096A" w:rsidRPr="008D4491">
        <w:rPr>
          <w:rFonts w:ascii="Times New Roman" w:hAnsi="Times New Roman"/>
        </w:rPr>
        <w:t xml:space="preserve"> akteve është </w:t>
      </w:r>
      <w:r w:rsidR="00084DC0" w:rsidRPr="008D4491">
        <w:rPr>
          <w:rFonts w:ascii="Times New Roman" w:hAnsi="Times New Roman"/>
        </w:rPr>
        <w:t>publik</w:t>
      </w:r>
      <w:r w:rsidR="0028096A" w:rsidRPr="008D4491">
        <w:rPr>
          <w:rFonts w:ascii="Times New Roman" w:hAnsi="Times New Roman"/>
        </w:rPr>
        <w:t xml:space="preserve"> dhe përbën provë në </w:t>
      </w:r>
      <w:r w:rsidR="00A76A45" w:rsidRPr="008D4491">
        <w:rPr>
          <w:rFonts w:ascii="Times New Roman" w:hAnsi="Times New Roman"/>
        </w:rPr>
        <w:t xml:space="preserve">shqyrtimin e një </w:t>
      </w:r>
      <w:r w:rsidR="0028096A" w:rsidRPr="008D4491">
        <w:rPr>
          <w:rFonts w:ascii="Times New Roman" w:hAnsi="Times New Roman"/>
        </w:rPr>
        <w:t>çështje</w:t>
      </w:r>
      <w:r w:rsidR="00A76A45" w:rsidRPr="008D4491">
        <w:rPr>
          <w:rFonts w:ascii="Times New Roman" w:hAnsi="Times New Roman"/>
        </w:rPr>
        <w:t xml:space="preserve"> në</w:t>
      </w:r>
      <w:r w:rsidR="0028096A" w:rsidRPr="008D4491">
        <w:rPr>
          <w:rFonts w:ascii="Times New Roman" w:hAnsi="Times New Roman"/>
        </w:rPr>
        <w:t xml:space="preserve"> gj</w:t>
      </w:r>
      <w:r w:rsidR="00A76A45" w:rsidRPr="008D4491">
        <w:rPr>
          <w:rFonts w:ascii="Times New Roman" w:hAnsi="Times New Roman"/>
        </w:rPr>
        <w:t>ykatë</w:t>
      </w:r>
      <w:r w:rsidR="00CC29D4" w:rsidRPr="008D4491">
        <w:rPr>
          <w:rFonts w:ascii="Times New Roman" w:hAnsi="Times New Roman"/>
        </w:rPr>
        <w:t>, që ka reference aktin.Regjistrimi i akteve b</w:t>
      </w:r>
      <w:r w:rsidR="00CE2074" w:rsidRPr="008D4491">
        <w:rPr>
          <w:rFonts w:ascii="Times New Roman" w:hAnsi="Times New Roman"/>
        </w:rPr>
        <w:t>ë</w:t>
      </w:r>
      <w:r w:rsidR="00CC29D4" w:rsidRPr="008D4491">
        <w:rPr>
          <w:rFonts w:ascii="Times New Roman" w:hAnsi="Times New Roman"/>
        </w:rPr>
        <w:t>het sipas indeksit të akteve, të mirat</w:t>
      </w:r>
      <w:r w:rsidR="00D25F18" w:rsidRPr="008D4491">
        <w:rPr>
          <w:rFonts w:ascii="Times New Roman" w:hAnsi="Times New Roman"/>
        </w:rPr>
        <w:t>uar nga Këshilli dhe sipas legj</w:t>
      </w:r>
      <w:r w:rsidR="00CC29D4" w:rsidRPr="008D4491">
        <w:rPr>
          <w:rFonts w:ascii="Times New Roman" w:hAnsi="Times New Roman"/>
        </w:rPr>
        <w:t>i</w:t>
      </w:r>
      <w:r w:rsidR="00D25F18" w:rsidRPr="008D4491">
        <w:rPr>
          <w:rFonts w:ascii="Times New Roman" w:hAnsi="Times New Roman"/>
        </w:rPr>
        <w:t>s</w:t>
      </w:r>
      <w:r w:rsidR="00CC29D4" w:rsidRPr="008D4491">
        <w:rPr>
          <w:rFonts w:ascii="Times New Roman" w:hAnsi="Times New Roman"/>
        </w:rPr>
        <w:t xml:space="preserve">lacionit. </w:t>
      </w:r>
    </w:p>
    <w:p w14:paraId="208F69F2" w14:textId="5E5D2CCC"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Për </w:t>
      </w:r>
      <w:r w:rsidR="00CE2074" w:rsidRPr="008D4491">
        <w:rPr>
          <w:rFonts w:ascii="Times New Roman" w:hAnsi="Times New Roman"/>
        </w:rPr>
        <w:t>ç</w:t>
      </w:r>
      <w:r w:rsidRPr="008D4491">
        <w:rPr>
          <w:rFonts w:ascii="Times New Roman" w:hAnsi="Times New Roman"/>
        </w:rPr>
        <w:t>do mbledhje të Këshilli</w:t>
      </w:r>
      <w:r w:rsidR="00B8168F" w:rsidRPr="008D4491">
        <w:rPr>
          <w:rFonts w:ascii="Times New Roman" w:hAnsi="Times New Roman"/>
        </w:rPr>
        <w:t>t</w:t>
      </w:r>
      <w:r w:rsidRPr="008D4491">
        <w:rPr>
          <w:rFonts w:ascii="Times New Roman" w:hAnsi="Times New Roman"/>
        </w:rPr>
        <w:t xml:space="preserve"> Sekretari mban dosje të veçantë, dhe në secilën dosje ka një fashikull të ndarë për secilën prej </w:t>
      </w:r>
      <w:r w:rsidR="00956B74" w:rsidRPr="008D4491">
        <w:rPr>
          <w:rFonts w:ascii="Times New Roman" w:hAnsi="Times New Roman"/>
        </w:rPr>
        <w:t>projektakteve dhe</w:t>
      </w:r>
      <w:r w:rsidRPr="008D4491">
        <w:rPr>
          <w:rFonts w:ascii="Times New Roman" w:hAnsi="Times New Roman"/>
        </w:rPr>
        <w:t xml:space="preserve"> rezolutave të miratuara. Në dosjen e  Mbledhjes futet </w:t>
      </w:r>
      <w:r w:rsidR="00943BC6" w:rsidRPr="008D4491">
        <w:rPr>
          <w:rFonts w:ascii="Times New Roman" w:hAnsi="Times New Roman"/>
        </w:rPr>
        <w:t>procesverbal</w:t>
      </w:r>
      <w:r w:rsidR="00956B74" w:rsidRPr="008D4491">
        <w:rPr>
          <w:rFonts w:ascii="Times New Roman" w:hAnsi="Times New Roman"/>
        </w:rPr>
        <w:t>i i Mbledhjes.</w:t>
      </w:r>
      <w:r w:rsidRPr="008D4491">
        <w:rPr>
          <w:rFonts w:ascii="Times New Roman" w:hAnsi="Times New Roman"/>
        </w:rPr>
        <w:t xml:space="preserve"> Për çdo akt/ çështje të shqyrtuar sipas rendit të ditës së Mbledhjes, përgatitet një </w:t>
      </w:r>
      <w:r w:rsidR="00956B74" w:rsidRPr="008D4491">
        <w:rPr>
          <w:rFonts w:ascii="Times New Roman" w:hAnsi="Times New Roman"/>
        </w:rPr>
        <w:t>fashikull ku përfshihet proje</w:t>
      </w:r>
      <w:r w:rsidR="00CE2074" w:rsidRPr="008D4491">
        <w:rPr>
          <w:rFonts w:ascii="Times New Roman" w:hAnsi="Times New Roman"/>
        </w:rPr>
        <w:t>k</w:t>
      </w:r>
      <w:r w:rsidR="00956B74" w:rsidRPr="008D4491">
        <w:rPr>
          <w:rFonts w:ascii="Times New Roman" w:hAnsi="Times New Roman"/>
        </w:rPr>
        <w:t>t</w:t>
      </w:r>
      <w:r w:rsidRPr="008D4491">
        <w:rPr>
          <w:rFonts w:ascii="Times New Roman" w:hAnsi="Times New Roman"/>
        </w:rPr>
        <w:t>akti, akti, relacionin që shoqëron</w:t>
      </w:r>
      <w:r w:rsidR="00956B74" w:rsidRPr="008D4491">
        <w:rPr>
          <w:rFonts w:ascii="Times New Roman" w:hAnsi="Times New Roman"/>
        </w:rPr>
        <w:t xml:space="preserve"> projektaktin, dokumenti</w:t>
      </w:r>
      <w:r w:rsidRPr="008D4491">
        <w:rPr>
          <w:rFonts w:ascii="Times New Roman" w:hAnsi="Times New Roman"/>
        </w:rPr>
        <w:t xml:space="preserve"> me sugjerimet dhe komentet për </w:t>
      </w:r>
      <w:r w:rsidR="00956B74" w:rsidRPr="008D4491">
        <w:rPr>
          <w:rFonts w:ascii="Times New Roman" w:hAnsi="Times New Roman"/>
        </w:rPr>
        <w:t>projekt</w:t>
      </w:r>
      <w:r w:rsidRPr="008D4491">
        <w:rPr>
          <w:rFonts w:ascii="Times New Roman" w:hAnsi="Times New Roman"/>
        </w:rPr>
        <w:t>aktin nga konsutimet apo takimet publike, d</w:t>
      </w:r>
      <w:r w:rsidR="00956B74" w:rsidRPr="008D4491">
        <w:rPr>
          <w:rFonts w:ascii="Times New Roman" w:hAnsi="Times New Roman"/>
        </w:rPr>
        <w:t>okumentet që shoqërojnë projekt</w:t>
      </w:r>
      <w:r w:rsidRPr="008D4491">
        <w:rPr>
          <w:rFonts w:ascii="Times New Roman" w:hAnsi="Times New Roman"/>
        </w:rPr>
        <w:t xml:space="preserve">aktin dhe ato që shoqërojnë aktin, </w:t>
      </w:r>
      <w:r w:rsidR="00943BC6" w:rsidRPr="008D4491">
        <w:rPr>
          <w:rFonts w:ascii="Times New Roman" w:hAnsi="Times New Roman"/>
        </w:rPr>
        <w:t>procesverbal</w:t>
      </w:r>
      <w:r w:rsidR="00D2383B" w:rsidRPr="008D4491">
        <w:rPr>
          <w:rFonts w:ascii="Times New Roman" w:hAnsi="Times New Roman"/>
        </w:rPr>
        <w:t>in e M</w:t>
      </w:r>
      <w:r w:rsidRPr="008D4491">
        <w:rPr>
          <w:rFonts w:ascii="Times New Roman" w:hAnsi="Times New Roman"/>
        </w:rPr>
        <w:t xml:space="preserve">bledhjes për atë akt/ </w:t>
      </w:r>
      <w:r w:rsidR="00CE2074" w:rsidRPr="008D4491">
        <w:rPr>
          <w:rFonts w:ascii="Times New Roman" w:hAnsi="Times New Roman"/>
        </w:rPr>
        <w:t>ç</w:t>
      </w:r>
      <w:r w:rsidRPr="008D4491">
        <w:rPr>
          <w:rFonts w:ascii="Times New Roman" w:hAnsi="Times New Roman"/>
        </w:rPr>
        <w:t>ështje</w:t>
      </w:r>
      <w:r w:rsidR="00CE2074" w:rsidRPr="008D4491">
        <w:rPr>
          <w:rFonts w:ascii="Times New Roman" w:hAnsi="Times New Roman"/>
        </w:rPr>
        <w:t>, s</w:t>
      </w:r>
      <w:r w:rsidRPr="008D4491">
        <w:rPr>
          <w:rFonts w:ascii="Times New Roman" w:hAnsi="Times New Roman"/>
        </w:rPr>
        <w:t xml:space="preserve">hkresa që shoqëron aktin dërguar Prefektit, shkresa me shprehjen e vlefshmërisë së aktit dërguar nga Prefekti, shkresa e Kryetarit të Bashkisë për rishqyrtimin e aktit (nëse ka), si dhe </w:t>
      </w:r>
      <w:r w:rsidR="00A435E6" w:rsidRPr="008D4491">
        <w:rPr>
          <w:rFonts w:ascii="Times New Roman" w:hAnsi="Times New Roman"/>
        </w:rPr>
        <w:t>ç</w:t>
      </w:r>
      <w:r w:rsidRPr="008D4491">
        <w:rPr>
          <w:rFonts w:ascii="Times New Roman" w:hAnsi="Times New Roman"/>
        </w:rPr>
        <w:t xml:space="preserve">do shkresë apo dokument tjetër që lidhet me aktin. </w:t>
      </w:r>
      <w:r w:rsidR="0070482A" w:rsidRPr="008D4491">
        <w:rPr>
          <w:rFonts w:ascii="Times New Roman" w:hAnsi="Times New Roman"/>
        </w:rPr>
        <w:t>Ç</w:t>
      </w:r>
      <w:r w:rsidRPr="008D4491">
        <w:rPr>
          <w:rFonts w:ascii="Times New Roman" w:hAnsi="Times New Roman"/>
        </w:rPr>
        <w:t>do dosje ka list</w:t>
      </w:r>
      <w:r w:rsidR="0035692A" w:rsidRPr="008D4491">
        <w:rPr>
          <w:rFonts w:ascii="Times New Roman" w:hAnsi="Times New Roman"/>
        </w:rPr>
        <w:t>ë</w:t>
      </w:r>
      <w:r w:rsidRPr="008D4491">
        <w:rPr>
          <w:rFonts w:ascii="Times New Roman" w:hAnsi="Times New Roman"/>
        </w:rPr>
        <w:t>n përmbledhëse të të gjithë dokumenteve të dosjes, e cila nënshkruhet nga Sekretari dhe mbi çdo dosje shënohet data e Mbledhjes së Këshillit</w:t>
      </w:r>
      <w:r w:rsidR="0028096A" w:rsidRPr="008D4491">
        <w:rPr>
          <w:rFonts w:ascii="Times New Roman" w:hAnsi="Times New Roman"/>
        </w:rPr>
        <w:t>.</w:t>
      </w:r>
    </w:p>
    <w:p w14:paraId="38E036EA" w14:textId="378C6AF2"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Arkivimi i dokumenteve zyrtare të Këshillit bëhet nga Sekretari sipas kërkesave të </w:t>
      </w:r>
      <w:r w:rsidR="000C5F05" w:rsidRPr="008D4491">
        <w:rPr>
          <w:rFonts w:ascii="Times New Roman" w:hAnsi="Times New Roman"/>
        </w:rPr>
        <w:t>Ligji</w:t>
      </w:r>
      <w:r w:rsidRPr="008D4491">
        <w:rPr>
          <w:rFonts w:ascii="Times New Roman" w:hAnsi="Times New Roman"/>
        </w:rPr>
        <w:t>t për arkivat dhe kësaj Rregullore</w:t>
      </w:r>
      <w:r w:rsidR="00DA4347" w:rsidRPr="008D4491">
        <w:rPr>
          <w:rFonts w:ascii="Times New Roman" w:hAnsi="Times New Roman"/>
        </w:rPr>
        <w:t>, dhe rregulloren për zbatimin e legjislacinit për arkivat që miraton Këshilli</w:t>
      </w:r>
      <w:r w:rsidR="00A435E6" w:rsidRPr="008D4491">
        <w:rPr>
          <w:rStyle w:val="FootnoteReference"/>
          <w:rFonts w:ascii="Times New Roman" w:hAnsi="Times New Roman"/>
        </w:rPr>
        <w:footnoteReference w:id="158"/>
      </w:r>
      <w:r w:rsidR="00DA4347" w:rsidRPr="008D4491">
        <w:rPr>
          <w:rFonts w:ascii="Times New Roman" w:hAnsi="Times New Roman"/>
        </w:rPr>
        <w:t>.</w:t>
      </w:r>
    </w:p>
    <w:p w14:paraId="0CA78C39" w14:textId="77777777"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2BB18B0" w14:textId="1560CAAF" w:rsidR="00EE7E77" w:rsidRPr="008D4491" w:rsidRDefault="00F07FDD" w:rsidP="008D4491">
      <w:pPr>
        <w:pStyle w:val="Heading4"/>
      </w:pPr>
      <w:bookmarkStart w:id="266" w:name="_Toc438274003"/>
      <w:r w:rsidRPr="008D4491">
        <w:t xml:space="preserve">Gazeta Zyrtare </w:t>
      </w:r>
      <w:r w:rsidR="00DB40B8" w:rsidRPr="008D4491">
        <w:t>dhe Regjistri Elektronik i</w:t>
      </w:r>
      <w:r w:rsidRPr="008D4491">
        <w:t xml:space="preserve"> Akteve të Këshillit</w:t>
      </w:r>
      <w:bookmarkEnd w:id="266"/>
    </w:p>
    <w:p w14:paraId="03A188F8" w14:textId="10D3193B" w:rsidR="00F07FDD" w:rsidRPr="008D4491" w:rsidRDefault="00B8168F" w:rsidP="00C0183E">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Këshilli boton Buletinin/ Gazetën Zyrtare të Akteve të Këshillit apo në Gazetën Zyrtare të Bashkisë, ku pasqyrohen aktet e miratuara nga Këshilli dhe bëhen njoftimet publike të Këshillit. Sekretari mundëson botimin e akteve në Buletinin/ Gazetën Zyrtare të Akteve të Këshillit, jo më vonë se 30 ditë nga miratimi i akteve. Mos botimi i akteve në Buletinin/ Gazetën Zyrtare të Bashkive apo në Gazetën Zyrtare të Bashkisë nuk i bën aktet e Këshillit të pavlefshëm. Këshilli, nëpërmjet Sekretarit, e boton Gazetën Zyrtare Elektronike të Akteve të Këshillit në faqen zyrtare të Bashkisë</w:t>
      </w:r>
      <w:r w:rsidR="00DF3A30" w:rsidRPr="008D4491">
        <w:rPr>
          <w:rStyle w:val="FootnoteReference"/>
          <w:rFonts w:ascii="Times New Roman" w:hAnsi="Times New Roman"/>
          <w:lang w:val="sq-AL"/>
        </w:rPr>
        <w:footnoteReference w:id="159"/>
      </w:r>
      <w:r w:rsidR="00030E15" w:rsidRPr="008D4491">
        <w:rPr>
          <w:rFonts w:ascii="Times New Roman" w:hAnsi="Times New Roman"/>
          <w:lang w:val="sq-AL"/>
        </w:rPr>
        <w:t>.</w:t>
      </w:r>
      <w:r w:rsidR="00C0183E" w:rsidRPr="008D4491">
        <w:rPr>
          <w:rFonts w:ascii="Times New Roman" w:hAnsi="Times New Roman"/>
          <w:lang w:val="sq-AL"/>
        </w:rPr>
        <w:t xml:space="preserve"> </w:t>
      </w:r>
      <w:r w:rsidR="00F07FDD" w:rsidRPr="008D4491">
        <w:rPr>
          <w:rFonts w:ascii="Times New Roman" w:hAnsi="Times New Roman"/>
          <w:lang w:val="sq-AL"/>
        </w:rPr>
        <w:t xml:space="preserve">Sekretari mirëmban </w:t>
      </w:r>
      <w:r w:rsidR="00421662" w:rsidRPr="008D4491">
        <w:rPr>
          <w:rFonts w:ascii="Times New Roman" w:hAnsi="Times New Roman"/>
          <w:lang w:val="sq-AL"/>
        </w:rPr>
        <w:t xml:space="preserve">Regjistrin </w:t>
      </w:r>
      <w:r w:rsidR="00F07FDD" w:rsidRPr="008D4491">
        <w:rPr>
          <w:rFonts w:ascii="Times New Roman" w:hAnsi="Times New Roman"/>
          <w:lang w:val="sq-AL"/>
        </w:rPr>
        <w:t>Elektronik të Akteve të Këshillit, ku përfshihen aktet origjinale</w:t>
      </w:r>
      <w:r w:rsidR="00D663E8" w:rsidRPr="008D4491">
        <w:rPr>
          <w:rFonts w:ascii="Times New Roman" w:hAnsi="Times New Roman"/>
          <w:lang w:val="sq-AL"/>
        </w:rPr>
        <w:t>, aktet që rishikojnë aktet, si</w:t>
      </w:r>
      <w:r w:rsidR="00F07FDD" w:rsidRPr="008D4491">
        <w:rPr>
          <w:rFonts w:ascii="Times New Roman" w:hAnsi="Times New Roman"/>
          <w:lang w:val="sq-AL"/>
        </w:rPr>
        <w:t xml:space="preserve"> dhe aktet e përditësuara, dhe </w:t>
      </w:r>
      <w:r w:rsidR="00D663E8" w:rsidRPr="008D4491">
        <w:rPr>
          <w:rFonts w:ascii="Times New Roman" w:hAnsi="Times New Roman"/>
          <w:lang w:val="sq-AL"/>
        </w:rPr>
        <w:t>i</w:t>
      </w:r>
      <w:r w:rsidR="00F07FDD" w:rsidRPr="008D4491">
        <w:rPr>
          <w:rFonts w:ascii="Times New Roman" w:hAnsi="Times New Roman"/>
          <w:lang w:val="sq-AL"/>
        </w:rPr>
        <w:t xml:space="preserve"> pasqyron at</w:t>
      </w:r>
      <w:r w:rsidR="00D663E8" w:rsidRPr="008D4491">
        <w:rPr>
          <w:rFonts w:ascii="Times New Roman" w:hAnsi="Times New Roman"/>
          <w:lang w:val="sq-AL"/>
        </w:rPr>
        <w:t>o</w:t>
      </w:r>
      <w:r w:rsidR="00F07FDD" w:rsidRPr="008D4491">
        <w:rPr>
          <w:rFonts w:ascii="Times New Roman" w:hAnsi="Times New Roman"/>
          <w:lang w:val="sq-AL"/>
        </w:rPr>
        <w:t xml:space="preserve"> në Gazet</w:t>
      </w:r>
      <w:r w:rsidR="00421662" w:rsidRPr="008D4491">
        <w:rPr>
          <w:rFonts w:ascii="Times New Roman" w:hAnsi="Times New Roman"/>
          <w:lang w:val="sq-AL"/>
        </w:rPr>
        <w:t>ën</w:t>
      </w:r>
      <w:r w:rsidR="00F07FDD" w:rsidRPr="008D4491">
        <w:rPr>
          <w:rFonts w:ascii="Times New Roman" w:hAnsi="Times New Roman"/>
          <w:lang w:val="sq-AL"/>
        </w:rPr>
        <w:t xml:space="preserve"> Zyrtare Elektronike</w:t>
      </w:r>
      <w:r w:rsidR="00783FBF" w:rsidRPr="008D4491">
        <w:rPr>
          <w:rFonts w:ascii="Times New Roman" w:hAnsi="Times New Roman"/>
          <w:lang w:val="sq-AL"/>
        </w:rPr>
        <w:t xml:space="preserve"> të Akteve të Këshillit</w:t>
      </w:r>
      <w:r w:rsidR="00F07FDD" w:rsidRPr="008D4491">
        <w:rPr>
          <w:rFonts w:ascii="Times New Roman" w:hAnsi="Times New Roman"/>
          <w:lang w:val="sq-AL"/>
        </w:rPr>
        <w:t>.</w:t>
      </w:r>
    </w:p>
    <w:p w14:paraId="67103276" w14:textId="0D7BA528" w:rsidR="00B36A07" w:rsidRPr="008D4491" w:rsidRDefault="00F07FDD" w:rsidP="00492A85">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Rregullat dhe kriteret teknike, formati, procedurat e përgatitjes për botimin elektronik, autorizimi i botimit elektronik</w:t>
      </w:r>
      <w:r w:rsidR="00760931" w:rsidRPr="008D4491">
        <w:rPr>
          <w:rFonts w:ascii="Times New Roman" w:hAnsi="Times New Roman"/>
          <w:lang w:val="sq-AL"/>
        </w:rPr>
        <w:t>, si dhe kodifikimi i akteve</w:t>
      </w:r>
      <w:r w:rsidRPr="008D4491">
        <w:rPr>
          <w:rFonts w:ascii="Times New Roman" w:hAnsi="Times New Roman"/>
          <w:lang w:val="sq-AL"/>
        </w:rPr>
        <w:t xml:space="preserve"> përcaktohen me vendi</w:t>
      </w:r>
      <w:r w:rsidR="00760931" w:rsidRPr="008D4491">
        <w:rPr>
          <w:rFonts w:ascii="Times New Roman" w:hAnsi="Times New Roman"/>
          <w:lang w:val="sq-AL"/>
        </w:rPr>
        <w:t>m</w:t>
      </w:r>
      <w:r w:rsidRPr="008D4491">
        <w:rPr>
          <w:rFonts w:ascii="Times New Roman" w:hAnsi="Times New Roman"/>
          <w:lang w:val="sq-AL"/>
        </w:rPr>
        <w:t xml:space="preserve"> të ve</w:t>
      </w:r>
      <w:r w:rsidR="00C0183E" w:rsidRPr="008D4491">
        <w:rPr>
          <w:rFonts w:ascii="Times New Roman" w:hAnsi="Times New Roman"/>
          <w:lang w:val="sq-AL"/>
        </w:rPr>
        <w:t>ç</w:t>
      </w:r>
      <w:r w:rsidRPr="008D4491">
        <w:rPr>
          <w:rFonts w:ascii="Times New Roman" w:hAnsi="Times New Roman"/>
          <w:lang w:val="sq-AL"/>
        </w:rPr>
        <w:t>antë të Këshillit.</w:t>
      </w:r>
    </w:p>
    <w:p w14:paraId="736CC4B0" w14:textId="77777777" w:rsidR="00B36A07" w:rsidRPr="008D4491" w:rsidRDefault="00F07FDD" w:rsidP="00492A85">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Këshilli mundëson që aktet në formati elektronik që botohen në Gazetën Zyrtare e Akteve të Këshillit të nënshkruhet elektronikisht me vulën elektronike të Bashkisë</w:t>
      </w:r>
      <w:r w:rsidR="00C35D6A" w:rsidRPr="008D4491">
        <w:rPr>
          <w:rFonts w:ascii="Times New Roman" w:hAnsi="Times New Roman"/>
          <w:lang w:val="sq-AL"/>
        </w:rPr>
        <w:t>.</w:t>
      </w:r>
    </w:p>
    <w:p w14:paraId="499EFBE2" w14:textId="67367B22" w:rsidR="00FD076C" w:rsidRPr="008D4491" w:rsidRDefault="00FD076C" w:rsidP="00FD076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 xml:space="preserve">Aktet e Këshilli do të shoqërohen me kartelën të plotësuar dhe firmosur nga Sekretari i Këshillit. Për modelin e kartelës shih shtojcën nr. _______ të kësaj Rregullore. </w:t>
      </w:r>
    </w:p>
    <w:p w14:paraId="1AE88F55" w14:textId="1A1F442F" w:rsidR="00B87EBC" w:rsidRPr="008D4491" w:rsidRDefault="00B87EBC" w:rsidP="00B87EB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 xml:space="preserve">Sekretari, brenda çdo muaji Mars,mundëson botimin e përmbledhësit të akteve të miratuara nga Këshilli për vitin paraardhës si dhe raportin statistikor të punëve të Këshillin dhe të transparencës </w:t>
      </w:r>
      <w:r w:rsidRPr="008D4491">
        <w:rPr>
          <w:rFonts w:ascii="Times New Roman" w:hAnsi="Times New Roman"/>
          <w:lang w:val="sq-AL"/>
        </w:rPr>
        <w:lastRenderedPageBreak/>
        <w:t>së vendimarrjes së Këshillit, për t’ja paraqitur Këshillit për informacion në mbledhjen Këshillit të muajit Prill, si dhe i bën publike ato në faqen zyrtare të internetit të Bashkisë.</w:t>
      </w:r>
    </w:p>
    <w:p w14:paraId="61AA118A" w14:textId="77777777" w:rsidR="00593739" w:rsidRPr="008D4491" w:rsidRDefault="006735F5" w:rsidP="008808D0">
      <w:pPr>
        <w:pStyle w:val="Heading2"/>
        <w:rPr>
          <w:iCs/>
        </w:rPr>
      </w:pPr>
      <w:bookmarkStart w:id="267" w:name="_Toc438274004"/>
      <w:r w:rsidRPr="008D4491">
        <w:t>KREU V</w:t>
      </w:r>
      <w:bookmarkStart w:id="268" w:name="_Toc428184384"/>
      <w:bookmarkStart w:id="269" w:name="_Toc428184443"/>
      <w:bookmarkStart w:id="270" w:name="_Toc428184560"/>
      <w:bookmarkStart w:id="271" w:name="_Toc428267627"/>
      <w:r w:rsidRPr="008D4491">
        <w:t>I</w:t>
      </w:r>
      <w:r w:rsidR="00D54D4A" w:rsidRPr="008D4491">
        <w:t>I</w:t>
      </w:r>
      <w:r w:rsidRPr="008D4491">
        <w:t>I. FINANCIMI I AKTIVITETEVE TË KËSHILLIT</w:t>
      </w:r>
      <w:bookmarkEnd w:id="205"/>
      <w:bookmarkEnd w:id="267"/>
      <w:bookmarkEnd w:id="268"/>
      <w:bookmarkEnd w:id="269"/>
      <w:bookmarkEnd w:id="270"/>
      <w:bookmarkEnd w:id="271"/>
    </w:p>
    <w:p w14:paraId="546FC3F5" w14:textId="77777777" w:rsidR="00593739" w:rsidRPr="008D4491" w:rsidRDefault="00593739"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EBD6C43" w14:textId="77777777" w:rsidR="00EE7E77" w:rsidRPr="008D4491" w:rsidRDefault="00593739" w:rsidP="008D4491">
      <w:pPr>
        <w:pStyle w:val="Heading4"/>
      </w:pPr>
      <w:bookmarkStart w:id="272" w:name="_Toc428184561"/>
      <w:bookmarkStart w:id="273" w:name="_Toc428267628"/>
      <w:bookmarkStart w:id="274" w:name="_Toc428679291"/>
      <w:bookmarkStart w:id="275" w:name="_Toc438274005"/>
      <w:r w:rsidRPr="008D4491">
        <w:t>Buxhetimi vjetor i shpenzimeve të Këshillit</w:t>
      </w:r>
      <w:bookmarkEnd w:id="272"/>
      <w:bookmarkEnd w:id="273"/>
      <w:bookmarkEnd w:id="274"/>
      <w:bookmarkEnd w:id="275"/>
    </w:p>
    <w:p w14:paraId="23EF3383" w14:textId="4FD0673C" w:rsidR="004D048D" w:rsidRPr="008D4491" w:rsidRDefault="00593739" w:rsidP="00EF772E">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Këshilli Bashk</w:t>
      </w:r>
      <w:r w:rsidR="007F2AD2" w:rsidRPr="008D4491">
        <w:rPr>
          <w:rFonts w:ascii="Times New Roman" w:hAnsi="Times New Roman"/>
          <w:bCs/>
          <w:iCs/>
          <w:lang w:val="it-IT"/>
        </w:rPr>
        <w:t>i</w:t>
      </w:r>
      <w:r w:rsidRPr="008D4491">
        <w:rPr>
          <w:rFonts w:ascii="Times New Roman" w:hAnsi="Times New Roman"/>
          <w:bCs/>
          <w:iCs/>
          <w:lang w:val="it-IT"/>
        </w:rPr>
        <w:t xml:space="preserve">ak </w:t>
      </w:r>
      <w:r w:rsidR="007F2AD2" w:rsidRPr="008D4491">
        <w:rPr>
          <w:rFonts w:ascii="Times New Roman" w:hAnsi="Times New Roman"/>
          <w:bCs/>
          <w:iCs/>
          <w:lang w:val="it-IT"/>
        </w:rPr>
        <w:t xml:space="preserve">harton projektbuxhetin e vet </w:t>
      </w:r>
      <w:r w:rsidR="004D1117" w:rsidRPr="008D4491">
        <w:rPr>
          <w:rFonts w:ascii="Times New Roman" w:hAnsi="Times New Roman"/>
          <w:bCs/>
          <w:iCs/>
          <w:lang w:val="it-IT"/>
        </w:rPr>
        <w:t xml:space="preserve">mbi bazë përformance </w:t>
      </w:r>
      <w:r w:rsidR="007F2AD2" w:rsidRPr="008D4491">
        <w:rPr>
          <w:rFonts w:ascii="Times New Roman" w:hAnsi="Times New Roman"/>
          <w:bCs/>
          <w:iCs/>
          <w:lang w:val="it-IT"/>
        </w:rPr>
        <w:t xml:space="preserve">dhe </w:t>
      </w:r>
      <w:r w:rsidR="007B7E9F" w:rsidRPr="008D4491">
        <w:rPr>
          <w:rFonts w:ascii="Times New Roman" w:hAnsi="Times New Roman"/>
          <w:bCs/>
          <w:iCs/>
          <w:lang w:val="it-IT"/>
        </w:rPr>
        <w:t xml:space="preserve">e përfshin çdo vit në </w:t>
      </w:r>
      <w:r w:rsidRPr="008D4491">
        <w:rPr>
          <w:rFonts w:ascii="Times New Roman" w:hAnsi="Times New Roman"/>
          <w:bCs/>
          <w:iCs/>
          <w:lang w:val="it-IT"/>
        </w:rPr>
        <w:t xml:space="preserve">linjën e vet buxhetore </w:t>
      </w:r>
      <w:r w:rsidR="007B7E9F" w:rsidRPr="008D4491">
        <w:rPr>
          <w:rFonts w:ascii="Times New Roman" w:hAnsi="Times New Roman"/>
          <w:bCs/>
          <w:iCs/>
          <w:lang w:val="it-IT"/>
        </w:rPr>
        <w:t>t</w:t>
      </w:r>
      <w:r w:rsidRPr="008D4491">
        <w:rPr>
          <w:rFonts w:ascii="Times New Roman" w:hAnsi="Times New Roman"/>
          <w:bCs/>
          <w:iCs/>
          <w:lang w:val="it-IT"/>
        </w:rPr>
        <w:t>ë buxhetin e Bashkisë</w:t>
      </w:r>
      <w:r w:rsidR="004D048D" w:rsidRPr="008D4491">
        <w:rPr>
          <w:rFonts w:ascii="Times New Roman" w:hAnsi="Times New Roman"/>
          <w:bCs/>
          <w:iCs/>
          <w:lang w:val="it-IT"/>
        </w:rPr>
        <w:t>, si</w:t>
      </w:r>
      <w:r w:rsidRPr="008D4491">
        <w:rPr>
          <w:rFonts w:ascii="Times New Roman" w:hAnsi="Times New Roman"/>
          <w:bCs/>
          <w:iCs/>
          <w:lang w:val="it-IT"/>
        </w:rPr>
        <w:t xml:space="preserve"> dhe përcak</w:t>
      </w:r>
      <w:r w:rsidR="00E25F31" w:rsidRPr="008D4491">
        <w:rPr>
          <w:rFonts w:ascii="Times New Roman" w:hAnsi="Times New Roman"/>
          <w:bCs/>
          <w:iCs/>
          <w:lang w:val="it-IT"/>
        </w:rPr>
        <w:t>t</w:t>
      </w:r>
      <w:r w:rsidRPr="008D4491">
        <w:rPr>
          <w:rFonts w:ascii="Times New Roman" w:hAnsi="Times New Roman"/>
          <w:bCs/>
          <w:iCs/>
          <w:lang w:val="it-IT"/>
        </w:rPr>
        <w:t>on shpenzimet e veta në mbështetje të aktiviteteve</w:t>
      </w:r>
      <w:r w:rsidR="005F26BD" w:rsidRPr="008D4491">
        <w:rPr>
          <w:rFonts w:ascii="Times New Roman" w:hAnsi="Times New Roman"/>
          <w:bCs/>
          <w:iCs/>
          <w:lang w:val="it-IT"/>
        </w:rPr>
        <w:t xml:space="preserve"> të parashikuata në programin </w:t>
      </w:r>
      <w:r w:rsidR="007E2463" w:rsidRPr="008D4491">
        <w:rPr>
          <w:rFonts w:ascii="Times New Roman" w:hAnsi="Times New Roman"/>
          <w:bCs/>
          <w:iCs/>
          <w:lang w:val="it-IT"/>
        </w:rPr>
        <w:t>e tij të</w:t>
      </w:r>
      <w:r w:rsidR="005F26BD" w:rsidRPr="008D4491">
        <w:rPr>
          <w:rFonts w:ascii="Times New Roman" w:hAnsi="Times New Roman"/>
          <w:bCs/>
          <w:iCs/>
          <w:lang w:val="it-IT"/>
        </w:rPr>
        <w:t xml:space="preserve"> punës, të standarteve të punës së </w:t>
      </w:r>
      <w:r w:rsidR="002D62A7" w:rsidRPr="008D4491">
        <w:rPr>
          <w:rFonts w:ascii="Times New Roman" w:hAnsi="Times New Roman"/>
          <w:bCs/>
          <w:iCs/>
          <w:lang w:val="it-IT"/>
        </w:rPr>
        <w:t>Këshillit</w:t>
      </w:r>
      <w:r w:rsidR="005F26BD" w:rsidRPr="008D4491">
        <w:rPr>
          <w:rFonts w:ascii="Times New Roman" w:hAnsi="Times New Roman"/>
          <w:bCs/>
          <w:iCs/>
          <w:lang w:val="it-IT"/>
        </w:rPr>
        <w:t xml:space="preserve"> dhe nevoja për ushtrimin e fu</w:t>
      </w:r>
      <w:r w:rsidR="001270B0" w:rsidRPr="008D4491">
        <w:rPr>
          <w:rFonts w:ascii="Times New Roman" w:hAnsi="Times New Roman"/>
          <w:bCs/>
          <w:iCs/>
          <w:lang w:val="it-IT"/>
        </w:rPr>
        <w:t>n</w:t>
      </w:r>
      <w:r w:rsidR="005F26BD" w:rsidRPr="008D4491">
        <w:rPr>
          <w:rFonts w:ascii="Times New Roman" w:hAnsi="Times New Roman"/>
          <w:bCs/>
          <w:iCs/>
          <w:lang w:val="it-IT"/>
        </w:rPr>
        <w:t>ksioneve të Këshillit</w:t>
      </w:r>
      <w:r w:rsidR="00AB6DE6" w:rsidRPr="008D4491">
        <w:rPr>
          <w:rFonts w:ascii="Times New Roman" w:hAnsi="Times New Roman"/>
          <w:bCs/>
          <w:iCs/>
          <w:lang w:val="it-IT"/>
        </w:rPr>
        <w:t>.</w:t>
      </w:r>
    </w:p>
    <w:p w14:paraId="2A97F505" w14:textId="0740E194" w:rsidR="00593739" w:rsidRPr="008D4491" w:rsidRDefault="00593739" w:rsidP="00492A85">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 xml:space="preserve">Në </w:t>
      </w:r>
      <w:r w:rsidR="00F3636E" w:rsidRPr="008D4491">
        <w:rPr>
          <w:rFonts w:ascii="Times New Roman" w:hAnsi="Times New Roman"/>
          <w:bCs/>
          <w:iCs/>
          <w:lang w:val="it-IT"/>
        </w:rPr>
        <w:t xml:space="preserve">këto </w:t>
      </w:r>
      <w:r w:rsidRPr="008D4491">
        <w:rPr>
          <w:rFonts w:ascii="Times New Roman" w:hAnsi="Times New Roman"/>
          <w:bCs/>
          <w:iCs/>
          <w:lang w:val="it-IT"/>
        </w:rPr>
        <w:t>shpenzime</w:t>
      </w:r>
      <w:r w:rsidR="00F3636E" w:rsidRPr="008D4491">
        <w:rPr>
          <w:rFonts w:ascii="Times New Roman" w:hAnsi="Times New Roman"/>
          <w:bCs/>
          <w:iCs/>
          <w:lang w:val="it-IT"/>
        </w:rPr>
        <w:t xml:space="preserve"> </w:t>
      </w:r>
      <w:r w:rsidRPr="008D4491">
        <w:rPr>
          <w:rFonts w:ascii="Times New Roman" w:hAnsi="Times New Roman"/>
          <w:bCs/>
          <w:iCs/>
          <w:lang w:val="it-IT"/>
        </w:rPr>
        <w:t xml:space="preserve">përfshihen </w:t>
      </w:r>
      <w:r w:rsidR="009F0FEB" w:rsidRPr="008D4491">
        <w:rPr>
          <w:rFonts w:ascii="Times New Roman" w:hAnsi="Times New Roman"/>
          <w:bCs/>
          <w:iCs/>
          <w:lang w:val="it-IT"/>
        </w:rPr>
        <w:t>paga</w:t>
      </w:r>
      <w:r w:rsidR="003869C9" w:rsidRPr="008D4491">
        <w:rPr>
          <w:rFonts w:ascii="Times New Roman" w:hAnsi="Times New Roman"/>
          <w:bCs/>
          <w:iCs/>
          <w:lang w:val="it-IT"/>
        </w:rPr>
        <w:t>t</w:t>
      </w:r>
      <w:r w:rsidR="009F0FEB" w:rsidRPr="008D4491">
        <w:rPr>
          <w:rFonts w:ascii="Times New Roman" w:hAnsi="Times New Roman"/>
          <w:bCs/>
          <w:iCs/>
          <w:lang w:val="it-IT"/>
        </w:rPr>
        <w:t xml:space="preserve"> e shpërblime</w:t>
      </w:r>
      <w:r w:rsidR="003869C9" w:rsidRPr="008D4491">
        <w:rPr>
          <w:rFonts w:ascii="Times New Roman" w:hAnsi="Times New Roman"/>
          <w:bCs/>
          <w:iCs/>
          <w:lang w:val="it-IT"/>
        </w:rPr>
        <w:t>t</w:t>
      </w:r>
      <w:r w:rsidRPr="008D4491">
        <w:rPr>
          <w:rFonts w:ascii="Times New Roman" w:hAnsi="Times New Roman"/>
          <w:bCs/>
          <w:iCs/>
          <w:lang w:val="it-IT"/>
        </w:rPr>
        <w:t>për punonjësit e Sekretariatit të Këshillit, të shpë</w:t>
      </w:r>
      <w:r w:rsidR="006C6D5B" w:rsidRPr="008D4491">
        <w:rPr>
          <w:rFonts w:ascii="Times New Roman" w:hAnsi="Times New Roman"/>
          <w:bCs/>
          <w:iCs/>
          <w:lang w:val="it-IT"/>
        </w:rPr>
        <w:t>r</w:t>
      </w:r>
      <w:r w:rsidRPr="008D4491">
        <w:rPr>
          <w:rFonts w:ascii="Times New Roman" w:hAnsi="Times New Roman"/>
          <w:bCs/>
          <w:iCs/>
          <w:lang w:val="it-IT"/>
        </w:rPr>
        <w:t xml:space="preserve">blimeve të Këshilltarëve, </w:t>
      </w:r>
      <w:r w:rsidR="00BB7086" w:rsidRPr="008D4491">
        <w:rPr>
          <w:rFonts w:ascii="Times New Roman" w:hAnsi="Times New Roman"/>
          <w:bCs/>
          <w:iCs/>
          <w:lang w:val="it-IT"/>
        </w:rPr>
        <w:t>fond</w:t>
      </w:r>
      <w:r w:rsidR="003869C9" w:rsidRPr="008D4491">
        <w:rPr>
          <w:rFonts w:ascii="Times New Roman" w:hAnsi="Times New Roman"/>
          <w:bCs/>
          <w:iCs/>
          <w:lang w:val="it-IT"/>
        </w:rPr>
        <w:t>i</w:t>
      </w:r>
      <w:r w:rsidR="005B52D7" w:rsidRPr="008D4491">
        <w:rPr>
          <w:rFonts w:ascii="Times New Roman" w:hAnsi="Times New Roman"/>
          <w:bCs/>
          <w:iCs/>
          <w:lang w:val="it-IT"/>
        </w:rPr>
        <w:t xml:space="preserve"> </w:t>
      </w:r>
      <w:r w:rsidR="003869C9" w:rsidRPr="008D4491">
        <w:rPr>
          <w:rFonts w:ascii="Times New Roman" w:hAnsi="Times New Roman"/>
          <w:bCs/>
          <w:iCs/>
          <w:lang w:val="it-IT"/>
        </w:rPr>
        <w:t>i</w:t>
      </w:r>
      <w:r w:rsidR="00BB7086" w:rsidRPr="008D4491">
        <w:rPr>
          <w:rFonts w:ascii="Times New Roman" w:hAnsi="Times New Roman"/>
          <w:bCs/>
          <w:iCs/>
          <w:lang w:val="it-IT"/>
        </w:rPr>
        <w:t xml:space="preserve"> barabartë për secilin Këshilltar për a</w:t>
      </w:r>
      <w:r w:rsidR="00E14A39" w:rsidRPr="008D4491">
        <w:rPr>
          <w:rFonts w:ascii="Times New Roman" w:hAnsi="Times New Roman"/>
          <w:bCs/>
          <w:iCs/>
          <w:lang w:val="it-IT"/>
        </w:rPr>
        <w:t>ktivitetine tij si Këshilltar</w:t>
      </w:r>
      <w:r w:rsidR="003869C9" w:rsidRPr="008D4491">
        <w:rPr>
          <w:rFonts w:ascii="Times New Roman" w:hAnsi="Times New Roman"/>
          <w:bCs/>
          <w:iCs/>
          <w:lang w:val="it-IT"/>
        </w:rPr>
        <w:t>e</w:t>
      </w:r>
      <w:r w:rsidR="00E14A39" w:rsidRPr="008D4491">
        <w:rPr>
          <w:rFonts w:ascii="Times New Roman" w:hAnsi="Times New Roman"/>
          <w:bCs/>
          <w:iCs/>
          <w:lang w:val="it-IT"/>
        </w:rPr>
        <w:t xml:space="preserve">; </w:t>
      </w:r>
      <w:r w:rsidRPr="008D4491">
        <w:rPr>
          <w:rFonts w:ascii="Times New Roman" w:hAnsi="Times New Roman"/>
          <w:bCs/>
          <w:iCs/>
          <w:lang w:val="it-IT"/>
        </w:rPr>
        <w:t xml:space="preserve">shpenzimet për </w:t>
      </w:r>
      <w:r w:rsidR="004E7DE1" w:rsidRPr="008D4491">
        <w:rPr>
          <w:rFonts w:ascii="Times New Roman" w:hAnsi="Times New Roman"/>
          <w:bCs/>
          <w:iCs/>
          <w:lang w:val="it-IT"/>
        </w:rPr>
        <w:t>informimin dhe transparen</w:t>
      </w:r>
      <w:r w:rsidR="00E14A39" w:rsidRPr="008D4491">
        <w:rPr>
          <w:rFonts w:ascii="Times New Roman" w:hAnsi="Times New Roman"/>
          <w:bCs/>
          <w:iCs/>
          <w:lang w:val="it-IT"/>
        </w:rPr>
        <w:t>cën e veprimtarisë së Këshillit;</w:t>
      </w:r>
      <w:r w:rsidR="003869C9" w:rsidRPr="008D4491">
        <w:rPr>
          <w:rFonts w:ascii="Times New Roman" w:hAnsi="Times New Roman"/>
          <w:bCs/>
          <w:iCs/>
          <w:lang w:val="it-IT"/>
        </w:rPr>
        <w:t xml:space="preserve">shpenzimet për </w:t>
      </w:r>
      <w:r w:rsidR="00FB05D9" w:rsidRPr="008D4491">
        <w:rPr>
          <w:rFonts w:ascii="Times New Roman" w:hAnsi="Times New Roman"/>
          <w:bCs/>
          <w:iCs/>
          <w:lang w:val="it-IT"/>
        </w:rPr>
        <w:t xml:space="preserve">marrëdhënjet </w:t>
      </w:r>
      <w:r w:rsidR="006E7998" w:rsidRPr="008D4491">
        <w:rPr>
          <w:rFonts w:ascii="Times New Roman" w:hAnsi="Times New Roman"/>
          <w:bCs/>
          <w:iCs/>
          <w:lang w:val="it-IT"/>
        </w:rPr>
        <w:t>m</w:t>
      </w:r>
      <w:r w:rsidR="00FB05D9" w:rsidRPr="008D4491">
        <w:rPr>
          <w:rFonts w:ascii="Times New Roman" w:hAnsi="Times New Roman"/>
          <w:bCs/>
          <w:iCs/>
          <w:lang w:val="it-IT"/>
        </w:rPr>
        <w:t>e</w:t>
      </w:r>
      <w:r w:rsidR="006E7998" w:rsidRPr="008D4491">
        <w:rPr>
          <w:rFonts w:ascii="Times New Roman" w:hAnsi="Times New Roman"/>
          <w:bCs/>
          <w:iCs/>
          <w:lang w:val="it-IT"/>
        </w:rPr>
        <w:t xml:space="preserve"> publikun, </w:t>
      </w:r>
      <w:r w:rsidR="004E7DE1" w:rsidRPr="008D4491">
        <w:rPr>
          <w:rFonts w:ascii="Times New Roman" w:hAnsi="Times New Roman"/>
          <w:bCs/>
          <w:iCs/>
          <w:lang w:val="it-IT"/>
        </w:rPr>
        <w:t>pjesëmarrjen e publiku</w:t>
      </w:r>
      <w:r w:rsidR="006E7998" w:rsidRPr="008D4491">
        <w:rPr>
          <w:rFonts w:ascii="Times New Roman" w:hAnsi="Times New Roman"/>
          <w:bCs/>
          <w:iCs/>
          <w:lang w:val="it-IT"/>
        </w:rPr>
        <w:t>t në politikë</w:t>
      </w:r>
      <w:r w:rsidR="004E7DE1" w:rsidRPr="008D4491">
        <w:rPr>
          <w:rFonts w:ascii="Times New Roman" w:hAnsi="Times New Roman"/>
          <w:bCs/>
          <w:iCs/>
          <w:lang w:val="it-IT"/>
        </w:rPr>
        <w:t xml:space="preserve">bërje dhe vendimarrje dhe </w:t>
      </w:r>
      <w:r w:rsidRPr="008D4491">
        <w:rPr>
          <w:rFonts w:ascii="Times New Roman" w:hAnsi="Times New Roman"/>
          <w:bCs/>
          <w:iCs/>
          <w:lang w:val="it-IT"/>
        </w:rPr>
        <w:t>konsultimet</w:t>
      </w:r>
      <w:r w:rsidR="004E7DE1" w:rsidRPr="008D4491">
        <w:rPr>
          <w:rFonts w:ascii="Times New Roman" w:hAnsi="Times New Roman"/>
          <w:bCs/>
          <w:iCs/>
          <w:lang w:val="it-IT"/>
        </w:rPr>
        <w:t xml:space="preserve"> me publikun</w:t>
      </w:r>
      <w:r w:rsidR="003869C9" w:rsidRPr="008D4491">
        <w:rPr>
          <w:rFonts w:ascii="Times New Roman" w:hAnsi="Times New Roman"/>
          <w:bCs/>
          <w:iCs/>
          <w:lang w:val="it-IT"/>
        </w:rPr>
        <w:t>;</w:t>
      </w:r>
      <w:r w:rsidRPr="008D4491">
        <w:rPr>
          <w:rFonts w:ascii="Times New Roman" w:hAnsi="Times New Roman"/>
          <w:bCs/>
          <w:iCs/>
          <w:lang w:val="it-IT"/>
        </w:rPr>
        <w:t xml:space="preserve"> për </w:t>
      </w:r>
      <w:r w:rsidR="00E14A39" w:rsidRPr="008D4491">
        <w:rPr>
          <w:rFonts w:ascii="Times New Roman" w:hAnsi="Times New Roman"/>
          <w:bCs/>
          <w:iCs/>
          <w:lang w:val="it-IT"/>
        </w:rPr>
        <w:t>mbështetje teknike e ekspertizë;</w:t>
      </w:r>
      <w:r w:rsidRPr="008D4491">
        <w:rPr>
          <w:rFonts w:ascii="Times New Roman" w:hAnsi="Times New Roman"/>
          <w:bCs/>
          <w:iCs/>
          <w:lang w:val="it-IT"/>
        </w:rPr>
        <w:t xml:space="preserve"> për rritjen e kapaciteteve të </w:t>
      </w:r>
      <w:r w:rsidR="00190B8E" w:rsidRPr="008D4491">
        <w:rPr>
          <w:rFonts w:ascii="Times New Roman" w:hAnsi="Times New Roman"/>
          <w:bCs/>
          <w:iCs/>
          <w:lang w:val="it-IT"/>
        </w:rPr>
        <w:t>Këshilltarëve dhe Sekretariatit;</w:t>
      </w:r>
      <w:r w:rsidRPr="008D4491">
        <w:rPr>
          <w:rFonts w:ascii="Times New Roman" w:hAnsi="Times New Roman"/>
          <w:bCs/>
          <w:iCs/>
          <w:lang w:val="it-IT"/>
        </w:rPr>
        <w:t xml:space="preserve"> për shpenzime operative dhe investime</w:t>
      </w:r>
      <w:r w:rsidR="003869C9" w:rsidRPr="008D4491">
        <w:rPr>
          <w:rFonts w:ascii="Times New Roman" w:hAnsi="Times New Roman"/>
          <w:bCs/>
          <w:iCs/>
          <w:lang w:val="it-IT"/>
        </w:rPr>
        <w:t>t</w:t>
      </w:r>
      <w:r w:rsidR="00F3636E" w:rsidRPr="008D4491">
        <w:rPr>
          <w:rFonts w:ascii="Times New Roman" w:hAnsi="Times New Roman"/>
          <w:bCs/>
          <w:iCs/>
          <w:lang w:val="it-IT"/>
        </w:rPr>
        <w:t xml:space="preserve"> </w:t>
      </w:r>
      <w:r w:rsidR="003869C9" w:rsidRPr="008D4491">
        <w:rPr>
          <w:rFonts w:ascii="Times New Roman" w:hAnsi="Times New Roman"/>
          <w:bCs/>
          <w:iCs/>
          <w:lang w:val="it-IT"/>
        </w:rPr>
        <w:t>p</w:t>
      </w:r>
      <w:r w:rsidRPr="008D4491">
        <w:rPr>
          <w:rFonts w:ascii="Times New Roman" w:hAnsi="Times New Roman"/>
          <w:bCs/>
          <w:iCs/>
          <w:lang w:val="it-IT"/>
        </w:rPr>
        <w:t>ë</w:t>
      </w:r>
      <w:r w:rsidR="003869C9" w:rsidRPr="008D4491">
        <w:rPr>
          <w:rFonts w:ascii="Times New Roman" w:hAnsi="Times New Roman"/>
          <w:bCs/>
          <w:iCs/>
          <w:lang w:val="it-IT"/>
        </w:rPr>
        <w:t>r</w:t>
      </w:r>
      <w:r w:rsidRPr="008D4491">
        <w:rPr>
          <w:rFonts w:ascii="Times New Roman" w:hAnsi="Times New Roman"/>
          <w:bCs/>
          <w:iCs/>
          <w:lang w:val="it-IT"/>
        </w:rPr>
        <w:t xml:space="preserve"> përmirësimin e kushteve dhe mjedis</w:t>
      </w:r>
      <w:r w:rsidR="00F20F21" w:rsidRPr="008D4491">
        <w:rPr>
          <w:rFonts w:ascii="Times New Roman" w:hAnsi="Times New Roman"/>
          <w:bCs/>
          <w:iCs/>
          <w:lang w:val="it-IT"/>
        </w:rPr>
        <w:t>e</w:t>
      </w:r>
      <w:r w:rsidRPr="008D4491">
        <w:rPr>
          <w:rFonts w:ascii="Times New Roman" w:hAnsi="Times New Roman"/>
          <w:bCs/>
          <w:iCs/>
          <w:lang w:val="it-IT"/>
        </w:rPr>
        <w:t>ve t</w:t>
      </w:r>
      <w:r w:rsidR="006E7998" w:rsidRPr="008D4491">
        <w:rPr>
          <w:rFonts w:ascii="Times New Roman" w:hAnsi="Times New Roman"/>
          <w:bCs/>
          <w:iCs/>
          <w:lang w:val="it-IT"/>
        </w:rPr>
        <w:t>ë punës;</w:t>
      </w:r>
      <w:r w:rsidRPr="008D4491">
        <w:rPr>
          <w:rFonts w:ascii="Times New Roman" w:hAnsi="Times New Roman"/>
          <w:bCs/>
          <w:iCs/>
          <w:lang w:val="it-IT"/>
        </w:rPr>
        <w:t xml:space="preserve"> për pjesëmarrje për vizita studimore, </w:t>
      </w:r>
      <w:r w:rsidR="003869C9" w:rsidRPr="008D4491">
        <w:rPr>
          <w:rFonts w:ascii="Times New Roman" w:hAnsi="Times New Roman"/>
          <w:bCs/>
          <w:iCs/>
          <w:lang w:val="it-IT"/>
        </w:rPr>
        <w:t xml:space="preserve">në </w:t>
      </w:r>
      <w:r w:rsidRPr="008D4491">
        <w:rPr>
          <w:rFonts w:ascii="Times New Roman" w:hAnsi="Times New Roman"/>
          <w:bCs/>
          <w:iCs/>
          <w:lang w:val="it-IT"/>
        </w:rPr>
        <w:t>konf</w:t>
      </w:r>
      <w:r w:rsidR="003F0892" w:rsidRPr="008D4491">
        <w:rPr>
          <w:rFonts w:ascii="Times New Roman" w:hAnsi="Times New Roman"/>
          <w:bCs/>
          <w:iCs/>
          <w:lang w:val="it-IT"/>
        </w:rPr>
        <w:t>erenca e aktivitete të ngjashme;</w:t>
      </w:r>
      <w:r w:rsidR="00F3636E" w:rsidRPr="008D4491">
        <w:rPr>
          <w:rFonts w:ascii="Times New Roman" w:hAnsi="Times New Roman"/>
          <w:bCs/>
          <w:iCs/>
          <w:lang w:val="it-IT"/>
        </w:rPr>
        <w:t xml:space="preserve"> </w:t>
      </w:r>
      <w:r w:rsidR="003869C9" w:rsidRPr="008D4491">
        <w:rPr>
          <w:rFonts w:ascii="Times New Roman" w:hAnsi="Times New Roman"/>
          <w:bCs/>
          <w:iCs/>
          <w:lang w:val="it-IT"/>
        </w:rPr>
        <w:t xml:space="preserve">shpenzime për </w:t>
      </w:r>
      <w:r w:rsidR="003F0892" w:rsidRPr="008D4491">
        <w:rPr>
          <w:rFonts w:ascii="Times New Roman" w:hAnsi="Times New Roman"/>
          <w:bCs/>
          <w:iCs/>
          <w:lang w:val="it-IT"/>
        </w:rPr>
        <w:t xml:space="preserve">aktivitetet e përfaqësimit institucional të Këshillit, dhuratat, </w:t>
      </w:r>
      <w:r w:rsidR="00F20F21" w:rsidRPr="008D4491">
        <w:rPr>
          <w:rFonts w:ascii="Times New Roman" w:hAnsi="Times New Roman"/>
          <w:bCs/>
          <w:iCs/>
          <w:lang w:val="it-IT"/>
        </w:rPr>
        <w:t>pritje t</w:t>
      </w:r>
      <w:r w:rsidRPr="008D4491">
        <w:rPr>
          <w:rFonts w:ascii="Times New Roman" w:hAnsi="Times New Roman"/>
          <w:bCs/>
          <w:iCs/>
          <w:lang w:val="it-IT"/>
        </w:rPr>
        <w:t>ë dele</w:t>
      </w:r>
      <w:r w:rsidR="003F0892" w:rsidRPr="008D4491">
        <w:rPr>
          <w:rFonts w:ascii="Times New Roman" w:hAnsi="Times New Roman"/>
          <w:bCs/>
          <w:iCs/>
          <w:lang w:val="it-IT"/>
        </w:rPr>
        <w:t>gacioneve nga këshilla homologë;</w:t>
      </w:r>
      <w:r w:rsidR="003869C9" w:rsidRPr="008D4491">
        <w:rPr>
          <w:rFonts w:ascii="Times New Roman" w:hAnsi="Times New Roman"/>
          <w:bCs/>
          <w:iCs/>
          <w:lang w:val="it-IT"/>
        </w:rPr>
        <w:t>shpenzime</w:t>
      </w:r>
      <w:r w:rsidR="00F46D21" w:rsidRPr="008D4491">
        <w:rPr>
          <w:rFonts w:ascii="Times New Roman" w:hAnsi="Times New Roman"/>
          <w:bCs/>
          <w:iCs/>
          <w:lang w:val="it-IT"/>
        </w:rPr>
        <w:t>t</w:t>
      </w:r>
      <w:r w:rsidRPr="008D4491">
        <w:rPr>
          <w:rFonts w:ascii="Times New Roman" w:hAnsi="Times New Roman"/>
          <w:bCs/>
          <w:iCs/>
          <w:lang w:val="it-IT"/>
        </w:rPr>
        <w:t xml:space="preserve">për </w:t>
      </w:r>
      <w:r w:rsidR="003869C9" w:rsidRPr="008D4491">
        <w:rPr>
          <w:rFonts w:ascii="Times New Roman" w:hAnsi="Times New Roman"/>
          <w:bCs/>
          <w:iCs/>
          <w:lang w:val="it-IT"/>
        </w:rPr>
        <w:t xml:space="preserve">botimet e Këshillit </w:t>
      </w:r>
      <w:r w:rsidR="0016176C" w:rsidRPr="008D4491">
        <w:rPr>
          <w:rFonts w:ascii="Times New Roman" w:hAnsi="Times New Roman"/>
          <w:bCs/>
          <w:iCs/>
          <w:lang w:val="it-IT"/>
        </w:rPr>
        <w:t xml:space="preserve">dhe blerjen e </w:t>
      </w:r>
      <w:r w:rsidRPr="008D4491">
        <w:rPr>
          <w:rFonts w:ascii="Times New Roman" w:hAnsi="Times New Roman"/>
          <w:bCs/>
          <w:iCs/>
          <w:lang w:val="it-IT"/>
        </w:rPr>
        <w:t>botime</w:t>
      </w:r>
      <w:r w:rsidR="0016176C" w:rsidRPr="008D4491">
        <w:rPr>
          <w:rFonts w:ascii="Times New Roman" w:hAnsi="Times New Roman"/>
          <w:bCs/>
          <w:iCs/>
          <w:lang w:val="it-IT"/>
        </w:rPr>
        <w:t>ve</w:t>
      </w:r>
      <w:r w:rsidR="00A45C4D" w:rsidRPr="008D4491">
        <w:rPr>
          <w:rFonts w:ascii="Times New Roman" w:hAnsi="Times New Roman"/>
          <w:bCs/>
          <w:iCs/>
          <w:lang w:val="it-IT"/>
        </w:rPr>
        <w:t xml:space="preserve">;për </w:t>
      </w:r>
      <w:r w:rsidR="00634401" w:rsidRPr="008D4491">
        <w:rPr>
          <w:rFonts w:ascii="Times New Roman" w:hAnsi="Times New Roman"/>
          <w:bCs/>
          <w:iCs/>
          <w:lang w:val="it-IT"/>
        </w:rPr>
        <w:t>rimbursimet për shpenzimet e autorizuara</w:t>
      </w:r>
      <w:r w:rsidR="00A45C4D" w:rsidRPr="008D4491">
        <w:rPr>
          <w:rFonts w:ascii="Times New Roman" w:hAnsi="Times New Roman"/>
          <w:bCs/>
          <w:iCs/>
          <w:lang w:val="it-IT"/>
        </w:rPr>
        <w:t xml:space="preserve">;për </w:t>
      </w:r>
      <w:r w:rsidR="0016176C" w:rsidRPr="008D4491">
        <w:rPr>
          <w:rFonts w:ascii="Times New Roman" w:hAnsi="Times New Roman"/>
          <w:bCs/>
          <w:iCs/>
          <w:lang w:val="it-IT"/>
        </w:rPr>
        <w:t>anëtarësim në organizata profesionale a</w:t>
      </w:r>
      <w:r w:rsidR="00915EF6" w:rsidRPr="008D4491">
        <w:rPr>
          <w:rFonts w:ascii="Times New Roman" w:hAnsi="Times New Roman"/>
          <w:bCs/>
          <w:iCs/>
          <w:lang w:val="it-IT"/>
        </w:rPr>
        <w:t>r</w:t>
      </w:r>
      <w:r w:rsidR="0016176C" w:rsidRPr="008D4491">
        <w:rPr>
          <w:rFonts w:ascii="Times New Roman" w:hAnsi="Times New Roman"/>
          <w:bCs/>
          <w:iCs/>
          <w:lang w:val="it-IT"/>
        </w:rPr>
        <w:t>p</w:t>
      </w:r>
      <w:r w:rsidR="00A45C4D" w:rsidRPr="008D4491">
        <w:rPr>
          <w:rFonts w:ascii="Times New Roman" w:hAnsi="Times New Roman"/>
          <w:bCs/>
          <w:iCs/>
          <w:lang w:val="it-IT"/>
        </w:rPr>
        <w:t>o</w:t>
      </w:r>
      <w:r w:rsidR="0016176C" w:rsidRPr="008D4491">
        <w:rPr>
          <w:rFonts w:ascii="Times New Roman" w:hAnsi="Times New Roman"/>
          <w:bCs/>
          <w:iCs/>
          <w:lang w:val="it-IT"/>
        </w:rPr>
        <w:t xml:space="preserve"> ku përfaqëso</w:t>
      </w:r>
      <w:r w:rsidR="00BC0F0C" w:rsidRPr="008D4491">
        <w:rPr>
          <w:rFonts w:ascii="Times New Roman" w:hAnsi="Times New Roman"/>
          <w:bCs/>
          <w:iCs/>
          <w:lang w:val="it-IT"/>
        </w:rPr>
        <w:t>he</w:t>
      </w:r>
      <w:r w:rsidR="0016176C" w:rsidRPr="008D4491">
        <w:rPr>
          <w:rFonts w:ascii="Times New Roman" w:hAnsi="Times New Roman"/>
          <w:bCs/>
          <w:iCs/>
          <w:lang w:val="it-IT"/>
        </w:rPr>
        <w:t>t Këshillit</w:t>
      </w:r>
      <w:r w:rsidR="00FB05D9" w:rsidRPr="008D4491">
        <w:rPr>
          <w:rFonts w:ascii="Times New Roman" w:hAnsi="Times New Roman"/>
          <w:bCs/>
          <w:iCs/>
          <w:lang w:val="it-IT"/>
        </w:rPr>
        <w:t xml:space="preserve">, </w:t>
      </w:r>
      <w:r w:rsidRPr="008D4491">
        <w:rPr>
          <w:rFonts w:ascii="Times New Roman" w:hAnsi="Times New Roman"/>
          <w:bCs/>
          <w:iCs/>
          <w:lang w:val="it-IT"/>
        </w:rPr>
        <w:t xml:space="preserve"> etj.</w:t>
      </w:r>
    </w:p>
    <w:p w14:paraId="229F7EC9" w14:textId="77777777" w:rsidR="00B3462F" w:rsidRPr="008D4491" w:rsidRDefault="00B3462F"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BCFA0D0" w14:textId="1D210C15" w:rsidR="00B3462F" w:rsidRPr="008D4491" w:rsidRDefault="00B3462F" w:rsidP="008D4491">
      <w:pPr>
        <w:pStyle w:val="Heading4"/>
      </w:pPr>
      <w:bookmarkStart w:id="276" w:name="_Toc438274006"/>
      <w:r w:rsidRPr="008D4491">
        <w:t>Miratimi i projektbuxhetit vjetor të Këshillit</w:t>
      </w:r>
      <w:bookmarkEnd w:id="276"/>
      <w:r w:rsidRPr="008D4491">
        <w:t xml:space="preserve"> </w:t>
      </w:r>
    </w:p>
    <w:p w14:paraId="47592374" w14:textId="17D94CDC" w:rsidR="00B3462F" w:rsidRPr="008D4491" w:rsidRDefault="00E25F31" w:rsidP="00492A85">
      <w:pPr>
        <w:pStyle w:val="ListParagraph"/>
        <w:numPr>
          <w:ilvl w:val="0"/>
          <w:numId w:val="192"/>
        </w:numPr>
        <w:spacing w:before="120" w:after="0"/>
        <w:ind w:left="426" w:hanging="426"/>
        <w:contextualSpacing w:val="0"/>
        <w:jc w:val="both"/>
        <w:rPr>
          <w:rFonts w:ascii="Times New Roman" w:hAnsi="Times New Roman"/>
          <w:bCs/>
          <w:iCs/>
          <w:lang w:val="it-IT"/>
        </w:rPr>
      </w:pPr>
      <w:bookmarkStart w:id="277" w:name="_Hlk27492019"/>
      <w:r w:rsidRPr="008D4491">
        <w:rPr>
          <w:rFonts w:ascii="Times New Roman" w:hAnsi="Times New Roman"/>
          <w:bCs/>
          <w:iCs/>
          <w:lang w:val="it-IT"/>
        </w:rPr>
        <w:t>Sekretari i Këshillit</w:t>
      </w:r>
      <w:r w:rsidR="0027069B" w:rsidRPr="008D4491">
        <w:rPr>
          <w:rFonts w:ascii="Times New Roman" w:hAnsi="Times New Roman"/>
          <w:bCs/>
          <w:iCs/>
          <w:lang w:val="it-IT"/>
        </w:rPr>
        <w:t xml:space="preserve"> </w:t>
      </w:r>
      <w:r w:rsidRPr="008D4491">
        <w:rPr>
          <w:rFonts w:ascii="Times New Roman" w:hAnsi="Times New Roman"/>
          <w:bCs/>
          <w:iCs/>
          <w:lang w:val="it-IT"/>
        </w:rPr>
        <w:t>i dorëzo</w:t>
      </w:r>
      <w:r w:rsidR="00CD4EA0" w:rsidRPr="008D4491">
        <w:rPr>
          <w:rFonts w:ascii="Times New Roman" w:hAnsi="Times New Roman"/>
          <w:bCs/>
          <w:iCs/>
          <w:lang w:val="it-IT"/>
        </w:rPr>
        <w:t>n</w:t>
      </w:r>
      <w:r w:rsidRPr="008D4491">
        <w:rPr>
          <w:rFonts w:ascii="Times New Roman" w:hAnsi="Times New Roman"/>
          <w:bCs/>
          <w:iCs/>
          <w:lang w:val="it-IT"/>
        </w:rPr>
        <w:t xml:space="preserve"> secilit prej Këshilltarëve një k</w:t>
      </w:r>
      <w:r w:rsidR="00B3462F" w:rsidRPr="008D4491">
        <w:rPr>
          <w:rFonts w:ascii="Times New Roman" w:hAnsi="Times New Roman"/>
          <w:bCs/>
          <w:iCs/>
          <w:lang w:val="it-IT"/>
        </w:rPr>
        <w:t>opje të projekt buxheti</w:t>
      </w:r>
      <w:r w:rsidR="00282970" w:rsidRPr="008D4491">
        <w:rPr>
          <w:rFonts w:ascii="Times New Roman" w:hAnsi="Times New Roman"/>
          <w:bCs/>
          <w:iCs/>
          <w:lang w:val="it-IT"/>
        </w:rPr>
        <w:t>ttë Këshillit Bashkiak</w:t>
      </w:r>
      <w:r w:rsidRPr="008D4491">
        <w:rPr>
          <w:rFonts w:ascii="Times New Roman" w:hAnsi="Times New Roman"/>
          <w:bCs/>
          <w:iCs/>
          <w:lang w:val="it-IT"/>
        </w:rPr>
        <w:t>.</w:t>
      </w:r>
    </w:p>
    <w:p w14:paraId="41B1F574" w14:textId="77777777" w:rsidR="00593739" w:rsidRPr="008D4491" w:rsidRDefault="00B3462F"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Miratimi i buxhetit të </w:t>
      </w:r>
      <w:r w:rsidR="00593739" w:rsidRPr="008D4491">
        <w:rPr>
          <w:rFonts w:ascii="Times New Roman" w:hAnsi="Times New Roman"/>
          <w:bCs/>
          <w:iCs/>
          <w:lang w:val="it-IT"/>
        </w:rPr>
        <w:t>Këshilli</w:t>
      </w:r>
      <w:r w:rsidRPr="008D4491">
        <w:rPr>
          <w:rFonts w:ascii="Times New Roman" w:hAnsi="Times New Roman"/>
          <w:bCs/>
          <w:iCs/>
          <w:lang w:val="it-IT"/>
        </w:rPr>
        <w:t>t</w:t>
      </w:r>
      <w:r w:rsidR="00593739" w:rsidRPr="008D4491">
        <w:rPr>
          <w:rFonts w:ascii="Times New Roman" w:hAnsi="Times New Roman"/>
          <w:bCs/>
          <w:iCs/>
          <w:lang w:val="it-IT"/>
        </w:rPr>
        <w:t xml:space="preserve"> Bashk</w:t>
      </w:r>
      <w:r w:rsidR="007D2B63" w:rsidRPr="008D4491">
        <w:rPr>
          <w:rFonts w:ascii="Times New Roman" w:hAnsi="Times New Roman"/>
          <w:bCs/>
          <w:iCs/>
          <w:lang w:val="it-IT"/>
        </w:rPr>
        <w:t>ia</w:t>
      </w:r>
      <w:r w:rsidR="00593739" w:rsidRPr="008D4491">
        <w:rPr>
          <w:rFonts w:ascii="Times New Roman" w:hAnsi="Times New Roman"/>
          <w:bCs/>
          <w:iCs/>
          <w:lang w:val="it-IT"/>
        </w:rPr>
        <w:t xml:space="preserve">k </w:t>
      </w:r>
      <w:r w:rsidRPr="008D4491">
        <w:rPr>
          <w:rFonts w:ascii="Times New Roman" w:hAnsi="Times New Roman"/>
          <w:bCs/>
          <w:iCs/>
          <w:lang w:val="it-IT"/>
        </w:rPr>
        <w:t xml:space="preserve">bëhet me votimin </w:t>
      </w:r>
      <w:r w:rsidR="0037495A" w:rsidRPr="008D4491">
        <w:rPr>
          <w:rFonts w:ascii="Times New Roman" w:hAnsi="Times New Roman"/>
          <w:bCs/>
          <w:iCs/>
          <w:lang w:val="it-IT"/>
        </w:rPr>
        <w:t>“</w:t>
      </w:r>
      <w:r w:rsidRPr="008D4491">
        <w:rPr>
          <w:rFonts w:ascii="Times New Roman" w:hAnsi="Times New Roman"/>
          <w:bCs/>
          <w:iCs/>
          <w:lang w:val="it-IT"/>
        </w:rPr>
        <w:t>Pr</w:t>
      </w:r>
      <w:r w:rsidR="00E0083D" w:rsidRPr="008D4491">
        <w:rPr>
          <w:rFonts w:ascii="Times New Roman" w:hAnsi="Times New Roman"/>
          <w:bCs/>
          <w:iCs/>
          <w:lang w:val="it-IT"/>
        </w:rPr>
        <w:t>o</w:t>
      </w:r>
      <w:r w:rsidR="0037495A" w:rsidRPr="008D4491">
        <w:rPr>
          <w:rFonts w:ascii="Times New Roman" w:hAnsi="Times New Roman"/>
          <w:bCs/>
          <w:iCs/>
          <w:lang w:val="it-IT"/>
        </w:rPr>
        <w:t>”</w:t>
      </w:r>
      <w:r w:rsidR="00E0083D" w:rsidRPr="008D4491">
        <w:rPr>
          <w:rFonts w:ascii="Times New Roman" w:hAnsi="Times New Roman"/>
          <w:bCs/>
          <w:iCs/>
          <w:lang w:val="it-IT"/>
        </w:rPr>
        <w:t xml:space="preserve"> të shumicës së Këshilltarëve t</w:t>
      </w:r>
      <w:r w:rsidRPr="008D4491">
        <w:rPr>
          <w:rFonts w:ascii="Times New Roman" w:hAnsi="Times New Roman"/>
          <w:bCs/>
          <w:iCs/>
          <w:lang w:val="it-IT"/>
        </w:rPr>
        <w:t xml:space="preserve">ë </w:t>
      </w:r>
      <w:r w:rsidR="00E0083D" w:rsidRPr="008D4491">
        <w:rPr>
          <w:rFonts w:ascii="Times New Roman" w:hAnsi="Times New Roman"/>
          <w:bCs/>
          <w:iCs/>
          <w:lang w:val="it-IT"/>
        </w:rPr>
        <w:t xml:space="preserve">pranishëm </w:t>
      </w:r>
      <w:r w:rsidRPr="008D4491">
        <w:rPr>
          <w:rFonts w:ascii="Times New Roman" w:hAnsi="Times New Roman"/>
          <w:bCs/>
          <w:iCs/>
          <w:lang w:val="it-IT"/>
        </w:rPr>
        <w:t>në Mbledhje</w:t>
      </w:r>
      <w:r w:rsidR="00E0083D" w:rsidRPr="008D4491">
        <w:rPr>
          <w:rFonts w:ascii="Times New Roman" w:hAnsi="Times New Roman"/>
          <w:bCs/>
          <w:iCs/>
          <w:lang w:val="it-IT"/>
        </w:rPr>
        <w:t xml:space="preserve">.Kryetari firmos projektbuxhetin dhe </w:t>
      </w:r>
      <w:r w:rsidR="004B550B" w:rsidRPr="008D4491">
        <w:rPr>
          <w:rFonts w:ascii="Times New Roman" w:hAnsi="Times New Roman"/>
          <w:bCs/>
          <w:iCs/>
          <w:lang w:val="it-IT"/>
        </w:rPr>
        <w:t>i</w:t>
      </w:r>
      <w:r w:rsidR="00E0083D" w:rsidRPr="008D4491">
        <w:rPr>
          <w:rFonts w:ascii="Times New Roman" w:hAnsi="Times New Roman"/>
          <w:bCs/>
          <w:iCs/>
          <w:lang w:val="it-IT"/>
        </w:rPr>
        <w:t xml:space="preserve">a përcjell </w:t>
      </w:r>
      <w:r w:rsidR="00460BF4" w:rsidRPr="008D4491">
        <w:rPr>
          <w:rFonts w:ascii="Times New Roman" w:hAnsi="Times New Roman"/>
          <w:bCs/>
          <w:iCs/>
          <w:lang w:val="it-IT"/>
        </w:rPr>
        <w:t>Kryetari të B</w:t>
      </w:r>
      <w:r w:rsidR="00340A14" w:rsidRPr="008D4491">
        <w:rPr>
          <w:rFonts w:ascii="Times New Roman" w:hAnsi="Times New Roman"/>
          <w:bCs/>
          <w:iCs/>
          <w:lang w:val="it-IT"/>
        </w:rPr>
        <w:t xml:space="preserve">ashkisë për ta </w:t>
      </w:r>
      <w:r w:rsidR="00593739" w:rsidRPr="008D4491">
        <w:rPr>
          <w:rFonts w:ascii="Times New Roman" w:hAnsi="Times New Roman"/>
          <w:bCs/>
          <w:iCs/>
          <w:lang w:val="it-IT"/>
        </w:rPr>
        <w:t>p</w:t>
      </w:r>
      <w:r w:rsidR="00E0083D" w:rsidRPr="008D4491">
        <w:rPr>
          <w:rFonts w:ascii="Times New Roman" w:hAnsi="Times New Roman"/>
          <w:bCs/>
          <w:iCs/>
          <w:lang w:val="it-IT"/>
        </w:rPr>
        <w:t>ërfshirë në projekt dokumentin</w:t>
      </w:r>
      <w:r w:rsidR="00593739" w:rsidRPr="008D4491">
        <w:rPr>
          <w:rFonts w:ascii="Times New Roman" w:hAnsi="Times New Roman"/>
          <w:bCs/>
          <w:iCs/>
          <w:lang w:val="it-IT"/>
        </w:rPr>
        <w:t xml:space="preserve"> e konsoliduar të buxheti</w:t>
      </w:r>
      <w:r w:rsidR="00E0083D" w:rsidRPr="008D4491">
        <w:rPr>
          <w:rFonts w:ascii="Times New Roman" w:hAnsi="Times New Roman"/>
          <w:bCs/>
          <w:iCs/>
          <w:lang w:val="it-IT"/>
        </w:rPr>
        <w:t>t</w:t>
      </w:r>
      <w:r w:rsidR="00593739" w:rsidRPr="008D4491">
        <w:rPr>
          <w:rFonts w:ascii="Times New Roman" w:hAnsi="Times New Roman"/>
          <w:bCs/>
          <w:iCs/>
          <w:lang w:val="it-IT"/>
        </w:rPr>
        <w:t xml:space="preserve"> të Bashkisë. </w:t>
      </w:r>
    </w:p>
    <w:bookmarkEnd w:id="277"/>
    <w:p w14:paraId="63223496" w14:textId="18B7534B" w:rsidR="00593739" w:rsidRPr="008D4491" w:rsidRDefault="00593739"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Kryesia e Këshillit është përgjegjëse për planifikimin dhe ndjekj</w:t>
      </w:r>
      <w:r w:rsidR="007A2D17" w:rsidRPr="008D4491">
        <w:rPr>
          <w:rFonts w:ascii="Times New Roman" w:hAnsi="Times New Roman"/>
          <w:bCs/>
          <w:iCs/>
          <w:lang w:val="it-IT"/>
        </w:rPr>
        <w:t>en</w:t>
      </w:r>
      <w:r w:rsidRPr="008D4491">
        <w:rPr>
          <w:rFonts w:ascii="Times New Roman" w:hAnsi="Times New Roman"/>
          <w:bCs/>
          <w:iCs/>
          <w:lang w:val="it-IT"/>
        </w:rPr>
        <w:t xml:space="preserve"> e </w:t>
      </w:r>
      <w:r w:rsidR="0070157F" w:rsidRPr="008D4491">
        <w:rPr>
          <w:rFonts w:ascii="Times New Roman" w:hAnsi="Times New Roman"/>
          <w:bCs/>
          <w:iCs/>
          <w:lang w:val="it-IT"/>
        </w:rPr>
        <w:t xml:space="preserve">zbatimit </w:t>
      </w:r>
      <w:r w:rsidRPr="008D4491">
        <w:rPr>
          <w:rFonts w:ascii="Times New Roman" w:hAnsi="Times New Roman"/>
          <w:bCs/>
          <w:iCs/>
          <w:lang w:val="it-IT"/>
        </w:rPr>
        <w:t>të buxheti</w:t>
      </w:r>
      <w:r w:rsidR="007A2D17" w:rsidRPr="008D4491">
        <w:rPr>
          <w:rFonts w:ascii="Times New Roman" w:hAnsi="Times New Roman"/>
          <w:bCs/>
          <w:iCs/>
          <w:lang w:val="it-IT"/>
        </w:rPr>
        <w:t>t të</w:t>
      </w:r>
      <w:r w:rsidRPr="008D4491">
        <w:rPr>
          <w:rFonts w:ascii="Times New Roman" w:hAnsi="Times New Roman"/>
          <w:bCs/>
          <w:iCs/>
          <w:lang w:val="it-IT"/>
        </w:rPr>
        <w:t xml:space="preserve"> Këshillit. Kryetari </w:t>
      </w:r>
      <w:r w:rsidR="00841CBC" w:rsidRPr="008D4491">
        <w:rPr>
          <w:rFonts w:ascii="Times New Roman" w:hAnsi="Times New Roman"/>
          <w:lang w:val="it-IT"/>
        </w:rPr>
        <w:t xml:space="preserve">i Këshillit </w:t>
      </w:r>
      <w:r w:rsidR="004B550B" w:rsidRPr="008D4491">
        <w:rPr>
          <w:rFonts w:ascii="Times New Roman" w:hAnsi="Times New Roman"/>
          <w:bCs/>
          <w:iCs/>
          <w:lang w:val="it-IT"/>
        </w:rPr>
        <w:t xml:space="preserve">autorizon zbatimin, duke përfshirë shpenzime për politikat që mbështesin barazinë gjinore ndaj shpenzimeve të përgjithshme </w:t>
      </w:r>
      <w:r w:rsidR="003F6679" w:rsidRPr="008D4491">
        <w:rPr>
          <w:rFonts w:ascii="Times New Roman" w:hAnsi="Times New Roman"/>
          <w:bCs/>
          <w:iCs/>
          <w:lang w:val="it-IT"/>
        </w:rPr>
        <w:t>të Këshillit</w:t>
      </w:r>
      <w:r w:rsidR="0070157F" w:rsidRPr="008D4491">
        <w:rPr>
          <w:rStyle w:val="FootnoteReference"/>
          <w:rFonts w:ascii="Times New Roman" w:hAnsi="Times New Roman"/>
          <w:bCs/>
          <w:iCs/>
          <w:lang w:val="it-IT"/>
        </w:rPr>
        <w:footnoteReference w:id="160"/>
      </w:r>
      <w:r w:rsidR="004B550B" w:rsidRPr="008D4491">
        <w:rPr>
          <w:rFonts w:ascii="Times New Roman" w:hAnsi="Times New Roman"/>
          <w:bCs/>
          <w:iCs/>
          <w:lang w:val="it-IT"/>
        </w:rPr>
        <w:t xml:space="preserve">. </w:t>
      </w:r>
      <w:r w:rsidRPr="008D4491">
        <w:rPr>
          <w:rFonts w:ascii="Times New Roman" w:hAnsi="Times New Roman"/>
          <w:bCs/>
          <w:iCs/>
          <w:lang w:val="it-IT"/>
        </w:rPr>
        <w:t xml:space="preserve">Sekretari i Këshillit </w:t>
      </w:r>
      <w:r w:rsidR="004B550B" w:rsidRPr="008D4491">
        <w:rPr>
          <w:rFonts w:ascii="Times New Roman" w:hAnsi="Times New Roman"/>
          <w:bCs/>
          <w:iCs/>
          <w:lang w:val="it-IT"/>
        </w:rPr>
        <w:t xml:space="preserve">është </w:t>
      </w:r>
      <w:r w:rsidRPr="008D4491">
        <w:rPr>
          <w:rFonts w:ascii="Times New Roman" w:hAnsi="Times New Roman"/>
          <w:bCs/>
          <w:iCs/>
          <w:lang w:val="it-IT"/>
        </w:rPr>
        <w:t>përgj</w:t>
      </w:r>
      <w:r w:rsidR="00692467" w:rsidRPr="008D4491">
        <w:rPr>
          <w:rFonts w:ascii="Times New Roman" w:hAnsi="Times New Roman"/>
          <w:bCs/>
          <w:iCs/>
          <w:lang w:val="it-IT"/>
        </w:rPr>
        <w:t>e</w:t>
      </w:r>
      <w:r w:rsidRPr="008D4491">
        <w:rPr>
          <w:rFonts w:ascii="Times New Roman" w:hAnsi="Times New Roman"/>
          <w:bCs/>
          <w:iCs/>
          <w:lang w:val="it-IT"/>
        </w:rPr>
        <w:t xml:space="preserve">gjës për </w:t>
      </w:r>
      <w:r w:rsidR="0090063C" w:rsidRPr="008D4491">
        <w:rPr>
          <w:rFonts w:ascii="Times New Roman" w:hAnsi="Times New Roman"/>
          <w:bCs/>
          <w:iCs/>
          <w:lang w:val="it-IT"/>
        </w:rPr>
        <w:t xml:space="preserve">administrimin </w:t>
      </w:r>
      <w:r w:rsidRPr="008D4491">
        <w:rPr>
          <w:rFonts w:ascii="Times New Roman" w:hAnsi="Times New Roman"/>
          <w:bCs/>
          <w:iCs/>
          <w:lang w:val="it-IT"/>
        </w:rPr>
        <w:t>e buxhetit të Këshillitdhe bashkëpunon me administratën e Bashkisë për këtë qëllim.</w:t>
      </w:r>
    </w:p>
    <w:p w14:paraId="32484957" w14:textId="77777777"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A326932" w14:textId="77777777" w:rsidR="00EE7E77" w:rsidRPr="008D4491" w:rsidRDefault="00C3539C" w:rsidP="008D4491">
      <w:pPr>
        <w:pStyle w:val="Heading4"/>
      </w:pPr>
      <w:bookmarkStart w:id="278" w:name="_Toc428184562"/>
      <w:bookmarkStart w:id="279" w:name="_Toc428267629"/>
      <w:bookmarkStart w:id="280" w:name="_Toc428679292"/>
      <w:bookmarkStart w:id="281" w:name="_Toc438274007"/>
      <w:r w:rsidRPr="008D4491">
        <w:t xml:space="preserve">Shpërblimi </w:t>
      </w:r>
      <w:r w:rsidR="00A8324A" w:rsidRPr="008D4491">
        <w:t xml:space="preserve">dhe </w:t>
      </w:r>
      <w:r w:rsidRPr="008D4491">
        <w:t>Rimbur</w:t>
      </w:r>
      <w:r w:rsidR="005F6C00" w:rsidRPr="008D4491">
        <w:t>s</w:t>
      </w:r>
      <w:r w:rsidRPr="008D4491">
        <w:t>imi</w:t>
      </w:r>
      <w:r w:rsidR="000C6EB5" w:rsidRPr="008D4491">
        <w:t xml:space="preserve"> i K</w:t>
      </w:r>
      <w:r w:rsidR="00593739" w:rsidRPr="008D4491">
        <w:t>ëshilltarëve</w:t>
      </w:r>
      <w:bookmarkEnd w:id="278"/>
      <w:bookmarkEnd w:id="279"/>
      <w:bookmarkEnd w:id="280"/>
      <w:bookmarkEnd w:id="281"/>
    </w:p>
    <w:p w14:paraId="1AFA6DCC" w14:textId="77777777" w:rsidR="0033373D" w:rsidRPr="008D4491" w:rsidRDefault="00593739"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hAnsi="Times New Roman"/>
          <w:lang w:val="sq-AL"/>
        </w:rPr>
        <w:t>Këshilltarët shpërblehen çdo muaj për punën që kryejnë sian</w:t>
      </w:r>
      <w:r w:rsidR="005C5BD1" w:rsidRPr="008D4491">
        <w:rPr>
          <w:rFonts w:ascii="Times New Roman" w:hAnsi="Times New Roman"/>
          <w:lang w:val="sq-AL"/>
        </w:rPr>
        <w:t>ë</w:t>
      </w:r>
      <w:r w:rsidRPr="008D4491">
        <w:rPr>
          <w:rFonts w:ascii="Times New Roman" w:hAnsi="Times New Roman"/>
          <w:lang w:val="sq-AL"/>
        </w:rPr>
        <w:t xml:space="preserve">tarë të Këshillit. Masa e shpërblimit për çdo Këshilltar, është 10% e rrogës së Kryetarit të Bashkisë. </w:t>
      </w:r>
      <w:r w:rsidR="00A819EA" w:rsidRPr="008D4491">
        <w:rPr>
          <w:rFonts w:ascii="Times New Roman" w:hAnsi="Times New Roman"/>
          <w:lang w:val="sq-AL"/>
        </w:rPr>
        <w:t xml:space="preserve">Këshilli vlerëson mundësinë e shpërblimit shtesë </w:t>
      </w:r>
      <w:r w:rsidRPr="008D4491">
        <w:rPr>
          <w:rFonts w:ascii="Times New Roman" w:hAnsi="Times New Roman"/>
          <w:lang w:val="sq-AL"/>
        </w:rPr>
        <w:t>për Kryetarin e Këshillit</w:t>
      </w:r>
      <w:r w:rsidRPr="008D4491">
        <w:rPr>
          <w:rFonts w:ascii="Times New Roman" w:hAnsi="Times New Roman"/>
          <w:i/>
          <w:iCs/>
          <w:lang w:val="sq-AL"/>
        </w:rPr>
        <w:t>.</w:t>
      </w:r>
    </w:p>
    <w:p w14:paraId="1452DB4B" w14:textId="77777777" w:rsidR="0033373D" w:rsidRPr="008D4491" w:rsidRDefault="0033373D"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eastAsiaTheme="minorEastAsia" w:hAnsi="Times New Roman"/>
        </w:rPr>
        <w:t>Anëtar</w:t>
      </w:r>
      <w:r w:rsidR="003F6679" w:rsidRPr="008D4491">
        <w:rPr>
          <w:rFonts w:ascii="Times New Roman" w:eastAsiaTheme="minorEastAsia" w:hAnsi="Times New Roman"/>
        </w:rPr>
        <w:t>ë</w:t>
      </w:r>
      <w:r w:rsidRPr="008D4491">
        <w:rPr>
          <w:rFonts w:ascii="Times New Roman" w:eastAsiaTheme="minorEastAsia" w:hAnsi="Times New Roman"/>
        </w:rPr>
        <w:t>t e Këshillit marrin shpërblimin, për kohën e:</w:t>
      </w:r>
    </w:p>
    <w:p w14:paraId="49B377DB" w14:textId="77777777"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a) pjes</w:t>
      </w:r>
      <w:r w:rsidR="003F6679" w:rsidRPr="008D4491">
        <w:rPr>
          <w:rFonts w:ascii="Times New Roman" w:eastAsiaTheme="minorEastAsia" w:hAnsi="Times New Roman"/>
        </w:rPr>
        <w:t>ë</w:t>
      </w:r>
      <w:r w:rsidRPr="008D4491">
        <w:rPr>
          <w:rFonts w:ascii="Times New Roman" w:eastAsiaTheme="minorEastAsia" w:hAnsi="Times New Roman"/>
        </w:rPr>
        <w:t xml:space="preserve">marrjes në </w:t>
      </w:r>
      <w:r w:rsidR="003F6679" w:rsidRPr="008D4491">
        <w:rPr>
          <w:rFonts w:ascii="Times New Roman" w:eastAsiaTheme="minorEastAsia" w:hAnsi="Times New Roman"/>
        </w:rPr>
        <w:t>M</w:t>
      </w:r>
      <w:r w:rsidRPr="008D4491">
        <w:rPr>
          <w:rFonts w:ascii="Times New Roman" w:eastAsiaTheme="minorEastAsia" w:hAnsi="Times New Roman"/>
        </w:rPr>
        <w:t xml:space="preserve">bledhjet e </w:t>
      </w:r>
      <w:r w:rsidR="003F6679" w:rsidRPr="008D4491">
        <w:rPr>
          <w:rFonts w:ascii="Times New Roman" w:eastAsiaTheme="minorEastAsia" w:hAnsi="Times New Roman"/>
        </w:rPr>
        <w:t>K</w:t>
      </w:r>
      <w:r w:rsidRPr="008D4491">
        <w:rPr>
          <w:rFonts w:ascii="Times New Roman" w:eastAsiaTheme="minorEastAsia" w:hAnsi="Times New Roman"/>
        </w:rPr>
        <w:t>ëshillit,</w:t>
      </w:r>
    </w:p>
    <w:p w14:paraId="0509DB76" w14:textId="77777777"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b) pjes</w:t>
      </w:r>
      <w:r w:rsidR="003F6679" w:rsidRPr="008D4491">
        <w:rPr>
          <w:rFonts w:ascii="Times New Roman" w:eastAsiaTheme="minorEastAsia" w:hAnsi="Times New Roman"/>
        </w:rPr>
        <w:t>ë</w:t>
      </w:r>
      <w:r w:rsidRPr="008D4491">
        <w:rPr>
          <w:rFonts w:ascii="Times New Roman" w:eastAsiaTheme="minorEastAsia" w:hAnsi="Times New Roman"/>
        </w:rPr>
        <w:t xml:space="preserve">marrjes në mbledhjet e komisioneve </w:t>
      </w:r>
      <w:r w:rsidR="00283138" w:rsidRPr="008D4491">
        <w:rPr>
          <w:rFonts w:ascii="Times New Roman" w:eastAsiaTheme="minorEastAsia" w:hAnsi="Times New Roman"/>
        </w:rPr>
        <w:t>të Këshillit</w:t>
      </w:r>
      <w:r w:rsidRPr="008D4491">
        <w:rPr>
          <w:rFonts w:ascii="Times New Roman" w:eastAsiaTheme="minorEastAsia" w:hAnsi="Times New Roman"/>
        </w:rPr>
        <w:t xml:space="preserve">, në të cilat </w:t>
      </w:r>
      <w:r w:rsidR="00283138" w:rsidRPr="008D4491">
        <w:rPr>
          <w:rFonts w:ascii="Times New Roman" w:eastAsiaTheme="minorEastAsia" w:hAnsi="Times New Roman"/>
        </w:rPr>
        <w:t>K</w:t>
      </w:r>
      <w:r w:rsidRPr="008D4491">
        <w:rPr>
          <w:rFonts w:ascii="Times New Roman" w:eastAsiaTheme="minorEastAsia" w:hAnsi="Times New Roman"/>
        </w:rPr>
        <w:t>ëshilltari ështëzgjedhur anëtar,</w:t>
      </w:r>
    </w:p>
    <w:p w14:paraId="6634FB9B" w14:textId="77777777"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lastRenderedPageBreak/>
        <w:t>c) pjes</w:t>
      </w:r>
      <w:r w:rsidR="003F6679" w:rsidRPr="008D4491">
        <w:rPr>
          <w:rFonts w:ascii="Times New Roman" w:eastAsiaTheme="minorEastAsia" w:hAnsi="Times New Roman"/>
        </w:rPr>
        <w:t>ë</w:t>
      </w:r>
      <w:r w:rsidRPr="008D4491">
        <w:rPr>
          <w:rFonts w:ascii="Times New Roman" w:eastAsiaTheme="minorEastAsia" w:hAnsi="Times New Roman"/>
        </w:rPr>
        <w:t>marrjes në grupet e punës ad-hoc të ngritura për probleme të veçanta, në tëcilat këshilltari është i zgjedhur anëtar,</w:t>
      </w:r>
    </w:p>
    <w:p w14:paraId="19A55CED" w14:textId="77777777"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 xml:space="preserve">d) përfaqësimit të bashkisë jashtë kufijve administrative të saj, kur ai ështëdeleguar nga </w:t>
      </w:r>
      <w:r w:rsidR="00283138" w:rsidRPr="008D4491">
        <w:rPr>
          <w:rFonts w:ascii="Times New Roman" w:eastAsiaTheme="minorEastAsia" w:hAnsi="Times New Roman"/>
        </w:rPr>
        <w:t>K</w:t>
      </w:r>
      <w:r w:rsidRPr="008D4491">
        <w:rPr>
          <w:rFonts w:ascii="Times New Roman" w:eastAsiaTheme="minorEastAsia" w:hAnsi="Times New Roman"/>
        </w:rPr>
        <w:t>ëshilli.</w:t>
      </w:r>
    </w:p>
    <w:p w14:paraId="77EAADFC" w14:textId="77777777" w:rsidR="00333ECE" w:rsidRPr="008D4491" w:rsidRDefault="00333ECE"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e) komunikimin dhe ndërve</w:t>
      </w:r>
      <w:r w:rsidR="00F64549" w:rsidRPr="008D4491">
        <w:rPr>
          <w:rFonts w:ascii="Times New Roman" w:eastAsiaTheme="minorEastAsia" w:hAnsi="Times New Roman"/>
        </w:rPr>
        <w:t>p</w:t>
      </w:r>
      <w:r w:rsidRPr="008D4491">
        <w:rPr>
          <w:rFonts w:ascii="Times New Roman" w:eastAsiaTheme="minorEastAsia" w:hAnsi="Times New Roman"/>
        </w:rPr>
        <w:t>rimin me elektoratin dhe komunitetin.</w:t>
      </w:r>
    </w:p>
    <w:p w14:paraId="01219E1A" w14:textId="77777777" w:rsidR="005F6C00" w:rsidRPr="008D4491" w:rsidRDefault="005F6C00"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f) konsutimin me bazen ligjore dhe ekspertizen</w:t>
      </w:r>
    </w:p>
    <w:p w14:paraId="01BB012C" w14:textId="77777777" w:rsidR="0033373D" w:rsidRPr="008D4491" w:rsidRDefault="00D32DB0"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hAnsi="Times New Roman"/>
          <w:lang w:val="sq-AL"/>
        </w:rPr>
        <w:t>Pjesëmarrj</w:t>
      </w:r>
      <w:r w:rsidR="00CD7A85" w:rsidRPr="008D4491">
        <w:rPr>
          <w:rFonts w:ascii="Times New Roman" w:hAnsi="Times New Roman"/>
          <w:lang w:val="sq-AL"/>
        </w:rPr>
        <w:t>a</w:t>
      </w:r>
      <w:r w:rsidRPr="008D4491">
        <w:rPr>
          <w:rFonts w:ascii="Times New Roman" w:hAnsi="Times New Roman"/>
          <w:lang w:val="sq-AL"/>
        </w:rPr>
        <w:t xml:space="preserve"> e Këshilltarëv</w:t>
      </w:r>
      <w:r w:rsidR="007938A3" w:rsidRPr="008D4491">
        <w:rPr>
          <w:rFonts w:ascii="Times New Roman" w:hAnsi="Times New Roman"/>
          <w:lang w:val="sq-AL"/>
        </w:rPr>
        <w:t>e në</w:t>
      </w:r>
      <w:r w:rsidRPr="008D4491">
        <w:rPr>
          <w:rFonts w:ascii="Times New Roman" w:hAnsi="Times New Roman"/>
          <w:lang w:val="sq-AL"/>
        </w:rPr>
        <w:t xml:space="preserve"> Mbledhjet e Këshill</w:t>
      </w:r>
      <w:r w:rsidR="007938A3" w:rsidRPr="008D4491">
        <w:rPr>
          <w:rFonts w:ascii="Times New Roman" w:hAnsi="Times New Roman"/>
          <w:lang w:val="sq-AL"/>
        </w:rPr>
        <w:t>it dhe në mbledhjet e Komisioneve</w:t>
      </w:r>
      <w:r w:rsidRPr="008D4491">
        <w:rPr>
          <w:rFonts w:ascii="Times New Roman" w:hAnsi="Times New Roman"/>
          <w:lang w:val="sq-AL"/>
        </w:rPr>
        <w:t xml:space="preserve"> të Përhersh</w:t>
      </w:r>
      <w:r w:rsidR="007938A3" w:rsidRPr="008D4491">
        <w:rPr>
          <w:rFonts w:ascii="Times New Roman" w:hAnsi="Times New Roman"/>
          <w:lang w:val="sq-AL"/>
        </w:rPr>
        <w:t>ëm dokumentohet nga Sekret</w:t>
      </w:r>
      <w:r w:rsidRPr="008D4491">
        <w:rPr>
          <w:rFonts w:ascii="Times New Roman" w:hAnsi="Times New Roman"/>
          <w:lang w:val="sq-AL"/>
        </w:rPr>
        <w:t xml:space="preserve">ari i Këshillit, </w:t>
      </w:r>
      <w:r w:rsidR="007938A3" w:rsidRPr="008D4491">
        <w:rPr>
          <w:rFonts w:ascii="Times New Roman" w:hAnsi="Times New Roman"/>
          <w:lang w:val="sq-AL"/>
        </w:rPr>
        <w:t xml:space="preserve">mbi bazë të </w:t>
      </w:r>
      <w:r w:rsidR="00943BC6" w:rsidRPr="008D4491">
        <w:rPr>
          <w:rFonts w:ascii="Times New Roman" w:hAnsi="Times New Roman"/>
          <w:lang w:val="sq-AL"/>
        </w:rPr>
        <w:t>procesverbal</w:t>
      </w:r>
      <w:r w:rsidR="007938A3" w:rsidRPr="008D4491">
        <w:rPr>
          <w:rFonts w:ascii="Times New Roman" w:hAnsi="Times New Roman"/>
          <w:lang w:val="sq-AL"/>
        </w:rPr>
        <w:t>eve të M</w:t>
      </w:r>
      <w:r w:rsidRPr="008D4491">
        <w:rPr>
          <w:rFonts w:ascii="Times New Roman" w:hAnsi="Times New Roman"/>
          <w:lang w:val="sq-AL"/>
        </w:rPr>
        <w:t>bledhjeve.</w:t>
      </w:r>
      <w:r w:rsidR="00DA4347" w:rsidRPr="008D4491">
        <w:rPr>
          <w:rFonts w:ascii="Times New Roman" w:hAnsi="Times New Roman"/>
          <w:lang w:val="sq-AL"/>
        </w:rPr>
        <w:t>Sekretari mban regjistrin e përditësuar të pjesëmarrjes së Këshilltarëve në Mbledhjet e Këshillit dhe Komisioneve të Përhershëm të Këshillit, si dhe harton raportin përkatës tre mujor dhe e paraqet në Mbledhjene Këshillit.</w:t>
      </w:r>
    </w:p>
    <w:p w14:paraId="2AFD4063" w14:textId="5473B533" w:rsidR="00905D5D" w:rsidRPr="008D4491" w:rsidRDefault="00905D5D"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eastAsia="MS Mincho" w:hAnsi="Times New Roman"/>
        </w:rPr>
        <w:t>Parimet e veçanta të shpërblimit për Këshilltarët, përcaktohet sipas legjislacionit në fuqi.</w:t>
      </w:r>
    </w:p>
    <w:p w14:paraId="7E28B186" w14:textId="77777777" w:rsidR="00634401" w:rsidRPr="008D4491" w:rsidRDefault="00634401" w:rsidP="00715D23">
      <w:pPr>
        <w:pStyle w:val="ListParagraph"/>
        <w:numPr>
          <w:ilvl w:val="0"/>
          <w:numId w:val="34"/>
        </w:numPr>
        <w:spacing w:before="120" w:after="120"/>
        <w:ind w:left="426" w:hanging="426"/>
        <w:contextualSpacing w:val="0"/>
        <w:jc w:val="both"/>
        <w:rPr>
          <w:rFonts w:ascii="Times New Roman" w:hAnsi="Times New Roman"/>
          <w:lang w:val="sq-AL"/>
        </w:rPr>
      </w:pPr>
      <w:r w:rsidRPr="008D4491">
        <w:rPr>
          <w:rFonts w:ascii="Times New Roman" w:hAnsi="Times New Roman"/>
          <w:lang w:val="sq-AL"/>
        </w:rPr>
        <w:t xml:space="preserve">Këshilltarë rimbursohen për shpenzimet e </w:t>
      </w:r>
      <w:r w:rsidR="00105F4D" w:rsidRPr="008D4491">
        <w:rPr>
          <w:rFonts w:ascii="Times New Roman" w:hAnsi="Times New Roman"/>
          <w:lang w:val="sq-AL"/>
        </w:rPr>
        <w:t xml:space="preserve">autorizuara dhe të </w:t>
      </w:r>
      <w:r w:rsidRPr="008D4491">
        <w:rPr>
          <w:rFonts w:ascii="Times New Roman" w:hAnsi="Times New Roman"/>
          <w:lang w:val="sq-AL"/>
        </w:rPr>
        <w:t>bëra sipas</w:t>
      </w:r>
      <w:r w:rsidR="00630A57" w:rsidRPr="008D4491">
        <w:rPr>
          <w:rFonts w:ascii="Times New Roman" w:hAnsi="Times New Roman"/>
          <w:lang w:val="sq-AL"/>
        </w:rPr>
        <w:t xml:space="preserve"> ven</w:t>
      </w:r>
      <w:r w:rsidR="00105F4D" w:rsidRPr="008D4491">
        <w:rPr>
          <w:rFonts w:ascii="Times New Roman" w:hAnsi="Times New Roman"/>
          <w:lang w:val="sq-AL"/>
        </w:rPr>
        <w:t>dimit të Këshillit dhe legjislacionit në fuq</w:t>
      </w:r>
      <w:r w:rsidR="00F0213E" w:rsidRPr="008D4491">
        <w:rPr>
          <w:rFonts w:ascii="Times New Roman" w:hAnsi="Times New Roman"/>
        </w:rPr>
        <w:t>i</w:t>
      </w:r>
      <w:r w:rsidR="00105F4D" w:rsidRPr="008D4491">
        <w:rPr>
          <w:rFonts w:ascii="Times New Roman" w:hAnsi="Times New Roman"/>
          <w:lang w:val="sq-AL"/>
        </w:rPr>
        <w:t xml:space="preserve">.  </w:t>
      </w:r>
    </w:p>
    <w:p w14:paraId="7A2F6463" w14:textId="77777777"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72B217B" w14:textId="0B282EB0" w:rsidR="00EE7E77" w:rsidRPr="008D4491" w:rsidRDefault="00DA4347" w:rsidP="008D4491">
      <w:pPr>
        <w:pStyle w:val="Heading4"/>
      </w:pPr>
      <w:bookmarkStart w:id="282" w:name="_Toc428184563"/>
      <w:bookmarkStart w:id="283" w:name="_Toc428267630"/>
      <w:bookmarkStart w:id="284" w:name="_Toc428679293"/>
      <w:bookmarkStart w:id="285" w:name="_Toc438274008"/>
      <w:r w:rsidRPr="008D4491">
        <w:t>Fuqizimi i kapaciteteve të</w:t>
      </w:r>
      <w:r w:rsidR="00FB5B33" w:rsidRPr="008D4491">
        <w:t xml:space="preserve"> </w:t>
      </w:r>
      <w:r w:rsidRPr="008D4491">
        <w:t>Këshilltarëve</w:t>
      </w:r>
      <w:bookmarkEnd w:id="282"/>
      <w:bookmarkEnd w:id="283"/>
      <w:bookmarkEnd w:id="284"/>
      <w:r w:rsidRPr="008D4491">
        <w:t xml:space="preserve"> dhe Matja e performancës</w:t>
      </w:r>
      <w:bookmarkEnd w:id="285"/>
    </w:p>
    <w:p w14:paraId="1CB0145F" w14:textId="77777777" w:rsidR="009944F2" w:rsidRPr="008D4491" w:rsidRDefault="009944F2"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Këshilli mundëson </w:t>
      </w:r>
      <w:r w:rsidR="004F4E64" w:rsidRPr="008D4491">
        <w:rPr>
          <w:rFonts w:ascii="Times New Roman" w:hAnsi="Times New Roman"/>
          <w:bCs/>
          <w:iCs/>
          <w:lang w:val="it-IT"/>
        </w:rPr>
        <w:t xml:space="preserve">zhvillimin </w:t>
      </w:r>
      <w:r w:rsidRPr="008D4491">
        <w:rPr>
          <w:rFonts w:ascii="Times New Roman" w:hAnsi="Times New Roman"/>
          <w:bCs/>
          <w:iCs/>
          <w:lang w:val="it-IT"/>
        </w:rPr>
        <w:t xml:space="preserve">e vazhdueshëm të </w:t>
      </w:r>
      <w:r w:rsidR="004F4E64" w:rsidRPr="008D4491">
        <w:rPr>
          <w:rFonts w:ascii="Times New Roman" w:hAnsi="Times New Roman"/>
          <w:bCs/>
          <w:iCs/>
          <w:lang w:val="it-IT"/>
        </w:rPr>
        <w:t xml:space="preserve">njohurive dhe aftësive të </w:t>
      </w:r>
      <w:r w:rsidRPr="008D4491">
        <w:rPr>
          <w:rFonts w:ascii="Times New Roman" w:hAnsi="Times New Roman"/>
          <w:bCs/>
          <w:iCs/>
          <w:lang w:val="it-IT"/>
        </w:rPr>
        <w:t>Këshilltarëve për të rritur efektivite</w:t>
      </w:r>
      <w:r w:rsidR="0065228E" w:rsidRPr="008D4491">
        <w:rPr>
          <w:rFonts w:ascii="Times New Roman" w:hAnsi="Times New Roman"/>
          <w:bCs/>
          <w:iCs/>
          <w:lang w:val="it-IT"/>
        </w:rPr>
        <w:t>tin dhe eficencën</w:t>
      </w:r>
      <w:r w:rsidRPr="008D4491">
        <w:rPr>
          <w:rFonts w:ascii="Times New Roman" w:hAnsi="Times New Roman"/>
          <w:bCs/>
          <w:iCs/>
          <w:lang w:val="it-IT"/>
        </w:rPr>
        <w:t xml:space="preserve"> e pu</w:t>
      </w:r>
      <w:r w:rsidR="0065228E" w:rsidRPr="008D4491">
        <w:rPr>
          <w:rFonts w:ascii="Times New Roman" w:hAnsi="Times New Roman"/>
          <w:bCs/>
          <w:iCs/>
          <w:lang w:val="it-IT"/>
        </w:rPr>
        <w:t>në</w:t>
      </w:r>
      <w:r w:rsidRPr="008D4491">
        <w:rPr>
          <w:rFonts w:ascii="Times New Roman" w:hAnsi="Times New Roman"/>
          <w:bCs/>
          <w:iCs/>
          <w:lang w:val="it-IT"/>
        </w:rPr>
        <w:t xml:space="preserve">s dhe </w:t>
      </w:r>
      <w:r w:rsidR="003F6679" w:rsidRPr="008D4491">
        <w:rPr>
          <w:rFonts w:ascii="Times New Roman" w:hAnsi="Times New Roman"/>
          <w:bCs/>
          <w:iCs/>
          <w:lang w:val="it-IT"/>
        </w:rPr>
        <w:t xml:space="preserve">të </w:t>
      </w:r>
      <w:r w:rsidRPr="008D4491">
        <w:rPr>
          <w:rFonts w:ascii="Times New Roman" w:hAnsi="Times New Roman"/>
          <w:bCs/>
          <w:iCs/>
          <w:lang w:val="it-IT"/>
        </w:rPr>
        <w:t>vendim</w:t>
      </w:r>
      <w:r w:rsidR="00333ECE" w:rsidRPr="008D4491">
        <w:rPr>
          <w:rFonts w:ascii="Times New Roman" w:hAnsi="Times New Roman"/>
          <w:bCs/>
          <w:iCs/>
          <w:lang w:val="it-IT"/>
        </w:rPr>
        <w:t>m</w:t>
      </w:r>
      <w:r w:rsidRPr="008D4491">
        <w:rPr>
          <w:rFonts w:ascii="Times New Roman" w:hAnsi="Times New Roman"/>
          <w:bCs/>
          <w:iCs/>
          <w:lang w:val="it-IT"/>
        </w:rPr>
        <w:t>arrjes së Këshillit</w:t>
      </w:r>
      <w:r w:rsidR="004F4E64" w:rsidRPr="008D4491">
        <w:rPr>
          <w:rFonts w:ascii="Times New Roman" w:hAnsi="Times New Roman"/>
          <w:bCs/>
          <w:iCs/>
          <w:lang w:val="it-IT"/>
        </w:rPr>
        <w:t xml:space="preserve"> dhe Këshilltarëve</w:t>
      </w:r>
      <w:r w:rsidR="0065228E" w:rsidRPr="008D4491">
        <w:rPr>
          <w:rFonts w:ascii="Times New Roman" w:hAnsi="Times New Roman"/>
          <w:bCs/>
          <w:iCs/>
          <w:lang w:val="it-IT"/>
        </w:rPr>
        <w:t>, si dhe përgatit buxhetin për kët</w:t>
      </w:r>
      <w:r w:rsidR="00333ECE" w:rsidRPr="008D4491">
        <w:rPr>
          <w:rFonts w:ascii="Times New Roman" w:hAnsi="Times New Roman"/>
          <w:bCs/>
          <w:iCs/>
          <w:lang w:val="it-IT"/>
        </w:rPr>
        <w:t>ë</w:t>
      </w:r>
      <w:r w:rsidR="0065228E" w:rsidRPr="008D4491">
        <w:rPr>
          <w:rFonts w:ascii="Times New Roman" w:hAnsi="Times New Roman"/>
          <w:bCs/>
          <w:iCs/>
          <w:lang w:val="it-IT"/>
        </w:rPr>
        <w:t xml:space="preserve"> qëllim.</w:t>
      </w:r>
    </w:p>
    <w:p w14:paraId="2A0A4C31" w14:textId="77777777" w:rsidR="00593739" w:rsidRPr="008D4491" w:rsidRDefault="00A70439"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Kryetari i Këshillit në bashkë</w:t>
      </w:r>
      <w:r w:rsidR="00586F36" w:rsidRPr="008D4491">
        <w:rPr>
          <w:rFonts w:ascii="Times New Roman" w:hAnsi="Times New Roman"/>
          <w:bCs/>
          <w:iCs/>
          <w:lang w:val="it-IT"/>
        </w:rPr>
        <w:t>punim me Sekretarin e Këshillit dhe drejtorin</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e burimeve njerezore t</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Ba</w:t>
      </w:r>
      <w:r w:rsidRPr="008D4491">
        <w:rPr>
          <w:rFonts w:ascii="Times New Roman" w:hAnsi="Times New Roman"/>
          <w:bCs/>
          <w:iCs/>
          <w:lang w:val="it-IT"/>
        </w:rPr>
        <w:t>shkisë, ndërmerr nj</w:t>
      </w:r>
      <w:r w:rsidR="00333ECE" w:rsidRPr="008D4491">
        <w:rPr>
          <w:rFonts w:ascii="Times New Roman" w:hAnsi="Times New Roman"/>
          <w:bCs/>
          <w:iCs/>
          <w:lang w:val="it-IT"/>
        </w:rPr>
        <w:t>ë</w:t>
      </w:r>
      <w:r w:rsidRPr="008D4491">
        <w:rPr>
          <w:rFonts w:ascii="Times New Roman" w:hAnsi="Times New Roman"/>
          <w:bCs/>
          <w:iCs/>
          <w:lang w:val="it-IT"/>
        </w:rPr>
        <w:t xml:space="preserve"> vlerësim të</w:t>
      </w:r>
      <w:r w:rsidR="00586F36" w:rsidRPr="008D4491">
        <w:rPr>
          <w:rFonts w:ascii="Times New Roman" w:hAnsi="Times New Roman"/>
          <w:bCs/>
          <w:iCs/>
          <w:lang w:val="it-IT"/>
        </w:rPr>
        <w:t xml:space="preserve"> nevojave për trajnim</w:t>
      </w:r>
      <w:r w:rsidR="000869A3" w:rsidRPr="008D4491">
        <w:rPr>
          <w:rFonts w:ascii="Times New Roman" w:hAnsi="Times New Roman"/>
          <w:bCs/>
          <w:iCs/>
          <w:lang w:val="it-IT"/>
        </w:rPr>
        <w:t xml:space="preserve">, </w:t>
      </w:r>
      <w:r w:rsidR="000869A3" w:rsidRPr="008D4491">
        <w:rPr>
          <w:rFonts w:ascii="Times New Roman" w:hAnsi="Times New Roman"/>
        </w:rPr>
        <w:t>të ndara sipas gjinisë,</w:t>
      </w:r>
      <w:r w:rsidR="00586F36" w:rsidRPr="008D4491">
        <w:rPr>
          <w:rFonts w:ascii="Times New Roman" w:hAnsi="Times New Roman"/>
          <w:bCs/>
          <w:iCs/>
          <w:lang w:val="it-IT"/>
        </w:rPr>
        <w:t xml:space="preserve"> të </w:t>
      </w:r>
      <w:r w:rsidR="003127B6" w:rsidRPr="008D4491">
        <w:rPr>
          <w:rFonts w:ascii="Times New Roman" w:hAnsi="Times New Roman"/>
          <w:bCs/>
          <w:iCs/>
          <w:lang w:val="it-IT"/>
        </w:rPr>
        <w:t xml:space="preserve">të gjithë </w:t>
      </w:r>
      <w:r w:rsidR="00586F36" w:rsidRPr="008D4491">
        <w:rPr>
          <w:rFonts w:ascii="Times New Roman" w:hAnsi="Times New Roman"/>
          <w:bCs/>
          <w:iCs/>
          <w:lang w:val="it-IT"/>
        </w:rPr>
        <w:t>Këshilltarëve.</w:t>
      </w:r>
      <w:r w:rsidR="003127B6" w:rsidRPr="008D4491">
        <w:rPr>
          <w:rFonts w:ascii="Times New Roman" w:hAnsi="Times New Roman"/>
          <w:bCs/>
          <w:iCs/>
          <w:lang w:val="it-IT"/>
        </w:rPr>
        <w:t xml:space="preserve"> Gjetjet e këtij vlerësimi shërbejnëpër të hartuar planin </w:t>
      </w:r>
      <w:r w:rsidR="001270B0" w:rsidRPr="008D4491">
        <w:rPr>
          <w:rFonts w:ascii="Times New Roman" w:hAnsi="Times New Roman"/>
          <w:bCs/>
          <w:iCs/>
          <w:lang w:val="it-IT"/>
        </w:rPr>
        <w:t>dy vje</w:t>
      </w:r>
      <w:r w:rsidR="00333ECE" w:rsidRPr="008D4491">
        <w:rPr>
          <w:rFonts w:ascii="Times New Roman" w:hAnsi="Times New Roman"/>
          <w:bCs/>
          <w:iCs/>
          <w:lang w:val="it-IT"/>
        </w:rPr>
        <w:t>ç</w:t>
      </w:r>
      <w:r w:rsidR="001270B0" w:rsidRPr="008D4491">
        <w:rPr>
          <w:rFonts w:ascii="Times New Roman" w:hAnsi="Times New Roman"/>
          <w:bCs/>
          <w:iCs/>
          <w:lang w:val="it-IT"/>
        </w:rPr>
        <w:t xml:space="preserve">ar të </w:t>
      </w:r>
      <w:r w:rsidR="003127B6" w:rsidRPr="008D4491">
        <w:rPr>
          <w:rFonts w:ascii="Times New Roman" w:hAnsi="Times New Roman"/>
          <w:bCs/>
          <w:iCs/>
          <w:lang w:val="it-IT"/>
        </w:rPr>
        <w:t xml:space="preserve">trajnimit për Këshilltarët. </w:t>
      </w:r>
    </w:p>
    <w:p w14:paraId="6819B8CF" w14:textId="77777777" w:rsidR="00AB2D83" w:rsidRPr="008D4491" w:rsidRDefault="00AB2D83" w:rsidP="00A9347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DD3C234" w14:textId="77777777" w:rsidR="00EE7E77" w:rsidRPr="008D4491" w:rsidRDefault="00593739" w:rsidP="0062784D">
      <w:pPr>
        <w:pStyle w:val="Heading4"/>
      </w:pPr>
      <w:bookmarkStart w:id="286" w:name="_Toc428184564"/>
      <w:bookmarkStart w:id="287" w:name="_Toc428267631"/>
      <w:bookmarkStart w:id="288" w:name="_Toc428679294"/>
      <w:bookmarkStart w:id="289" w:name="_Toc438274009"/>
      <w:r w:rsidRPr="008D4491">
        <w:t>Raporti i shpenzimeve vjetore të Këshillit</w:t>
      </w:r>
      <w:bookmarkEnd w:id="286"/>
      <w:bookmarkEnd w:id="287"/>
      <w:bookmarkEnd w:id="288"/>
      <w:bookmarkEnd w:id="289"/>
    </w:p>
    <w:p w14:paraId="7FCE1908" w14:textId="77777777" w:rsidR="00593739" w:rsidRPr="008D4491" w:rsidRDefault="00593739" w:rsidP="0062784D">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K</w:t>
      </w:r>
      <w:r w:rsidR="009A26E4" w:rsidRPr="008D4491">
        <w:rPr>
          <w:rFonts w:ascii="Times New Roman" w:hAnsi="Times New Roman"/>
          <w:bCs/>
          <w:iCs/>
          <w:lang w:val="it-IT"/>
        </w:rPr>
        <w:t>ryetari i K</w:t>
      </w:r>
      <w:r w:rsidRPr="008D4491">
        <w:rPr>
          <w:rFonts w:ascii="Times New Roman" w:hAnsi="Times New Roman"/>
          <w:bCs/>
          <w:iCs/>
          <w:lang w:val="it-IT"/>
        </w:rPr>
        <w:t>ëshilli</w:t>
      </w:r>
      <w:r w:rsidR="009A26E4" w:rsidRPr="008D4491">
        <w:rPr>
          <w:rFonts w:ascii="Times New Roman" w:hAnsi="Times New Roman"/>
          <w:bCs/>
          <w:iCs/>
          <w:lang w:val="it-IT"/>
        </w:rPr>
        <w:t>t</w:t>
      </w:r>
      <w:r w:rsidRPr="008D4491">
        <w:rPr>
          <w:rFonts w:ascii="Times New Roman" w:hAnsi="Times New Roman"/>
          <w:bCs/>
          <w:iCs/>
          <w:lang w:val="it-IT"/>
        </w:rPr>
        <w:t xml:space="preserve"> harton raportin vjetor të shpenz</w:t>
      </w:r>
      <w:r w:rsidR="009A26E4" w:rsidRPr="008D4491">
        <w:rPr>
          <w:rFonts w:ascii="Times New Roman" w:hAnsi="Times New Roman"/>
          <w:bCs/>
          <w:iCs/>
          <w:lang w:val="it-IT"/>
        </w:rPr>
        <w:t>ime</w:t>
      </w:r>
      <w:r w:rsidR="00F64549" w:rsidRPr="008D4491">
        <w:rPr>
          <w:rFonts w:ascii="Times New Roman" w:hAnsi="Times New Roman"/>
          <w:bCs/>
          <w:iCs/>
          <w:lang w:val="it-IT"/>
        </w:rPr>
        <w:t>ve</w:t>
      </w:r>
      <w:r w:rsidR="009A26E4" w:rsidRPr="008D4491">
        <w:rPr>
          <w:rFonts w:ascii="Times New Roman" w:hAnsi="Times New Roman"/>
          <w:bCs/>
          <w:iCs/>
          <w:lang w:val="it-IT"/>
        </w:rPr>
        <w:t xml:space="preserve"> të</w:t>
      </w:r>
      <w:r w:rsidRPr="008D4491">
        <w:rPr>
          <w:rFonts w:ascii="Times New Roman" w:hAnsi="Times New Roman"/>
          <w:bCs/>
          <w:iCs/>
          <w:lang w:val="it-IT"/>
        </w:rPr>
        <w:t xml:space="preserve"> buxhetit të Këshillit</w:t>
      </w:r>
      <w:r w:rsidR="009A26E4" w:rsidRPr="008D4491">
        <w:rPr>
          <w:rFonts w:ascii="Times New Roman" w:hAnsi="Times New Roman"/>
          <w:bCs/>
          <w:iCs/>
          <w:lang w:val="it-IT"/>
        </w:rPr>
        <w:t>, nëbashkëpunim m</w:t>
      </w:r>
      <w:r w:rsidR="00F26E2D" w:rsidRPr="008D4491">
        <w:rPr>
          <w:rFonts w:ascii="Times New Roman" w:hAnsi="Times New Roman"/>
          <w:bCs/>
          <w:iCs/>
          <w:lang w:val="it-IT"/>
        </w:rPr>
        <w:t>e</w:t>
      </w:r>
      <w:r w:rsidR="009A26E4" w:rsidRPr="008D4491">
        <w:rPr>
          <w:rFonts w:ascii="Times New Roman" w:hAnsi="Times New Roman"/>
          <w:bCs/>
          <w:iCs/>
          <w:lang w:val="it-IT"/>
        </w:rPr>
        <w:t xml:space="preserve"> Sekretarin dhe drejtorinë e financave të Bashkisë. </w:t>
      </w:r>
    </w:p>
    <w:p w14:paraId="50271F2D" w14:textId="77777777" w:rsidR="0062784D" w:rsidRPr="008D4491" w:rsidRDefault="00593739"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shqyrtohe</w:t>
      </w:r>
      <w:r w:rsidR="00401D92" w:rsidRPr="008D4491">
        <w:rPr>
          <w:rFonts w:ascii="Times New Roman" w:hAnsi="Times New Roman"/>
          <w:bCs/>
          <w:iCs/>
          <w:lang w:val="it-IT"/>
        </w:rPr>
        <w:t>t</w:t>
      </w:r>
      <w:r w:rsidRPr="008D4491">
        <w:rPr>
          <w:rFonts w:ascii="Times New Roman" w:hAnsi="Times New Roman"/>
          <w:bCs/>
          <w:iCs/>
          <w:lang w:val="it-IT"/>
        </w:rPr>
        <w:t xml:space="preserve"> në Komisi</w:t>
      </w:r>
      <w:r w:rsidR="0062112A" w:rsidRPr="008D4491">
        <w:rPr>
          <w:rFonts w:ascii="Times New Roman" w:hAnsi="Times New Roman"/>
          <w:bCs/>
          <w:iCs/>
          <w:lang w:val="it-IT"/>
        </w:rPr>
        <w:t>o</w:t>
      </w:r>
      <w:r w:rsidRPr="008D4491">
        <w:rPr>
          <w:rFonts w:ascii="Times New Roman" w:hAnsi="Times New Roman"/>
          <w:bCs/>
          <w:iCs/>
          <w:lang w:val="it-IT"/>
        </w:rPr>
        <w:t>nin e Financës dhe Buxhetit dhe i paraqite</w:t>
      </w:r>
      <w:r w:rsidR="00F64549" w:rsidRPr="008D4491">
        <w:rPr>
          <w:rFonts w:ascii="Times New Roman" w:hAnsi="Times New Roman"/>
          <w:bCs/>
          <w:iCs/>
          <w:lang w:val="it-IT"/>
        </w:rPr>
        <w:t>t</w:t>
      </w:r>
      <w:r w:rsidRPr="008D4491">
        <w:rPr>
          <w:rFonts w:ascii="Times New Roman" w:hAnsi="Times New Roman"/>
          <w:bCs/>
          <w:iCs/>
          <w:lang w:val="it-IT"/>
        </w:rPr>
        <w:t xml:space="preserve"> Këshillit </w:t>
      </w:r>
      <w:r w:rsidR="00762A18" w:rsidRPr="008D4491">
        <w:rPr>
          <w:rFonts w:ascii="Times New Roman" w:hAnsi="Times New Roman"/>
          <w:bCs/>
          <w:iCs/>
          <w:lang w:val="it-IT"/>
        </w:rPr>
        <w:t>për miratim jo më vonë s</w:t>
      </w:r>
      <w:r w:rsidR="0062112A" w:rsidRPr="008D4491">
        <w:rPr>
          <w:rFonts w:ascii="Times New Roman" w:hAnsi="Times New Roman"/>
          <w:bCs/>
          <w:iCs/>
          <w:lang w:val="it-IT"/>
        </w:rPr>
        <w:t>e muaji Prill të</w:t>
      </w:r>
      <w:r w:rsidRPr="008D4491">
        <w:rPr>
          <w:rFonts w:ascii="Times New Roman" w:hAnsi="Times New Roman"/>
          <w:bCs/>
          <w:iCs/>
          <w:lang w:val="it-IT"/>
        </w:rPr>
        <w:t xml:space="preserve"> vitit pasardhës</w:t>
      </w:r>
      <w:r w:rsidR="0062112A" w:rsidRPr="008D4491">
        <w:rPr>
          <w:rFonts w:ascii="Times New Roman" w:hAnsi="Times New Roman"/>
          <w:bCs/>
          <w:iCs/>
          <w:lang w:val="it-IT"/>
        </w:rPr>
        <w:t>. Sekretari e bën publik raportin në faqen zyrtare të interneti të Bashkisë.</w:t>
      </w:r>
    </w:p>
    <w:p w14:paraId="6561D6DF" w14:textId="1D85FC26" w:rsidR="0062784D" w:rsidRPr="008D4491" w:rsidRDefault="00121BB8"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paraqitet sipas zërave t</w:t>
      </w:r>
      <w:r w:rsidR="00326E84" w:rsidRPr="008D4491">
        <w:rPr>
          <w:rFonts w:ascii="Times New Roman" w:hAnsi="Times New Roman"/>
          <w:bCs/>
          <w:iCs/>
          <w:lang w:val="it-IT"/>
        </w:rPr>
        <w:t>ë shpenzimeve</w:t>
      </w:r>
      <w:r w:rsidR="003F6679" w:rsidRPr="008D4491">
        <w:rPr>
          <w:rFonts w:ascii="Times New Roman" w:hAnsi="Times New Roman"/>
          <w:bCs/>
          <w:iCs/>
          <w:lang w:val="it-IT"/>
        </w:rPr>
        <w:t xml:space="preserve"> (</w:t>
      </w:r>
      <w:r w:rsidR="003F6679" w:rsidRPr="008D4491">
        <w:rPr>
          <w:rFonts w:ascii="Times New Roman" w:hAnsi="Times New Roman"/>
          <w:bCs/>
          <w:i/>
          <w:iCs/>
          <w:lang w:val="it-IT"/>
        </w:rPr>
        <w:t>shënim: minimalisht)</w:t>
      </w:r>
      <w:r w:rsidR="00326E84" w:rsidRPr="008D4491">
        <w:rPr>
          <w:rFonts w:ascii="Times New Roman" w:hAnsi="Times New Roman"/>
          <w:bCs/>
          <w:i/>
          <w:iCs/>
          <w:lang w:val="it-IT"/>
        </w:rPr>
        <w:t>:</w:t>
      </w:r>
      <w:r w:rsidR="00326E84" w:rsidRPr="008D4491">
        <w:rPr>
          <w:rFonts w:ascii="Times New Roman" w:hAnsi="Times New Roman"/>
          <w:bCs/>
          <w:iCs/>
          <w:lang w:val="it-IT"/>
        </w:rPr>
        <w:t xml:space="preserve"> 1- Këshilltarët</w:t>
      </w:r>
      <w:r w:rsidR="0004361E" w:rsidRPr="008D4491">
        <w:rPr>
          <w:rFonts w:ascii="Times New Roman" w:hAnsi="Times New Roman"/>
          <w:bCs/>
          <w:iCs/>
          <w:lang w:val="it-IT"/>
        </w:rPr>
        <w:t xml:space="preserve">;2- </w:t>
      </w:r>
      <w:r w:rsidR="00326E84" w:rsidRPr="008D4491">
        <w:rPr>
          <w:rFonts w:ascii="Times New Roman" w:hAnsi="Times New Roman"/>
          <w:bCs/>
          <w:iCs/>
          <w:lang w:val="it-IT"/>
        </w:rPr>
        <w:t>Komisionet e Këshillit</w:t>
      </w:r>
      <w:r w:rsidR="00FF02F9" w:rsidRPr="008D4491">
        <w:rPr>
          <w:rFonts w:ascii="Times New Roman" w:hAnsi="Times New Roman"/>
          <w:bCs/>
          <w:iCs/>
          <w:lang w:val="it-IT"/>
        </w:rPr>
        <w:t>;</w:t>
      </w:r>
      <w:r w:rsidR="0004361E" w:rsidRPr="008D4491">
        <w:rPr>
          <w:rFonts w:ascii="Times New Roman" w:hAnsi="Times New Roman"/>
          <w:bCs/>
          <w:iCs/>
          <w:lang w:val="it-IT"/>
        </w:rPr>
        <w:t xml:space="preserve"> 3- I</w:t>
      </w:r>
      <w:r w:rsidRPr="008D4491">
        <w:rPr>
          <w:rFonts w:ascii="Times New Roman" w:hAnsi="Times New Roman"/>
          <w:bCs/>
          <w:iCs/>
          <w:lang w:val="it-IT"/>
        </w:rPr>
        <w:t>nformimi dhe transparen</w:t>
      </w:r>
      <w:r w:rsidR="0004361E" w:rsidRPr="008D4491">
        <w:rPr>
          <w:rFonts w:ascii="Times New Roman" w:hAnsi="Times New Roman"/>
          <w:bCs/>
          <w:iCs/>
          <w:lang w:val="it-IT"/>
        </w:rPr>
        <w:t>c</w:t>
      </w:r>
      <w:r w:rsidR="003F6679" w:rsidRPr="008D4491">
        <w:rPr>
          <w:rFonts w:ascii="Times New Roman" w:hAnsi="Times New Roman"/>
          <w:bCs/>
          <w:iCs/>
          <w:lang w:val="it-IT"/>
        </w:rPr>
        <w:t>a</w:t>
      </w:r>
      <w:r w:rsidR="0004361E" w:rsidRPr="008D4491">
        <w:rPr>
          <w:rFonts w:ascii="Times New Roman" w:hAnsi="Times New Roman"/>
          <w:bCs/>
          <w:iCs/>
          <w:lang w:val="it-IT"/>
        </w:rPr>
        <w:t xml:space="preserve"> e veprimtarisë së Këshillit; 4-P</w:t>
      </w:r>
      <w:r w:rsidR="007666B5" w:rsidRPr="008D4491">
        <w:rPr>
          <w:rFonts w:ascii="Times New Roman" w:hAnsi="Times New Roman"/>
          <w:bCs/>
          <w:iCs/>
          <w:lang w:val="it-IT"/>
        </w:rPr>
        <w:t>jesëmarrja dhe konsultimi</w:t>
      </w:r>
      <w:r w:rsidR="00F43F1B" w:rsidRPr="008D4491">
        <w:rPr>
          <w:rFonts w:ascii="Times New Roman" w:hAnsi="Times New Roman"/>
          <w:bCs/>
          <w:iCs/>
          <w:lang w:val="it-IT"/>
        </w:rPr>
        <w:t xml:space="preserve"> i</w:t>
      </w:r>
      <w:r w:rsidR="0004361E" w:rsidRPr="008D4491">
        <w:rPr>
          <w:rFonts w:ascii="Times New Roman" w:hAnsi="Times New Roman"/>
          <w:bCs/>
          <w:iCs/>
          <w:lang w:val="it-IT"/>
        </w:rPr>
        <w:t xml:space="preserve"> publikut; 5- </w:t>
      </w:r>
      <w:r w:rsidR="00346ADB" w:rsidRPr="008D4491">
        <w:rPr>
          <w:rFonts w:ascii="Times New Roman" w:hAnsi="Times New Roman"/>
          <w:bCs/>
          <w:iCs/>
          <w:lang w:val="it-IT"/>
        </w:rPr>
        <w:t>M</w:t>
      </w:r>
      <w:r w:rsidR="0004361E" w:rsidRPr="008D4491">
        <w:rPr>
          <w:rFonts w:ascii="Times New Roman" w:hAnsi="Times New Roman"/>
          <w:bCs/>
          <w:iCs/>
          <w:lang w:val="it-IT"/>
        </w:rPr>
        <w:t>bështetj</w:t>
      </w:r>
      <w:r w:rsidR="003F6679" w:rsidRPr="008D4491">
        <w:rPr>
          <w:rFonts w:ascii="Times New Roman" w:hAnsi="Times New Roman"/>
          <w:bCs/>
          <w:iCs/>
          <w:lang w:val="it-IT"/>
        </w:rPr>
        <w:t>a</w:t>
      </w:r>
      <w:r w:rsidR="0004361E" w:rsidRPr="008D4491">
        <w:rPr>
          <w:rFonts w:ascii="Times New Roman" w:hAnsi="Times New Roman"/>
          <w:bCs/>
          <w:iCs/>
          <w:lang w:val="it-IT"/>
        </w:rPr>
        <w:t xml:space="preserve"> teknike e ekspertiz</w:t>
      </w:r>
      <w:r w:rsidR="003F6679" w:rsidRPr="008D4491">
        <w:rPr>
          <w:rFonts w:ascii="Times New Roman" w:hAnsi="Times New Roman"/>
          <w:bCs/>
          <w:iCs/>
          <w:lang w:val="it-IT"/>
        </w:rPr>
        <w:t>a e jashtme</w:t>
      </w:r>
      <w:r w:rsidR="0004361E" w:rsidRPr="008D4491">
        <w:rPr>
          <w:rFonts w:ascii="Times New Roman" w:hAnsi="Times New Roman"/>
          <w:bCs/>
          <w:iCs/>
          <w:lang w:val="it-IT"/>
        </w:rPr>
        <w:t xml:space="preserve">; 6- </w:t>
      </w:r>
      <w:r w:rsidR="00346ADB" w:rsidRPr="008D4491">
        <w:rPr>
          <w:rFonts w:ascii="Times New Roman" w:hAnsi="Times New Roman"/>
          <w:bCs/>
          <w:iCs/>
          <w:lang w:val="it-IT"/>
        </w:rPr>
        <w:t>R</w:t>
      </w:r>
      <w:r w:rsidRPr="008D4491">
        <w:rPr>
          <w:rFonts w:ascii="Times New Roman" w:hAnsi="Times New Roman"/>
          <w:bCs/>
          <w:iCs/>
          <w:lang w:val="it-IT"/>
        </w:rPr>
        <w:t>ritj</w:t>
      </w:r>
      <w:r w:rsidR="003F6679" w:rsidRPr="008D4491">
        <w:rPr>
          <w:rFonts w:ascii="Times New Roman" w:hAnsi="Times New Roman"/>
          <w:bCs/>
          <w:iCs/>
          <w:lang w:val="it-IT"/>
        </w:rPr>
        <w:t>a</w:t>
      </w:r>
      <w:r w:rsidRPr="008D4491">
        <w:rPr>
          <w:rFonts w:ascii="Times New Roman" w:hAnsi="Times New Roman"/>
          <w:bCs/>
          <w:iCs/>
          <w:lang w:val="it-IT"/>
        </w:rPr>
        <w:t xml:space="preserve"> e kapaciteteve të Këshilltarëve dhe Sekretariatit, </w:t>
      </w:r>
      <w:r w:rsidR="00E4497B" w:rsidRPr="008D4491">
        <w:rPr>
          <w:rFonts w:ascii="Times New Roman" w:hAnsi="Times New Roman"/>
          <w:bCs/>
          <w:iCs/>
          <w:lang w:val="it-IT"/>
        </w:rPr>
        <w:t>7</w:t>
      </w:r>
      <w:r w:rsidR="0004361E" w:rsidRPr="008D4491">
        <w:rPr>
          <w:rFonts w:ascii="Times New Roman" w:hAnsi="Times New Roman"/>
          <w:bCs/>
          <w:iCs/>
          <w:lang w:val="it-IT"/>
        </w:rPr>
        <w:t>-</w:t>
      </w:r>
      <w:r w:rsidR="00346ADB" w:rsidRPr="008D4491">
        <w:rPr>
          <w:rFonts w:ascii="Times New Roman" w:hAnsi="Times New Roman"/>
          <w:bCs/>
          <w:iCs/>
          <w:lang w:val="it-IT"/>
        </w:rPr>
        <w:t>P</w:t>
      </w:r>
      <w:r w:rsidRPr="008D4491">
        <w:rPr>
          <w:rFonts w:ascii="Times New Roman" w:hAnsi="Times New Roman"/>
          <w:bCs/>
          <w:iCs/>
          <w:lang w:val="it-IT"/>
        </w:rPr>
        <w:t>jesëmarrj</w:t>
      </w:r>
      <w:r w:rsidR="003F6679" w:rsidRPr="008D4491">
        <w:rPr>
          <w:rFonts w:ascii="Times New Roman" w:hAnsi="Times New Roman"/>
          <w:bCs/>
          <w:iCs/>
          <w:lang w:val="it-IT"/>
        </w:rPr>
        <w:t xml:space="preserve">anë </w:t>
      </w:r>
      <w:r w:rsidRPr="008D4491">
        <w:rPr>
          <w:rFonts w:ascii="Times New Roman" w:hAnsi="Times New Roman"/>
          <w:bCs/>
          <w:iCs/>
          <w:lang w:val="it-IT"/>
        </w:rPr>
        <w:t>vizita studimore, konf</w:t>
      </w:r>
      <w:r w:rsidR="0004361E" w:rsidRPr="008D4491">
        <w:rPr>
          <w:rFonts w:ascii="Times New Roman" w:hAnsi="Times New Roman"/>
          <w:bCs/>
          <w:iCs/>
          <w:lang w:val="it-IT"/>
        </w:rPr>
        <w:t>erenca e aktivitete të ngjashme;</w:t>
      </w:r>
      <w:r w:rsidR="00E4497B" w:rsidRPr="008D4491">
        <w:rPr>
          <w:rFonts w:ascii="Times New Roman" w:hAnsi="Times New Roman"/>
          <w:bCs/>
          <w:iCs/>
          <w:lang w:val="it-IT"/>
        </w:rPr>
        <w:t>8</w:t>
      </w:r>
      <w:r w:rsidR="0004361E" w:rsidRPr="008D4491">
        <w:rPr>
          <w:rFonts w:ascii="Times New Roman" w:hAnsi="Times New Roman"/>
          <w:bCs/>
          <w:iCs/>
          <w:lang w:val="it-IT"/>
        </w:rPr>
        <w:t xml:space="preserve">- </w:t>
      </w:r>
      <w:r w:rsidR="00346ADB" w:rsidRPr="008D4491">
        <w:rPr>
          <w:rFonts w:ascii="Times New Roman" w:hAnsi="Times New Roman"/>
          <w:bCs/>
          <w:iCs/>
          <w:lang w:val="it-IT"/>
        </w:rPr>
        <w:t>P</w:t>
      </w:r>
      <w:r w:rsidRPr="008D4491">
        <w:rPr>
          <w:rFonts w:ascii="Times New Roman" w:hAnsi="Times New Roman"/>
          <w:bCs/>
          <w:iCs/>
          <w:lang w:val="it-IT"/>
        </w:rPr>
        <w:t xml:space="preserve">ritje </w:t>
      </w:r>
      <w:r w:rsidR="003F6679" w:rsidRPr="008D4491">
        <w:rPr>
          <w:rFonts w:ascii="Times New Roman" w:hAnsi="Times New Roman"/>
          <w:bCs/>
          <w:iCs/>
          <w:lang w:val="it-IT"/>
        </w:rPr>
        <w:t>e</w:t>
      </w:r>
      <w:r w:rsidRPr="008D4491">
        <w:rPr>
          <w:rFonts w:ascii="Times New Roman" w:hAnsi="Times New Roman"/>
          <w:bCs/>
          <w:iCs/>
          <w:lang w:val="it-IT"/>
        </w:rPr>
        <w:t xml:space="preserve"> dele</w:t>
      </w:r>
      <w:r w:rsidR="0004361E" w:rsidRPr="008D4491">
        <w:rPr>
          <w:rFonts w:ascii="Times New Roman" w:hAnsi="Times New Roman"/>
          <w:bCs/>
          <w:iCs/>
          <w:lang w:val="it-IT"/>
        </w:rPr>
        <w:t>gacioneve nga këshilla homologë;</w:t>
      </w:r>
      <w:r w:rsidR="00E4497B" w:rsidRPr="008D4491">
        <w:rPr>
          <w:rFonts w:ascii="Times New Roman" w:hAnsi="Times New Roman"/>
          <w:bCs/>
          <w:iCs/>
          <w:lang w:val="it-IT"/>
        </w:rPr>
        <w:t xml:space="preserve"> 9</w:t>
      </w:r>
      <w:r w:rsidR="0004361E" w:rsidRPr="008D4491">
        <w:rPr>
          <w:rFonts w:ascii="Times New Roman" w:hAnsi="Times New Roman"/>
          <w:bCs/>
          <w:iCs/>
          <w:lang w:val="it-IT"/>
        </w:rPr>
        <w:t>-</w:t>
      </w:r>
      <w:r w:rsidR="00346ADB" w:rsidRPr="008D4491">
        <w:rPr>
          <w:rFonts w:ascii="Times New Roman" w:hAnsi="Times New Roman"/>
          <w:bCs/>
          <w:iCs/>
          <w:lang w:val="it-IT"/>
        </w:rPr>
        <w:t xml:space="preserve"> B</w:t>
      </w:r>
      <w:r w:rsidRPr="008D4491">
        <w:rPr>
          <w:rFonts w:ascii="Times New Roman" w:hAnsi="Times New Roman"/>
          <w:bCs/>
          <w:iCs/>
          <w:lang w:val="it-IT"/>
        </w:rPr>
        <w:t>otime</w:t>
      </w:r>
      <w:r w:rsidR="002B3236" w:rsidRPr="008D4491">
        <w:rPr>
          <w:rFonts w:ascii="Times New Roman" w:hAnsi="Times New Roman"/>
          <w:bCs/>
          <w:iCs/>
          <w:lang w:val="it-IT"/>
        </w:rPr>
        <w:t xml:space="preserve"> (</w:t>
      </w:r>
      <w:r w:rsidRPr="008D4491">
        <w:rPr>
          <w:rFonts w:ascii="Times New Roman" w:hAnsi="Times New Roman"/>
          <w:bCs/>
          <w:iCs/>
          <w:lang w:val="it-IT"/>
        </w:rPr>
        <w:t>etj</w:t>
      </w:r>
      <w:r w:rsidR="002F7E93" w:rsidRPr="008D4491">
        <w:rPr>
          <w:rFonts w:ascii="Times New Roman" w:hAnsi="Times New Roman"/>
          <w:bCs/>
          <w:iCs/>
          <w:lang w:val="it-IT"/>
        </w:rPr>
        <w:t>.</w:t>
      </w:r>
      <w:r w:rsidR="00E4497B" w:rsidRPr="008D4491">
        <w:rPr>
          <w:rFonts w:ascii="Times New Roman" w:hAnsi="Times New Roman"/>
          <w:bCs/>
          <w:iCs/>
          <w:lang w:val="it-IT"/>
        </w:rPr>
        <w:t xml:space="preserve"> si</w:t>
      </w:r>
      <w:r w:rsidR="002B3236" w:rsidRPr="008D4491">
        <w:rPr>
          <w:rFonts w:ascii="Times New Roman" w:hAnsi="Times New Roman"/>
          <w:bCs/>
          <w:iCs/>
          <w:lang w:val="it-IT"/>
        </w:rPr>
        <w:t>p</w:t>
      </w:r>
      <w:r w:rsidR="00E4497B" w:rsidRPr="008D4491">
        <w:rPr>
          <w:rFonts w:ascii="Times New Roman" w:hAnsi="Times New Roman"/>
          <w:bCs/>
          <w:iCs/>
          <w:lang w:val="it-IT"/>
        </w:rPr>
        <w:t>a</w:t>
      </w:r>
      <w:r w:rsidR="002B3236" w:rsidRPr="008D4491">
        <w:rPr>
          <w:rFonts w:ascii="Times New Roman" w:hAnsi="Times New Roman"/>
          <w:bCs/>
          <w:iCs/>
          <w:lang w:val="it-IT"/>
        </w:rPr>
        <w:t>s kërkes</w:t>
      </w:r>
      <w:r w:rsidR="002F7E93" w:rsidRPr="008D4491">
        <w:rPr>
          <w:rFonts w:ascii="Times New Roman" w:hAnsi="Times New Roman"/>
          <w:bCs/>
          <w:iCs/>
          <w:lang w:val="it-IT"/>
        </w:rPr>
        <w:t>ave të</w:t>
      </w:r>
      <w:r w:rsidR="002B3236" w:rsidRPr="008D4491">
        <w:rPr>
          <w:rFonts w:ascii="Times New Roman" w:hAnsi="Times New Roman"/>
          <w:bCs/>
          <w:iCs/>
          <w:lang w:val="it-IT"/>
        </w:rPr>
        <w:t xml:space="preserve"> Këshillit)</w:t>
      </w:r>
      <w:r w:rsidR="0062784D" w:rsidRPr="008D4491">
        <w:rPr>
          <w:rFonts w:ascii="Times New Roman" w:hAnsi="Times New Roman"/>
          <w:bCs/>
          <w:iCs/>
          <w:lang w:val="it-IT"/>
        </w:rPr>
        <w:t xml:space="preserve">. </w:t>
      </w:r>
      <w:r w:rsidR="00056992" w:rsidRPr="008D4491">
        <w:rPr>
          <w:rFonts w:ascii="Times New Roman" w:hAnsi="Times New Roman"/>
          <w:lang w:val="it-IT"/>
        </w:rPr>
        <w:t xml:space="preserve">Raporti paraqitet </w:t>
      </w:r>
      <w:r w:rsidR="00F26E2D" w:rsidRPr="008D4491">
        <w:rPr>
          <w:rFonts w:ascii="Times New Roman" w:hAnsi="Times New Roman"/>
          <w:lang w:val="it-IT"/>
        </w:rPr>
        <w:t>e</w:t>
      </w:r>
      <w:r w:rsidR="00E4497B" w:rsidRPr="008D4491">
        <w:rPr>
          <w:rFonts w:ascii="Times New Roman" w:hAnsi="Times New Roman"/>
          <w:lang w:val="it-IT"/>
        </w:rPr>
        <w:t xml:space="preserve">dhe </w:t>
      </w:r>
      <w:r w:rsidR="0065467C" w:rsidRPr="008D4491">
        <w:rPr>
          <w:rFonts w:ascii="Times New Roman" w:hAnsi="Times New Roman"/>
          <w:lang w:val="it-IT"/>
        </w:rPr>
        <w:t>në</w:t>
      </w:r>
      <w:r w:rsidR="003C17E7" w:rsidRPr="008D4491">
        <w:rPr>
          <w:rFonts w:ascii="Times New Roman" w:hAnsi="Times New Roman"/>
          <w:lang w:val="it-IT"/>
        </w:rPr>
        <w:t xml:space="preserve"> klasifikim</w:t>
      </w:r>
      <w:r w:rsidR="00F26E2D" w:rsidRPr="008D4491">
        <w:rPr>
          <w:rFonts w:ascii="Times New Roman" w:hAnsi="Times New Roman"/>
          <w:lang w:val="it-IT"/>
        </w:rPr>
        <w:t>in</w:t>
      </w:r>
      <w:r w:rsidR="009A4CC8" w:rsidRPr="008D4491">
        <w:rPr>
          <w:rFonts w:ascii="Times New Roman" w:hAnsi="Times New Roman"/>
          <w:lang w:val="it-IT"/>
        </w:rPr>
        <w:t>:</w:t>
      </w:r>
      <w:r w:rsidR="0065467C" w:rsidRPr="008D4491">
        <w:rPr>
          <w:rFonts w:ascii="Times New Roman" w:hAnsi="Times New Roman"/>
          <w:lang w:val="it-IT"/>
        </w:rPr>
        <w:t xml:space="preserve"> 1- shpe</w:t>
      </w:r>
      <w:r w:rsidR="00274581" w:rsidRPr="008D4491">
        <w:rPr>
          <w:rFonts w:ascii="Times New Roman" w:hAnsi="Times New Roman"/>
          <w:lang w:val="it-IT"/>
        </w:rPr>
        <w:t>nzime</w:t>
      </w:r>
      <w:r w:rsidR="002F4231" w:rsidRPr="008D4491">
        <w:rPr>
          <w:rFonts w:ascii="Times New Roman" w:hAnsi="Times New Roman"/>
          <w:lang w:val="it-IT"/>
        </w:rPr>
        <w:t>t</w:t>
      </w:r>
      <w:r w:rsidR="00E4497B" w:rsidRPr="008D4491">
        <w:rPr>
          <w:rFonts w:ascii="Times New Roman" w:hAnsi="Times New Roman"/>
          <w:lang w:val="it-IT"/>
        </w:rPr>
        <w:t xml:space="preserve">operative, </w:t>
      </w:r>
      <w:r w:rsidR="0065467C" w:rsidRPr="008D4491">
        <w:rPr>
          <w:rFonts w:ascii="Times New Roman" w:hAnsi="Times New Roman"/>
          <w:lang w:val="it-IT"/>
        </w:rPr>
        <w:t xml:space="preserve">2- </w:t>
      </w:r>
      <w:r w:rsidR="00CC7822" w:rsidRPr="008D4491">
        <w:rPr>
          <w:rFonts w:ascii="Times New Roman" w:hAnsi="Times New Roman"/>
          <w:lang w:val="it-IT"/>
        </w:rPr>
        <w:t>pe</w:t>
      </w:r>
      <w:r w:rsidR="00E4497B" w:rsidRPr="008D4491">
        <w:rPr>
          <w:rFonts w:ascii="Times New Roman" w:hAnsi="Times New Roman"/>
          <w:lang w:val="it-IT"/>
        </w:rPr>
        <w:t xml:space="preserve">rsoneli, </w:t>
      </w:r>
      <w:r w:rsidR="0065467C" w:rsidRPr="008D4491">
        <w:rPr>
          <w:rFonts w:ascii="Times New Roman" w:hAnsi="Times New Roman"/>
          <w:lang w:val="it-IT"/>
        </w:rPr>
        <w:t xml:space="preserve">3- </w:t>
      </w:r>
      <w:r w:rsidR="00E4497B" w:rsidRPr="008D4491">
        <w:rPr>
          <w:rFonts w:ascii="Times New Roman" w:hAnsi="Times New Roman"/>
          <w:lang w:val="it-IT"/>
        </w:rPr>
        <w:t>investime.</w:t>
      </w:r>
    </w:p>
    <w:p w14:paraId="4913B3CB" w14:textId="5FDD1AF9" w:rsidR="0062784D" w:rsidRPr="008D4491" w:rsidRDefault="00593739" w:rsidP="0062784D">
      <w:pPr>
        <w:pStyle w:val="ListParagraph"/>
        <w:numPr>
          <w:ilvl w:val="0"/>
          <w:numId w:val="239"/>
        </w:numPr>
        <w:spacing w:before="120" w:after="0"/>
        <w:contextualSpacing w:val="0"/>
        <w:jc w:val="both"/>
        <w:rPr>
          <w:rFonts w:ascii="Times New Roman" w:hAnsi="Times New Roman"/>
          <w:lang w:val="it-IT"/>
        </w:rPr>
      </w:pPr>
      <w:r w:rsidRPr="008D4491">
        <w:rPr>
          <w:rFonts w:ascii="Times New Roman" w:hAnsi="Times New Roman"/>
          <w:lang w:val="it-IT"/>
        </w:rPr>
        <w:t xml:space="preserve">Këshilli mund të angazhojë ekspertizë nga jashtë për </w:t>
      </w:r>
      <w:r w:rsidR="00F87151" w:rsidRPr="008D4491">
        <w:rPr>
          <w:rFonts w:ascii="Times New Roman" w:hAnsi="Times New Roman"/>
          <w:lang w:val="it-IT"/>
        </w:rPr>
        <w:t xml:space="preserve">çështje apo </w:t>
      </w:r>
      <w:r w:rsidRPr="008D4491">
        <w:rPr>
          <w:rFonts w:ascii="Times New Roman" w:hAnsi="Times New Roman"/>
          <w:lang w:val="it-IT"/>
        </w:rPr>
        <w:t>tema të rëndësishme që kanë të bëjnë me shërbimet dhe zhvillimin e bashkisë dhe komunitetit</w:t>
      </w:r>
      <w:r w:rsidR="00470DA2" w:rsidRPr="008D4491">
        <w:rPr>
          <w:rFonts w:ascii="Times New Roman" w:hAnsi="Times New Roman"/>
          <w:lang w:val="it-IT"/>
        </w:rPr>
        <w:t>, si</w:t>
      </w:r>
      <w:r w:rsidR="00F87151" w:rsidRPr="008D4491">
        <w:rPr>
          <w:rFonts w:ascii="Times New Roman" w:hAnsi="Times New Roman"/>
          <w:lang w:val="it-IT"/>
        </w:rPr>
        <w:t xml:space="preserve"> dhe </w:t>
      </w:r>
      <w:r w:rsidR="00470DA2" w:rsidRPr="008D4491">
        <w:rPr>
          <w:rFonts w:ascii="Times New Roman" w:hAnsi="Times New Roman"/>
          <w:lang w:val="it-IT"/>
        </w:rPr>
        <w:t xml:space="preserve">për </w:t>
      </w:r>
      <w:r w:rsidR="00F87151" w:rsidRPr="008D4491">
        <w:rPr>
          <w:rFonts w:ascii="Times New Roman" w:hAnsi="Times New Roman"/>
          <w:lang w:val="it-IT"/>
        </w:rPr>
        <w:t>veprimet</w:t>
      </w:r>
      <w:r w:rsidR="00470DA2" w:rsidRPr="008D4491">
        <w:rPr>
          <w:rFonts w:ascii="Times New Roman" w:hAnsi="Times New Roman"/>
          <w:lang w:val="it-IT"/>
        </w:rPr>
        <w:t>ë caktuaratë</w:t>
      </w:r>
      <w:r w:rsidR="00F87151" w:rsidRPr="008D4491">
        <w:rPr>
          <w:rFonts w:ascii="Times New Roman" w:hAnsi="Times New Roman"/>
          <w:lang w:val="it-IT"/>
        </w:rPr>
        <w:t xml:space="preserve"> Këshillit</w:t>
      </w:r>
      <w:r w:rsidR="0062784D" w:rsidRPr="008D4491">
        <w:rPr>
          <w:rFonts w:ascii="Times New Roman" w:hAnsi="Times New Roman"/>
          <w:lang w:val="it-IT"/>
        </w:rPr>
        <w:t>,</w:t>
      </w:r>
    </w:p>
    <w:p w14:paraId="416B61CB" w14:textId="77777777" w:rsidR="0062784D" w:rsidRPr="008D4491" w:rsidRDefault="00B907C0"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 xml:space="preserve">Propozimi </w:t>
      </w:r>
      <w:r w:rsidR="00401D92" w:rsidRPr="008D4491">
        <w:rPr>
          <w:rFonts w:ascii="Times New Roman" w:hAnsi="Times New Roman"/>
          <w:bCs/>
          <w:iCs/>
          <w:lang w:val="it-IT"/>
        </w:rPr>
        <w:t>për angazhimin e ekspertizë</w:t>
      </w:r>
      <w:r w:rsidR="00AB2A1E" w:rsidRPr="008D4491">
        <w:rPr>
          <w:rFonts w:ascii="Times New Roman" w:hAnsi="Times New Roman"/>
          <w:bCs/>
          <w:iCs/>
          <w:lang w:val="it-IT"/>
        </w:rPr>
        <w:t>s</w:t>
      </w:r>
      <w:r w:rsidRPr="008D4491">
        <w:rPr>
          <w:rFonts w:ascii="Times New Roman" w:hAnsi="Times New Roman"/>
          <w:bCs/>
          <w:iCs/>
          <w:lang w:val="it-IT"/>
        </w:rPr>
        <w:t>mund të b</w:t>
      </w:r>
      <w:r w:rsidR="00470DA2" w:rsidRPr="008D4491">
        <w:rPr>
          <w:rFonts w:ascii="Times New Roman" w:hAnsi="Times New Roman"/>
          <w:bCs/>
          <w:iCs/>
          <w:lang w:val="it-IT"/>
        </w:rPr>
        <w:t>ë</w:t>
      </w:r>
      <w:r w:rsidRPr="008D4491">
        <w:rPr>
          <w:rFonts w:ascii="Times New Roman" w:hAnsi="Times New Roman"/>
          <w:bCs/>
          <w:iCs/>
          <w:lang w:val="it-IT"/>
        </w:rPr>
        <w:t xml:space="preserve">het nga Kryetari i </w:t>
      </w:r>
      <w:r w:rsidR="00F87151" w:rsidRPr="008D4491">
        <w:rPr>
          <w:rFonts w:ascii="Times New Roman" w:hAnsi="Times New Roman"/>
          <w:bCs/>
          <w:iCs/>
          <w:lang w:val="it-IT"/>
        </w:rPr>
        <w:t>K</w:t>
      </w:r>
      <w:r w:rsidRPr="008D4491">
        <w:rPr>
          <w:rFonts w:ascii="Times New Roman" w:hAnsi="Times New Roman"/>
          <w:bCs/>
          <w:iCs/>
          <w:lang w:val="it-IT"/>
        </w:rPr>
        <w:t>ëshillit apo kryetar</w:t>
      </w:r>
      <w:r w:rsidR="00F87151" w:rsidRPr="008D4491">
        <w:rPr>
          <w:rFonts w:ascii="Times New Roman" w:hAnsi="Times New Roman"/>
          <w:bCs/>
          <w:iCs/>
          <w:lang w:val="it-IT"/>
        </w:rPr>
        <w:t>ë</w:t>
      </w:r>
      <w:r w:rsidRPr="008D4491">
        <w:rPr>
          <w:rFonts w:ascii="Times New Roman" w:hAnsi="Times New Roman"/>
          <w:bCs/>
          <w:iCs/>
          <w:lang w:val="it-IT"/>
        </w:rPr>
        <w:t>t e Komis</w:t>
      </w:r>
      <w:r w:rsidR="00F87151" w:rsidRPr="008D4491">
        <w:rPr>
          <w:rFonts w:ascii="Times New Roman" w:hAnsi="Times New Roman"/>
          <w:bCs/>
          <w:iCs/>
          <w:lang w:val="it-IT"/>
        </w:rPr>
        <w:t>i</w:t>
      </w:r>
      <w:r w:rsidR="00401D92" w:rsidRPr="008D4491">
        <w:rPr>
          <w:rFonts w:ascii="Times New Roman" w:hAnsi="Times New Roman"/>
          <w:bCs/>
          <w:iCs/>
          <w:lang w:val="it-IT"/>
        </w:rPr>
        <w:t>o</w:t>
      </w:r>
      <w:r w:rsidRPr="008D4491">
        <w:rPr>
          <w:rFonts w:ascii="Times New Roman" w:hAnsi="Times New Roman"/>
          <w:bCs/>
          <w:iCs/>
          <w:lang w:val="it-IT"/>
        </w:rPr>
        <w:t>neve të Përhershm</w:t>
      </w:r>
      <w:r w:rsidR="0057726B" w:rsidRPr="008D4491">
        <w:rPr>
          <w:rFonts w:ascii="Times New Roman" w:hAnsi="Times New Roman"/>
          <w:bCs/>
          <w:iCs/>
          <w:lang w:val="it-IT"/>
        </w:rPr>
        <w:t>e</w:t>
      </w:r>
      <w:r w:rsidRPr="008D4491">
        <w:rPr>
          <w:rFonts w:ascii="Times New Roman" w:hAnsi="Times New Roman"/>
          <w:bCs/>
          <w:iCs/>
          <w:lang w:val="it-IT"/>
        </w:rPr>
        <w:t xml:space="preserve"> dhe miratohet me shumic</w:t>
      </w:r>
      <w:r w:rsidR="00470DA2" w:rsidRPr="008D4491">
        <w:rPr>
          <w:rFonts w:ascii="Times New Roman" w:hAnsi="Times New Roman"/>
          <w:bCs/>
          <w:iCs/>
          <w:lang w:val="it-IT"/>
        </w:rPr>
        <w:t>ëtë</w:t>
      </w:r>
      <w:r w:rsidRPr="008D4491">
        <w:rPr>
          <w:rFonts w:ascii="Times New Roman" w:hAnsi="Times New Roman"/>
          <w:bCs/>
          <w:iCs/>
          <w:lang w:val="it-IT"/>
        </w:rPr>
        <w:t xml:space="preserve"> thjeshtë  të votave të Këshillit. Këshilli në këto raste, zbaton kërkesat ligjore për marrjen e shërbimit të </w:t>
      </w:r>
      <w:r w:rsidR="00470DA2" w:rsidRPr="008D4491">
        <w:rPr>
          <w:rFonts w:ascii="Times New Roman" w:hAnsi="Times New Roman"/>
          <w:bCs/>
          <w:iCs/>
          <w:lang w:val="it-IT"/>
        </w:rPr>
        <w:t>ekspertizës</w:t>
      </w:r>
      <w:r w:rsidR="00424481" w:rsidRPr="008D4491">
        <w:rPr>
          <w:rFonts w:ascii="Times New Roman" w:hAnsi="Times New Roman"/>
          <w:bCs/>
          <w:iCs/>
          <w:lang w:val="it-IT"/>
        </w:rPr>
        <w:t xml:space="preserve"> nga jashtë</w:t>
      </w:r>
      <w:r w:rsidRPr="008D4491">
        <w:rPr>
          <w:rFonts w:ascii="Times New Roman" w:hAnsi="Times New Roman"/>
          <w:bCs/>
          <w:iCs/>
          <w:lang w:val="it-IT"/>
        </w:rPr>
        <w:t>.</w:t>
      </w:r>
    </w:p>
    <w:p w14:paraId="1D6B0144" w14:textId="77777777"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lastRenderedPageBreak/>
        <w:t>Buxheti i Këshillit nuk mund të përdoret për reklama.</w:t>
      </w:r>
    </w:p>
    <w:p w14:paraId="7E28C0DD" w14:textId="07017376"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lang w:val="it-IT"/>
        </w:rPr>
        <w:t>Procedura e prokurimit kryhet</w:t>
      </w:r>
      <w:r w:rsidR="00403A19" w:rsidRPr="008D4491">
        <w:rPr>
          <w:rFonts w:ascii="Times New Roman" w:hAnsi="Times New Roman"/>
          <w:lang w:val="it-IT"/>
        </w:rPr>
        <w:t xml:space="preserve"> </w:t>
      </w:r>
      <w:r w:rsidRPr="008D4491">
        <w:rPr>
          <w:rFonts w:ascii="Times New Roman" w:hAnsi="Times New Roman"/>
          <w:lang w:val="it-IT"/>
        </w:rPr>
        <w:t>nga Sekretari në bazë të ligjislacionin për prokurimin publik.</w:t>
      </w:r>
    </w:p>
    <w:p w14:paraId="3148C850" w14:textId="14ED9603" w:rsidR="00593739" w:rsidRPr="008D4491" w:rsidRDefault="00593739" w:rsidP="008D4491">
      <w:pPr>
        <w:pStyle w:val="ListParagraph"/>
        <w:rPr>
          <w:rFonts w:ascii="Times New Roman" w:hAnsi="Times New Roman"/>
          <w:lang w:val="it-IT"/>
        </w:rPr>
      </w:pPr>
    </w:p>
    <w:p w14:paraId="50397E4D" w14:textId="77777777" w:rsidR="00593739" w:rsidRPr="008D4491" w:rsidRDefault="00593739"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8AF36A0" w14:textId="77777777" w:rsidR="00EE7E77" w:rsidRPr="008D4491" w:rsidRDefault="00F54B88" w:rsidP="003779E0">
      <w:pPr>
        <w:pStyle w:val="Heading4"/>
      </w:pPr>
      <w:bookmarkStart w:id="290" w:name="_Toc428184567"/>
      <w:bookmarkStart w:id="291" w:name="_Toc428267634"/>
      <w:bookmarkStart w:id="292" w:name="_Toc428679296"/>
      <w:bookmarkStart w:id="293" w:name="_Toc438274010"/>
      <w:r w:rsidRPr="008D4491">
        <w:t>Kontrolli i J</w:t>
      </w:r>
      <w:r w:rsidR="00DE4B7A" w:rsidRPr="008D4491">
        <w:t>ashtëm dhe A</w:t>
      </w:r>
      <w:r w:rsidR="00593739" w:rsidRPr="008D4491">
        <w:t>uditimi</w:t>
      </w:r>
      <w:bookmarkEnd w:id="290"/>
      <w:bookmarkEnd w:id="291"/>
      <w:bookmarkEnd w:id="292"/>
      <w:bookmarkEnd w:id="293"/>
    </w:p>
    <w:p w14:paraId="04CF6C20" w14:textId="5D9B5D06"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w:t>
      </w:r>
      <w:r w:rsidR="004B3DDA" w:rsidRPr="008D4491">
        <w:rPr>
          <w:rFonts w:ascii="Times New Roman" w:hAnsi="Times New Roman"/>
          <w:bCs/>
          <w:iCs/>
          <w:lang w:val="it-IT"/>
        </w:rPr>
        <w:t>i i Bashkiak</w:t>
      </w:r>
      <w:r w:rsidRPr="008D4491">
        <w:rPr>
          <w:rFonts w:ascii="Times New Roman" w:hAnsi="Times New Roman"/>
          <w:bCs/>
          <w:iCs/>
          <w:lang w:val="it-IT"/>
        </w:rPr>
        <w:t xml:space="preserve"> është</w:t>
      </w:r>
      <w:r w:rsidR="004B3DDA" w:rsidRPr="008D4491">
        <w:rPr>
          <w:rFonts w:ascii="Times New Roman" w:hAnsi="Times New Roman"/>
          <w:bCs/>
          <w:iCs/>
          <w:lang w:val="it-IT"/>
        </w:rPr>
        <w:t xml:space="preserve"> subjekt</w:t>
      </w:r>
      <w:r w:rsidR="00875A0B" w:rsidRPr="008D4491">
        <w:rPr>
          <w:rFonts w:ascii="Times New Roman" w:hAnsi="Times New Roman"/>
          <w:bCs/>
          <w:iCs/>
          <w:lang w:val="it-IT"/>
        </w:rPr>
        <w:t xml:space="preserve"> </w:t>
      </w:r>
      <w:r w:rsidRPr="008D4491">
        <w:rPr>
          <w:rFonts w:ascii="Times New Roman" w:hAnsi="Times New Roman"/>
          <w:bCs/>
          <w:iCs/>
          <w:lang w:val="it-IT"/>
        </w:rPr>
        <w:t>i auditimit të brendshëm dhe të jashtëm, në përputhje me legjislacionin në fuqi për përdorimin e buxheti që i ësht</w:t>
      </w:r>
      <w:r w:rsidR="00CE2452" w:rsidRPr="008D4491">
        <w:rPr>
          <w:rFonts w:ascii="Times New Roman" w:hAnsi="Times New Roman"/>
          <w:bCs/>
          <w:iCs/>
          <w:lang w:val="it-IT"/>
        </w:rPr>
        <w:t>ë</w:t>
      </w:r>
      <w:r w:rsidRPr="008D4491">
        <w:rPr>
          <w:rFonts w:ascii="Times New Roman" w:hAnsi="Times New Roman"/>
          <w:bCs/>
          <w:iCs/>
          <w:lang w:val="it-IT"/>
        </w:rPr>
        <w:t xml:space="preserve"> alokuar Këshillit nga buxheti i Bashkisë</w:t>
      </w:r>
      <w:r w:rsidR="00D720B7" w:rsidRPr="008D4491">
        <w:rPr>
          <w:rStyle w:val="FootnoteReference"/>
          <w:rFonts w:ascii="Times New Roman" w:hAnsi="Times New Roman"/>
          <w:bCs/>
          <w:iCs/>
          <w:lang w:val="it-IT"/>
        </w:rPr>
        <w:footnoteReference w:id="161"/>
      </w:r>
      <w:r w:rsidRPr="008D4491">
        <w:rPr>
          <w:rFonts w:ascii="Times New Roman" w:hAnsi="Times New Roman"/>
          <w:bCs/>
          <w:iCs/>
          <w:lang w:val="it-IT"/>
        </w:rPr>
        <w:t>.</w:t>
      </w:r>
    </w:p>
    <w:p w14:paraId="2473AC7E" w14:textId="176A7F81"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mundësuar auditimi</w:t>
      </w:r>
      <w:r w:rsidR="00910677" w:rsidRPr="008D4491">
        <w:rPr>
          <w:rFonts w:ascii="Times New Roman" w:hAnsi="Times New Roman"/>
          <w:bCs/>
          <w:iCs/>
          <w:lang w:val="it-IT"/>
        </w:rPr>
        <w:t>n</w:t>
      </w:r>
      <w:r w:rsidRPr="008D4491">
        <w:rPr>
          <w:rFonts w:ascii="Times New Roman" w:hAnsi="Times New Roman"/>
          <w:bCs/>
          <w:iCs/>
          <w:lang w:val="it-IT"/>
        </w:rPr>
        <w:t xml:space="preserve"> e ekzekutivit të Bashkisë nga shoqëri të specializuara në fushën e audimit. Vendimi merret me shumicën e thjeshtë të votave të Këshilltarëve. Shoqëria e auditimit përzgjidhet sipas procedura ligjore nga një komision me anëtarë të Këshillit të zgjedhur nga Këshilli. Raporti i auditit paraqitet në Këshillin Bashkiak nga shoqëria e auditimit</w:t>
      </w:r>
      <w:r w:rsidR="0049190D" w:rsidRPr="008D4491">
        <w:rPr>
          <w:rFonts w:ascii="Times New Roman" w:hAnsi="Times New Roman"/>
          <w:bCs/>
          <w:iCs/>
          <w:lang w:val="it-IT"/>
        </w:rPr>
        <w:t xml:space="preserve">, ndërkohë që </w:t>
      </w:r>
      <w:r w:rsidRPr="008D4491">
        <w:rPr>
          <w:rFonts w:ascii="Times New Roman" w:hAnsi="Times New Roman"/>
          <w:bCs/>
          <w:iCs/>
          <w:lang w:val="it-IT"/>
        </w:rPr>
        <w:t>Këshilli vendos për masa</w:t>
      </w:r>
      <w:r w:rsidR="00910677" w:rsidRPr="008D4491">
        <w:rPr>
          <w:rFonts w:ascii="Times New Roman" w:hAnsi="Times New Roman"/>
          <w:bCs/>
          <w:iCs/>
          <w:lang w:val="it-IT"/>
        </w:rPr>
        <w:t>t</w:t>
      </w:r>
      <w:r w:rsidRPr="008D4491">
        <w:rPr>
          <w:rFonts w:ascii="Times New Roman" w:hAnsi="Times New Roman"/>
          <w:bCs/>
          <w:iCs/>
          <w:lang w:val="it-IT"/>
        </w:rPr>
        <w:t xml:space="preserve"> dhe rekomandim</w:t>
      </w:r>
      <w:r w:rsidR="00C97A74" w:rsidRPr="008D4491">
        <w:rPr>
          <w:rFonts w:ascii="Times New Roman" w:hAnsi="Times New Roman"/>
          <w:bCs/>
          <w:iCs/>
          <w:lang w:val="it-IT"/>
        </w:rPr>
        <w:t>e</w:t>
      </w:r>
      <w:r w:rsidR="00910677" w:rsidRPr="008D4491">
        <w:rPr>
          <w:rFonts w:ascii="Times New Roman" w:hAnsi="Times New Roman"/>
          <w:bCs/>
          <w:iCs/>
          <w:lang w:val="it-IT"/>
        </w:rPr>
        <w:t>te</w:t>
      </w:r>
      <w:r w:rsidRPr="008D4491">
        <w:rPr>
          <w:rFonts w:ascii="Times New Roman" w:hAnsi="Times New Roman"/>
          <w:bCs/>
          <w:iCs/>
          <w:lang w:val="it-IT"/>
        </w:rPr>
        <w:t xml:space="preserve"> prezantuara në raportin e auditimit.</w:t>
      </w:r>
    </w:p>
    <w:p w14:paraId="04AD1F57" w14:textId="77777777" w:rsidR="00C719D0" w:rsidRPr="008D4491" w:rsidRDefault="00756C9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kontraktuar auditimit e performancë</w:t>
      </w:r>
      <w:r w:rsidR="00DA7BDD" w:rsidRPr="008D4491">
        <w:rPr>
          <w:rFonts w:ascii="Times New Roman" w:hAnsi="Times New Roman"/>
          <w:bCs/>
          <w:iCs/>
          <w:lang w:val="it-IT"/>
        </w:rPr>
        <w:t>s së Këshillit</w:t>
      </w:r>
      <w:r w:rsidR="00D720B7" w:rsidRPr="008D4491">
        <w:rPr>
          <w:rStyle w:val="FootnoteReference"/>
          <w:rFonts w:ascii="Times New Roman" w:hAnsi="Times New Roman"/>
          <w:bCs/>
          <w:iCs/>
          <w:lang w:val="it-IT"/>
        </w:rPr>
        <w:footnoteReference w:id="162"/>
      </w:r>
      <w:r w:rsidRPr="008D4491">
        <w:rPr>
          <w:rFonts w:ascii="Times New Roman" w:hAnsi="Times New Roman"/>
          <w:bCs/>
          <w:iCs/>
          <w:lang w:val="it-IT"/>
        </w:rPr>
        <w:t xml:space="preserve">. </w:t>
      </w:r>
      <w:r w:rsidRPr="008D4491">
        <w:rPr>
          <w:rFonts w:ascii="Times New Roman" w:hAnsi="Times New Roman"/>
          <w:lang w:val="it-IT"/>
        </w:rPr>
        <w:t xml:space="preserve">Auditimi synon të japë siguri të arsyeshme për Këshillin, në mënyrë të pavarur dhe objektive, si dhe këshilla për përmirësimin e veprimtarisë dhe efektivitetin të brendshëm të </w:t>
      </w:r>
      <w:r w:rsidRPr="008D4491">
        <w:rPr>
          <w:rFonts w:ascii="Times New Roman" w:hAnsi="Times New Roman"/>
          <w:bCs/>
          <w:iCs/>
          <w:lang w:val="it-IT"/>
        </w:rPr>
        <w:t>Këshillit.</w:t>
      </w:r>
      <w:r w:rsidR="00593739" w:rsidRPr="008D4491">
        <w:rPr>
          <w:rFonts w:ascii="Times New Roman" w:hAnsi="Times New Roman"/>
          <w:bCs/>
          <w:iCs/>
          <w:lang w:val="it-IT"/>
        </w:rPr>
        <w:t xml:space="preserve">Çdo raport i kontrollit të jashtëm apo auditimit të brendshëm mbi funksionimin e Këshillit të </w:t>
      </w:r>
      <w:r w:rsidR="00DA4347" w:rsidRPr="008D4491">
        <w:rPr>
          <w:rFonts w:ascii="Times New Roman" w:hAnsi="Times New Roman"/>
          <w:bCs/>
          <w:iCs/>
          <w:lang w:val="it-IT"/>
        </w:rPr>
        <w:t>Bashkisë duhet të vihet në dispozicion të publikut, sipas legjislacionit në fuqi</w:t>
      </w:r>
      <w:r w:rsidR="00DA4347" w:rsidRPr="008D4491">
        <w:rPr>
          <w:rStyle w:val="FootnoteReference"/>
          <w:rFonts w:ascii="Times New Roman" w:hAnsi="Times New Roman"/>
          <w:bCs/>
          <w:iCs/>
          <w:lang w:val="it-IT"/>
        </w:rPr>
        <w:footnoteReference w:id="163"/>
      </w:r>
      <w:r w:rsidR="00DA4347" w:rsidRPr="008D4491">
        <w:rPr>
          <w:rFonts w:ascii="Times New Roman" w:hAnsi="Times New Roman"/>
          <w:bCs/>
          <w:iCs/>
          <w:lang w:val="it-IT"/>
        </w:rPr>
        <w:t>, dhe Sekretari i Këshillit është përgjegjës për t’i bërë publik këto raporte në faqen zyrtare të internetit të Bashkisë.</w:t>
      </w:r>
    </w:p>
    <w:p w14:paraId="0097FD9D" w14:textId="77777777" w:rsidR="00C719D0" w:rsidRPr="008D4491" w:rsidRDefault="00DA4347" w:rsidP="003779E0">
      <w:pPr>
        <w:pStyle w:val="ListParagraph"/>
        <w:numPr>
          <w:ilvl w:val="0"/>
          <w:numId w:val="240"/>
        </w:numPr>
        <w:spacing w:before="120" w:after="0"/>
        <w:ind w:left="426"/>
        <w:contextualSpacing w:val="0"/>
        <w:jc w:val="both"/>
        <w:rPr>
          <w:rFonts w:ascii="Times New Roman" w:eastAsiaTheme="minorEastAsia" w:hAnsi="Times New Roman"/>
          <w:lang w:val="en-GB"/>
        </w:rPr>
      </w:pPr>
      <w:r w:rsidRPr="008D4491">
        <w:rPr>
          <w:rFonts w:ascii="Times New Roman" w:eastAsiaTheme="minorEastAsia" w:hAnsi="Times New Roman"/>
          <w:lang w:val="en-GB"/>
        </w:rPr>
        <w:t>Programi i auditimit që miraton Këshilli përmban këto elemente kryesorë:</w:t>
      </w:r>
    </w:p>
    <w:p w14:paraId="61E91B91"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Llojin e auditimit; </w:t>
      </w:r>
    </w:p>
    <w:p w14:paraId="46D377F9"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Qëllimin e auditimit; </w:t>
      </w:r>
    </w:p>
    <w:p w14:paraId="39AE58C9"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Metodat dhe teknikat e auditimit; </w:t>
      </w:r>
    </w:p>
    <w:p w14:paraId="7090DBE0"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Periudha që do të auditohet; </w:t>
      </w:r>
    </w:p>
    <w:p w14:paraId="00501DCF"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Afatet e kryerjes së auditimit; </w:t>
      </w:r>
    </w:p>
    <w:p w14:paraId="1C944460"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Përbërja e grupit të auditimit, përgjegjësitë e anëtarëve të grupit; </w:t>
      </w:r>
    </w:p>
    <w:p w14:paraId="7F0FD6DD"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Dokumentimi i rezultateve të auditimit; </w:t>
      </w:r>
    </w:p>
    <w:p w14:paraId="1DB2C929"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Përgjegjësitë për kontrollin e cilësisë; </w:t>
      </w:r>
    </w:p>
    <w:p w14:paraId="6EDBDA85"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Bazën ligjore dhe referenca me standardet e auditimit; </w:t>
      </w:r>
    </w:p>
    <w:p w14:paraId="035B1C1A" w14:textId="77777777"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Drejtimet e auditimit (fushat, ku do fokusohet auditimi), përfshirë verifikimin e zbatimit të rekomandimeve nga auditimet e mëparshme. </w:t>
      </w:r>
    </w:p>
    <w:p w14:paraId="3163DEC0" w14:textId="77777777" w:rsidR="00CB6763" w:rsidRPr="008D4491" w:rsidRDefault="00CB676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F654A3C" w14:textId="77777777" w:rsidR="00EE7E77" w:rsidRPr="008D4491" w:rsidRDefault="00CB6763" w:rsidP="008D4491">
      <w:pPr>
        <w:pStyle w:val="Heading4"/>
      </w:pPr>
      <w:bookmarkStart w:id="294" w:name="_Toc438274011"/>
      <w:r w:rsidRPr="008D4491">
        <w:t>Programi i punës së Këshilli Bashkiak</w:t>
      </w:r>
      <w:bookmarkEnd w:id="294"/>
    </w:p>
    <w:p w14:paraId="6EB3C8D7" w14:textId="108A1444"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Këshilli i zhvillon punimet në mbledhjen plenare dhe në Komisione, sipas një programi të caktuar pune i cili përcaktohet nga Konferenca e Kryetarëve për një periudhë nga 6 muaj, me propozimin e Kryetarit të Këshilli, pasiky i fundit ka marrë më parë mendimin i Kryetari të Bashkisë</w:t>
      </w:r>
    </w:p>
    <w:p w14:paraId="022CCD35" w14:textId="1C38220A"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lastRenderedPageBreak/>
        <w:t>Programi i punës përmban listën e çështjeve që do të shqyrtojë Këshilli. Në të shënohen institucioni që ka ndërmarrë nismën, data e paraqitjes, si dhe komisioni përgjegjës që ngarkohet me shqyrtimin e tij.</w:t>
      </w:r>
    </w:p>
    <w:p w14:paraId="0BC91724" w14:textId="6617934C"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miratohet me mirëkuptim në Konferencën e Kryetarëve dhe i njoftohet Këshillit. Për programin e punës çdo këshilltar, në mbledhjen plenare të Këshillit, për jo më shumë se 3 minuta, mund të bëjë propozime, për të cilat Këshilli vendos me votim të hapur.</w:t>
      </w:r>
    </w:p>
    <w:p w14:paraId="3C896BFD" w14:textId="14D54B14"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në Konferencën e Kryetarëve nuk arrihet mirëkuptimi për programin e punës së Këshillit, ai hartohet nga Kryetari i Këshillit për një periudhë 3 mujore dhe i paraqitet për miratim Këshillit në mbledhjen e tij plenare. </w:t>
      </w:r>
    </w:p>
    <w:p w14:paraId="48A8AC34" w14:textId="09E313D8"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Për shqyrtimin e propozimeve për ndryshime në Programit të Punës, të propozuara me shkrim nga një grup prej jo më pak se 5 Këshilltarë apo nga Kryetari i Keshillit, votohet pa debat në mbledhjen plenare, pasi është dëgjuar për jo më shumë se 5 minuta një folës Pro dhe një folës Kundër.</w:t>
      </w:r>
    </w:p>
    <w:p w14:paraId="7F00A44F" w14:textId="0D989244"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paraqitur Kryetari merr në konsideratë propozimet e bëra nga Kryetari i Bashkisë dhe kryetarët e Grupeve të Këshilltarëve. Për shqyrtimin e propozimeve për ndryshime në program, të propozuara me shkrim nga një grup prej jo më pak se 5 këshilltarë apo nga Kryetari i Bashkisë, votohet pa debat në mbledhjen plenare, pasi është dëgjuar për jo më shumë se 5 minuta një folës pro dhe një folës kundër.</w:t>
      </w:r>
    </w:p>
    <w:p w14:paraId="56AC72B1" w14:textId="39E05690"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punës së Këshillit futen automatikisht projekaktet financiare ose ndryshimi i buxhetit të Bashkisë, vendimet e Prefektit për rishqyrtim të akteve të Këshillit, propozimet për mbarimin e mandatit të këshilltarëve dhe Kryetarit të Bashkisë, propozimet për shkarkimin e Kryetarit, Zëvendëskryetarit dhe Sekretarit të Këshilit, mocionet e kërkuara, projektaktet ose projektvendimet e mbartuara nga programi paraardhës, si dhe çështjet që lidhen me gjendjen e emergjencës në Bashki.</w:t>
      </w:r>
    </w:p>
    <w:p w14:paraId="43E41027" w14:textId="77777777" w:rsidR="00787029" w:rsidRPr="008D4491" w:rsidRDefault="00DA4347" w:rsidP="00D60F57">
      <w:pPr>
        <w:numPr>
          <w:ilvl w:val="0"/>
          <w:numId w:val="81"/>
        </w:numPr>
        <w:spacing w:before="120" w:after="0"/>
        <w:ind w:left="714" w:hanging="357"/>
        <w:jc w:val="both"/>
        <w:rPr>
          <w:rFonts w:ascii="Times New Roman" w:hAnsi="Times New Roman"/>
          <w:lang w:val="sq-AL"/>
        </w:rPr>
      </w:pPr>
      <w:r w:rsidRPr="008D4491">
        <w:rPr>
          <w:rFonts w:ascii="Times New Roman" w:hAnsi="Times New Roman"/>
          <w:lang w:val="sq-AL"/>
        </w:rPr>
        <w:t>Plani i punës miratohet nga Këshilli brenda muajit Nëntor.</w:t>
      </w:r>
    </w:p>
    <w:p w14:paraId="1F4C7951" w14:textId="5215A2B0"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14:paraId="230F14AE" w14:textId="77777777"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3D6E766" w14:textId="77777777" w:rsidR="00EE7E77" w:rsidRPr="008D4491" w:rsidRDefault="00CB6763" w:rsidP="008D4491">
      <w:pPr>
        <w:pStyle w:val="Heading4"/>
      </w:pPr>
      <w:bookmarkStart w:id="295" w:name="_Toc438274012"/>
      <w:r w:rsidRPr="008D4491">
        <w:t>Kalendari i Mbledhjeve të Këshillit</w:t>
      </w:r>
      <w:r w:rsidR="00D42A23" w:rsidRPr="008D4491">
        <w:t xml:space="preserve"> dhe Komisioneve të Përhershëm</w:t>
      </w:r>
      <w:bookmarkEnd w:id="295"/>
    </w:p>
    <w:p w14:paraId="76781F20" w14:textId="77777777"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Për zbatimin e programit të punës së Këshillit, Kryetari i Këshillit i propozon Konferencës së Kryetarëve kalendarin e punimeve të Këshilli </w:t>
      </w:r>
      <w:r w:rsidR="00CB6885" w:rsidRPr="008D4491">
        <w:rPr>
          <w:rFonts w:ascii="Times New Roman" w:hAnsi="Times New Roman"/>
        </w:rPr>
        <w:t>dhe Komisioneve të Përhershëm</w:t>
      </w:r>
      <w:r w:rsidRPr="008D4491">
        <w:rPr>
          <w:rFonts w:ascii="Times New Roman" w:hAnsi="Times New Roman"/>
          <w:lang w:val="sq-AL"/>
        </w:rPr>
        <w:t>për një periudhë 3 mujore. Në mbledhjen e Konferencës së Kryetarëve merr pjesë edhe përfaqësuesi i Kryetari të Bashkisë, i cili njoftohet nga Sekretari i Këshillit. Projektkalendari i punimeve u jepet kryetarëve të Grupeve të Këshilltarëve dhe Kryetari të Bashkisë të paktën 4 ditë para zhvillimit të mbledhjes.</w:t>
      </w:r>
    </w:p>
    <w:p w14:paraId="794EFE1D" w14:textId="77777777"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Në kalendarin e punimeve për çdo çështje shënohet Komisioni i Përhershmë përgjegjës që do të shqyrtojë çështjen, dhe emri i relatorit/relatorëve</w:t>
      </w:r>
      <w:r w:rsidR="00CB6885" w:rsidRPr="008D4491">
        <w:rPr>
          <w:rFonts w:ascii="Times New Roman" w:hAnsi="Times New Roman"/>
          <w:lang w:val="sq-AL"/>
        </w:rPr>
        <w:t xml:space="preserve">(Shtojca </w:t>
      </w:r>
      <w:r w:rsidR="00293007" w:rsidRPr="008D4491">
        <w:rPr>
          <w:rFonts w:ascii="Times New Roman" w:hAnsi="Times New Roman"/>
          <w:lang w:val="sq-AL"/>
        </w:rPr>
        <w:t>_________</w:t>
      </w:r>
      <w:r w:rsidR="00CB6885" w:rsidRPr="008D4491">
        <w:rPr>
          <w:rFonts w:ascii="Times New Roman" w:hAnsi="Times New Roman"/>
          <w:lang w:val="sq-AL"/>
        </w:rPr>
        <w:t>)</w:t>
      </w:r>
      <w:r w:rsidRPr="008D4491">
        <w:rPr>
          <w:rFonts w:ascii="Times New Roman" w:hAnsi="Times New Roman"/>
          <w:lang w:val="sq-AL"/>
        </w:rPr>
        <w:t>.</w:t>
      </w:r>
    </w:p>
    <w:p w14:paraId="6677A986" w14:textId="77777777"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i miratuar me mirëkuptim në Konferencën e Kryetarëve bëhet i detyrueshëm për zbatim pasi i njoftohet Këshilli n</w:t>
      </w:r>
      <w:r w:rsidR="00142E89" w:rsidRPr="008D4491">
        <w:rPr>
          <w:rFonts w:ascii="Times New Roman" w:hAnsi="Times New Roman"/>
          <w:lang w:val="sq-AL"/>
        </w:rPr>
        <w:t>ë</w:t>
      </w:r>
      <w:r w:rsidRPr="008D4491">
        <w:rPr>
          <w:rFonts w:ascii="Times New Roman" w:hAnsi="Times New Roman"/>
          <w:lang w:val="sq-AL"/>
        </w:rPr>
        <w:t xml:space="preserve"> mbledhje e tij plenare.</w:t>
      </w:r>
    </w:p>
    <w:p w14:paraId="17AF77C9" w14:textId="512FD9B9"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Kur në Konferencën e Kryetarëve nuk arrihet mirëkuptimi për kalendarin e punimeve, Kryetari i Këshillit e harton vetë atë dhe ia paraqet për miratim Këshllit në mbledhje</w:t>
      </w:r>
      <w:r w:rsidR="005D7C24" w:rsidRPr="008D4491">
        <w:rPr>
          <w:rFonts w:ascii="Times New Roman" w:hAnsi="Times New Roman"/>
          <w:lang w:val="sq-AL"/>
        </w:rPr>
        <w:t>n</w:t>
      </w:r>
      <w:r w:rsidRPr="008D4491">
        <w:rPr>
          <w:rFonts w:ascii="Times New Roman" w:hAnsi="Times New Roman"/>
          <w:lang w:val="sq-AL"/>
        </w:rPr>
        <w:t xml:space="preserve"> e tij plenare. </w:t>
      </w:r>
    </w:p>
    <w:p w14:paraId="41932865" w14:textId="77777777"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Kalendari i punimeve të Këshillit përmban në mënyrë të detajuar kohën kur Këshilli zhvillon punimet në mbledhje plenare dhe në komisione. </w:t>
      </w:r>
    </w:p>
    <w:p w14:paraId="45818461" w14:textId="77777777"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publikohet dhe u shpërndahet Këshilltarë</w:t>
      </w:r>
      <w:r w:rsidR="003C5B0A" w:rsidRPr="008D4491">
        <w:rPr>
          <w:rFonts w:ascii="Times New Roman" w:hAnsi="Times New Roman"/>
          <w:lang w:val="sq-AL"/>
        </w:rPr>
        <w:t>ve</w:t>
      </w:r>
      <w:r w:rsidRPr="008D4491">
        <w:rPr>
          <w:rFonts w:ascii="Times New Roman" w:hAnsi="Times New Roman"/>
          <w:lang w:val="sq-AL"/>
        </w:rPr>
        <w:t>, si dhe u vihet në dispozicion përfaqësuesve të medias.</w:t>
      </w:r>
    </w:p>
    <w:p w14:paraId="14C06757" w14:textId="77777777"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4492FE0" w14:textId="41B0E248" w:rsidR="00EE7E77" w:rsidRPr="008D4491" w:rsidRDefault="00AF1B80" w:rsidP="008D4491">
      <w:pPr>
        <w:pStyle w:val="Heading4"/>
      </w:pPr>
      <w:bookmarkStart w:id="296" w:name="_Toc438274013"/>
      <w:r w:rsidRPr="008D4491">
        <w:t>Vlerësimi</w:t>
      </w:r>
      <w:r w:rsidRPr="008D4491" w:rsidDel="00AF1B80">
        <w:t xml:space="preserve"> </w:t>
      </w:r>
      <w:r w:rsidR="00C1481E" w:rsidRPr="008D4491">
        <w:t>i P</w:t>
      </w:r>
      <w:r w:rsidR="00787BFB" w:rsidRPr="008D4491">
        <w:t>erformanc</w:t>
      </w:r>
      <w:r w:rsidR="00C118C2" w:rsidRPr="008D4491">
        <w:t>ë</w:t>
      </w:r>
      <w:r w:rsidR="00787BFB" w:rsidRPr="008D4491">
        <w:t xml:space="preserve">s </w:t>
      </w:r>
      <w:r w:rsidR="00857459" w:rsidRPr="008D4491">
        <w:t>dhe Llogaridhënja e</w:t>
      </w:r>
      <w:r w:rsidR="00C118C2" w:rsidRPr="008D4491">
        <w:t xml:space="preserve"> </w:t>
      </w:r>
      <w:r w:rsidR="00283DA5" w:rsidRPr="008D4491">
        <w:t xml:space="preserve">Këshillit dhe </w:t>
      </w:r>
      <w:r w:rsidR="00787BFB" w:rsidRPr="008D4491">
        <w:t>Sekretariatit</w:t>
      </w:r>
      <w:bookmarkEnd w:id="296"/>
    </w:p>
    <w:p w14:paraId="5EA0D480" w14:textId="77777777" w:rsidR="00857459" w:rsidRPr="008D4491" w:rsidRDefault="00DA4347"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iCs/>
          <w:lang w:val="it-IT"/>
        </w:rPr>
        <w:t>Këshilli miraton një grup treguesish të përformancë për punën e Këshillit dhe Sekretariatit. Komisioni i Mandateve Rregullores dhe Qeverisjes së Mirë vlerëson punën e Këshillit mbi bazën e treguesve të përformancës. Raporti vjetor i monitorimit paraqitet nga Komisioni në Mbledhjen e Këshillit të muajin e Prill.</w:t>
      </w:r>
      <w:r w:rsidR="00857459" w:rsidRPr="008D4491">
        <w:rPr>
          <w:rFonts w:ascii="Times New Roman" w:hAnsi="Times New Roman"/>
          <w:bCs/>
        </w:rPr>
        <w:t xml:space="preserve"> </w:t>
      </w:r>
    </w:p>
    <w:p w14:paraId="478E35EF" w14:textId="77777777"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Kryesia e Këshillit bën vlerësimin vjetor të punës së Sekretarit dhe të punonjesve të Sekretariatit mbi bazë të planit vjetor të punës të Sekretarit dhe punonjësve, si dhe të treguesve dhe procedurës vlerësimit së miratuar me vendim të Këshilli. Vlerësimi i njoftohet Sekretarit dhe punonjësve, të cilët kanë të drejtë ti drejtohen Komisionit të Apelimit të Këshillit për ankesat për vlerësimin.</w:t>
      </w:r>
      <w:r w:rsidRPr="008D4491">
        <w:rPr>
          <w:rFonts w:ascii="Times New Roman" w:hAnsi="Times New Roman"/>
          <w:iCs/>
          <w:lang w:val="it-IT"/>
        </w:rPr>
        <w:t xml:space="preserve"> </w:t>
      </w:r>
    </w:p>
    <w:p w14:paraId="69B3A321" w14:textId="77777777"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iCs/>
          <w:lang w:val="it-IT"/>
        </w:rPr>
        <w:t xml:space="preserve">Këshilli Bashkia fton OJF të ndjekin performacën e veprimtarisë së Këshillit dhe shqyrton në mbledhjen e Këshillit raportet e monitorimit dhe vlerësimit të hartuara nga OJFtë, raporte që më pas Sekretati i Këshillit i bën publike në faqen zyrtare të internetit të Bashkisë. </w:t>
      </w:r>
      <w:r w:rsidRPr="008D4491">
        <w:rPr>
          <w:rFonts w:ascii="Times New Roman" w:hAnsi="Times New Roman"/>
          <w:iCs/>
        </w:rPr>
        <w:t>Kryetari i Këshilli është i detyruar të mundësojë pjesëmarrjen e rregullt të çdo OJF-je në monitorimin e mbledhjeve te Këshillit dhe të Komisioneve të Këshillit, mbas kërkesës me shkrim të paraqitur nga OJF-ja përkatëse.</w:t>
      </w:r>
    </w:p>
    <w:p w14:paraId="30394B47" w14:textId="350C0046"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rPr>
        <w:t xml:space="preserve">Kryesia e Këshilli, e mbështetur nga Sekretari dhe punonjësit e Sekretariati, harton raportin vjetor të veprimtarisë së Këshillit, pjesë e të cilit janë edhe raporti vjetor i vendimmarjes, raporti vjetor i transparencës, raporti vjetor i shpenzimeve të buxhetit të Këshillit. Raporti Vjetor hartohen nën mbikqyrjen e Kryetari të Këshillit dhe firmsosen prej Tij. </w:t>
      </w:r>
      <w:r w:rsidRPr="008D4491">
        <w:rPr>
          <w:rFonts w:ascii="Times New Roman" w:hAnsi="Times New Roman"/>
          <w:bCs/>
        </w:rPr>
        <w:t>Raporti i shpërndahet Këshilltarëve, diskutohet nga Konferenca e Kryetarëve brenda gjysmës së parë të muajt Mars dhe i prezantohet Këshilli në mbledhjen Tij të muajit prill.</w:t>
      </w:r>
      <w:r w:rsidRPr="008D4491">
        <w:rPr>
          <w:rFonts w:ascii="Times New Roman" w:hAnsi="Times New Roman"/>
          <w:bCs/>
          <w:lang w:val="it-IT"/>
        </w:rPr>
        <w:t xml:space="preserve"> </w:t>
      </w:r>
    </w:p>
    <w:p w14:paraId="33EFF11E" w14:textId="77777777"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bCs/>
          <w:lang w:val="it-IT"/>
        </w:rPr>
        <w:t>Sekretari i Këshillit harton dhe mirëmban statistikat vjetore të punës së Këshillit, sipas llojit dhe formatit të miratuar nga Këshillit, dhe ia paraqet Kryetarit të Këshillit.</w:t>
      </w:r>
      <w:r w:rsidRPr="008D4491">
        <w:rPr>
          <w:rFonts w:ascii="Times New Roman" w:hAnsi="Times New Roman"/>
        </w:rPr>
        <w:t xml:space="preserve"> </w:t>
      </w:r>
    </w:p>
    <w:p w14:paraId="44F7D690" w14:textId="28FDA2B2"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rPr>
        <w:lastRenderedPageBreak/>
        <w:t xml:space="preserve">Këshilli jep  llogari banorëve dhe bizneseve në juridiksionin e Bashkisë përgjatë gjithë mandatit të </w:t>
      </w:r>
      <w:r w:rsidR="00F66AFB" w:rsidRPr="008D4491">
        <w:rPr>
          <w:rFonts w:ascii="Times New Roman" w:hAnsi="Times New Roman"/>
        </w:rPr>
        <w:t>t</w:t>
      </w:r>
      <w:r w:rsidRPr="008D4491">
        <w:rPr>
          <w:rFonts w:ascii="Times New Roman" w:hAnsi="Times New Roman"/>
        </w:rPr>
        <w:t>ij në lidhje me veprimtarinë dhe vendimmarrjen e Këshillit. Këshilltarët u japin shpjegime</w:t>
      </w:r>
      <w:r w:rsidR="00F02908" w:rsidRPr="008D4491">
        <w:rPr>
          <w:rFonts w:ascii="Times New Roman" w:hAnsi="Times New Roman"/>
        </w:rPr>
        <w:t xml:space="preserve"> </w:t>
      </w:r>
      <w:r w:rsidRPr="008D4491">
        <w:rPr>
          <w:rFonts w:ascii="Times New Roman" w:hAnsi="Times New Roman"/>
        </w:rPr>
        <w:t>qytetarëve për çdo vendim që kanë marrë</w:t>
      </w:r>
      <w:r w:rsidR="00F02908" w:rsidRPr="008D4491">
        <w:rPr>
          <w:rFonts w:ascii="Times New Roman" w:hAnsi="Times New Roman"/>
        </w:rPr>
        <w:t xml:space="preserve"> </w:t>
      </w:r>
      <w:r w:rsidRPr="008D4491">
        <w:rPr>
          <w:rFonts w:ascii="Times New Roman" w:hAnsi="Times New Roman"/>
        </w:rPr>
        <w:t xml:space="preserve">veçanërisht </w:t>
      </w:r>
      <w:r w:rsidR="00F02908" w:rsidRPr="008D4491">
        <w:rPr>
          <w:rFonts w:ascii="Times New Roman" w:hAnsi="Times New Roman"/>
        </w:rPr>
        <w:t>pë</w:t>
      </w:r>
      <w:r w:rsidRPr="008D4491">
        <w:rPr>
          <w:rFonts w:ascii="Times New Roman" w:hAnsi="Times New Roman"/>
        </w:rPr>
        <w:t>r rregullat dhe rregulloret në fuqi ku janë bazuar vendimet.  Kur këto informacione janë konfidenciale, arsyet e një konfidencialiteti të tillë do të shpjegohen.</w:t>
      </w:r>
    </w:p>
    <w:p w14:paraId="43AE6530" w14:textId="557E012D"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Këshilli organizon brenda muajit Prill të çdo viti takimin llogaridhënës publik,</w:t>
      </w:r>
      <w:r w:rsidR="00F02908" w:rsidRPr="008D4491">
        <w:rPr>
          <w:rFonts w:ascii="Times New Roman" w:hAnsi="Times New Roman"/>
          <w:bCs/>
        </w:rPr>
        <w:t xml:space="preserve"> </w:t>
      </w:r>
      <w:r w:rsidRPr="008D4491">
        <w:rPr>
          <w:rFonts w:ascii="Times New Roman" w:hAnsi="Times New Roman"/>
          <w:bCs/>
        </w:rPr>
        <w:t>ku prezanton</w:t>
      </w:r>
      <w:r w:rsidR="00F02908" w:rsidRPr="008D4491">
        <w:rPr>
          <w:rFonts w:ascii="Times New Roman" w:hAnsi="Times New Roman"/>
          <w:bCs/>
        </w:rPr>
        <w:t xml:space="preserve"> </w:t>
      </w:r>
      <w:r w:rsidRPr="008D4491">
        <w:rPr>
          <w:rFonts w:ascii="Times New Roman" w:hAnsi="Times New Roman"/>
          <w:bCs/>
        </w:rPr>
        <w:t>raportin vjetori të veprimtarisë së Këshillit dhe mbështetjen buxhetore për prioritet zhvillimore të Bashkisë. Prezantimi bëhen nga Kryetari i Këshilli, sipas një formati të miratuar nga Këshilli. Takimi llogaridhënës i njoftohet publikut 10 ditë para mbledhjes, dhe Sekretari fton media audiovizive vendore dhe kombëtare për të marrë pjesë në takimin publik të llogaridhënjes.</w:t>
      </w:r>
    </w:p>
    <w:p w14:paraId="560CCEB0" w14:textId="77777777" w:rsidR="00CB6763" w:rsidRPr="008D4491" w:rsidRDefault="00DA4347" w:rsidP="00A93472">
      <w:pPr>
        <w:pStyle w:val="Heading2"/>
      </w:pPr>
      <w:bookmarkStart w:id="297" w:name="_Toc438274014"/>
      <w:r w:rsidRPr="008D4491">
        <w:rPr>
          <w:sz w:val="20"/>
        </w:rPr>
        <w:t>KREU IX. KUSHTET E PUNËS DHE SIGURIA E VEPRIMPTARISË SË KËSHILLIT</w:t>
      </w:r>
      <w:bookmarkEnd w:id="297"/>
    </w:p>
    <w:p w14:paraId="446226A1" w14:textId="77777777" w:rsidR="001E1EF2" w:rsidRPr="008D4491" w:rsidRDefault="001E1EF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470CF86" w14:textId="77777777" w:rsidR="00EE7E77" w:rsidRPr="008D4491" w:rsidRDefault="001E1EF2" w:rsidP="008D4491">
      <w:pPr>
        <w:pStyle w:val="Heading4"/>
      </w:pPr>
      <w:bookmarkStart w:id="298" w:name="_Toc438274015"/>
      <w:r w:rsidRPr="008D4491">
        <w:t>Salla e Mbledhjeve të Këshillit dhe Pjesët e Rezervuara</w:t>
      </w:r>
      <w:bookmarkEnd w:id="298"/>
    </w:p>
    <w:p w14:paraId="76D603C5" w14:textId="77777777"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 të Bashkisë ka standarte që mundëson hapsira të mjaftueshme për uljen e Këshilltarëve, Kryetarit të Bashkisë, stafit të Këshillit, stafit të bashkisë të ftuar, dhe hapsirë për pjesëmarrjen e publikut dhe punonjësve të medias(shih model sallë të Këshillit Bashkiak në shtojcën _________.</w:t>
      </w:r>
    </w:p>
    <w:p w14:paraId="0B5B9056" w14:textId="77777777" w:rsidR="008A635F"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Minimumi i vend-uljeve për publikun është________karrige, dhe për median______karrige, për të ftuarit nga agjecitë qeveriare apo të ftuarit e tjerë të veçantë _________karrige.</w:t>
      </w:r>
    </w:p>
    <w:p w14:paraId="52BCD8C8" w14:textId="77777777"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 është e pajisur me sistem audio e video për rregjistrimin e mbledhjes së Këshillit, dhe me monitor elektronik për shpalljen e rezultateve të votimit në Këshill. Qytetarët dhe vizitorët, që marrin pjesë në Mbledhjet publike të Këshillit dhe Komisineve të Përhershëm, do të pranohen në sallën deri në kapacitetin e sigurisë nga zjarri..</w:t>
      </w:r>
    </w:p>
    <w:p w14:paraId="31D54A92" w14:textId="77777777"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Këshillit, Zëvëndëskryetari dhe Sekretari i Këshillit vendosen në një tavolinë përballë Këshillit. Kryetari i Bashkise vendoset në një tavolinë më vete, së bashku me zëvendësit e tij/saj. Punonjësit e administratës së Bashkisë vendoset pas Këshilltarëve. </w:t>
      </w:r>
    </w:p>
    <w:p w14:paraId="5E9A9BAD" w14:textId="77777777"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Asnjë person i huaj nuk mund të qëndrojë në pjesën e sallës të rezervuar për Këshillin, me përjashtim të punonjësve të shërbimit.</w:t>
      </w:r>
    </w:p>
    <w:p w14:paraId="6C53377A" w14:textId="77777777"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Ditën që zhvillohet Mbledhja e Këshillit të Bashkisë dhe për gjithë kohën e zhvillimit të saj jashtë ndërtesës ku është salla e Këshillit ku zhvillohet mbledhja, vendoset flamuri kombëtar dhe flamuri i Bashkisë.</w:t>
      </w:r>
    </w:p>
    <w:p w14:paraId="4F843848" w14:textId="77777777"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 Kryetari i Bashkisë dhe të ftuarit nga Administrata e Bashkisë mund të flasin nga vendi ose në foltore.</w:t>
      </w:r>
    </w:p>
    <w:p w14:paraId="1E7010D4" w14:textId="77777777"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Gazetarët e mediave qëndrojnë në zonën/ tryezën e rezervuar për ta dhe ku ata mund t'i shohin dhe dëgjojnë lehtësisht Mbledhjen e Këshillit apo Komisionit, dhe nuk u lejohen që gjatë zhvillimit të Mbledhjes së Këshillit të vendosen para dhe ndërmjet Këshilltarëve</w:t>
      </w:r>
    </w:p>
    <w:p w14:paraId="4C42535B" w14:textId="77777777"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Pas hyrjes në sallën e Mbledhjeve të Këshillit, atyre u jepet një kopje e rendit të ditës. Të dhënat, raportet dhe memorandumet e dërguara me rendin e ditës për anëtarët e Këshillit para ditës së Mbledhjes,  duhet të jenë gjithashtu të disponueshme për gazetarët e mediave, sipas kërkesës së tyre.</w:t>
      </w:r>
    </w:p>
    <w:p w14:paraId="2784A8B2" w14:textId="77777777"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Njerëzve me aftësi të kufizuar i mundësohet qasja në Sallën e Mbledhjes nëpërmjet rampave, ashensorit apo lehtësive të tjera.</w:t>
      </w:r>
    </w:p>
    <w:p w14:paraId="274877F4" w14:textId="77777777"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Salla e Mbledhjes së Këshillit përdoret vetëm për të qëllim të Mbledhjes së Këshillit. Salla mund të përdoret për aktivitete të organizuara nga Këshilli apo Kryetari i Bashkisë, me Këshilltarët apo </w:t>
      </w:r>
      <w:r w:rsidRPr="008D4491">
        <w:rPr>
          <w:rFonts w:ascii="Times New Roman" w:hAnsi="Times New Roman"/>
          <w:smallCaps w:val="0"/>
          <w:spacing w:val="0"/>
          <w:sz w:val="22"/>
          <w:szCs w:val="22"/>
          <w:lang w:val="sq-AL"/>
        </w:rPr>
        <w:lastRenderedPageBreak/>
        <w:t xml:space="preserve">administratën e Bashkisë, apo me publikun, por në asnjë rast salla nuk mund të përdoret për këto aktivitete më shumë se një herë në muaj, dhe vetëm me lejen e Kryetarit të Këshillit. Në çdo rast përparësi kanë aktivitetet e Këshillit. </w:t>
      </w:r>
    </w:p>
    <w:p w14:paraId="222E8377" w14:textId="77777777"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Financës dhe Buxhetit dhe Komisioni i Mandateve dhe Rregullores lejohen të mbajnë periodikisht mbledhjet e tyre në sallën e Mbledhjeve.</w:t>
      </w:r>
    </w:p>
    <w:p w14:paraId="6D762C11" w14:textId="77777777"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9857F16" w14:textId="77777777" w:rsidR="00EE7E77" w:rsidRPr="008D4491" w:rsidRDefault="008A635F" w:rsidP="008D4491">
      <w:pPr>
        <w:pStyle w:val="Heading4"/>
      </w:pPr>
      <w:bookmarkStart w:id="299" w:name="_Toc438274016"/>
      <w:r w:rsidRPr="008D4491">
        <w:t>Shërbimi i sigurisë në Sallën e Mbledhjeve të Këshillit</w:t>
      </w:r>
      <w:bookmarkEnd w:id="299"/>
    </w:p>
    <w:p w14:paraId="41695306" w14:textId="77777777"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 xml:space="preserve">Për të siguruar rendin dhe qetësinë në mjediset e sallës së mbledhjeve të Këshillit, funksionon shërbimi i sigurisë, i cili në sallën e zhvillimit mbledhjeve të Këshillit është i paarmatosur. Shërbimi pajiset me uniformë të veçantë dhe mjete teknike për plotësimin e detyrave të tij. </w:t>
      </w:r>
    </w:p>
    <w:p w14:paraId="00A2D377" w14:textId="77777777"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caps w:val="0"/>
        </w:rPr>
      </w:pPr>
      <w:r w:rsidRPr="008D4491">
        <w:rPr>
          <w:b w:val="0"/>
          <w:caps w:val="0"/>
        </w:rPr>
        <w:t xml:space="preserve">Shërbimi i sigurisë në sallën e Këshillit Bashkiak ofrohet nga Policia Bashkiake. Kryetari i Bashkisë i vë në dispozicion Këshillit të Bashkise 3 punonjës të policisë bashkiake në çdo Mbledhje të Këshillit për garantimin e ruajtjes dhe sigurisë në sallën e mbledhjes. Punonjësit e shërbimit të sigurisë veprojnë në sallën e mbledhjes së Këshillit Bashkiak vetëm me urdhër të Kryetarit të Këshillit ose të kryesuesit të mbledhjes. </w:t>
      </w:r>
    </w:p>
    <w:p w14:paraId="01973E3F" w14:textId="77777777"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Në çdo rast Kryetari i Këshillit ose kryesuesi i Mbledhjes së Këshillit nqs e sheh te nevojsheka të drejtë të njoftojë policinë e shtetit, nëpërmjet Sekretarit të Këshillit, në rastet kur përsona nga publiku, nga Ekzekutivi i Bashkisë apo Këshilltarë bllokojnë dhunshmë punimet e Mbledhjes së Këshillit apo përbëjnë rrezik për sigurinë fizike të Këshilltarëve dhe të pranishëmve të tjerë në Mbledhje.</w:t>
      </w:r>
    </w:p>
    <w:p w14:paraId="223BAB57" w14:textId="77777777"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628ED46" w14:textId="77777777" w:rsidR="00EE7E77" w:rsidRPr="008D4491" w:rsidRDefault="00A82DE4" w:rsidP="008D4491">
      <w:pPr>
        <w:pStyle w:val="Heading4"/>
      </w:pPr>
      <w:bookmarkStart w:id="300" w:name="_Toc438274017"/>
      <w:r w:rsidRPr="008D4491">
        <w:t>Kushtet e punës dhe të sigurisë për organet e Këshillit Bashkiak</w:t>
      </w:r>
      <w:bookmarkEnd w:id="300"/>
    </w:p>
    <w:p w14:paraId="4B237E9E" w14:textId="77777777" w:rsidR="008A635F" w:rsidRPr="008D4491" w:rsidRDefault="00DA4347" w:rsidP="00715D23">
      <w:pPr>
        <w:pStyle w:val="ListParagraph"/>
        <w:numPr>
          <w:ilvl w:val="0"/>
          <w:numId w:val="53"/>
        </w:numPr>
        <w:spacing w:before="120" w:after="0"/>
        <w:ind w:hanging="357"/>
        <w:contextualSpacing w:val="0"/>
        <w:jc w:val="both"/>
        <w:rPr>
          <w:rFonts w:ascii="Times New Roman" w:hAnsi="Times New Roman"/>
        </w:rPr>
      </w:pPr>
      <w:r w:rsidRPr="008D4491">
        <w:rPr>
          <w:rFonts w:ascii="Times New Roman" w:hAnsi="Times New Roman"/>
        </w:rPr>
        <w:t>Mjediset e Sallës së Mbledhjeve të Këshillit mbrohen me masa organizative, fizike, teknike dhe të mbrojtjes nga zjarri, që të parandalojnë hyrjen e personave të paautorizuar në këto mjediset dhe vendosjen e aparaturat të përgjimit dhe dëmtimin apo djegien nga zjarri të mjediseve, dhe për këtë zbatohen këto masa sigurie:</w:t>
      </w:r>
    </w:p>
    <w:p w14:paraId="2BBD5003" w14:textId="77777777"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Ndalohet hyrja e personave të paautorizuar në Sallën e Mbledhjeve të Këshillit. Personat që futen në këto mjedise duhet të pajisen me autorizimin përkatës nga Kryetari i Këshillit.</w:t>
      </w:r>
    </w:p>
    <w:p w14:paraId="18B34A0D" w14:textId="77777777"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Mjediset e hyrjes në Sallën e Mbledhjeve të Këshillit, survejohen me kamera gjatë 24 orëve.</w:t>
      </w:r>
    </w:p>
    <w:p w14:paraId="312C88B9" w14:textId="77777777"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Me lejen e Kryetarit tëKëshillit kryhet kontroll, për të parandaluar vendosjen apo përdorimin e mjeteve të përgjimit, regjistrimit a të filmimit të paautorizuar.</w:t>
      </w:r>
    </w:p>
    <w:p w14:paraId="1485FD4C" w14:textId="77777777"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Në mjediset e Sallës së Mbledhjeve të Këshillit vendosen hidrantët zjarrfikës dhe system të sinjalizimit ndaj zjarrit.</w:t>
      </w:r>
    </w:p>
    <w:p w14:paraId="73530926" w14:textId="1CF64971" w:rsidR="002A7BF3" w:rsidRPr="008D4491" w:rsidRDefault="00DA4347" w:rsidP="00715D23">
      <w:pPr>
        <w:pStyle w:val="TOCBase"/>
        <w:numPr>
          <w:ilvl w:val="0"/>
          <w:numId w:val="53"/>
        </w:numPr>
        <w:spacing w:before="120" w:after="0" w:line="276" w:lineRule="auto"/>
        <w:rPr>
          <w:sz w:val="22"/>
          <w:szCs w:val="22"/>
        </w:rPr>
      </w:pPr>
      <w:r w:rsidRPr="008D4491">
        <w:rPr>
          <w:sz w:val="22"/>
          <w:szCs w:val="22"/>
        </w:rPr>
        <w:t>Kryetari</w:t>
      </w:r>
      <w:r w:rsidR="00B33F8E" w:rsidRPr="008D4491">
        <w:rPr>
          <w:sz w:val="22"/>
          <w:szCs w:val="22"/>
        </w:rPr>
        <w:t xml:space="preserve"> me</w:t>
      </w:r>
      <w:r w:rsidRPr="008D4491">
        <w:rPr>
          <w:sz w:val="22"/>
          <w:szCs w:val="22"/>
        </w:rPr>
        <w:t>zëvendëskryetarët dhe Sekretari kanë secili një zyrë më vete. Stafi i Sekretariatit të Këshillit dhe secili prej Grupeve të Këshilltare të shumicës dhe grupi më i madh i pakicës, kanë zyrë më vete. Cdo zyrë është e pajisur me mjetet e nevojshme të punës, minimumi kompjuter, printer/skaner, lidhje interneti, celular dhe mobiljet e nevojshme për funksionimin normal të punës së organeve të Këshillit.Këshilltarëve u sigurohen kushte të mira pune gjatë mbajtjes së Mbledhjes së Këshillit dhe atyre të Komisioneve të Përhershme, si ngrohje në dimër dhe kondicionim në verë.</w:t>
      </w:r>
    </w:p>
    <w:p w14:paraId="5392EE04" w14:textId="77777777"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Kryetari ka të drejtë të mbyllë Mledhjen dhe të kërkojë boshatisjen e sallës së Mbledhjeve në rast se njoftohet nga rojet sigurisë për rrethana apo ngjarje që kërcënojnë shëndetin dhe jetën apo përbëjnë kërcënim tjetër serioz të sigurisë së Këshilltarëve dhe pjesemarrëve të tjerë në Mbledhje.</w:t>
      </w:r>
    </w:p>
    <w:p w14:paraId="46C1E8FE" w14:textId="77777777"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lastRenderedPageBreak/>
        <w:t>Pirja e duhanit dhe përdorimi i substancave narkotike në Bledhjen e Këshillit përbën shkelje të ligjit dhe Kryesuesi i Mbledhjes i kërkon përsonit abuzues të largohet menjëherë nga salla e Mbledhjes.</w:t>
      </w:r>
    </w:p>
    <w:p w14:paraId="18143470" w14:textId="77777777" w:rsidR="00297CCC" w:rsidRPr="008D4491" w:rsidRDefault="00297CCC"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A2C7032" w14:textId="77777777" w:rsidR="00EE7E77" w:rsidRPr="008D4491" w:rsidRDefault="002A7BF3" w:rsidP="008D4491">
      <w:pPr>
        <w:pStyle w:val="Heading4"/>
      </w:pPr>
      <w:bookmarkStart w:id="301" w:name="_Toc438274018"/>
      <w:r w:rsidRPr="008D4491">
        <w:t>Përdorimi i mjediseve dhe hapsirave pub</w:t>
      </w:r>
      <w:r w:rsidR="008A635F" w:rsidRPr="008D4491">
        <w:t>l</w:t>
      </w:r>
      <w:r w:rsidR="00DA4347" w:rsidRPr="008D4491">
        <w:t>ike në pronësi të Bashkisë</w:t>
      </w:r>
      <w:bookmarkEnd w:id="301"/>
    </w:p>
    <w:p w14:paraId="75D92140" w14:textId="77777777" w:rsidR="00CB6763" w:rsidRPr="008D4491" w:rsidRDefault="00DA4347" w:rsidP="00715D23">
      <w:pPr>
        <w:pStyle w:val="TOCBase"/>
        <w:spacing w:before="120" w:after="0" w:line="276" w:lineRule="auto"/>
        <w:rPr>
          <w:sz w:val="22"/>
          <w:szCs w:val="22"/>
        </w:rPr>
      </w:pPr>
      <w:r w:rsidRPr="008D4491">
        <w:rPr>
          <w:sz w:val="22"/>
          <w:szCs w:val="22"/>
        </w:rPr>
        <w:t>Mjediset dhe hapsirat publike e objekteve që janë në pronësi të Bashkisë dhe të institucioneve, agjencive, ndërmarrjeve në varësi të Bashkisë, mund të përdoren nga një Këshilltar apo grup Këshilltarësh për takime me publikun dhe zgjedhësit, apo për ngjarje të veçanta me komunitetin, përgjatë ushtrimi të veprimtarisë dhe funksioneve të tij/saj si Këshilltar, por jo për fushata zgjedhore.</w:t>
      </w:r>
    </w:p>
    <w:p w14:paraId="25DD9474" w14:textId="77777777" w:rsidR="00CB6763" w:rsidRPr="008D4491" w:rsidRDefault="00CB6763"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094F7E3" w14:textId="77777777" w:rsidR="00EE7E77" w:rsidRPr="008D4491" w:rsidRDefault="00CB6763" w:rsidP="008D4491">
      <w:pPr>
        <w:pStyle w:val="Heading4"/>
      </w:pPr>
      <w:bookmarkStart w:id="302" w:name="_Toc438274019"/>
      <w:r w:rsidRPr="008D4491">
        <w:t>Komunikimi Elektronik dhe Posta</w:t>
      </w:r>
      <w:bookmarkEnd w:id="302"/>
    </w:p>
    <w:p w14:paraId="2DF69FD3" w14:textId="77777777" w:rsidR="00CB6763" w:rsidRPr="008D4491" w:rsidRDefault="00DA4347" w:rsidP="00492A85">
      <w:pPr>
        <w:pStyle w:val="TOCBase"/>
        <w:numPr>
          <w:ilvl w:val="0"/>
          <w:numId w:val="147"/>
        </w:numPr>
        <w:spacing w:before="120" w:after="0" w:line="276" w:lineRule="auto"/>
        <w:ind w:left="426" w:hanging="426"/>
        <w:rPr>
          <w:sz w:val="22"/>
          <w:szCs w:val="22"/>
        </w:rPr>
      </w:pPr>
      <w:r w:rsidRPr="008D4491">
        <w:rPr>
          <w:sz w:val="22"/>
          <w:szCs w:val="22"/>
        </w:rPr>
        <w:t xml:space="preserve">Çdo Këshilltari ka adresën zyrtar të email-i, e cila i mundësohet nga administratae Bashkisë, për ta përdoruar në komunkim me publikun, Ekzekutivin e Bashkisë, agjencitë qeveritare dhhe palët të treta të tjera. Adresa ka formatin: </w:t>
      </w:r>
      <w:hyperlink r:id="rId9" w:history="1">
        <w:r w:rsidRPr="008D4491">
          <w:rPr>
            <w:rStyle w:val="Hyperlink"/>
            <w:color w:val="auto"/>
            <w:sz w:val="22"/>
            <w:szCs w:val="22"/>
          </w:rPr>
          <w:t>emër.mbiemër@këshillibashkiak_______.gov.al</w:t>
        </w:r>
      </w:hyperlink>
      <w:r w:rsidRPr="008D4491">
        <w:rPr>
          <w:sz w:val="22"/>
          <w:szCs w:val="22"/>
        </w:rPr>
        <w:t>.</w:t>
      </w:r>
    </w:p>
    <w:p w14:paraId="5CC17D9A" w14:textId="636870B5" w:rsidR="00AE6314" w:rsidRPr="008D4491" w:rsidRDefault="00F02908" w:rsidP="0080091E">
      <w:pPr>
        <w:pStyle w:val="Heading1"/>
      </w:pPr>
      <w:bookmarkStart w:id="303" w:name="_Toc435869457"/>
      <w:bookmarkStart w:id="304" w:name="_Toc438274020"/>
      <w:bookmarkStart w:id="305" w:name="_Toc428184387"/>
      <w:bookmarkStart w:id="306" w:name="_Toc428184446"/>
      <w:bookmarkStart w:id="307" w:name="_Toc428184585"/>
      <w:bookmarkStart w:id="308" w:name="_Toc428267655"/>
      <w:bookmarkStart w:id="309" w:name="_Toc428679325"/>
      <w:r w:rsidRPr="008D4491">
        <w:rPr>
          <w:rFonts w:eastAsia="Times New Roman"/>
          <w:bCs w:val="0"/>
          <w:lang w:val="it-IT"/>
        </w:rPr>
        <w:t xml:space="preserve">TITULLI </w:t>
      </w:r>
      <w:r w:rsidR="002E328F">
        <w:rPr>
          <w:rFonts w:eastAsia="Times New Roman"/>
          <w:bCs w:val="0"/>
          <w:lang w:val="it-IT"/>
        </w:rPr>
        <w:t>I</w:t>
      </w:r>
      <w:r w:rsidR="00AE6314" w:rsidRPr="008D4491">
        <w:t>V. POLITIKAT STRATEGJIKE, BUXHETI</w:t>
      </w:r>
      <w:r w:rsidR="00F0172A" w:rsidRPr="008D4491">
        <w:t xml:space="preserve"> DHE</w:t>
      </w:r>
      <w:bookmarkEnd w:id="303"/>
      <w:r w:rsidR="00AE6314" w:rsidRPr="008D4491">
        <w:t xml:space="preserve"> QENDRUSHMERIA FINANCIARE E BASHKISE</w:t>
      </w:r>
      <w:bookmarkEnd w:id="304"/>
    </w:p>
    <w:p w14:paraId="05FC6BC5" w14:textId="77777777" w:rsidR="007C1640" w:rsidRPr="008D4491" w:rsidRDefault="007C1640" w:rsidP="008C3049">
      <w:pPr>
        <w:pStyle w:val="Heading2"/>
      </w:pPr>
      <w:bookmarkStart w:id="310" w:name="_Toc438274021"/>
      <w:r w:rsidRPr="008D4491">
        <w:t>KREU I. KORNIZ</w:t>
      </w:r>
      <w:r w:rsidR="00377476" w:rsidRPr="008D4491">
        <w:t>A</w:t>
      </w:r>
      <w:r w:rsidRPr="008D4491">
        <w:t xml:space="preserve"> E POLITIKA</w:t>
      </w:r>
      <w:r w:rsidR="002E5106" w:rsidRPr="008D4491">
        <w:t>VE</w:t>
      </w:r>
      <w:r w:rsidRPr="008D4491">
        <w:t xml:space="preserve"> STRATEGJIKE</w:t>
      </w:r>
      <w:r w:rsidR="00370A4E" w:rsidRPr="008D4491">
        <w:t>,</w:t>
      </w:r>
      <w:r w:rsidR="00377476" w:rsidRPr="008D4491">
        <w:rPr>
          <w:lang w:val="en-US"/>
        </w:rPr>
        <w:t xml:space="preserve">PROJEKT </w:t>
      </w:r>
      <w:r w:rsidR="00370A4E" w:rsidRPr="008D4491">
        <w:rPr>
          <w:lang w:val="en-US"/>
        </w:rPr>
        <w:t>BUXHETI</w:t>
      </w:r>
      <w:r w:rsidR="00377476" w:rsidRPr="008D4491">
        <w:rPr>
          <w:lang w:val="en-US"/>
        </w:rPr>
        <w:t xml:space="preserve"> VJETOR DHE AFATMESEM </w:t>
      </w:r>
      <w:r w:rsidR="00377476" w:rsidRPr="008D4491">
        <w:t>I</w:t>
      </w:r>
      <w:r w:rsidRPr="008D4491">
        <w:t xml:space="preserve"> BASHKISE</w:t>
      </w:r>
      <w:bookmarkEnd w:id="310"/>
    </w:p>
    <w:p w14:paraId="3FBF0A7B" w14:textId="77777777" w:rsidR="003C3B76" w:rsidRPr="008D4491" w:rsidRDefault="003C3B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F01E714" w14:textId="77777777" w:rsidR="00EE7E77" w:rsidRPr="008D4491" w:rsidRDefault="00DA063B" w:rsidP="008D4491">
      <w:pPr>
        <w:pStyle w:val="Heading4"/>
      </w:pPr>
      <w:bookmarkStart w:id="311" w:name="_Toc438274022"/>
      <w:r w:rsidRPr="008D4491">
        <w:t>Hartimi dhe Shqyrtimi i Kornizës së Politikave Strategjike të Zhvillimi të Bashkisë</w:t>
      </w:r>
      <w:bookmarkEnd w:id="311"/>
    </w:p>
    <w:p w14:paraId="270AAE4D" w14:textId="77777777" w:rsidR="0040091F" w:rsidRPr="008D4491" w:rsidRDefault="0040091F"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Këshilli </w:t>
      </w:r>
      <w:r w:rsidR="00D9227D" w:rsidRPr="008D4491">
        <w:rPr>
          <w:rFonts w:ascii="Times New Roman" w:hAnsi="Times New Roman"/>
        </w:rPr>
        <w:t xml:space="preserve">miraton dhe </w:t>
      </w:r>
      <w:r w:rsidR="00CE5FB5" w:rsidRPr="008D4491">
        <w:rPr>
          <w:rFonts w:ascii="Times New Roman" w:hAnsi="Times New Roman"/>
        </w:rPr>
        <w:t>siguron</w:t>
      </w:r>
      <w:r w:rsidRPr="008D4491">
        <w:rPr>
          <w:rFonts w:ascii="Times New Roman" w:hAnsi="Times New Roman"/>
        </w:rPr>
        <w:t xml:space="preserve"> financimin e prioriteteve strategjike të Bashkisë, në përputhje me politikat sektoriale e ndërsektoriale kombëtare, marrëshjet ndërkombëtare dhe me nevojat e</w:t>
      </w:r>
      <w:r w:rsidR="00D9227D" w:rsidRPr="008D4491">
        <w:rPr>
          <w:rFonts w:ascii="Times New Roman" w:hAnsi="Times New Roman"/>
        </w:rPr>
        <w:t xml:space="preserve"> komunitetit</w:t>
      </w:r>
      <w:r w:rsidRPr="008D4491">
        <w:rPr>
          <w:rFonts w:ascii="Times New Roman" w:hAnsi="Times New Roman"/>
        </w:rPr>
        <w:t xml:space="preserve"> të cilit i shërbejnë</w:t>
      </w:r>
      <w:r w:rsidR="0080091E" w:rsidRPr="008D4491">
        <w:rPr>
          <w:rStyle w:val="FootnoteReference"/>
          <w:rFonts w:ascii="Times New Roman" w:hAnsi="Times New Roman"/>
        </w:rPr>
        <w:footnoteReference w:id="164"/>
      </w:r>
      <w:r w:rsidR="00D9227D" w:rsidRPr="008D4491">
        <w:rPr>
          <w:rFonts w:ascii="Times New Roman" w:hAnsi="Times New Roman"/>
        </w:rPr>
        <w:t>,</w:t>
      </w:r>
      <w:r w:rsidR="00CE5FB5" w:rsidRPr="008D4491">
        <w:rPr>
          <w:rFonts w:ascii="Times New Roman" w:hAnsi="Times New Roman"/>
        </w:rPr>
        <w:t xml:space="preserve"> dhe </w:t>
      </w:r>
      <w:r w:rsidR="00AD7725" w:rsidRPr="008D4491">
        <w:rPr>
          <w:rFonts w:ascii="Times New Roman" w:hAnsi="Times New Roman"/>
        </w:rPr>
        <w:t>siguron finacimin e prioriteteve strategjike nëpërmjet b</w:t>
      </w:r>
      <w:r w:rsidR="00CE5FB5" w:rsidRPr="008D4491">
        <w:rPr>
          <w:rFonts w:ascii="Times New Roman" w:hAnsi="Times New Roman"/>
        </w:rPr>
        <w:t xml:space="preserve">uxhetin </w:t>
      </w:r>
      <w:r w:rsidR="00AD7725" w:rsidRPr="008D4491">
        <w:rPr>
          <w:rFonts w:ascii="Times New Roman" w:hAnsi="Times New Roman"/>
        </w:rPr>
        <w:t>v</w:t>
      </w:r>
      <w:r w:rsidR="00CE5FB5" w:rsidRPr="008D4491">
        <w:rPr>
          <w:rFonts w:ascii="Times New Roman" w:hAnsi="Times New Roman"/>
        </w:rPr>
        <w:t>endor</w:t>
      </w:r>
      <w:r w:rsidRPr="008D4491">
        <w:rPr>
          <w:rFonts w:ascii="Times New Roman" w:hAnsi="Times New Roman"/>
        </w:rPr>
        <w:t xml:space="preserve"> mbi </w:t>
      </w:r>
      <w:r w:rsidR="00AD7725" w:rsidRPr="008D4491">
        <w:rPr>
          <w:rFonts w:ascii="Times New Roman" w:hAnsi="Times New Roman"/>
        </w:rPr>
        <w:t>b</w:t>
      </w:r>
      <w:r w:rsidRPr="008D4491">
        <w:rPr>
          <w:rFonts w:ascii="Times New Roman" w:hAnsi="Times New Roman"/>
        </w:rPr>
        <w:t xml:space="preserve">azë </w:t>
      </w:r>
      <w:r w:rsidR="00AD7725" w:rsidRPr="008D4491">
        <w:rPr>
          <w:rFonts w:ascii="Times New Roman" w:hAnsi="Times New Roman"/>
        </w:rPr>
        <w:t>p</w:t>
      </w:r>
      <w:r w:rsidRPr="008D4491">
        <w:rPr>
          <w:rFonts w:ascii="Times New Roman" w:hAnsi="Times New Roman"/>
        </w:rPr>
        <w:t>ërformance.</w:t>
      </w:r>
    </w:p>
    <w:p w14:paraId="5FCD971D" w14:textId="77777777"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Brenda katër (4) muajvenga data e konstituimit të Tij,Këshilli miraton </w:t>
      </w:r>
      <w:r w:rsidR="00CE5FB5" w:rsidRPr="008D4491">
        <w:rPr>
          <w:rFonts w:ascii="Times New Roman" w:hAnsi="Times New Roman"/>
        </w:rPr>
        <w:t>Kornizën e</w:t>
      </w:r>
      <w:r w:rsidR="00DA063B" w:rsidRPr="008D4491">
        <w:rPr>
          <w:rFonts w:ascii="Times New Roman" w:hAnsi="Times New Roman"/>
        </w:rPr>
        <w:t xml:space="preserve"> Politikave Strategjike të Zhvillimi të Bashkisë</w:t>
      </w:r>
      <w:r w:rsidRPr="008D4491">
        <w:rPr>
          <w:rFonts w:ascii="Times New Roman" w:hAnsi="Times New Roman"/>
        </w:rPr>
        <w:t>përgjatë mandatit tëKëshillit, kornizën e cila është udhëzuese për hartimin e Planit Strategjik të Zhvillimit të Bashkisë. Korniza përcakton objektivat strategjike për çdo fushë të politikës për të cilën Bashkia ka përgjegjësi ligjore, dhe përbën platfomën referencë për politikëbërjen dhe vendimarrjen e Këshillit Bashkiak përgjatë të gjithë mandatit të Tij. Formati i kornizës miratohet me vendim të Këshillit.</w:t>
      </w:r>
    </w:p>
    <w:p w14:paraId="6D2B16E3" w14:textId="77777777"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Miratimi i Kornizës së Politikave Strategjike bëhet me shumicën e votave, në prani të më shumë se gjysmës së të gjithë anëtarëve të Këshillit, dhe bëhet publike në faqen zyrtare të Bashkisë dhe në median sociale zyrtare të Këshillit. </w:t>
      </w:r>
    </w:p>
    <w:p w14:paraId="2919FD20" w14:textId="77777777" w:rsidR="002B149D" w:rsidRPr="008D4491" w:rsidRDefault="002B149D"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Brenda muajit </w:t>
      </w:r>
      <w:r w:rsidR="00BD5FE0" w:rsidRPr="008D4491">
        <w:rPr>
          <w:rFonts w:ascii="Times New Roman" w:hAnsi="Times New Roman"/>
        </w:rPr>
        <w:t>M</w:t>
      </w:r>
      <w:r w:rsidRPr="008D4491">
        <w:rPr>
          <w:rFonts w:ascii="Times New Roman" w:hAnsi="Times New Roman"/>
        </w:rPr>
        <w:t>aj</w:t>
      </w:r>
      <w:r w:rsidR="00DA4347" w:rsidRPr="008D4491">
        <w:rPr>
          <w:rFonts w:ascii="Times New Roman" w:hAnsi="Times New Roman"/>
        </w:rPr>
        <w:t xml:space="preserve">Kryetari i Këshillit bashkë me anëtarët e Komisionit të Zhvillimit Strategjik,  Financavedhe Buxhetit, mban takimin vjetor me Kryetarin e Bashkisë dhe grupin e tij të menaxhimit strategjik (GMS), për të diskutuar dhe dakortësuar prioritetet strategjike zhvillimore të Bashkisë që do të buxhetohen në projektin e parë të dokumentit të buxhetit afatmesëm që Këshilli do të shqyrtojë në </w:t>
      </w:r>
      <w:r w:rsidR="00DA4347" w:rsidRPr="008D4491">
        <w:rPr>
          <w:rFonts w:ascii="Times New Roman" w:hAnsi="Times New Roman"/>
        </w:rPr>
        <w:lastRenderedPageBreak/>
        <w:t xml:space="preserve">Mbledhjen e Tij të muajit qershor, prioritete që bazohen në </w:t>
      </w:r>
      <w:r w:rsidR="00733DDD" w:rsidRPr="008D4491">
        <w:rPr>
          <w:rFonts w:ascii="Times New Roman" w:hAnsi="Times New Roman"/>
        </w:rPr>
        <w:t>Kornizën e</w:t>
      </w:r>
      <w:r w:rsidR="00B014C6" w:rsidRPr="008D4491">
        <w:rPr>
          <w:rFonts w:ascii="Times New Roman" w:hAnsi="Times New Roman"/>
        </w:rPr>
        <w:t>Politikave Strategjike dhe</w:t>
      </w:r>
      <w:r w:rsidR="00DA4347" w:rsidRPr="008D4491">
        <w:rPr>
          <w:rFonts w:ascii="Times New Roman" w:hAnsi="Times New Roman"/>
        </w:rPr>
        <w:t>Planin Strategjik të Zhvillimit të Bashkisë, Planin e Përgjithshëm vendore dhe planet sektoriale të shërbimeve publike dhe ato të shërbimeve të brendshme të qeverisë bashkiake.</w:t>
      </w:r>
    </w:p>
    <w:p w14:paraId="65107570" w14:textId="77777777" w:rsidR="00DA063B" w:rsidRPr="008D4491" w:rsidRDefault="00DA063B"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3762819" w14:textId="77777777" w:rsidR="00EE7E77" w:rsidRPr="008D4491" w:rsidRDefault="00C71AD8" w:rsidP="008D4491">
      <w:pPr>
        <w:pStyle w:val="Heading4"/>
      </w:pPr>
      <w:bookmarkStart w:id="312" w:name="_Toc438274023"/>
      <w:r w:rsidRPr="008D4491">
        <w:t xml:space="preserve">Shqyrtimi dhe miratimi i Planit Strategjik të Zhvillimit të </w:t>
      </w:r>
      <w:r w:rsidR="00422353" w:rsidRPr="008D4491">
        <w:t>Bashkisë</w:t>
      </w:r>
      <w:bookmarkEnd w:id="312"/>
    </w:p>
    <w:p w14:paraId="26ED1BD4" w14:textId="77777777" w:rsidR="004F386E"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Këshilli </w:t>
      </w:r>
      <w:r w:rsidR="00C135E0" w:rsidRPr="008D4491">
        <w:rPr>
          <w:rFonts w:ascii="Times New Roman" w:hAnsi="Times New Roman"/>
        </w:rPr>
        <w:t xml:space="preserve">shqyrton dhe </w:t>
      </w:r>
      <w:r w:rsidRPr="008D4491">
        <w:rPr>
          <w:rFonts w:ascii="Times New Roman" w:hAnsi="Times New Roman"/>
        </w:rPr>
        <w:t>m</w:t>
      </w:r>
      <w:r w:rsidR="00004ED8" w:rsidRPr="008D4491">
        <w:rPr>
          <w:rFonts w:ascii="Times New Roman" w:hAnsi="Times New Roman"/>
        </w:rPr>
        <w:t>iraton</w:t>
      </w:r>
      <w:r w:rsidRPr="008D4491">
        <w:rPr>
          <w:rFonts w:ascii="Times New Roman" w:hAnsi="Times New Roman"/>
        </w:rPr>
        <w:t xml:space="preserve"> Planit Strategjik të Zhvillimit të Bashkisë, të përgatitur nga Kryetari i Bashkisë</w:t>
      </w:r>
      <w:r w:rsidR="0080091E" w:rsidRPr="008D4491">
        <w:rPr>
          <w:rStyle w:val="FootnoteReference"/>
          <w:rFonts w:ascii="Times New Roman" w:hAnsi="Times New Roman"/>
        </w:rPr>
        <w:footnoteReference w:id="165"/>
      </w:r>
      <w:r w:rsidR="004F386E" w:rsidRPr="008D4491">
        <w:rPr>
          <w:rFonts w:ascii="Times New Roman" w:hAnsi="Times New Roman"/>
        </w:rPr>
        <w:t>.</w:t>
      </w:r>
    </w:p>
    <w:p w14:paraId="71515833" w14:textId="77777777" w:rsidR="00B33F8E" w:rsidRPr="008D4491" w:rsidRDefault="00DA4347"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Projekt Plani Strategjik i Zhvillimittë Bashkisë shqyrtohet në dy mbledhje të Këshillit, dhe respektivisht në dy mbledhje të Komisionit të të Gjithëve që i paraprijnë këtyre dy Mbledhjeve të Këshillit.</w:t>
      </w:r>
    </w:p>
    <w:p w14:paraId="58B1819B" w14:textId="77777777" w:rsidR="00B33F8E" w:rsidRPr="008D4491" w:rsidRDefault="00DA4347" w:rsidP="00B33F8E">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 Mbledhjen e parë, Këshilli shqyrton projekt Planin e përgatitur nga Kryetari i Bashkisë, dëgjon relacionin e paraqitur nga Kryetari i Bashkisë, si dhe diskuton për përputhshmërinë e projekt Planit me Kornizën Strategjike të Zhvillimit të Bashkisë të miratuar nga Këshilli. </w:t>
      </w:r>
    </w:p>
    <w:p w14:paraId="2CC5F27F" w14:textId="77777777" w:rsidR="00EE7E77" w:rsidRPr="008D4491" w:rsidRDefault="00DA4347" w:rsidP="008D4491">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 Mbledhjen e dytë Këshilli shqyrton raportin me komentet, vërejtjet dhe sugjerimet e publikut nga seancave të këshillimit me bashkësinë, si dhe raportin eKomisionit të të Gjithëve. </w:t>
      </w:r>
    </w:p>
    <w:p w14:paraId="40F4CE26" w14:textId="534FF315" w:rsidR="00B03713"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Para miratimit</w:t>
      </w:r>
      <w:r w:rsidR="00796764" w:rsidRPr="008D4491">
        <w:rPr>
          <w:rFonts w:ascii="Times New Roman" w:hAnsi="Times New Roman"/>
        </w:rPr>
        <w:t xml:space="preserve"> të </w:t>
      </w:r>
      <w:r w:rsidR="00C40D6A" w:rsidRPr="008D4491">
        <w:rPr>
          <w:rFonts w:ascii="Times New Roman" w:hAnsi="Times New Roman"/>
        </w:rPr>
        <w:t>projek</w:t>
      </w:r>
      <w:r w:rsidR="00796764" w:rsidRPr="008D4491">
        <w:rPr>
          <w:rFonts w:ascii="Times New Roman" w:hAnsi="Times New Roman"/>
        </w:rPr>
        <w:t>t Planit</w:t>
      </w:r>
      <w:r w:rsidRPr="008D4491">
        <w:rPr>
          <w:rFonts w:ascii="Times New Roman" w:hAnsi="Times New Roman"/>
        </w:rPr>
        <w:t xml:space="preserve">, Këshilli mban </w:t>
      </w:r>
      <w:r w:rsidR="00EA33E5" w:rsidRPr="008D4491">
        <w:rPr>
          <w:rFonts w:ascii="Times New Roman" w:hAnsi="Times New Roman"/>
        </w:rPr>
        <w:t>pesë (5</w:t>
      </w:r>
      <w:r w:rsidRPr="008D4491">
        <w:rPr>
          <w:rFonts w:ascii="Times New Roman" w:hAnsi="Times New Roman"/>
        </w:rPr>
        <w:t>) seanca këshillimore: a) një me përfaqësuesit e komunitetit të biznesit, b) një më përfaqësuesit e komunitetit t</w:t>
      </w:r>
      <w:r w:rsidR="00EA33E5" w:rsidRPr="008D4491">
        <w:rPr>
          <w:rFonts w:ascii="Times New Roman" w:hAnsi="Times New Roman"/>
        </w:rPr>
        <w:t xml:space="preserve">ë arsimit, </w:t>
      </w:r>
      <w:r w:rsidRPr="008D4491">
        <w:rPr>
          <w:rFonts w:ascii="Times New Roman" w:hAnsi="Times New Roman"/>
        </w:rPr>
        <w:t>akademisë</w:t>
      </w:r>
      <w:r w:rsidR="00F85EF4" w:rsidRPr="008D4491">
        <w:rPr>
          <w:rFonts w:ascii="Times New Roman" w:hAnsi="Times New Roman"/>
        </w:rPr>
        <w:t xml:space="preserve">, </w:t>
      </w:r>
      <w:r w:rsidR="00EA33E5" w:rsidRPr="008D4491">
        <w:rPr>
          <w:rFonts w:ascii="Times New Roman" w:hAnsi="Times New Roman"/>
        </w:rPr>
        <w:t>shëndet</w:t>
      </w:r>
      <w:r w:rsidR="000B4101" w:rsidRPr="008D4491">
        <w:rPr>
          <w:rFonts w:ascii="Times New Roman" w:hAnsi="Times New Roman"/>
        </w:rPr>
        <w:t>ë</w:t>
      </w:r>
      <w:r w:rsidR="00EA33E5" w:rsidRPr="008D4491">
        <w:rPr>
          <w:rFonts w:ascii="Times New Roman" w:hAnsi="Times New Roman"/>
        </w:rPr>
        <w:t xml:space="preserve">sisë, </w:t>
      </w:r>
      <w:r w:rsidR="00F85EF4" w:rsidRPr="008D4491">
        <w:rPr>
          <w:rFonts w:ascii="Times New Roman" w:hAnsi="Times New Roman"/>
        </w:rPr>
        <w:t xml:space="preserve">c) </w:t>
      </w:r>
      <w:r w:rsidRPr="008D4491">
        <w:rPr>
          <w:rFonts w:ascii="Times New Roman" w:hAnsi="Times New Roman"/>
        </w:rPr>
        <w:t xml:space="preserve">një me përfaqësuesit e grupeve komunitare të margjinalizuara </w:t>
      </w:r>
      <w:r w:rsidR="00796764" w:rsidRPr="008D4491">
        <w:rPr>
          <w:rFonts w:ascii="Times New Roman" w:hAnsi="Times New Roman"/>
        </w:rPr>
        <w:t>dhe në</w:t>
      </w:r>
      <w:r w:rsidR="00F85EF4" w:rsidRPr="008D4491">
        <w:rPr>
          <w:rFonts w:ascii="Times New Roman" w:hAnsi="Times New Roman"/>
        </w:rPr>
        <w:t xml:space="preserve"> nevojë</w:t>
      </w:r>
      <w:r w:rsidR="00EA33E5" w:rsidRPr="008D4491">
        <w:rPr>
          <w:rFonts w:ascii="Times New Roman" w:hAnsi="Times New Roman"/>
        </w:rPr>
        <w:t>, d)</w:t>
      </w:r>
      <w:r w:rsidR="00F85EF4" w:rsidRPr="008D4491">
        <w:rPr>
          <w:rFonts w:ascii="Times New Roman" w:hAnsi="Times New Roman"/>
        </w:rPr>
        <w:t xml:space="preserve"> një me këshillat bashkiak</w:t>
      </w:r>
      <w:r w:rsidR="00EA33E5" w:rsidRPr="008D4491">
        <w:rPr>
          <w:rFonts w:ascii="Times New Roman" w:hAnsi="Times New Roman"/>
        </w:rPr>
        <w:t>ë</w:t>
      </w:r>
      <w:r w:rsidR="00F85EF4" w:rsidRPr="008D4491">
        <w:rPr>
          <w:rFonts w:ascii="Times New Roman" w:hAnsi="Times New Roman"/>
        </w:rPr>
        <w:t xml:space="preserve"> të bashkive me të </w:t>
      </w:r>
      <w:r w:rsidR="002134D9" w:rsidRPr="008D4491">
        <w:rPr>
          <w:rFonts w:ascii="Times New Roman" w:hAnsi="Times New Roman"/>
        </w:rPr>
        <w:t>cilat kufizohet territori i Bashkisë</w:t>
      </w:r>
      <w:r w:rsidR="0080091E" w:rsidRPr="008D4491">
        <w:rPr>
          <w:rStyle w:val="FootnoteReference"/>
          <w:rFonts w:ascii="Times New Roman" w:hAnsi="Times New Roman"/>
        </w:rPr>
        <w:footnoteReference w:id="166"/>
      </w:r>
      <w:r w:rsidR="00F85EF4" w:rsidRPr="008D4491">
        <w:rPr>
          <w:rFonts w:ascii="Times New Roman" w:hAnsi="Times New Roman"/>
        </w:rPr>
        <w:t>.</w:t>
      </w:r>
      <w:r w:rsidR="00F0172A" w:rsidRPr="008D4491">
        <w:rPr>
          <w:rFonts w:ascii="Times New Roman" w:hAnsi="Times New Roman"/>
        </w:rPr>
        <w:t xml:space="preserve"> </w:t>
      </w:r>
      <w:r w:rsidR="00B040BA" w:rsidRPr="008D4491">
        <w:rPr>
          <w:rFonts w:ascii="Times New Roman" w:hAnsi="Times New Roman"/>
        </w:rPr>
        <w:t>N</w:t>
      </w:r>
      <w:r w:rsidR="00B03713" w:rsidRPr="008D4491">
        <w:rPr>
          <w:rFonts w:ascii="Times New Roman" w:hAnsi="Times New Roman"/>
        </w:rPr>
        <w:t>ë kë</w:t>
      </w:r>
      <w:r w:rsidR="00B040BA" w:rsidRPr="008D4491">
        <w:rPr>
          <w:rFonts w:ascii="Times New Roman" w:hAnsi="Times New Roman"/>
        </w:rPr>
        <w:t>to takime ftohen të marrin pjesë të gjith</w:t>
      </w:r>
      <w:r w:rsidR="004F386E" w:rsidRPr="008D4491">
        <w:rPr>
          <w:rFonts w:ascii="Times New Roman" w:hAnsi="Times New Roman"/>
        </w:rPr>
        <w:t>ë</w:t>
      </w:r>
      <w:r w:rsidR="00B040BA" w:rsidRPr="008D4491">
        <w:rPr>
          <w:rFonts w:ascii="Times New Roman" w:hAnsi="Times New Roman"/>
        </w:rPr>
        <w:t xml:space="preserve"> Këshilltarët.</w:t>
      </w:r>
      <w:r w:rsidR="00B03713" w:rsidRPr="008D4491">
        <w:rPr>
          <w:rFonts w:ascii="Times New Roman" w:hAnsi="Times New Roman"/>
        </w:rPr>
        <w:t xml:space="preserve"> Komentet, vërejtjet dhe sugjerimet e bashkësisë </w:t>
      </w:r>
      <w:r w:rsidR="008F0F16" w:rsidRPr="008D4491">
        <w:rPr>
          <w:rFonts w:ascii="Times New Roman" w:hAnsi="Times New Roman"/>
        </w:rPr>
        <w:t xml:space="preserve">dhe grupeve të interest </w:t>
      </w:r>
      <w:r w:rsidR="00B03713" w:rsidRPr="008D4491">
        <w:rPr>
          <w:rFonts w:ascii="Times New Roman" w:hAnsi="Times New Roman"/>
        </w:rPr>
        <w:t>dokumentohen</w:t>
      </w:r>
      <w:r w:rsidR="004D5B98" w:rsidRPr="008D4491">
        <w:rPr>
          <w:rFonts w:ascii="Times New Roman" w:hAnsi="Times New Roman"/>
        </w:rPr>
        <w:t xml:space="preserve"> nga Sekretarii Këshillit</w:t>
      </w:r>
      <w:r w:rsidR="00B03713" w:rsidRPr="008D4491">
        <w:rPr>
          <w:rFonts w:ascii="Times New Roman" w:hAnsi="Times New Roman"/>
        </w:rPr>
        <w:t xml:space="preserve"> dh</w:t>
      </w:r>
      <w:r w:rsidR="0039790E" w:rsidRPr="008D4491">
        <w:rPr>
          <w:rFonts w:ascii="Times New Roman" w:hAnsi="Times New Roman"/>
        </w:rPr>
        <w:t>dhe punonjësit e Sekretariatit, dh</w:t>
      </w:r>
      <w:r w:rsidR="00B03713" w:rsidRPr="008D4491">
        <w:rPr>
          <w:rFonts w:ascii="Times New Roman" w:hAnsi="Times New Roman"/>
        </w:rPr>
        <w:t>e shqyrtohen nga Komisioni</w:t>
      </w:r>
      <w:r w:rsidR="00796764" w:rsidRPr="008D4491">
        <w:rPr>
          <w:rFonts w:ascii="Times New Roman" w:hAnsi="Times New Roman"/>
        </w:rPr>
        <w:t>i të Gjithëve</w:t>
      </w:r>
      <w:r w:rsidR="00526B99" w:rsidRPr="008D4491">
        <w:rPr>
          <w:rFonts w:ascii="Times New Roman" w:hAnsi="Times New Roman"/>
        </w:rPr>
        <w:t>.</w:t>
      </w:r>
    </w:p>
    <w:p w14:paraId="0A9563BF" w14:textId="77777777" w:rsidR="00C40D6A" w:rsidRPr="008D4491" w:rsidRDefault="00C40D6A"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T</w:t>
      </w:r>
      <w:r w:rsidR="000F4B28" w:rsidRPr="008D4491">
        <w:rPr>
          <w:rFonts w:ascii="Times New Roman" w:hAnsi="Times New Roman"/>
        </w:rPr>
        <w:t>ë një</w:t>
      </w:r>
      <w:r w:rsidRPr="008D4491">
        <w:rPr>
          <w:rFonts w:ascii="Times New Roman" w:hAnsi="Times New Roman"/>
        </w:rPr>
        <w:t>jt</w:t>
      </w:r>
      <w:r w:rsidR="000F4B28" w:rsidRPr="008D4491">
        <w:rPr>
          <w:rFonts w:ascii="Times New Roman" w:hAnsi="Times New Roman"/>
        </w:rPr>
        <w:t xml:space="preserve">ën </w:t>
      </w:r>
      <w:r w:rsidRPr="008D4491">
        <w:rPr>
          <w:rFonts w:ascii="Times New Roman" w:hAnsi="Times New Roman"/>
        </w:rPr>
        <w:t>p</w:t>
      </w:r>
      <w:r w:rsidR="000F4B28" w:rsidRPr="008D4491">
        <w:rPr>
          <w:rFonts w:ascii="Times New Roman" w:hAnsi="Times New Roman"/>
        </w:rPr>
        <w:t>roces dhe procedurë, si më sipër, nd</w:t>
      </w:r>
      <w:r w:rsidRPr="008D4491">
        <w:rPr>
          <w:rFonts w:ascii="Times New Roman" w:hAnsi="Times New Roman"/>
        </w:rPr>
        <w:t>j</w:t>
      </w:r>
      <w:r w:rsidR="000F4B28" w:rsidRPr="008D4491">
        <w:rPr>
          <w:rFonts w:ascii="Times New Roman" w:hAnsi="Times New Roman"/>
        </w:rPr>
        <w:t>ek</w:t>
      </w:r>
      <w:r w:rsidRPr="008D4491">
        <w:rPr>
          <w:rFonts w:ascii="Times New Roman" w:hAnsi="Times New Roman"/>
        </w:rPr>
        <w:t xml:space="preserve"> Këshilli edhe për rishikimin afatmesëm</w:t>
      </w:r>
      <w:r w:rsidR="00455D4F" w:rsidRPr="008D4491">
        <w:rPr>
          <w:rFonts w:ascii="Times New Roman" w:hAnsi="Times New Roman"/>
        </w:rPr>
        <w:t xml:space="preserve">, mbas tre vitesh, </w:t>
      </w:r>
      <w:r w:rsidR="000F4B28" w:rsidRPr="008D4491">
        <w:rPr>
          <w:rFonts w:ascii="Times New Roman" w:hAnsi="Times New Roman"/>
        </w:rPr>
        <w:t>të Planit stategjik.</w:t>
      </w:r>
    </w:p>
    <w:p w14:paraId="202044FF" w14:textId="77777777" w:rsidR="00030000" w:rsidRPr="008D4491" w:rsidRDefault="00030000"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Miratimi </w:t>
      </w:r>
      <w:r w:rsidR="00D30E0F" w:rsidRPr="008D4491">
        <w:rPr>
          <w:rFonts w:ascii="Times New Roman" w:hAnsi="Times New Roman"/>
        </w:rPr>
        <w:t>i</w:t>
      </w:r>
      <w:r w:rsidRPr="008D4491">
        <w:rPr>
          <w:rFonts w:ascii="Times New Roman" w:hAnsi="Times New Roman"/>
        </w:rPr>
        <w:t xml:space="preserve"> Planin Strategjik </w:t>
      </w:r>
      <w:r w:rsidR="00016609" w:rsidRPr="008D4491">
        <w:rPr>
          <w:rFonts w:ascii="Times New Roman" w:hAnsi="Times New Roman"/>
        </w:rPr>
        <w:t>bëhet me shumicën e votave, në prani të më shumë se gjysmës së të gjithë anëtarëve të Këshillit.</w:t>
      </w:r>
    </w:p>
    <w:p w14:paraId="11039D5E" w14:textId="77777777" w:rsidR="00455D4F" w:rsidRPr="008D4491" w:rsidRDefault="00C778C1"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Nëse Kryetari i Bashkisë i paraqitet Këshillit për miratim projekt Planin Strategjik, tre (3) muaj nga data e zgjedhjeve për organet e qeverisjes vendore, </w:t>
      </w:r>
      <w:r w:rsidR="00455D4F" w:rsidRPr="008D4491">
        <w:rPr>
          <w:rFonts w:ascii="Times New Roman" w:hAnsi="Times New Roman"/>
        </w:rPr>
        <w:t xml:space="preserve">Këshilli </w:t>
      </w:r>
      <w:r w:rsidRPr="008D4491">
        <w:rPr>
          <w:rFonts w:ascii="Times New Roman" w:hAnsi="Times New Roman"/>
        </w:rPr>
        <w:t xml:space="preserve">vendos shtyrjen e </w:t>
      </w:r>
      <w:r w:rsidR="00261571" w:rsidRPr="008D4491">
        <w:rPr>
          <w:rFonts w:ascii="Times New Roman" w:hAnsi="Times New Roman"/>
        </w:rPr>
        <w:t>mirat</w:t>
      </w:r>
      <w:r w:rsidRPr="008D4491">
        <w:rPr>
          <w:rFonts w:ascii="Times New Roman" w:hAnsi="Times New Roman"/>
        </w:rPr>
        <w:t xml:space="preserve">imit te Planit mbas zgjedhjeve vendore.  </w:t>
      </w:r>
    </w:p>
    <w:p w14:paraId="52B8D180" w14:textId="77777777"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13" w:name="_Toc428184586"/>
      <w:bookmarkStart w:id="314" w:name="_Toc428267656"/>
      <w:bookmarkEnd w:id="305"/>
      <w:bookmarkEnd w:id="306"/>
      <w:bookmarkEnd w:id="307"/>
      <w:bookmarkEnd w:id="308"/>
      <w:bookmarkEnd w:id="309"/>
    </w:p>
    <w:p w14:paraId="1749F7BD" w14:textId="77777777" w:rsidR="00EE7E77" w:rsidRPr="008D4491" w:rsidRDefault="001067D8" w:rsidP="008D4491">
      <w:pPr>
        <w:pStyle w:val="Heading4"/>
      </w:pPr>
      <w:bookmarkStart w:id="315" w:name="_Toc428679326"/>
      <w:bookmarkStart w:id="316" w:name="_Toc438274024"/>
      <w:r w:rsidRPr="008D4491">
        <w:t>Plani i punës,</w:t>
      </w:r>
      <w:r w:rsidR="00AB54BB" w:rsidRPr="008D4491">
        <w:t xml:space="preserve">Kalendari i shqyrtimit </w:t>
      </w:r>
      <w:r w:rsidRPr="008D4491">
        <w:t>dhe R</w:t>
      </w:r>
      <w:r w:rsidR="007E5612" w:rsidRPr="008D4491">
        <w:t>ap</w:t>
      </w:r>
      <w:r w:rsidRPr="008D4491">
        <w:t>ortet e zbatimit të B</w:t>
      </w:r>
      <w:r w:rsidR="007E5612" w:rsidRPr="008D4491">
        <w:t>uxhetit</w:t>
      </w:r>
      <w:bookmarkEnd w:id="313"/>
      <w:bookmarkEnd w:id="314"/>
      <w:bookmarkEnd w:id="315"/>
      <w:bookmarkEnd w:id="316"/>
    </w:p>
    <w:p w14:paraId="0BB1D824" w14:textId="77777777" w:rsidR="002260F3" w:rsidRPr="008D4491" w:rsidRDefault="007D44A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i Bashkisë miraton kalendarin e procesit të hartimit dhe miratimit të programit buxhetor afatmesëm dhe të buxhetit vjetor, të propozuar nga Kryetari i Bashkisë, jo më vonë se data 31 dhjetor, </w:t>
      </w:r>
      <w:r w:rsidR="00E224F2" w:rsidRPr="008D4491">
        <w:rPr>
          <w:rFonts w:ascii="Times New Roman" w:hAnsi="Times New Roman"/>
        </w:rPr>
        <w:t>sipas propozimit të bërë nga Kryetari i Këshillit në konsultim me Kryesinë e Këshillit, Kryetarin e Komisionit të Buxhetit dhe Kryetarin e Bashkisë. Kalendati hartohet sipas m</w:t>
      </w:r>
      <w:r w:rsidR="000F3F86" w:rsidRPr="008D4491">
        <w:rPr>
          <w:rFonts w:ascii="Times New Roman" w:hAnsi="Times New Roman"/>
        </w:rPr>
        <w:t>odel</w:t>
      </w:r>
      <w:r w:rsidR="00E224F2" w:rsidRPr="008D4491">
        <w:rPr>
          <w:rFonts w:ascii="Times New Roman" w:hAnsi="Times New Roman"/>
        </w:rPr>
        <w:t>it</w:t>
      </w:r>
      <w:r w:rsidR="000F3F86" w:rsidRPr="008D4491">
        <w:rPr>
          <w:rFonts w:ascii="Times New Roman" w:hAnsi="Times New Roman"/>
        </w:rPr>
        <w:t xml:space="preserve"> të paraqitur në shtojcën </w:t>
      </w:r>
      <w:r w:rsidR="000913B3" w:rsidRPr="008D4491">
        <w:rPr>
          <w:rFonts w:ascii="Times New Roman" w:hAnsi="Times New Roman"/>
        </w:rPr>
        <w:t>nr.</w:t>
      </w:r>
      <w:r w:rsidR="000437D4" w:rsidRPr="008D4491">
        <w:rPr>
          <w:rFonts w:ascii="Times New Roman" w:hAnsi="Times New Roman"/>
        </w:rPr>
        <w:t>______</w:t>
      </w:r>
      <w:r w:rsidR="00E224F2" w:rsidRPr="008D4491">
        <w:rPr>
          <w:rFonts w:ascii="Times New Roman" w:hAnsi="Times New Roman"/>
        </w:rPr>
        <w:t>, dhe ai hyn në fuqi në ditën e parë të vitit buxhetor</w:t>
      </w:r>
      <w:r w:rsidR="002D6F8C" w:rsidRPr="008D4491">
        <w:rPr>
          <w:rStyle w:val="FootnoteReference"/>
          <w:rFonts w:ascii="Times New Roman" w:hAnsi="Times New Roman"/>
        </w:rPr>
        <w:footnoteReference w:id="167"/>
      </w:r>
      <w:r w:rsidR="00E224F2" w:rsidRPr="008D4491">
        <w:rPr>
          <w:rFonts w:ascii="Times New Roman" w:hAnsi="Times New Roman"/>
        </w:rPr>
        <w:t xml:space="preserve">. </w:t>
      </w:r>
    </w:p>
    <w:p w14:paraId="40BDA5AF" w14:textId="77777777" w:rsidR="000F3F86" w:rsidRPr="008D4491" w:rsidRDefault="002260F3"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lastRenderedPageBreak/>
        <w:t>Këshill miraton çdo vit planin e punës p</w:t>
      </w:r>
      <w:r w:rsidR="00E224F2" w:rsidRPr="008D4491">
        <w:rPr>
          <w:rFonts w:ascii="Times New Roman" w:hAnsi="Times New Roman"/>
        </w:rPr>
        <w:t xml:space="preserve">ër paraqitjen dhe shqyrtimin e raporteve të zbatimit të buxhetit, </w:t>
      </w:r>
      <w:r w:rsidRPr="008D4491">
        <w:rPr>
          <w:rFonts w:ascii="Times New Roman" w:hAnsi="Times New Roman"/>
        </w:rPr>
        <w:t>sipas propozimit të bërë nga Kryetari i Këshillit në konsultim me kryesinë e Këshillit, Kryetarin e Komisionit të Buxhetit dhe Kryetarin e Bashkisë.</w:t>
      </w:r>
    </w:p>
    <w:p w14:paraId="468A04CA" w14:textId="7B05EB06" w:rsidR="001F336A" w:rsidRPr="008D4491" w:rsidRDefault="00A71D76"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Gjatë hartimit të planit të pun</w:t>
      </w:r>
      <w:r w:rsidR="006D13BC" w:rsidRPr="008D4491">
        <w:rPr>
          <w:rFonts w:ascii="Times New Roman" w:hAnsi="Times New Roman"/>
        </w:rPr>
        <w:t xml:space="preserve">ës </w:t>
      </w:r>
      <w:r w:rsidR="00CA3422" w:rsidRPr="008D4491">
        <w:rPr>
          <w:rFonts w:ascii="Times New Roman" w:hAnsi="Times New Roman"/>
        </w:rPr>
        <w:t>dhe kalendarit të shqyrtimit dh</w:t>
      </w:r>
      <w:r w:rsidR="00C57E8D" w:rsidRPr="008D4491">
        <w:rPr>
          <w:rFonts w:ascii="Times New Roman" w:hAnsi="Times New Roman"/>
        </w:rPr>
        <w:t>e</w:t>
      </w:r>
      <w:r w:rsidR="00CA3422" w:rsidRPr="008D4491">
        <w:rPr>
          <w:rFonts w:ascii="Times New Roman" w:hAnsi="Times New Roman"/>
        </w:rPr>
        <w:t xml:space="preserve"> miratimit të buxhetit, </w:t>
      </w:r>
      <w:r w:rsidR="006D13BC" w:rsidRPr="008D4491">
        <w:rPr>
          <w:rFonts w:ascii="Times New Roman" w:hAnsi="Times New Roman"/>
        </w:rPr>
        <w:t>Krye</w:t>
      </w:r>
      <w:r w:rsidR="00AF6277" w:rsidRPr="008D4491">
        <w:rPr>
          <w:rFonts w:ascii="Times New Roman" w:hAnsi="Times New Roman"/>
        </w:rPr>
        <w:t>t</w:t>
      </w:r>
      <w:r w:rsidR="006D13BC" w:rsidRPr="008D4491">
        <w:rPr>
          <w:rFonts w:ascii="Times New Roman" w:hAnsi="Times New Roman"/>
        </w:rPr>
        <w:t xml:space="preserve">ari </w:t>
      </w:r>
      <w:r w:rsidR="007E5612" w:rsidRPr="008D4491">
        <w:rPr>
          <w:rFonts w:ascii="Times New Roman" w:hAnsi="Times New Roman"/>
        </w:rPr>
        <w:t>i</w:t>
      </w:r>
      <w:r w:rsidR="006D13BC" w:rsidRPr="008D4491">
        <w:rPr>
          <w:rFonts w:ascii="Times New Roman" w:hAnsi="Times New Roman"/>
        </w:rPr>
        <w:t xml:space="preserve"> Këshillit merr parasysh nevojat për </w:t>
      </w:r>
      <w:r w:rsidR="00476C5A" w:rsidRPr="008D4491">
        <w:rPr>
          <w:rFonts w:ascii="Times New Roman" w:hAnsi="Times New Roman"/>
        </w:rPr>
        <w:t xml:space="preserve">asistencë teknike të paraqitura nga çdo </w:t>
      </w:r>
      <w:r w:rsidR="0081036E" w:rsidRPr="008D4491">
        <w:rPr>
          <w:rFonts w:ascii="Times New Roman" w:hAnsi="Times New Roman"/>
        </w:rPr>
        <w:t xml:space="preserve">Grup </w:t>
      </w:r>
      <w:r w:rsidR="00476C5A" w:rsidRPr="008D4491">
        <w:rPr>
          <w:rFonts w:ascii="Times New Roman" w:hAnsi="Times New Roman"/>
        </w:rPr>
        <w:t>Këshilltar</w:t>
      </w:r>
      <w:r w:rsidR="0081036E" w:rsidRPr="008D4491">
        <w:rPr>
          <w:rFonts w:ascii="Times New Roman" w:hAnsi="Times New Roman"/>
        </w:rPr>
        <w:t>ësh</w:t>
      </w:r>
      <w:r w:rsidR="00476C5A" w:rsidRPr="008D4491">
        <w:rPr>
          <w:rFonts w:ascii="Times New Roman" w:hAnsi="Times New Roman"/>
        </w:rPr>
        <w:t xml:space="preserve"> dhe Kryetari i Komisionit për Financa dhe Buxhet për tema qëato nuk kanë ekspertiz</w:t>
      </w:r>
      <w:r w:rsidR="00355EEB" w:rsidRPr="008D4491">
        <w:rPr>
          <w:rFonts w:ascii="Times New Roman" w:hAnsi="Times New Roman"/>
        </w:rPr>
        <w:t>ë</w:t>
      </w:r>
      <w:r w:rsidR="00476C5A" w:rsidRPr="008D4491">
        <w:rPr>
          <w:rFonts w:ascii="Times New Roman" w:hAnsi="Times New Roman"/>
        </w:rPr>
        <w:t xml:space="preserve"> apo jan</w:t>
      </w:r>
      <w:r w:rsidR="00355EEB" w:rsidRPr="008D4491">
        <w:rPr>
          <w:rFonts w:ascii="Times New Roman" w:hAnsi="Times New Roman"/>
        </w:rPr>
        <w:t>ë</w:t>
      </w:r>
      <w:r w:rsidR="00476C5A" w:rsidRPr="008D4491">
        <w:rPr>
          <w:rFonts w:ascii="Times New Roman" w:hAnsi="Times New Roman"/>
        </w:rPr>
        <w:t xml:space="preserve"> subjekt i shmang</w:t>
      </w:r>
      <w:r w:rsidR="007C4CEC" w:rsidRPr="008D4491">
        <w:rPr>
          <w:rFonts w:ascii="Times New Roman" w:hAnsi="Times New Roman"/>
        </w:rPr>
        <w:t>i</w:t>
      </w:r>
      <w:r w:rsidR="00476C5A" w:rsidRPr="008D4491">
        <w:rPr>
          <w:rFonts w:ascii="Times New Roman" w:hAnsi="Times New Roman"/>
        </w:rPr>
        <w:t>es s</w:t>
      </w:r>
      <w:r w:rsidR="00355EEB" w:rsidRPr="008D4491">
        <w:rPr>
          <w:rFonts w:ascii="Times New Roman" w:hAnsi="Times New Roman"/>
        </w:rPr>
        <w:t>ë</w:t>
      </w:r>
      <w:r w:rsidR="00476C5A" w:rsidRPr="008D4491">
        <w:rPr>
          <w:rFonts w:ascii="Times New Roman" w:hAnsi="Times New Roman"/>
        </w:rPr>
        <w:t xml:space="preserve"> konfliktit të</w:t>
      </w:r>
      <w:r w:rsidR="001F336A" w:rsidRPr="008D4491">
        <w:rPr>
          <w:rFonts w:ascii="Times New Roman" w:hAnsi="Times New Roman"/>
        </w:rPr>
        <w:t xml:space="preserve"> interesave</w:t>
      </w:r>
      <w:r w:rsidR="00476C5A" w:rsidRPr="008D4491">
        <w:rPr>
          <w:rFonts w:ascii="Times New Roman" w:hAnsi="Times New Roman"/>
        </w:rPr>
        <w:t>, si e</w:t>
      </w:r>
      <w:r w:rsidR="001F336A" w:rsidRPr="008D4491">
        <w:rPr>
          <w:rFonts w:ascii="Times New Roman" w:hAnsi="Times New Roman"/>
        </w:rPr>
        <w:t>xpertiz</w:t>
      </w:r>
      <w:r w:rsidR="007C4CEC" w:rsidRPr="008D4491">
        <w:rPr>
          <w:rFonts w:ascii="Times New Roman" w:hAnsi="Times New Roman"/>
        </w:rPr>
        <w:t>a</w:t>
      </w:r>
      <w:r w:rsidR="001F336A" w:rsidRPr="008D4491">
        <w:rPr>
          <w:rFonts w:ascii="Times New Roman" w:hAnsi="Times New Roman"/>
        </w:rPr>
        <w:t xml:space="preserve"> ad hock (nga jasht</w:t>
      </w:r>
      <w:r w:rsidR="00355EEB" w:rsidRPr="008D4491">
        <w:rPr>
          <w:rFonts w:ascii="Times New Roman" w:hAnsi="Times New Roman"/>
        </w:rPr>
        <w:t>ë</w:t>
      </w:r>
      <w:r w:rsidR="001F336A" w:rsidRPr="008D4491">
        <w:rPr>
          <w:rFonts w:ascii="Times New Roman" w:hAnsi="Times New Roman"/>
        </w:rPr>
        <w:t>)</w:t>
      </w:r>
      <w:r w:rsidR="00476C5A" w:rsidRPr="008D4491">
        <w:rPr>
          <w:rFonts w:ascii="Times New Roman" w:hAnsi="Times New Roman"/>
        </w:rPr>
        <w:t>, asistencë</w:t>
      </w:r>
      <w:r w:rsidR="001F336A" w:rsidRPr="008D4491">
        <w:rPr>
          <w:rFonts w:ascii="Times New Roman" w:hAnsi="Times New Roman"/>
        </w:rPr>
        <w:t xml:space="preserve"> nga </w:t>
      </w:r>
      <w:r w:rsidR="00476C5A" w:rsidRPr="008D4491">
        <w:rPr>
          <w:rFonts w:ascii="Times New Roman" w:hAnsi="Times New Roman"/>
        </w:rPr>
        <w:t>programe të asistenc</w:t>
      </w:r>
      <w:r w:rsidR="008E6268" w:rsidRPr="008D4491">
        <w:rPr>
          <w:rFonts w:ascii="Times New Roman" w:hAnsi="Times New Roman"/>
        </w:rPr>
        <w:t>ë</w:t>
      </w:r>
      <w:r w:rsidR="00476C5A" w:rsidRPr="008D4491">
        <w:rPr>
          <w:rFonts w:ascii="Times New Roman" w:hAnsi="Times New Roman"/>
        </w:rPr>
        <w:t>s teknike të donatorëve</w:t>
      </w:r>
      <w:r w:rsidR="00DC3128" w:rsidRPr="008D4491">
        <w:rPr>
          <w:rFonts w:ascii="Times New Roman" w:hAnsi="Times New Roman"/>
        </w:rPr>
        <w:t>e</w:t>
      </w:r>
      <w:r w:rsidR="00623F21" w:rsidRPr="008D4491">
        <w:rPr>
          <w:rFonts w:ascii="Times New Roman" w:hAnsi="Times New Roman"/>
        </w:rPr>
        <w:t>tj</w:t>
      </w:r>
      <w:r w:rsidR="00476C5A" w:rsidRPr="008D4491">
        <w:rPr>
          <w:rFonts w:ascii="Times New Roman" w:hAnsi="Times New Roman"/>
        </w:rPr>
        <w:t>.</w:t>
      </w:r>
      <w:r w:rsidR="00F0172A" w:rsidRPr="008D4491">
        <w:rPr>
          <w:rFonts w:ascii="Times New Roman" w:hAnsi="Times New Roman"/>
        </w:rPr>
        <w:t xml:space="preserve"> </w:t>
      </w:r>
      <w:r w:rsidR="00C57E8D" w:rsidRPr="008D4491">
        <w:rPr>
          <w:rFonts w:ascii="Times New Roman" w:hAnsi="Times New Roman"/>
          <w:lang w:val="sq-AL"/>
        </w:rPr>
        <w:t>Model kalendari i shqyrtimit të buxhetit afatmesëm dhe vjetor nga Këshilli është paraqitur në shtojcën _________.</w:t>
      </w:r>
    </w:p>
    <w:p w14:paraId="37E68789" w14:textId="77777777" w:rsidR="00EC34A4" w:rsidRPr="008D4491" w:rsidRDefault="00EC34A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 xml:space="preserve">Kryetari </w:t>
      </w:r>
      <w:r w:rsidR="00EA457D" w:rsidRPr="008D4491">
        <w:rPr>
          <w:rFonts w:ascii="Times New Roman" w:hAnsi="Times New Roman"/>
        </w:rPr>
        <w:t>i</w:t>
      </w:r>
      <w:r w:rsidRPr="008D4491">
        <w:rPr>
          <w:rFonts w:ascii="Times New Roman" w:hAnsi="Times New Roman"/>
        </w:rPr>
        <w:t xml:space="preserve"> Këshillit raporton</w:t>
      </w:r>
      <w:r w:rsidR="00EA457D" w:rsidRPr="008D4491">
        <w:rPr>
          <w:rFonts w:ascii="Times New Roman" w:hAnsi="Times New Roman"/>
        </w:rPr>
        <w:t xml:space="preserve"> përpara Këshillit, në Mbledhjen e muajit Shkurt, </w:t>
      </w:r>
      <w:r w:rsidRPr="008D4491">
        <w:rPr>
          <w:rFonts w:ascii="Times New Roman" w:hAnsi="Times New Roman"/>
        </w:rPr>
        <w:t xml:space="preserve">për zbatimin e planit </w:t>
      </w:r>
      <w:r w:rsidR="00331FA0" w:rsidRPr="008D4491">
        <w:rPr>
          <w:rFonts w:ascii="Times New Roman" w:hAnsi="Times New Roman"/>
        </w:rPr>
        <w:t xml:space="preserve">vjetor </w:t>
      </w:r>
      <w:r w:rsidRPr="008D4491">
        <w:rPr>
          <w:rFonts w:ascii="Times New Roman" w:hAnsi="Times New Roman"/>
        </w:rPr>
        <w:t>të punës dhe kal</w:t>
      </w:r>
      <w:r w:rsidR="00704A24" w:rsidRPr="008D4491">
        <w:rPr>
          <w:rFonts w:ascii="Times New Roman" w:hAnsi="Times New Roman"/>
        </w:rPr>
        <w:t>e</w:t>
      </w:r>
      <w:r w:rsidRPr="008D4491">
        <w:rPr>
          <w:rFonts w:ascii="Times New Roman" w:hAnsi="Times New Roman"/>
        </w:rPr>
        <w:t>ndarit për shqyrtimi</w:t>
      </w:r>
      <w:r w:rsidR="00331FA0" w:rsidRPr="008D4491">
        <w:rPr>
          <w:rFonts w:ascii="Times New Roman" w:hAnsi="Times New Roman"/>
        </w:rPr>
        <w:t>ne</w:t>
      </w:r>
      <w:r w:rsidRPr="008D4491">
        <w:rPr>
          <w:rFonts w:ascii="Times New Roman" w:hAnsi="Times New Roman"/>
        </w:rPr>
        <w:t xml:space="preserve"> projekt buxhetit.</w:t>
      </w:r>
    </w:p>
    <w:p w14:paraId="21EA578E" w14:textId="77777777" w:rsidR="00BF732C" w:rsidRPr="008D4491" w:rsidRDefault="00E5185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Këshill miraton strukturën e paraqitjes së dokumentit të projektbuxhetit vjetor dhe afatmesëm të Bashkisë, duke ju referuar udhëzimit të Min</w:t>
      </w:r>
      <w:r w:rsidR="003E47F9" w:rsidRPr="008D4491">
        <w:rPr>
          <w:rFonts w:ascii="Times New Roman" w:hAnsi="Times New Roman"/>
        </w:rPr>
        <w:t xml:space="preserve">istrisë së </w:t>
      </w:r>
      <w:r w:rsidRPr="008D4491">
        <w:rPr>
          <w:rFonts w:ascii="Times New Roman" w:hAnsi="Times New Roman"/>
        </w:rPr>
        <w:t>Fin</w:t>
      </w:r>
      <w:r w:rsidR="003E47F9" w:rsidRPr="008D4491">
        <w:rPr>
          <w:rFonts w:ascii="Times New Roman" w:hAnsi="Times New Roman"/>
        </w:rPr>
        <w:t>ancave</w:t>
      </w:r>
      <w:r w:rsidRPr="008D4491">
        <w:rPr>
          <w:rFonts w:ascii="Times New Roman" w:hAnsi="Times New Roman"/>
        </w:rPr>
        <w:t xml:space="preserve">, </w:t>
      </w:r>
      <w:r w:rsidR="005D00E8" w:rsidRPr="008D4491">
        <w:rPr>
          <w:rFonts w:ascii="Times New Roman" w:hAnsi="Times New Roman"/>
        </w:rPr>
        <w:t xml:space="preserve">si dhe </w:t>
      </w:r>
      <w:r w:rsidRPr="008D4491">
        <w:rPr>
          <w:rFonts w:ascii="Times New Roman" w:hAnsi="Times New Roman"/>
        </w:rPr>
        <w:t>strukturën e paraqitjes së dokumentit të projekt buxhetit për publikun “Buxheti për Qytetarin”</w:t>
      </w:r>
      <w:r w:rsidR="005D00E8" w:rsidRPr="008D4491">
        <w:rPr>
          <w:rFonts w:ascii="Times New Roman" w:hAnsi="Times New Roman"/>
        </w:rPr>
        <w:t>, dhe ja dërgon Krye</w:t>
      </w:r>
      <w:r w:rsidRPr="008D4491">
        <w:rPr>
          <w:rFonts w:ascii="Times New Roman" w:hAnsi="Times New Roman"/>
        </w:rPr>
        <w:t>tari</w:t>
      </w:r>
      <w:r w:rsidR="005D00E8" w:rsidRPr="008D4491">
        <w:rPr>
          <w:rFonts w:ascii="Times New Roman" w:hAnsi="Times New Roman"/>
        </w:rPr>
        <w:t>t</w:t>
      </w:r>
      <w:r w:rsidRPr="008D4491">
        <w:rPr>
          <w:rFonts w:ascii="Times New Roman" w:hAnsi="Times New Roman"/>
        </w:rPr>
        <w:t xml:space="preserve"> të Bashkisë</w:t>
      </w:r>
      <w:r w:rsidR="00526F01" w:rsidRPr="008D4491">
        <w:rPr>
          <w:rFonts w:ascii="Times New Roman" w:hAnsi="Times New Roman"/>
        </w:rPr>
        <w:t>.</w:t>
      </w:r>
      <w:bookmarkStart w:id="317" w:name="_Toc428184591"/>
      <w:bookmarkStart w:id="318" w:name="_Toc428267661"/>
    </w:p>
    <w:p w14:paraId="362DB2AF" w14:textId="77777777" w:rsidR="00BD3938" w:rsidRPr="008D4491" w:rsidRDefault="00BD3938" w:rsidP="00BF732C">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 xml:space="preserve">Këshill miraton strukturën e raporti të zbatimit të buxhetit vjetor dhe afatmesëm të Bashkisë, duke ju referuar udhëzimit të </w:t>
      </w:r>
      <w:r w:rsidR="008917A2" w:rsidRPr="008D4491">
        <w:rPr>
          <w:rFonts w:ascii="Times New Roman" w:hAnsi="Times New Roman"/>
          <w:lang w:val="sq-AL"/>
        </w:rPr>
        <w:t>Ministrisë së Financave</w:t>
      </w:r>
      <w:r w:rsidRPr="008D4491">
        <w:rPr>
          <w:rFonts w:ascii="Times New Roman" w:hAnsi="Times New Roman"/>
        </w:rPr>
        <w:t>, si dhe strukturën e raportit të zbatimit të buxhte</w:t>
      </w:r>
      <w:r w:rsidR="00BF732C" w:rsidRPr="008D4491">
        <w:rPr>
          <w:rFonts w:ascii="Times New Roman" w:hAnsi="Times New Roman"/>
        </w:rPr>
        <w:t>t</w:t>
      </w:r>
      <w:r w:rsidRPr="008D4491">
        <w:rPr>
          <w:rFonts w:ascii="Times New Roman" w:hAnsi="Times New Roman"/>
        </w:rPr>
        <w:t>it për publikun “Raporti i Zbat</w:t>
      </w:r>
      <w:r w:rsidR="00F00391" w:rsidRPr="008D4491">
        <w:rPr>
          <w:rFonts w:ascii="Times New Roman" w:hAnsi="Times New Roman"/>
        </w:rPr>
        <w:t>imit të Buxhetit për Qytetarin”</w:t>
      </w:r>
      <w:r w:rsidRPr="008D4491">
        <w:rPr>
          <w:rFonts w:ascii="Times New Roman" w:hAnsi="Times New Roman"/>
        </w:rPr>
        <w:t>.</w:t>
      </w:r>
      <w:r w:rsidR="00F00391" w:rsidRPr="008D4491">
        <w:rPr>
          <w:rFonts w:ascii="Times New Roman" w:hAnsi="Times New Roman"/>
        </w:rPr>
        <w:t xml:space="preserve"> Të dy raportet bëhen publik në faqen e internetit zyrtare të bashkisë.</w:t>
      </w:r>
    </w:p>
    <w:p w14:paraId="122CC416" w14:textId="77777777" w:rsidR="00CA3422" w:rsidRPr="008D4491" w:rsidRDefault="00CA3422" w:rsidP="00715D23">
      <w:pPr>
        <w:pStyle w:val="ListParagraph"/>
        <w:spacing w:before="120" w:after="0"/>
        <w:ind w:left="360"/>
        <w:contextualSpacing w:val="0"/>
        <w:jc w:val="both"/>
        <w:rPr>
          <w:rFonts w:ascii="Times New Roman" w:hAnsi="Times New Roman"/>
        </w:rPr>
      </w:pPr>
    </w:p>
    <w:bookmarkEnd w:id="317"/>
    <w:bookmarkEnd w:id="318"/>
    <w:p w14:paraId="5A6B31AB" w14:textId="77777777"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D5D575E" w14:textId="1602B3A9" w:rsidR="00EE7E77" w:rsidRPr="008D4491" w:rsidRDefault="00F0172A" w:rsidP="008D4491">
      <w:pPr>
        <w:pStyle w:val="Heading4"/>
      </w:pPr>
      <w:bookmarkStart w:id="319" w:name="_Toc428679328"/>
      <w:bookmarkStart w:id="320" w:name="_Toc438274025"/>
      <w:r w:rsidRPr="008D4491">
        <w:rPr>
          <w:lang w:val="it-IT"/>
        </w:rPr>
        <w:t>S</w:t>
      </w:r>
      <w:r w:rsidR="00DB57D2" w:rsidRPr="008D4491">
        <w:t>h</w:t>
      </w:r>
      <w:r w:rsidR="00712A53" w:rsidRPr="008D4491">
        <w:t>q</w:t>
      </w:r>
      <w:r w:rsidR="00DB57D2" w:rsidRPr="008D4491">
        <w:t>yrtimi</w:t>
      </w:r>
      <w:r w:rsidR="00525738" w:rsidRPr="008D4491">
        <w:t xml:space="preserve"> </w:t>
      </w:r>
      <w:r w:rsidRPr="008D4491">
        <w:t>i</w:t>
      </w:r>
      <w:r w:rsidR="00525738" w:rsidRPr="008D4491">
        <w:t xml:space="preserve"> projekt buxhetit</w:t>
      </w:r>
      <w:r w:rsidR="00341F83" w:rsidRPr="008D4491">
        <w:t xml:space="preserve"> afatmesëm dhe vjetor </w:t>
      </w:r>
      <w:r w:rsidR="0094447D" w:rsidRPr="008D4491">
        <w:t>të Bashkisë</w:t>
      </w:r>
      <w:bookmarkEnd w:id="319"/>
      <w:bookmarkEnd w:id="320"/>
    </w:p>
    <w:p w14:paraId="60EDA0B7" w14:textId="77777777" w:rsidR="00556E5E" w:rsidRPr="008D4491" w:rsidRDefault="00556E5E"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i Bashkisë e shqyrton </w:t>
      </w:r>
      <w:r w:rsidR="00687A10" w:rsidRPr="008D4491">
        <w:rPr>
          <w:rFonts w:ascii="Times New Roman" w:hAnsi="Times New Roman"/>
        </w:rPr>
        <w:t xml:space="preserve">dokumentin e </w:t>
      </w:r>
      <w:r w:rsidRPr="008D4491">
        <w:rPr>
          <w:rFonts w:ascii="Times New Roman" w:hAnsi="Times New Roman"/>
        </w:rPr>
        <w:t>buxheti</w:t>
      </w:r>
      <w:r w:rsidR="00687A10" w:rsidRPr="008D4491">
        <w:rPr>
          <w:rFonts w:ascii="Times New Roman" w:hAnsi="Times New Roman"/>
        </w:rPr>
        <w:t xml:space="preserve">t </w:t>
      </w:r>
      <w:r w:rsidRPr="008D4491">
        <w:rPr>
          <w:rFonts w:ascii="Times New Roman" w:hAnsi="Times New Roman"/>
        </w:rPr>
        <w:t xml:space="preserve">afatmesëm </w:t>
      </w:r>
      <w:r w:rsidR="00687A10" w:rsidRPr="008D4491">
        <w:rPr>
          <w:rFonts w:ascii="Times New Roman" w:hAnsi="Times New Roman"/>
        </w:rPr>
        <w:t xml:space="preserve">dhe vjetor </w:t>
      </w:r>
      <w:r w:rsidRPr="008D4491">
        <w:rPr>
          <w:rFonts w:ascii="Times New Roman" w:hAnsi="Times New Roman"/>
        </w:rPr>
        <w:t>t</w:t>
      </w:r>
      <w:r w:rsidR="002B74F0" w:rsidRPr="008D4491">
        <w:rPr>
          <w:rFonts w:ascii="Times New Roman" w:hAnsi="Times New Roman"/>
        </w:rPr>
        <w:t>ë</w:t>
      </w:r>
      <w:r w:rsidRPr="008D4491">
        <w:rPr>
          <w:rFonts w:ascii="Times New Roman" w:hAnsi="Times New Roman"/>
        </w:rPr>
        <w:t xml:space="preserve"> Bashkisë sëpaku në </w:t>
      </w:r>
      <w:r w:rsidR="006023F4" w:rsidRPr="008D4491">
        <w:rPr>
          <w:rFonts w:ascii="Times New Roman" w:hAnsi="Times New Roman"/>
        </w:rPr>
        <w:t>tre</w:t>
      </w:r>
      <w:r w:rsidRPr="008D4491">
        <w:rPr>
          <w:rFonts w:ascii="Times New Roman" w:hAnsi="Times New Roman"/>
        </w:rPr>
        <w:t xml:space="preserve"> mbledhje, ku në Mbledhjen e par</w:t>
      </w:r>
      <w:r w:rsidR="000A069D" w:rsidRPr="008D4491">
        <w:rPr>
          <w:rFonts w:ascii="Times New Roman" w:hAnsi="Times New Roman"/>
        </w:rPr>
        <w:t>ë</w:t>
      </w:r>
      <w:r w:rsidRPr="008D4491">
        <w:rPr>
          <w:rFonts w:ascii="Times New Roman" w:hAnsi="Times New Roman"/>
        </w:rPr>
        <w:t xml:space="preserve"> (muaji </w:t>
      </w:r>
      <w:r w:rsidR="006023F4" w:rsidRPr="008D4491">
        <w:rPr>
          <w:rFonts w:ascii="Times New Roman" w:hAnsi="Times New Roman"/>
        </w:rPr>
        <w:t>qershor</w:t>
      </w:r>
      <w:r w:rsidRPr="008D4491">
        <w:rPr>
          <w:rFonts w:ascii="Times New Roman" w:hAnsi="Times New Roman"/>
        </w:rPr>
        <w:t xml:space="preserve">) Këshilli shqyrton </w:t>
      </w:r>
      <w:r w:rsidR="006023F4" w:rsidRPr="008D4491">
        <w:rPr>
          <w:rFonts w:ascii="Times New Roman" w:hAnsi="Times New Roman"/>
        </w:rPr>
        <w:t xml:space="preserve">projektin e parë të programit buxhetor afatmesëm, të paraqitur nga </w:t>
      </w:r>
      <w:r w:rsidRPr="008D4491">
        <w:rPr>
          <w:rFonts w:ascii="Times New Roman" w:hAnsi="Times New Roman"/>
        </w:rPr>
        <w:t xml:space="preserve">Kryetarit të Bashkisë, në Mbledhjen e dytë (muaji </w:t>
      </w:r>
      <w:r w:rsidR="00FE248C" w:rsidRPr="008D4491">
        <w:rPr>
          <w:rFonts w:ascii="Times New Roman" w:hAnsi="Times New Roman"/>
        </w:rPr>
        <w:t>shtator</w:t>
      </w:r>
      <w:r w:rsidRPr="008D4491">
        <w:rPr>
          <w:rFonts w:ascii="Times New Roman" w:hAnsi="Times New Roman"/>
        </w:rPr>
        <w:t>) Këshilli shqyrt</w:t>
      </w:r>
      <w:r w:rsidR="00820F43" w:rsidRPr="008D4491">
        <w:rPr>
          <w:rFonts w:ascii="Times New Roman" w:hAnsi="Times New Roman"/>
        </w:rPr>
        <w:t>on</w:t>
      </w:r>
      <w:r w:rsidR="00FE248C" w:rsidRPr="008D4491">
        <w:rPr>
          <w:rFonts w:ascii="Times New Roman" w:hAnsi="Times New Roman"/>
        </w:rPr>
        <w:t xml:space="preserve">dokumentin e programit buxhetor afatmesëm të rishikuar, ndërsa në mbledhjen e trete (muaji dhjetor) Këshilli shqyrton </w:t>
      </w:r>
      <w:r w:rsidR="00820F43" w:rsidRPr="008D4491">
        <w:rPr>
          <w:rFonts w:ascii="Times New Roman" w:hAnsi="Times New Roman"/>
        </w:rPr>
        <w:t xml:space="preserve">dokumentin </w:t>
      </w:r>
      <w:r w:rsidRPr="008D4491">
        <w:rPr>
          <w:rFonts w:ascii="Times New Roman" w:hAnsi="Times New Roman"/>
        </w:rPr>
        <w:t xml:space="preserve">final të projektbuxhetit </w:t>
      </w:r>
      <w:r w:rsidR="00820F43" w:rsidRPr="008D4491">
        <w:rPr>
          <w:rFonts w:ascii="Times New Roman" w:hAnsi="Times New Roman"/>
        </w:rPr>
        <w:t>të paraqitur nga Kryetari i Bashkisë</w:t>
      </w:r>
      <w:r w:rsidR="004C55BA" w:rsidRPr="008D4491">
        <w:rPr>
          <w:rFonts w:ascii="Times New Roman" w:hAnsi="Times New Roman"/>
        </w:rPr>
        <w:t>, bashkë me</w:t>
      </w:r>
      <w:r w:rsidRPr="008D4491">
        <w:rPr>
          <w:rFonts w:ascii="Times New Roman" w:hAnsi="Times New Roman"/>
        </w:rPr>
        <w:t xml:space="preserve"> rekomandimet dhe propozimet </w:t>
      </w:r>
      <w:r w:rsidR="004B2F1F" w:rsidRPr="008D4491">
        <w:rPr>
          <w:rFonts w:ascii="Times New Roman" w:hAnsi="Times New Roman"/>
        </w:rPr>
        <w:t xml:space="preserve">e ardhura nga konsultimet me komunitetin dhe grupet e </w:t>
      </w:r>
      <w:r w:rsidR="00DB644B" w:rsidRPr="008D4491">
        <w:rPr>
          <w:rFonts w:ascii="Times New Roman" w:hAnsi="Times New Roman"/>
        </w:rPr>
        <w:t>interest</w:t>
      </w:r>
      <w:r w:rsidR="00661C0E" w:rsidRPr="008D4491">
        <w:rPr>
          <w:rFonts w:ascii="Times New Roman" w:hAnsi="Times New Roman"/>
        </w:rPr>
        <w:t>.</w:t>
      </w:r>
    </w:p>
    <w:p w14:paraId="173B7815" w14:textId="77777777" w:rsidR="00EA4E2A" w:rsidRPr="008D4491" w:rsidRDefault="006426F2"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 miraton ndryshimet në politikën fiskale vendore të taksave dhe tarifave vendore, jo më vonë se 30 ditë pas miratimit nga K</w:t>
      </w:r>
      <w:r w:rsidR="00754F8F" w:rsidRPr="008D4491">
        <w:rPr>
          <w:rFonts w:ascii="Times New Roman" w:hAnsi="Times New Roman"/>
        </w:rPr>
        <w:t>ëshilli</w:t>
      </w:r>
      <w:r w:rsidRPr="008D4491">
        <w:rPr>
          <w:rFonts w:ascii="Times New Roman" w:hAnsi="Times New Roman"/>
        </w:rPr>
        <w:t xml:space="preserve"> të ndryshimeve në legjislacionin fiskal, me </w:t>
      </w:r>
      <w:r w:rsidR="002C50E5" w:rsidRPr="008D4491">
        <w:rPr>
          <w:rFonts w:ascii="Times New Roman" w:hAnsi="Times New Roman"/>
        </w:rPr>
        <w:t>ndikim</w:t>
      </w:r>
      <w:r w:rsidRPr="008D4491">
        <w:rPr>
          <w:rFonts w:ascii="Times New Roman" w:hAnsi="Times New Roman"/>
        </w:rPr>
        <w:t xml:space="preserve"> në të ardhurat e </w:t>
      </w:r>
      <w:r w:rsidR="002C50E5" w:rsidRPr="008D4491">
        <w:rPr>
          <w:rFonts w:ascii="Times New Roman" w:hAnsi="Times New Roman"/>
        </w:rPr>
        <w:t>Bashkisë</w:t>
      </w:r>
      <w:r w:rsidR="0049261D" w:rsidRPr="008D4491">
        <w:rPr>
          <w:rFonts w:ascii="Times New Roman" w:hAnsi="Times New Roman"/>
        </w:rPr>
        <w:t>.</w:t>
      </w:r>
    </w:p>
    <w:p w14:paraId="5F7A6ACF" w14:textId="7155DF1B" w:rsidR="00EA4E2A" w:rsidRPr="008D4491" w:rsidRDefault="00DA4347"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 siguron që programi buxhetor afatmesëm vendor përfshin informacionin për pesë (5) vite,  vitin e fundit, vitin buxhetor dhe tre vitet vijuese, për çdo program buxhetor të Bashkisësi dhe ka të përcaktuar qëllimet e politikave të programeve, objektivat e politikave të programeve, projektet e investimeve publike, produktet e programeve dhe kostot e tyre përkatëse, si dhepër standardet e shërbimeve të ofruara nga çdo program buxhetor dhe niveli i përmbushjes së tyre</w:t>
      </w:r>
      <w:r w:rsidRPr="008D4491">
        <w:rPr>
          <w:rStyle w:val="FootnoteReference"/>
          <w:rFonts w:ascii="Times New Roman" w:hAnsi="Times New Roman"/>
        </w:rPr>
        <w:footnoteReference w:id="168"/>
      </w:r>
      <w:r w:rsidRPr="008D4491">
        <w:rPr>
          <w:rFonts w:ascii="Times New Roman" w:hAnsi="Times New Roman"/>
        </w:rPr>
        <w:t>.</w:t>
      </w:r>
    </w:p>
    <w:p w14:paraId="76607557" w14:textId="77777777" w:rsidR="00DE2964" w:rsidRPr="008D4491" w:rsidRDefault="00DA4347" w:rsidP="00715D23">
      <w:pPr>
        <w:pStyle w:val="Regullore"/>
        <w:numPr>
          <w:ilvl w:val="0"/>
          <w:numId w:val="54"/>
        </w:numPr>
        <w:tabs>
          <w:tab w:val="clear" w:pos="680"/>
          <w:tab w:val="left" w:pos="426"/>
        </w:tabs>
        <w:spacing w:before="120" w:after="0" w:line="276" w:lineRule="auto"/>
        <w:jc w:val="both"/>
        <w:rPr>
          <w:b w:val="0"/>
          <w:caps w:val="0"/>
        </w:rPr>
      </w:pPr>
      <w:r w:rsidRPr="008D4491">
        <w:rPr>
          <w:b w:val="0"/>
          <w:caps w:val="0"/>
          <w:lang w:val="en-US"/>
        </w:rPr>
        <w:t>Këshilli siguron që të paktën një nga objektivat e politikave të programeve duhet të adresojë problematika të pabarazisë gjinore ose respektimin e plotë të barazisë gjinore, duke identifikuar qartazi produktet dhe treguesit e tjerë të matshëm me bazë gjinore</w:t>
      </w:r>
      <w:r w:rsidRPr="008D4491">
        <w:rPr>
          <w:rStyle w:val="FootnoteReference"/>
          <w:b w:val="0"/>
          <w:caps w:val="0"/>
          <w:lang w:val="en-US"/>
        </w:rPr>
        <w:footnoteReference w:id="169"/>
      </w:r>
      <w:r w:rsidRPr="008D4491">
        <w:rPr>
          <w:b w:val="0"/>
          <w:caps w:val="0"/>
          <w:lang w:val="en-US"/>
        </w:rPr>
        <w:t>.</w:t>
      </w:r>
    </w:p>
    <w:p w14:paraId="6D828B41" w14:textId="77777777" w:rsidR="009B7757" w:rsidRPr="008D4491" w:rsidRDefault="008B233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lastRenderedPageBreak/>
        <w:t xml:space="preserve">Këshilli </w:t>
      </w:r>
      <w:r w:rsidR="009B7757" w:rsidRPr="008D4491">
        <w:rPr>
          <w:rFonts w:ascii="Times New Roman" w:hAnsi="Times New Roman"/>
        </w:rPr>
        <w:t xml:space="preserve">zbaton kalendarin e procesit të hartimit dhe miratimit të programit buxhetor afatmesëm dhe të buxhetit vjetor, si vijon: </w:t>
      </w:r>
    </w:p>
    <w:p w14:paraId="4425382C" w14:textId="065CFAC9" w:rsidR="008B233C"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C4799F" w:rsidRPr="008D4491">
        <w:rPr>
          <w:rFonts w:ascii="Times New Roman" w:hAnsi="Times New Roman"/>
        </w:rPr>
        <w:t xml:space="preserve">err </w:t>
      </w:r>
      <w:r w:rsidR="00F42E21" w:rsidRPr="008D4491">
        <w:rPr>
          <w:rFonts w:ascii="Times New Roman" w:hAnsi="Times New Roman"/>
        </w:rPr>
        <w:t>n</w:t>
      </w:r>
      <w:r w:rsidR="00C4799F" w:rsidRPr="008D4491">
        <w:rPr>
          <w:rFonts w:ascii="Times New Roman" w:hAnsi="Times New Roman"/>
        </w:rPr>
        <w:t>ë shqyrtim,</w:t>
      </w:r>
      <w:r w:rsidR="008B233C" w:rsidRPr="008D4491">
        <w:rPr>
          <w:rFonts w:ascii="Times New Roman" w:hAnsi="Times New Roman"/>
        </w:rPr>
        <w:t xml:space="preserve"> jo më </w:t>
      </w:r>
      <w:r w:rsidR="008B233C" w:rsidRPr="008D4491">
        <w:rPr>
          <w:rFonts w:ascii="Times New Roman" w:hAnsi="Times New Roman"/>
          <w:b/>
        </w:rPr>
        <w:t>vonë se data 31 janar</w:t>
      </w:r>
      <w:r w:rsidR="009B206B" w:rsidRPr="008D4491">
        <w:rPr>
          <w:rFonts w:ascii="Times New Roman" w:hAnsi="Times New Roman"/>
          <w:b/>
        </w:rPr>
        <w:t xml:space="preserve"> dhe miraton brënda 1 mars</w:t>
      </w:r>
      <w:r w:rsidR="00C4799F" w:rsidRPr="008D4491">
        <w:rPr>
          <w:rFonts w:ascii="Times New Roman" w:hAnsi="Times New Roman"/>
        </w:rPr>
        <w:t>,</w:t>
      </w:r>
      <w:r w:rsidR="008B233C" w:rsidRPr="008D4491">
        <w:rPr>
          <w:rFonts w:ascii="Times New Roman" w:hAnsi="Times New Roman"/>
          <w:b/>
        </w:rPr>
        <w:t>raportin për vlerësimet dhe parashikimet afatmesme të të ardhurave</w:t>
      </w:r>
      <w:r w:rsidR="008B233C" w:rsidRPr="008D4491">
        <w:rPr>
          <w:rFonts w:ascii="Times New Roman" w:hAnsi="Times New Roman"/>
        </w:rPr>
        <w:t xml:space="preserve">, të paraqitur nga Kryetari i Bashkisë, për: a) dy vitet para vitit buxhetor; b) vitin buxhetor; c) </w:t>
      </w:r>
      <w:r w:rsidR="001268D2" w:rsidRPr="008D4491">
        <w:rPr>
          <w:rFonts w:ascii="Times New Roman" w:hAnsi="Times New Roman"/>
        </w:rPr>
        <w:t>tre vitet e ardhshme buxhet</w:t>
      </w:r>
      <w:r w:rsidR="00957E9D" w:rsidRPr="008D4491">
        <w:rPr>
          <w:rFonts w:ascii="Times New Roman" w:hAnsi="Times New Roman"/>
        </w:rPr>
        <w:t>ore</w:t>
      </w:r>
      <w:r w:rsidR="002D6F8C" w:rsidRPr="008D4491">
        <w:rPr>
          <w:rStyle w:val="FootnoteReference"/>
          <w:rFonts w:ascii="Times New Roman" w:hAnsi="Times New Roman"/>
        </w:rPr>
        <w:footnoteReference w:id="170"/>
      </w:r>
      <w:r w:rsidR="00C4799F" w:rsidRPr="008D4491">
        <w:rPr>
          <w:rFonts w:ascii="Times New Roman" w:hAnsi="Times New Roman"/>
        </w:rPr>
        <w:t>, dhe e miraton raportin jo më vonë se data 1 mars</w:t>
      </w:r>
      <w:r w:rsidR="002D6F8C" w:rsidRPr="008D4491">
        <w:rPr>
          <w:rStyle w:val="FootnoteReference"/>
          <w:rFonts w:ascii="Times New Roman" w:hAnsi="Times New Roman"/>
        </w:rPr>
        <w:footnoteReference w:id="171"/>
      </w:r>
      <w:r w:rsidR="00C4799F" w:rsidRPr="008D4491">
        <w:rPr>
          <w:rFonts w:ascii="Times New Roman" w:hAnsi="Times New Roman"/>
        </w:rPr>
        <w:t>.</w:t>
      </w:r>
    </w:p>
    <w:p w14:paraId="62E8B7B0" w14:textId="380DA64B" w:rsidR="00D84E4D"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D84E4D" w:rsidRPr="008D4491">
        <w:rPr>
          <w:rFonts w:ascii="Times New Roman" w:hAnsi="Times New Roman"/>
        </w:rPr>
        <w:t xml:space="preserve">err për shqyrtim </w:t>
      </w:r>
      <w:r w:rsidR="00D84E4D" w:rsidRPr="008D4491">
        <w:rPr>
          <w:rFonts w:ascii="Times New Roman" w:hAnsi="Times New Roman"/>
          <w:b/>
        </w:rPr>
        <w:t>tavanet përgatitore</w:t>
      </w:r>
      <w:r w:rsidR="00D84E4D" w:rsidRPr="008D4491">
        <w:rPr>
          <w:rFonts w:ascii="Times New Roman" w:hAnsi="Times New Roman"/>
        </w:rPr>
        <w:t xml:space="preserve"> të shpenzimeve të programit buxhetor afatmesëm në nivel programi</w:t>
      </w:r>
      <w:r w:rsidR="002D6F8C" w:rsidRPr="008D4491">
        <w:rPr>
          <w:rStyle w:val="FootnoteReference"/>
          <w:rFonts w:ascii="Times New Roman" w:hAnsi="Times New Roman"/>
        </w:rPr>
        <w:footnoteReference w:id="172"/>
      </w:r>
      <w:r w:rsidR="00D84E4D" w:rsidRPr="008D4491">
        <w:rPr>
          <w:rFonts w:ascii="Times New Roman" w:hAnsi="Times New Roman"/>
        </w:rPr>
        <w:t xml:space="preserve">, dhe  miraton ato jo më vonë se data </w:t>
      </w:r>
      <w:r w:rsidR="00D84E4D" w:rsidRPr="008D4491">
        <w:rPr>
          <w:rFonts w:ascii="Times New Roman" w:hAnsi="Times New Roman"/>
          <w:b/>
        </w:rPr>
        <w:t>15 mars</w:t>
      </w:r>
      <w:r w:rsidR="002D6F8C" w:rsidRPr="008D4491">
        <w:rPr>
          <w:rStyle w:val="FootnoteReference"/>
          <w:rFonts w:ascii="Times New Roman" w:hAnsi="Times New Roman"/>
        </w:rPr>
        <w:footnoteReference w:id="173"/>
      </w:r>
      <w:r w:rsidR="00D84E4D" w:rsidRPr="008D4491">
        <w:rPr>
          <w:rFonts w:ascii="Times New Roman" w:hAnsi="Times New Roman"/>
        </w:rPr>
        <w:t>.</w:t>
      </w:r>
    </w:p>
    <w:p w14:paraId="14DBD4A0" w14:textId="7EB16AB4" w:rsidR="00304E54"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n</w:t>
      </w:r>
      <w:r w:rsidR="00FB4067" w:rsidRPr="008D4491">
        <w:rPr>
          <w:rFonts w:ascii="Times New Roman" w:hAnsi="Times New Roman"/>
        </w:rPr>
        <w:t xml:space="preserve">jihet nga Kryetari i Bashkisë, </w:t>
      </w:r>
      <w:r w:rsidR="00304E54" w:rsidRPr="008D4491">
        <w:rPr>
          <w:rFonts w:ascii="Times New Roman" w:hAnsi="Times New Roman"/>
        </w:rPr>
        <w:t>bre</w:t>
      </w:r>
      <w:r w:rsidR="0028740B" w:rsidRPr="008D4491">
        <w:rPr>
          <w:rFonts w:ascii="Times New Roman" w:hAnsi="Times New Roman"/>
        </w:rPr>
        <w:t>n</w:t>
      </w:r>
      <w:r w:rsidR="00304E54" w:rsidRPr="008D4491">
        <w:rPr>
          <w:rFonts w:ascii="Times New Roman" w:hAnsi="Times New Roman"/>
        </w:rPr>
        <w:t>da muajit Maj</w:t>
      </w:r>
      <w:r w:rsidR="00FB4067" w:rsidRPr="008D4491">
        <w:rPr>
          <w:rFonts w:ascii="Times New Roman" w:hAnsi="Times New Roman"/>
        </w:rPr>
        <w:t xml:space="preserve">, me </w:t>
      </w:r>
      <w:r w:rsidR="00341F83" w:rsidRPr="008D4491">
        <w:rPr>
          <w:rFonts w:ascii="Times New Roman" w:hAnsi="Times New Roman"/>
        </w:rPr>
        <w:t xml:space="preserve">projekt </w:t>
      </w:r>
      <w:r w:rsidR="00304E54" w:rsidRPr="008D4491">
        <w:rPr>
          <w:rFonts w:ascii="Times New Roman" w:hAnsi="Times New Roman"/>
        </w:rPr>
        <w:t xml:space="preserve">dokumentin e </w:t>
      </w:r>
      <w:r w:rsidR="00FB4067" w:rsidRPr="008D4491">
        <w:rPr>
          <w:rFonts w:ascii="Times New Roman" w:hAnsi="Times New Roman"/>
        </w:rPr>
        <w:t>par</w:t>
      </w:r>
      <w:r w:rsidR="009E4D92" w:rsidRPr="008D4491">
        <w:rPr>
          <w:rFonts w:ascii="Times New Roman" w:hAnsi="Times New Roman"/>
        </w:rPr>
        <w:t>ë</w:t>
      </w:r>
      <w:r w:rsidR="00FB4067" w:rsidRPr="008D4491">
        <w:rPr>
          <w:rFonts w:ascii="Times New Roman" w:hAnsi="Times New Roman"/>
        </w:rPr>
        <w:t xml:space="preserve"> të </w:t>
      </w:r>
      <w:r w:rsidR="00304E54" w:rsidRPr="008D4491">
        <w:rPr>
          <w:rFonts w:ascii="Times New Roman" w:hAnsi="Times New Roman"/>
        </w:rPr>
        <w:t>programit buxhetor afatmesëm,</w:t>
      </w:r>
      <w:r w:rsidR="00FB4067" w:rsidRPr="008D4491">
        <w:rPr>
          <w:rFonts w:ascii="Times New Roman" w:hAnsi="Times New Roman"/>
        </w:rPr>
        <w:t xml:space="preserve"> të </w:t>
      </w:r>
      <w:r w:rsidR="001E1BDC" w:rsidRPr="008D4491">
        <w:rPr>
          <w:rFonts w:ascii="Times New Roman" w:hAnsi="Times New Roman"/>
        </w:rPr>
        <w:t>c</w:t>
      </w:r>
      <w:r w:rsidR="00304E54" w:rsidRPr="008D4491">
        <w:rPr>
          <w:rFonts w:ascii="Times New Roman" w:hAnsi="Times New Roman"/>
        </w:rPr>
        <w:t>ili</w:t>
      </w:r>
      <w:r w:rsidR="00FB4067" w:rsidRPr="008D4491">
        <w:rPr>
          <w:rFonts w:ascii="Times New Roman" w:hAnsi="Times New Roman"/>
        </w:rPr>
        <w:t>n</w:t>
      </w:r>
      <w:r w:rsidR="0001733A" w:rsidRPr="008D4491">
        <w:rPr>
          <w:rFonts w:ascii="Times New Roman" w:hAnsi="Times New Roman"/>
        </w:rPr>
        <w:t xml:space="preserve"> </w:t>
      </w:r>
      <w:r w:rsidR="00FB4067" w:rsidRPr="008D4491">
        <w:rPr>
          <w:rFonts w:ascii="Times New Roman" w:hAnsi="Times New Roman"/>
        </w:rPr>
        <w:t xml:space="preserve">Kryetari i Bashkisë </w:t>
      </w:r>
      <w:r w:rsidR="00D14ED2" w:rsidRPr="008D4491">
        <w:rPr>
          <w:rFonts w:ascii="Times New Roman" w:hAnsi="Times New Roman"/>
        </w:rPr>
        <w:t>i</w:t>
      </w:r>
      <w:r w:rsidR="00FB4067" w:rsidRPr="008D4491">
        <w:rPr>
          <w:rFonts w:ascii="Times New Roman" w:hAnsi="Times New Roman"/>
        </w:rPr>
        <w:t>a dërgon</w:t>
      </w:r>
      <w:r w:rsidR="0001733A" w:rsidRPr="008D4491">
        <w:rPr>
          <w:rFonts w:ascii="Times New Roman" w:hAnsi="Times New Roman"/>
        </w:rPr>
        <w:t xml:space="preserve"> </w:t>
      </w:r>
      <w:r w:rsidR="00FB4067" w:rsidRPr="008D4491">
        <w:rPr>
          <w:rFonts w:ascii="Times New Roman" w:hAnsi="Times New Roman"/>
        </w:rPr>
        <w:t xml:space="preserve">brenda datës </w:t>
      </w:r>
      <w:r w:rsidR="00FB4067" w:rsidRPr="008D4491">
        <w:rPr>
          <w:rFonts w:ascii="Times New Roman" w:hAnsi="Times New Roman"/>
          <w:b/>
        </w:rPr>
        <w:t>1 qershor</w:t>
      </w:r>
      <w:r w:rsidR="0001733A" w:rsidRPr="008D4491">
        <w:rPr>
          <w:rFonts w:ascii="Times New Roman" w:hAnsi="Times New Roman"/>
          <w:b/>
        </w:rPr>
        <w:t xml:space="preserve"> </w:t>
      </w:r>
      <w:r w:rsidR="00304E54" w:rsidRPr="008D4491">
        <w:rPr>
          <w:rFonts w:ascii="Times New Roman" w:hAnsi="Times New Roman"/>
        </w:rPr>
        <w:t>Ministrisë së Financave</w:t>
      </w:r>
      <w:r w:rsidR="00D14ED2" w:rsidRPr="008D4491">
        <w:rPr>
          <w:rFonts w:ascii="Times New Roman" w:hAnsi="Times New Roman"/>
        </w:rPr>
        <w:t xml:space="preserve"> për mendime</w:t>
      </w:r>
      <w:r w:rsidR="002D6F8C" w:rsidRPr="008D4491">
        <w:rPr>
          <w:rStyle w:val="FootnoteReference"/>
          <w:rFonts w:ascii="Times New Roman" w:hAnsi="Times New Roman"/>
        </w:rPr>
        <w:footnoteReference w:id="174"/>
      </w:r>
      <w:r w:rsidR="00304E54" w:rsidRPr="008D4491">
        <w:rPr>
          <w:rFonts w:ascii="Times New Roman" w:hAnsi="Times New Roman"/>
        </w:rPr>
        <w:t>.</w:t>
      </w:r>
      <w:r w:rsidR="0001733A" w:rsidRPr="008D4491">
        <w:rPr>
          <w:rFonts w:ascii="Times New Roman" w:hAnsi="Times New Roman"/>
        </w:rPr>
        <w:t xml:space="preserve"> Këshilli bën konsultime publike për prioritet e buxhetit</w:t>
      </w:r>
      <w:r w:rsidR="001D03B6" w:rsidRPr="008D4491">
        <w:rPr>
          <w:rFonts w:ascii="Times New Roman" w:hAnsi="Times New Roman"/>
        </w:rPr>
        <w:t>, brenda muajit Maj.</w:t>
      </w:r>
    </w:p>
    <w:p w14:paraId="5078B100" w14:textId="775764F6" w:rsidR="003C4509"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3F64F7" w:rsidRPr="008D4491">
        <w:rPr>
          <w:rFonts w:ascii="Times New Roman" w:hAnsi="Times New Roman"/>
        </w:rPr>
        <w:t xml:space="preserve">err për shqyrtimdhe miraton </w:t>
      </w:r>
      <w:r w:rsidR="003C4509" w:rsidRPr="008D4491">
        <w:rPr>
          <w:rFonts w:ascii="Times New Roman" w:hAnsi="Times New Roman"/>
        </w:rPr>
        <w:t xml:space="preserve">brenda datës </w:t>
      </w:r>
      <w:r w:rsidR="003C4509" w:rsidRPr="008D4491">
        <w:rPr>
          <w:rFonts w:ascii="Times New Roman" w:hAnsi="Times New Roman"/>
          <w:b/>
        </w:rPr>
        <w:t>30 qershor</w:t>
      </w:r>
      <w:r w:rsidR="003C4509" w:rsidRPr="008D4491">
        <w:rPr>
          <w:rFonts w:ascii="Times New Roman" w:hAnsi="Times New Roman"/>
        </w:rPr>
        <w:t xml:space="preserve"> projektin e parë të programit buxhetor afatmesëm, të paraqitur nga Kryetari i Bashkisë dhe shoqëruar me </w:t>
      </w:r>
      <w:r w:rsidR="00671975" w:rsidRPr="008D4491">
        <w:rPr>
          <w:rFonts w:ascii="Times New Roman" w:hAnsi="Times New Roman"/>
        </w:rPr>
        <w:t>mendimet e</w:t>
      </w:r>
      <w:r w:rsidR="003C4509" w:rsidRPr="008D4491">
        <w:rPr>
          <w:rFonts w:ascii="Times New Roman" w:hAnsi="Times New Roman"/>
        </w:rPr>
        <w:t xml:space="preserve"> Ministrisë së Financave, duke shprehur </w:t>
      </w:r>
      <w:r w:rsidR="00671975" w:rsidRPr="008D4491">
        <w:rPr>
          <w:rFonts w:ascii="Times New Roman" w:hAnsi="Times New Roman"/>
        </w:rPr>
        <w:t xml:space="preserve">gjatë shqyrtimit </w:t>
      </w:r>
      <w:r w:rsidR="003C4509" w:rsidRPr="008D4491">
        <w:rPr>
          <w:rFonts w:ascii="Times New Roman" w:hAnsi="Times New Roman"/>
        </w:rPr>
        <w:t xml:space="preserve">edhe opinionin e </w:t>
      </w:r>
      <w:r w:rsidR="00671975" w:rsidRPr="008D4491">
        <w:rPr>
          <w:rFonts w:ascii="Times New Roman" w:hAnsi="Times New Roman"/>
        </w:rPr>
        <w:t xml:space="preserve">Tij </w:t>
      </w:r>
      <w:r w:rsidR="003C4509" w:rsidRPr="008D4491">
        <w:rPr>
          <w:rFonts w:ascii="Times New Roman" w:hAnsi="Times New Roman"/>
        </w:rPr>
        <w:t>për rekomandimet e Ministrisë së Financave.</w:t>
      </w:r>
      <w:r w:rsidR="008E169A" w:rsidRPr="008D4491">
        <w:rPr>
          <w:rFonts w:ascii="Times New Roman" w:hAnsi="Times New Roman"/>
        </w:rPr>
        <w:t xml:space="preserve">Çdo Këshilltar apo grup Këshilltarësh mund të propozojë ndryshime të argumentuara të projektbuxhetit të paraqitur nga Kryetari i Bashkisë. </w:t>
      </w:r>
      <w:r w:rsidR="00671975" w:rsidRPr="008D4491">
        <w:rPr>
          <w:rFonts w:ascii="Times New Roman" w:hAnsi="Times New Roman"/>
        </w:rPr>
        <w:t xml:space="preserve">Ky </w:t>
      </w:r>
      <w:r w:rsidR="00671975" w:rsidRPr="008D4491">
        <w:rPr>
          <w:rFonts w:ascii="Times New Roman" w:hAnsi="Times New Roman"/>
          <w:b/>
        </w:rPr>
        <w:t>projektin e parë</w:t>
      </w:r>
      <w:r w:rsidR="00F50F33" w:rsidRPr="008D4491">
        <w:rPr>
          <w:rFonts w:ascii="Times New Roman" w:hAnsi="Times New Roman"/>
        </w:rPr>
        <w:t xml:space="preserve"> i</w:t>
      </w:r>
      <w:r w:rsidR="00671975" w:rsidRPr="008D4491">
        <w:rPr>
          <w:rFonts w:ascii="Times New Roman" w:hAnsi="Times New Roman"/>
        </w:rPr>
        <w:t xml:space="preserve"> programit buxhetor afatmesëm </w:t>
      </w:r>
      <w:r w:rsidR="00671975" w:rsidRPr="008D4491">
        <w:rPr>
          <w:rFonts w:ascii="Times New Roman" w:hAnsi="Times New Roman"/>
          <w:b/>
        </w:rPr>
        <w:t xml:space="preserve">publikohet </w:t>
      </w:r>
      <w:r w:rsidR="00671975" w:rsidRPr="008D4491">
        <w:rPr>
          <w:rFonts w:ascii="Times New Roman" w:hAnsi="Times New Roman"/>
        </w:rPr>
        <w:t xml:space="preserve">nga Kryetari i Bashkisë brenda datës </w:t>
      </w:r>
      <w:r w:rsidR="00671975" w:rsidRPr="008D4491">
        <w:rPr>
          <w:rFonts w:ascii="Times New Roman" w:hAnsi="Times New Roman"/>
          <w:b/>
        </w:rPr>
        <w:t>5 korrik</w:t>
      </w:r>
      <w:r w:rsidR="002D6F8C" w:rsidRPr="008D4491">
        <w:rPr>
          <w:rStyle w:val="FootnoteReference"/>
          <w:rFonts w:ascii="Times New Roman" w:hAnsi="Times New Roman"/>
        </w:rPr>
        <w:footnoteReference w:id="175"/>
      </w:r>
      <w:r w:rsidR="00DE3E39" w:rsidRPr="008D4491">
        <w:rPr>
          <w:rFonts w:ascii="Times New Roman" w:hAnsi="Times New Roman"/>
        </w:rPr>
        <w:t>.</w:t>
      </w:r>
    </w:p>
    <w:p w14:paraId="412B33A7" w14:textId="6EC92F05" w:rsidR="00444306"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 xml:space="preserve">iraton, </w:t>
      </w:r>
      <w:r w:rsidR="00444306" w:rsidRPr="008D4491">
        <w:rPr>
          <w:rFonts w:ascii="Times New Roman" w:hAnsi="Times New Roman"/>
        </w:rPr>
        <w:t xml:space="preserve">brenda datës </w:t>
      </w:r>
      <w:r w:rsidR="00444306" w:rsidRPr="008D4491">
        <w:rPr>
          <w:rFonts w:ascii="Times New Roman" w:hAnsi="Times New Roman"/>
          <w:b/>
        </w:rPr>
        <w:t>20 korrik</w:t>
      </w:r>
      <w:r w:rsidR="001C60C7" w:rsidRPr="008D4491">
        <w:rPr>
          <w:rFonts w:ascii="Times New Roman" w:hAnsi="Times New Roman"/>
          <w:b/>
        </w:rPr>
        <w:t>,</w:t>
      </w:r>
      <w:r w:rsidR="0001733A" w:rsidRPr="008D4491">
        <w:rPr>
          <w:rFonts w:ascii="Times New Roman" w:hAnsi="Times New Roman"/>
          <w:b/>
        </w:rPr>
        <w:t xml:space="preserve"> </w:t>
      </w:r>
      <w:r w:rsidR="00444306" w:rsidRPr="008D4491">
        <w:rPr>
          <w:rFonts w:ascii="Times New Roman" w:hAnsi="Times New Roman"/>
          <w:b/>
        </w:rPr>
        <w:t>tavanet përfundimtare</w:t>
      </w:r>
      <w:r w:rsidR="00444306" w:rsidRPr="008D4491">
        <w:rPr>
          <w:rFonts w:ascii="Times New Roman" w:hAnsi="Times New Roman"/>
        </w:rPr>
        <w:t xml:space="preserve"> të shpenzimeve të programit buxhetor afatmesëm praqitura nga Kryetari </w:t>
      </w:r>
      <w:r w:rsidR="002D6F8C" w:rsidRPr="008D4491">
        <w:rPr>
          <w:rFonts w:ascii="Times New Roman" w:hAnsi="Times New Roman"/>
        </w:rPr>
        <w:t>i</w:t>
      </w:r>
      <w:r w:rsidR="002D6F8C" w:rsidRPr="008D4491">
        <w:rPr>
          <w:rStyle w:val="FootnoteReference"/>
          <w:rFonts w:ascii="Times New Roman" w:hAnsi="Times New Roman"/>
        </w:rPr>
        <w:footnoteReference w:id="176"/>
      </w:r>
      <w:r w:rsidR="00444306" w:rsidRPr="008D4491">
        <w:rPr>
          <w:rFonts w:ascii="Times New Roman" w:hAnsi="Times New Roman"/>
        </w:rPr>
        <w:t xml:space="preserve"> Bashkisë, dhe që baz</w:t>
      </w:r>
      <w:r w:rsidR="0037284D" w:rsidRPr="008D4491">
        <w:rPr>
          <w:rFonts w:ascii="Times New Roman" w:hAnsi="Times New Roman"/>
        </w:rPr>
        <w:t>o</w:t>
      </w:r>
      <w:r w:rsidR="00444306" w:rsidRPr="008D4491">
        <w:rPr>
          <w:rFonts w:ascii="Times New Roman" w:hAnsi="Times New Roman"/>
        </w:rPr>
        <w:t>hen në vlerësimet dhe parashikimet afatmesme të përditësuara të të ardhurave dhe transfertave nga Buxheti i Shtetit, të përcaktuara në udhëzimin plotësues të përgatitjes së buxhetit vendor të Ministrisë së Financave.</w:t>
      </w:r>
    </w:p>
    <w:p w14:paraId="316961AA" w14:textId="371DC42F" w:rsidR="00FB4F51"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err për shqyrtim dhe miraton</w:t>
      </w:r>
      <w:r w:rsidR="008D5194" w:rsidRPr="008D4491">
        <w:rPr>
          <w:rFonts w:ascii="Times New Roman" w:hAnsi="Times New Roman"/>
        </w:rPr>
        <w:t xml:space="preserve">, brenda </w:t>
      </w:r>
      <w:r w:rsidR="008D5194" w:rsidRPr="008D4491">
        <w:rPr>
          <w:rFonts w:ascii="Times New Roman" w:hAnsi="Times New Roman"/>
          <w:b/>
        </w:rPr>
        <w:t xml:space="preserve">datës 10 </w:t>
      </w:r>
      <w:r w:rsidR="008D5194" w:rsidRPr="008D4491">
        <w:rPr>
          <w:rFonts w:ascii="Times New Roman" w:hAnsi="Times New Roman"/>
        </w:rPr>
        <w:t>shtator, dokumentin e</w:t>
      </w:r>
      <w:r w:rsidR="008D5194" w:rsidRPr="008D4491">
        <w:rPr>
          <w:rFonts w:ascii="Times New Roman" w:hAnsi="Times New Roman"/>
          <w:b/>
        </w:rPr>
        <w:t xml:space="preserve"> programit buxhetor afatmesëm të rishikuar</w:t>
      </w:r>
      <w:r w:rsidR="008D5194" w:rsidRPr="008D4491">
        <w:rPr>
          <w:rFonts w:ascii="Times New Roman" w:hAnsi="Times New Roman"/>
        </w:rPr>
        <w:t xml:space="preserve">, </w:t>
      </w:r>
      <w:r w:rsidR="005D4650" w:rsidRPr="008D4491">
        <w:rPr>
          <w:rFonts w:ascii="Times New Roman" w:hAnsi="Times New Roman"/>
        </w:rPr>
        <w:t xml:space="preserve">dhe Kryetari i Bashkisë </w:t>
      </w:r>
      <w:r w:rsidR="009E4D92" w:rsidRPr="008D4491">
        <w:rPr>
          <w:rFonts w:ascii="Times New Roman" w:hAnsi="Times New Roman"/>
        </w:rPr>
        <w:t>i</w:t>
      </w:r>
      <w:r w:rsidR="005D4650" w:rsidRPr="008D4491">
        <w:rPr>
          <w:rFonts w:ascii="Times New Roman" w:hAnsi="Times New Roman"/>
        </w:rPr>
        <w:t>a dërgon më pas Ministrisë së</w:t>
      </w:r>
      <w:r w:rsidR="008D5194" w:rsidRPr="008D4491">
        <w:rPr>
          <w:rFonts w:ascii="Times New Roman" w:hAnsi="Times New Roman"/>
        </w:rPr>
        <w:t xml:space="preserve"> Financave bre</w:t>
      </w:r>
      <w:r w:rsidR="009E4D92" w:rsidRPr="008D4491">
        <w:rPr>
          <w:rFonts w:ascii="Times New Roman" w:hAnsi="Times New Roman"/>
        </w:rPr>
        <w:t>n</w:t>
      </w:r>
      <w:r w:rsidR="008D5194" w:rsidRPr="008D4491">
        <w:rPr>
          <w:rFonts w:ascii="Times New Roman" w:hAnsi="Times New Roman"/>
        </w:rPr>
        <w:t xml:space="preserve">da </w:t>
      </w:r>
      <w:r w:rsidR="005D4650" w:rsidRPr="008D4491">
        <w:rPr>
          <w:rFonts w:ascii="Times New Roman" w:hAnsi="Times New Roman"/>
        </w:rPr>
        <w:t>datë</w:t>
      </w:r>
      <w:r w:rsidR="008D5194" w:rsidRPr="008D4491">
        <w:rPr>
          <w:rFonts w:ascii="Times New Roman" w:hAnsi="Times New Roman"/>
        </w:rPr>
        <w:t xml:space="preserve">s </w:t>
      </w:r>
      <w:r w:rsidR="005D4650" w:rsidRPr="008D4491">
        <w:rPr>
          <w:rFonts w:ascii="Times New Roman" w:hAnsi="Times New Roman"/>
        </w:rPr>
        <w:t>15 shtator</w:t>
      </w:r>
      <w:r w:rsidR="002D6F8C" w:rsidRPr="008D4491">
        <w:rPr>
          <w:rStyle w:val="FootnoteReference"/>
          <w:rFonts w:ascii="Times New Roman" w:hAnsi="Times New Roman"/>
        </w:rPr>
        <w:footnoteReference w:id="177"/>
      </w:r>
      <w:r w:rsidR="005D4650" w:rsidRPr="008D4491">
        <w:rPr>
          <w:rFonts w:ascii="Times New Roman" w:hAnsi="Times New Roman"/>
        </w:rPr>
        <w:t xml:space="preserve"> së bashku me një informacion mbi rekomandimet e dhëna nga Ministria e Financave gjatë fazës së parë.</w:t>
      </w:r>
      <w:r w:rsidR="00FB4F51" w:rsidRPr="008D4491">
        <w:rPr>
          <w:rFonts w:ascii="Times New Roman" w:hAnsi="Times New Roman"/>
        </w:rPr>
        <w:t xml:space="preserve"> Pas miratimit të projektit të programit buxhetor afatmesëm të rishikuar, Kryetari i Bashkisë përgatit projektbuxhetin vjetor</w:t>
      </w:r>
      <w:r w:rsidR="00F12909" w:rsidRPr="008D4491">
        <w:rPr>
          <w:rStyle w:val="FootnoteReference"/>
          <w:rFonts w:ascii="Times New Roman" w:hAnsi="Times New Roman"/>
        </w:rPr>
        <w:footnoteReference w:id="178"/>
      </w:r>
      <w:r w:rsidR="00FB4F51" w:rsidRPr="008D4491">
        <w:rPr>
          <w:rFonts w:ascii="Times New Roman" w:hAnsi="Times New Roman"/>
        </w:rPr>
        <w:t>.</w:t>
      </w:r>
      <w:r w:rsidR="00DA4347" w:rsidRPr="008D4491">
        <w:rPr>
          <w:rFonts w:ascii="Times New Roman" w:hAnsi="Times New Roman"/>
        </w:rPr>
        <w:t>Çdo Këshilltar apo grup Këshilltarësh mund të propozojë ndryshime të argumentuara të projektbuxhetit të paraqitur nga Kryetari i Bashkisë.</w:t>
      </w:r>
    </w:p>
    <w:p w14:paraId="07596ADA" w14:textId="32D18E3B" w:rsidR="001D03B6" w:rsidRPr="008D4491" w:rsidRDefault="00F67E1A" w:rsidP="001D03B6">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Kryetari i Këshillit në bashkëpunim më Kryetarin e Bashkisë organizojnë, brenda datës </w:t>
      </w:r>
      <w:r w:rsidRPr="008D4491">
        <w:rPr>
          <w:rFonts w:ascii="Times New Roman" w:hAnsi="Times New Roman"/>
          <w:b/>
        </w:rPr>
        <w:t>5 tetor</w:t>
      </w:r>
      <w:r w:rsidRPr="008D4491">
        <w:rPr>
          <w:rFonts w:ascii="Times New Roman" w:hAnsi="Times New Roman"/>
        </w:rPr>
        <w:t xml:space="preserve">, një </w:t>
      </w:r>
      <w:r w:rsidRPr="008D4491">
        <w:rPr>
          <w:rFonts w:ascii="Times New Roman" w:hAnsi="Times New Roman"/>
          <w:b/>
        </w:rPr>
        <w:t>dëgjesë publike të përbashkët me Ministrin</w:t>
      </w:r>
      <w:r w:rsidR="009E4D92" w:rsidRPr="008D4491">
        <w:rPr>
          <w:rFonts w:ascii="Times New Roman" w:hAnsi="Times New Roman"/>
          <w:b/>
        </w:rPr>
        <w:t>ë</w:t>
      </w:r>
      <w:r w:rsidRPr="008D4491">
        <w:rPr>
          <w:rFonts w:ascii="Times New Roman" w:hAnsi="Times New Roman"/>
          <w:b/>
        </w:rPr>
        <w:t xml:space="preserve"> e Financave</w:t>
      </w:r>
      <w:r w:rsidRPr="008D4491">
        <w:rPr>
          <w:rFonts w:ascii="Times New Roman" w:hAnsi="Times New Roman"/>
        </w:rPr>
        <w:t>. Kryetari i Këshillit, brenda datës 20 tetor, merr mendimet përfundimtare të Ministrisë së Financave (nëse ka), për t’i reflektuar në dokumentin final të programit buxhetor afat</w:t>
      </w:r>
      <w:r w:rsidR="005D1A6A" w:rsidRPr="008D4491">
        <w:rPr>
          <w:rFonts w:ascii="Times New Roman" w:hAnsi="Times New Roman"/>
        </w:rPr>
        <w:t>m</w:t>
      </w:r>
      <w:r w:rsidRPr="008D4491">
        <w:rPr>
          <w:rFonts w:ascii="Times New Roman" w:hAnsi="Times New Roman"/>
        </w:rPr>
        <w:t>esëm</w:t>
      </w:r>
      <w:r w:rsidR="002C4DD6" w:rsidRPr="008D4491">
        <w:rPr>
          <w:rStyle w:val="FootnoteReference"/>
          <w:rFonts w:ascii="Times New Roman" w:hAnsi="Times New Roman"/>
        </w:rPr>
        <w:footnoteReference w:id="179"/>
      </w:r>
      <w:r w:rsidRPr="008D4491">
        <w:rPr>
          <w:rFonts w:ascii="Times New Roman" w:hAnsi="Times New Roman"/>
        </w:rPr>
        <w:t>.</w:t>
      </w:r>
      <w:r w:rsidR="00C12A39" w:rsidRPr="008D4491">
        <w:rPr>
          <w:rFonts w:ascii="Times New Roman" w:hAnsi="Times New Roman"/>
        </w:rPr>
        <w:t xml:space="preserve"> Në kë</w:t>
      </w:r>
      <w:r w:rsidR="0049261D" w:rsidRPr="008D4491">
        <w:rPr>
          <w:rFonts w:ascii="Times New Roman" w:hAnsi="Times New Roman"/>
        </w:rPr>
        <w:t>t</w:t>
      </w:r>
      <w:r w:rsidR="00C12A39" w:rsidRPr="008D4491">
        <w:rPr>
          <w:rFonts w:ascii="Times New Roman" w:hAnsi="Times New Roman"/>
        </w:rPr>
        <w:t>ë dëgjesë publike merr pjesë edhe Kryetari i Komisionit të Fina</w:t>
      </w:r>
      <w:r w:rsidR="009E4D92" w:rsidRPr="008D4491">
        <w:rPr>
          <w:rFonts w:ascii="Times New Roman" w:hAnsi="Times New Roman"/>
        </w:rPr>
        <w:t>n</w:t>
      </w:r>
      <w:r w:rsidR="00C12A39" w:rsidRPr="008D4491">
        <w:rPr>
          <w:rFonts w:ascii="Times New Roman" w:hAnsi="Times New Roman"/>
        </w:rPr>
        <w:t>cave dhe Buxhetit. Njoftimi për dëgjesën publike bëhet nga Sekretari.</w:t>
      </w:r>
      <w:r w:rsidR="001D03B6" w:rsidRPr="008D4491">
        <w:rPr>
          <w:rFonts w:ascii="Times New Roman" w:hAnsi="Times New Roman"/>
        </w:rPr>
        <w:t xml:space="preserve"> Këshilli bën konsultime publike për prioritet e programeve buxhetore brenda muajit Tetor.</w:t>
      </w:r>
    </w:p>
    <w:p w14:paraId="1D8B887A" w14:textId="6051E651" w:rsidR="00B97DF5"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lastRenderedPageBreak/>
        <w:t>Këshilli m</w:t>
      </w:r>
      <w:r w:rsidR="001C60C7" w:rsidRPr="008D4491">
        <w:rPr>
          <w:rFonts w:ascii="Times New Roman" w:hAnsi="Times New Roman"/>
        </w:rPr>
        <w:t>err për shqyrtim</w:t>
      </w:r>
      <w:r w:rsidR="008E169A" w:rsidRPr="008D4491">
        <w:rPr>
          <w:rFonts w:ascii="Times New Roman" w:hAnsi="Times New Roman"/>
        </w:rPr>
        <w:t xml:space="preserve"> nga Kryetari i Bashkisë</w:t>
      </w:r>
      <w:r w:rsidR="00A46AB8" w:rsidRPr="008D4491">
        <w:rPr>
          <w:rFonts w:ascii="Times New Roman" w:hAnsi="Times New Roman"/>
        </w:rPr>
        <w:t xml:space="preserve">, brenda datës </w:t>
      </w:r>
      <w:r w:rsidR="00A46AB8" w:rsidRPr="008D4491">
        <w:rPr>
          <w:rFonts w:ascii="Times New Roman" w:hAnsi="Times New Roman"/>
          <w:b/>
        </w:rPr>
        <w:t>30 nëntor</w:t>
      </w:r>
      <w:r w:rsidR="00A46AB8" w:rsidRPr="008D4491">
        <w:rPr>
          <w:rFonts w:ascii="Times New Roman" w:hAnsi="Times New Roman"/>
        </w:rPr>
        <w:t xml:space="preserve">, </w:t>
      </w:r>
      <w:r w:rsidR="00A46AB8" w:rsidRPr="008D4491">
        <w:rPr>
          <w:rFonts w:ascii="Times New Roman" w:hAnsi="Times New Roman"/>
          <w:b/>
        </w:rPr>
        <w:t>dokumentin e programit buxhetor afatmesëm përfundimtar dhe projektbuxhetin vjetor</w:t>
      </w:r>
      <w:r w:rsidR="00A34262" w:rsidRPr="008D4491">
        <w:rPr>
          <w:rFonts w:ascii="Times New Roman" w:hAnsi="Times New Roman"/>
        </w:rPr>
        <w:t>.</w:t>
      </w:r>
      <w:r w:rsidR="00E874D7" w:rsidRPr="008D4491">
        <w:rPr>
          <w:rFonts w:ascii="Times New Roman" w:hAnsi="Times New Roman"/>
        </w:rPr>
        <w:t xml:space="preserve"> </w:t>
      </w:r>
      <w:r w:rsidR="003D468C" w:rsidRPr="008D4491">
        <w:rPr>
          <w:rFonts w:ascii="Times New Roman" w:hAnsi="Times New Roman"/>
        </w:rPr>
        <w:t>Mendimet e Ministrisë së Financave dhe vlerësimi i Kryetari të Bashkisë për marrjen në konsideratë të tyre, paraqiten në një aneks të veçantë të projektit të programit buxhetor</w:t>
      </w:r>
      <w:r w:rsidR="00A34262" w:rsidRPr="008D4491">
        <w:rPr>
          <w:rFonts w:ascii="Times New Roman" w:hAnsi="Times New Roman"/>
        </w:rPr>
        <w:t xml:space="preserve"> afatmesëm përfundimtar</w:t>
      </w:r>
      <w:r w:rsidR="00913082" w:rsidRPr="008D4491">
        <w:rPr>
          <w:rStyle w:val="FootnoteReference"/>
          <w:rFonts w:ascii="Times New Roman" w:hAnsi="Times New Roman"/>
        </w:rPr>
        <w:footnoteReference w:id="180"/>
      </w:r>
      <w:r w:rsidR="00A34262" w:rsidRPr="008D4491">
        <w:rPr>
          <w:rFonts w:ascii="Times New Roman" w:hAnsi="Times New Roman"/>
        </w:rPr>
        <w:t>.</w:t>
      </w:r>
      <w:r w:rsidR="001B0DB4" w:rsidRPr="008D4491">
        <w:rPr>
          <w:rFonts w:ascii="Times New Roman" w:hAnsi="Times New Roman"/>
        </w:rPr>
        <w:t xml:space="preserve"> Çdo </w:t>
      </w:r>
      <w:r w:rsidR="008E169A" w:rsidRPr="008D4491">
        <w:rPr>
          <w:rFonts w:ascii="Times New Roman" w:hAnsi="Times New Roman"/>
        </w:rPr>
        <w:t xml:space="preserve">Këshilltar apo grup Këshilltarësh </w:t>
      </w:r>
      <w:r w:rsidR="001B0DB4" w:rsidRPr="008D4491">
        <w:rPr>
          <w:rFonts w:ascii="Times New Roman" w:hAnsi="Times New Roman"/>
        </w:rPr>
        <w:t xml:space="preserve">mund të propozojë ndryshime të argumentuara të projektbuxhetit të paraqitur nga </w:t>
      </w:r>
      <w:r w:rsidR="008E169A" w:rsidRPr="008D4491">
        <w:rPr>
          <w:rFonts w:ascii="Times New Roman" w:hAnsi="Times New Roman"/>
        </w:rPr>
        <w:t>K</w:t>
      </w:r>
      <w:r w:rsidR="001B0DB4" w:rsidRPr="008D4491">
        <w:rPr>
          <w:rFonts w:ascii="Times New Roman" w:hAnsi="Times New Roman"/>
        </w:rPr>
        <w:t>ryetari</w:t>
      </w:r>
      <w:r w:rsidR="008E169A" w:rsidRPr="008D4491">
        <w:rPr>
          <w:rFonts w:ascii="Times New Roman" w:hAnsi="Times New Roman"/>
        </w:rPr>
        <w:t xml:space="preserve"> i Bashkisë</w:t>
      </w:r>
      <w:r w:rsidR="001B0DB4" w:rsidRPr="008D4491">
        <w:rPr>
          <w:rFonts w:ascii="Times New Roman" w:hAnsi="Times New Roman"/>
        </w:rPr>
        <w:t xml:space="preserve">. </w:t>
      </w:r>
      <w:r w:rsidR="00DA4347" w:rsidRPr="008D4491">
        <w:rPr>
          <w:rFonts w:ascii="Times New Roman" w:hAnsi="Times New Roman"/>
        </w:rPr>
        <w:t>Këto ndryshime duhet të jenë në përputhje me parimet dhe rregullat e përcaktuara në nenin 5 të Ligjit 68/2017</w:t>
      </w:r>
      <w:r w:rsidR="00DA4347" w:rsidRPr="008D4491">
        <w:rPr>
          <w:rStyle w:val="FootnoteReference"/>
          <w:rFonts w:ascii="Times New Roman" w:hAnsi="Times New Roman"/>
        </w:rPr>
        <w:footnoteReference w:id="181"/>
      </w:r>
      <w:r w:rsidR="00DA4347" w:rsidRPr="008D4491">
        <w:rPr>
          <w:rFonts w:ascii="Times New Roman" w:hAnsi="Times New Roman"/>
        </w:rPr>
        <w:t>.</w:t>
      </w:r>
    </w:p>
    <w:p w14:paraId="0CFF6154" w14:textId="77777777" w:rsidR="0028549B" w:rsidRPr="008D4491" w:rsidRDefault="00A34262"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Këshilli, brenda datës </w:t>
      </w:r>
      <w:r w:rsidR="00372931" w:rsidRPr="008D4491">
        <w:rPr>
          <w:rFonts w:ascii="Times New Roman" w:hAnsi="Times New Roman"/>
          <w:b/>
        </w:rPr>
        <w:t>25 dhjetor</w:t>
      </w:r>
      <w:r w:rsidRPr="008D4491">
        <w:rPr>
          <w:rFonts w:ascii="Times New Roman" w:hAnsi="Times New Roman"/>
        </w:rPr>
        <w:t xml:space="preserve">, </w:t>
      </w:r>
      <w:r w:rsidR="00372931" w:rsidRPr="008D4491">
        <w:rPr>
          <w:rFonts w:ascii="Times New Roman" w:hAnsi="Times New Roman"/>
          <w:b/>
        </w:rPr>
        <w:t>miraton</w:t>
      </w:r>
      <w:r w:rsidRPr="008D4491">
        <w:rPr>
          <w:rFonts w:ascii="Times New Roman" w:hAnsi="Times New Roman"/>
        </w:rPr>
        <w:t xml:space="preserve"> dokumentin e programit buxhetor afatmesëm përfundimtar dhe projektbuxhetin vjetor</w:t>
      </w:r>
      <w:r w:rsidR="00913082" w:rsidRPr="008D4491">
        <w:rPr>
          <w:rStyle w:val="FootnoteReference"/>
          <w:rFonts w:ascii="Times New Roman" w:hAnsi="Times New Roman"/>
        </w:rPr>
        <w:footnoteReference w:id="182"/>
      </w:r>
      <w:r w:rsidR="0028549B" w:rsidRPr="008D4491">
        <w:rPr>
          <w:rFonts w:ascii="Times New Roman" w:hAnsi="Times New Roman"/>
        </w:rPr>
        <w:t>. Gjatë shqyrtimit të projekti final të projekt buxhetit, Këshilli dëgjon edhe komentet e publikut, të cilat pasqyrohën në shtojcën e dokumenti të buxhetit sëbashkue me komentet e marra nga dëgjesat publike dhe dëgjesën e Komisionit të Fina</w:t>
      </w:r>
      <w:r w:rsidR="0029364C" w:rsidRPr="008D4491">
        <w:rPr>
          <w:rFonts w:ascii="Times New Roman" w:hAnsi="Times New Roman"/>
        </w:rPr>
        <w:t>n</w:t>
      </w:r>
      <w:r w:rsidR="0028549B" w:rsidRPr="008D4491">
        <w:rPr>
          <w:rFonts w:ascii="Times New Roman" w:hAnsi="Times New Roman"/>
        </w:rPr>
        <w:t xml:space="preserve">cave dhe Buxhetit. </w:t>
      </w:r>
    </w:p>
    <w:p w14:paraId="3C457F0D" w14:textId="77777777" w:rsidR="00A92904" w:rsidRPr="008D4491" w:rsidRDefault="0085454C"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Kryetari i Bashkisë, brënda datës </w:t>
      </w:r>
      <w:r w:rsidRPr="008D4491">
        <w:rPr>
          <w:rFonts w:ascii="Times New Roman" w:hAnsi="Times New Roman"/>
          <w:b/>
        </w:rPr>
        <w:t>31 dhjetor</w:t>
      </w:r>
      <w:r w:rsidRPr="008D4491">
        <w:rPr>
          <w:rFonts w:ascii="Times New Roman" w:hAnsi="Times New Roman"/>
        </w:rPr>
        <w:t xml:space="preserve">, bën </w:t>
      </w:r>
      <w:r w:rsidR="007260F8" w:rsidRPr="008D4491">
        <w:rPr>
          <w:rFonts w:ascii="Times New Roman" w:hAnsi="Times New Roman"/>
        </w:rPr>
        <w:t xml:space="preserve">publikimin edokumentit të </w:t>
      </w:r>
      <w:r w:rsidRPr="008D4491">
        <w:rPr>
          <w:rFonts w:ascii="Times New Roman" w:hAnsi="Times New Roman"/>
        </w:rPr>
        <w:t xml:space="preserve">plotë të programit buxhetor afatmesëm dhe </w:t>
      </w:r>
      <w:r w:rsidR="007260F8" w:rsidRPr="008D4491">
        <w:rPr>
          <w:rFonts w:ascii="Times New Roman" w:hAnsi="Times New Roman"/>
        </w:rPr>
        <w:t>të buxhetit</w:t>
      </w:r>
      <w:r w:rsidRPr="008D4491">
        <w:rPr>
          <w:rFonts w:ascii="Times New Roman" w:hAnsi="Times New Roman"/>
        </w:rPr>
        <w:t xml:space="preserve"> vjetor të miratuar, përfshirë dokumentacionin shoqërues të tyre </w:t>
      </w:r>
      <w:r w:rsidR="00DA4347" w:rsidRPr="008D4491">
        <w:rPr>
          <w:rFonts w:ascii="Times New Roman" w:hAnsi="Times New Roman"/>
        </w:rPr>
        <w:t>në faqen e internetit zyrtare të Bashkisë</w:t>
      </w:r>
      <w:r w:rsidR="00DA4347" w:rsidRPr="008D4491">
        <w:rPr>
          <w:rStyle w:val="FootnoteReference"/>
          <w:rFonts w:ascii="Times New Roman" w:hAnsi="Times New Roman"/>
        </w:rPr>
        <w:footnoteReference w:id="183"/>
      </w:r>
      <w:r w:rsidR="00DA4347" w:rsidRPr="008D4491">
        <w:rPr>
          <w:rFonts w:ascii="Times New Roman" w:hAnsi="Times New Roman"/>
        </w:rPr>
        <w:t>,jo më vonë se 15 ditë pas miratimit nga Këshilli</w:t>
      </w:r>
      <w:r w:rsidR="00DA4347" w:rsidRPr="008D4491">
        <w:rPr>
          <w:rStyle w:val="FootnoteReference"/>
          <w:rFonts w:ascii="Times New Roman" w:hAnsi="Times New Roman"/>
        </w:rPr>
        <w:footnoteReference w:id="184"/>
      </w:r>
      <w:r w:rsidR="00DA4347" w:rsidRPr="008D4491">
        <w:rPr>
          <w:rFonts w:ascii="Times New Roman" w:hAnsi="Times New Roman"/>
        </w:rPr>
        <w:t>.</w:t>
      </w:r>
    </w:p>
    <w:p w14:paraId="5127DDA7" w14:textId="77777777"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16F37E6" w14:textId="5D9A55EC" w:rsidR="00EE7E77" w:rsidRPr="008D4491" w:rsidRDefault="00AB54BB" w:rsidP="008D4491">
      <w:pPr>
        <w:pStyle w:val="Heading4"/>
      </w:pPr>
      <w:bookmarkStart w:id="321" w:name="_Toc438274026"/>
      <w:bookmarkStart w:id="322" w:name="_Toc428184588"/>
      <w:bookmarkStart w:id="323" w:name="_Toc428267658"/>
      <w:bookmarkStart w:id="324" w:name="_Toc428679329"/>
      <w:r w:rsidRPr="008D4491">
        <w:t>Sh</w:t>
      </w:r>
      <w:r w:rsidR="00E874D7" w:rsidRPr="008D4491">
        <w:t>q</w:t>
      </w:r>
      <w:r w:rsidRPr="008D4491">
        <w:t>yrtimi i projekt buxhetit nga Komisioni i Financ</w:t>
      </w:r>
      <w:r w:rsidR="002279CD" w:rsidRPr="008D4491">
        <w:t>ë</w:t>
      </w:r>
      <w:r w:rsidRPr="008D4491">
        <w:t>s</w:t>
      </w:r>
      <w:r w:rsidR="00E874D7" w:rsidRPr="008D4491">
        <w:t xml:space="preserve"> dhe</w:t>
      </w:r>
      <w:r w:rsidRPr="008D4491">
        <w:t xml:space="preserve"> Buxhetit</w:t>
      </w:r>
      <w:bookmarkEnd w:id="321"/>
      <w:r w:rsidRPr="008D4491">
        <w:t xml:space="preserve"> </w:t>
      </w:r>
      <w:bookmarkEnd w:id="322"/>
      <w:bookmarkEnd w:id="323"/>
      <w:bookmarkEnd w:id="324"/>
    </w:p>
    <w:p w14:paraId="22C01912" w14:textId="77777777" w:rsidR="007F46FE" w:rsidRPr="008D4491" w:rsidRDefault="003E46C9" w:rsidP="00715D23">
      <w:pPr>
        <w:pStyle w:val="ListParagraph"/>
        <w:numPr>
          <w:ilvl w:val="0"/>
          <w:numId w:val="55"/>
        </w:numPr>
        <w:spacing w:after="0"/>
        <w:ind w:left="357" w:hanging="357"/>
        <w:contextualSpacing w:val="0"/>
        <w:jc w:val="both"/>
        <w:rPr>
          <w:rFonts w:ascii="Times New Roman" w:hAnsi="Times New Roman"/>
        </w:rPr>
      </w:pPr>
      <w:r w:rsidRPr="008D4491">
        <w:rPr>
          <w:rFonts w:ascii="Times New Roman" w:hAnsi="Times New Roman"/>
        </w:rPr>
        <w:t xml:space="preserve">Komisioni </w:t>
      </w:r>
      <w:r w:rsidR="006019A8" w:rsidRPr="008D4491">
        <w:rPr>
          <w:rFonts w:ascii="Times New Roman" w:hAnsi="Times New Roman"/>
        </w:rPr>
        <w:t xml:space="preserve">shqyrton </w:t>
      </w:r>
      <w:r w:rsidR="007F46FE" w:rsidRPr="008D4491">
        <w:rPr>
          <w:rFonts w:ascii="Times New Roman" w:hAnsi="Times New Roman"/>
        </w:rPr>
        <w:t xml:space="preserve">raportin për vlerësimet dhe parashikimet afatmesme të të ardhurave jo më vonë së data 20 </w:t>
      </w:r>
      <w:r w:rsidR="00461E28" w:rsidRPr="008D4491">
        <w:rPr>
          <w:rFonts w:ascii="Times New Roman" w:hAnsi="Times New Roman"/>
        </w:rPr>
        <w:t>j</w:t>
      </w:r>
      <w:r w:rsidR="007F46FE" w:rsidRPr="008D4491">
        <w:rPr>
          <w:rFonts w:ascii="Times New Roman" w:hAnsi="Times New Roman"/>
        </w:rPr>
        <w:t>anar.</w:t>
      </w:r>
    </w:p>
    <w:p w14:paraId="3E8E88F4" w14:textId="77777777" w:rsidR="00F8340A" w:rsidRPr="008D4491" w:rsidRDefault="007F46FE"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 shqyrton sëpaku 10 ditë pune</w:t>
      </w:r>
      <w:r w:rsidR="008D4793" w:rsidRPr="008D4491">
        <w:rPr>
          <w:rFonts w:ascii="Times New Roman" w:hAnsi="Times New Roman"/>
        </w:rPr>
        <w:t>para mbajtjes së Mbledhjes të Këshillit të gjithë projektet e buxhetit afatmesëm dhe vjetor që shqyrtohen nga Këshilli sipas kalendarit të specifikuar në nenin më sipër.</w:t>
      </w:r>
    </w:p>
    <w:p w14:paraId="7D28CD92" w14:textId="37B24F76" w:rsidR="00F31AF4"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 mba</w:t>
      </w:r>
      <w:r w:rsidR="00F8340A" w:rsidRPr="008D4491">
        <w:rPr>
          <w:rFonts w:ascii="Times New Roman" w:hAnsi="Times New Roman"/>
        </w:rPr>
        <w:t>n një dëgjes</w:t>
      </w:r>
      <w:r w:rsidR="00AB19E9" w:rsidRPr="008D4491">
        <w:rPr>
          <w:rFonts w:ascii="Times New Roman" w:hAnsi="Times New Roman"/>
        </w:rPr>
        <w:t>ë</w:t>
      </w:r>
      <w:r w:rsidR="003220E9" w:rsidRPr="008D4491">
        <w:rPr>
          <w:rFonts w:ascii="Times New Roman" w:hAnsi="Times New Roman"/>
        </w:rPr>
        <w:t xml:space="preserve"> </w:t>
      </w:r>
      <w:r w:rsidR="00AB19E9" w:rsidRPr="008D4491">
        <w:rPr>
          <w:rFonts w:ascii="Times New Roman" w:hAnsi="Times New Roman"/>
        </w:rPr>
        <w:t>publike</w:t>
      </w:r>
      <w:r w:rsidR="007F46FE" w:rsidRPr="008D4491">
        <w:rPr>
          <w:rFonts w:ascii="Times New Roman" w:hAnsi="Times New Roman"/>
        </w:rPr>
        <w:t xml:space="preserve">, </w:t>
      </w:r>
      <w:r w:rsidR="00F8340A" w:rsidRPr="008D4491">
        <w:rPr>
          <w:rFonts w:ascii="Times New Roman" w:hAnsi="Times New Roman"/>
        </w:rPr>
        <w:t>në m</w:t>
      </w:r>
      <w:r w:rsidR="00AB19E9" w:rsidRPr="008D4491">
        <w:rPr>
          <w:rFonts w:ascii="Times New Roman" w:hAnsi="Times New Roman"/>
        </w:rPr>
        <w:t>jediset e godinës së B</w:t>
      </w:r>
      <w:r w:rsidR="00F8340A" w:rsidRPr="008D4491">
        <w:rPr>
          <w:rFonts w:ascii="Times New Roman" w:hAnsi="Times New Roman"/>
        </w:rPr>
        <w:t>ashk</w:t>
      </w:r>
      <w:r w:rsidR="00F31AF4" w:rsidRPr="008D4491">
        <w:rPr>
          <w:rFonts w:ascii="Times New Roman" w:hAnsi="Times New Roman"/>
        </w:rPr>
        <w:t>isë</w:t>
      </w:r>
      <w:r w:rsidR="007F46FE" w:rsidRPr="008D4491">
        <w:rPr>
          <w:rFonts w:ascii="Times New Roman" w:hAnsi="Times New Roman"/>
        </w:rPr>
        <w:t xml:space="preserve">, dhe mbledh komente dhe sugjerimet, për raportin për vlerësimet dhe parashikimet afatmesme të të ardhurave (në </w:t>
      </w:r>
      <w:r w:rsidR="00461E28" w:rsidRPr="008D4491">
        <w:rPr>
          <w:rFonts w:ascii="Times New Roman" w:hAnsi="Times New Roman"/>
        </w:rPr>
        <w:t>j</w:t>
      </w:r>
      <w:r w:rsidR="007F46FE" w:rsidRPr="008D4491">
        <w:rPr>
          <w:rFonts w:ascii="Times New Roman" w:hAnsi="Times New Roman"/>
        </w:rPr>
        <w:t>anar) dhe dy dëgjesa publike</w:t>
      </w:r>
      <w:r w:rsidR="00F31AF4" w:rsidRPr="008D4491">
        <w:rPr>
          <w:rFonts w:ascii="Times New Roman" w:hAnsi="Times New Roman"/>
        </w:rPr>
        <w:t>pë</w:t>
      </w:r>
      <w:r w:rsidR="00F8340A" w:rsidRPr="008D4491">
        <w:rPr>
          <w:rFonts w:ascii="Times New Roman" w:hAnsi="Times New Roman"/>
        </w:rPr>
        <w:t>r p</w:t>
      </w:r>
      <w:r w:rsidR="00AB19E9" w:rsidRPr="008D4491">
        <w:rPr>
          <w:rFonts w:ascii="Times New Roman" w:hAnsi="Times New Roman"/>
        </w:rPr>
        <w:t xml:space="preserve">rojekt </w:t>
      </w:r>
      <w:r w:rsidR="00F8340A" w:rsidRPr="008D4491">
        <w:rPr>
          <w:rFonts w:ascii="Times New Roman" w:hAnsi="Times New Roman"/>
        </w:rPr>
        <w:t>bux</w:t>
      </w:r>
      <w:r w:rsidR="00AB19E9" w:rsidRPr="008D4491">
        <w:rPr>
          <w:rFonts w:ascii="Times New Roman" w:hAnsi="Times New Roman"/>
        </w:rPr>
        <w:t xml:space="preserve">hetin e </w:t>
      </w:r>
      <w:r w:rsidR="006D7418" w:rsidRPr="008D4491">
        <w:rPr>
          <w:rFonts w:ascii="Times New Roman" w:hAnsi="Times New Roman"/>
        </w:rPr>
        <w:t xml:space="preserve">paraqitur nga </w:t>
      </w:r>
      <w:r w:rsidR="00AB19E9" w:rsidRPr="008D4491">
        <w:rPr>
          <w:rFonts w:ascii="Times New Roman" w:hAnsi="Times New Roman"/>
        </w:rPr>
        <w:t>K</w:t>
      </w:r>
      <w:r w:rsidR="00F8340A" w:rsidRPr="008D4491">
        <w:rPr>
          <w:rFonts w:ascii="Times New Roman" w:hAnsi="Times New Roman"/>
        </w:rPr>
        <w:t>ryetarit</w:t>
      </w:r>
      <w:r w:rsidR="00AB19E9" w:rsidRPr="008D4491">
        <w:rPr>
          <w:rFonts w:ascii="Times New Roman" w:hAnsi="Times New Roman"/>
        </w:rPr>
        <w:t xml:space="preserve"> të Bashkisë</w:t>
      </w:r>
      <w:r w:rsidR="007F46FE" w:rsidRPr="008D4491">
        <w:rPr>
          <w:rFonts w:ascii="Times New Roman" w:hAnsi="Times New Roman"/>
        </w:rPr>
        <w:t>(në qershor dhe nëntor)</w:t>
      </w:r>
      <w:r w:rsidR="00727252" w:rsidRPr="008D4491">
        <w:rPr>
          <w:rFonts w:ascii="Times New Roman" w:hAnsi="Times New Roman"/>
        </w:rPr>
        <w:t>.</w:t>
      </w:r>
      <w:r w:rsidR="00EA4B67" w:rsidRPr="008D4491">
        <w:rPr>
          <w:rFonts w:ascii="Times New Roman" w:hAnsi="Times New Roman"/>
        </w:rPr>
        <w:t>Degjesa</w:t>
      </w:r>
      <w:r w:rsidR="00F778C3" w:rsidRPr="008D4491">
        <w:rPr>
          <w:rFonts w:ascii="Times New Roman" w:hAnsi="Times New Roman"/>
        </w:rPr>
        <w:t xml:space="preserve"> publike zgjatë jo më shumë se </w:t>
      </w:r>
      <w:r w:rsidR="00461E28" w:rsidRPr="008D4491">
        <w:rPr>
          <w:rFonts w:ascii="Times New Roman" w:hAnsi="Times New Roman"/>
        </w:rPr>
        <w:t>dy</w:t>
      </w:r>
      <w:r w:rsidR="006D7418" w:rsidRPr="008D4491">
        <w:rPr>
          <w:rFonts w:ascii="Times New Roman" w:hAnsi="Times New Roman"/>
        </w:rPr>
        <w:t xml:space="preserve"> (</w:t>
      </w:r>
      <w:r w:rsidR="00461E28" w:rsidRPr="008D4491">
        <w:rPr>
          <w:rFonts w:ascii="Times New Roman" w:hAnsi="Times New Roman"/>
        </w:rPr>
        <w:t>2</w:t>
      </w:r>
      <w:r w:rsidR="006D7418" w:rsidRPr="008D4491">
        <w:rPr>
          <w:rFonts w:ascii="Times New Roman" w:hAnsi="Times New Roman"/>
        </w:rPr>
        <w:t>)</w:t>
      </w:r>
      <w:r w:rsidR="00EA4B67" w:rsidRPr="008D4491">
        <w:rPr>
          <w:rFonts w:ascii="Times New Roman" w:hAnsi="Times New Roman"/>
        </w:rPr>
        <w:t xml:space="preserve"> orë.</w:t>
      </w:r>
      <w:r w:rsidR="003D3117" w:rsidRPr="008D4491">
        <w:rPr>
          <w:rFonts w:ascii="Times New Roman" w:hAnsi="Times New Roman"/>
        </w:rPr>
        <w:t xml:space="preserve">Sekretari i Këshillit organizon dëgjesat publike. </w:t>
      </w:r>
      <w:r w:rsidR="00F778C3" w:rsidRPr="008D4491">
        <w:rPr>
          <w:rFonts w:ascii="Times New Roman" w:hAnsi="Times New Roman"/>
        </w:rPr>
        <w:t>Kërkesa</w:t>
      </w:r>
      <w:r w:rsidR="001D09FB" w:rsidRPr="008D4491">
        <w:rPr>
          <w:rFonts w:ascii="Times New Roman" w:hAnsi="Times New Roman"/>
        </w:rPr>
        <w:t>t</w:t>
      </w:r>
      <w:r w:rsidR="00F778C3" w:rsidRPr="008D4491">
        <w:rPr>
          <w:rFonts w:ascii="Times New Roman" w:hAnsi="Times New Roman"/>
        </w:rPr>
        <w:t xml:space="preserve"> për të folur në dëgjesën publike</w:t>
      </w:r>
      <w:r w:rsidR="00193580" w:rsidRPr="008D4491">
        <w:rPr>
          <w:rFonts w:ascii="Times New Roman" w:hAnsi="Times New Roman"/>
        </w:rPr>
        <w:t xml:space="preserve"> </w:t>
      </w:r>
      <w:r w:rsidR="00F778C3" w:rsidRPr="008D4491">
        <w:rPr>
          <w:rFonts w:ascii="Times New Roman" w:hAnsi="Times New Roman"/>
        </w:rPr>
        <w:t xml:space="preserve">regjistrohet </w:t>
      </w:r>
      <w:r w:rsidR="00DA4347" w:rsidRPr="008D4491">
        <w:rPr>
          <w:rFonts w:ascii="Times New Roman" w:hAnsi="Times New Roman"/>
        </w:rPr>
        <w:t xml:space="preserve">në formularin që gjendet në sallën ku mbahet mbledhjae Komisionit dhe adminstohen </w:t>
      </w:r>
      <w:r w:rsidR="00F778C3" w:rsidRPr="008D4491">
        <w:rPr>
          <w:rFonts w:ascii="Times New Roman" w:hAnsi="Times New Roman"/>
        </w:rPr>
        <w:t xml:space="preserve">nga Sekretari i Këshillit. </w:t>
      </w:r>
      <w:r w:rsidR="00DA4347" w:rsidRPr="008D4491">
        <w:rPr>
          <w:rFonts w:ascii="Times New Roman" w:hAnsi="Times New Roman"/>
        </w:rPr>
        <w:t>Folësit ftohen të flasin sipas numrit rendor të kërkesës.</w:t>
      </w:r>
    </w:p>
    <w:p w14:paraId="216342CB" w14:textId="77777777" w:rsidR="003E46C9" w:rsidRPr="008D4491" w:rsidRDefault="00AB19E9"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 xml:space="preserve">Komisioni </w:t>
      </w:r>
      <w:r w:rsidR="00F8340A" w:rsidRPr="008D4491">
        <w:rPr>
          <w:rFonts w:ascii="Times New Roman" w:hAnsi="Times New Roman"/>
        </w:rPr>
        <w:t xml:space="preserve">shqyrton </w:t>
      </w:r>
      <w:r w:rsidR="00F31AF4" w:rsidRPr="008D4491">
        <w:rPr>
          <w:rFonts w:ascii="Times New Roman" w:hAnsi="Times New Roman"/>
        </w:rPr>
        <w:t xml:space="preserve">propozimet dhe rekomandimet e dokumentuara nga dëgjesa publike si dhe </w:t>
      </w:r>
      <w:r w:rsidRPr="008D4491">
        <w:rPr>
          <w:rFonts w:ascii="Times New Roman" w:hAnsi="Times New Roman"/>
        </w:rPr>
        <w:t>kë</w:t>
      </w:r>
      <w:r w:rsidR="00F8340A" w:rsidRPr="008D4491">
        <w:rPr>
          <w:rFonts w:ascii="Times New Roman" w:hAnsi="Times New Roman"/>
        </w:rPr>
        <w:t>rkesa</w:t>
      </w:r>
      <w:r w:rsidRPr="008D4491">
        <w:rPr>
          <w:rFonts w:ascii="Times New Roman" w:hAnsi="Times New Roman"/>
        </w:rPr>
        <w:t>t</w:t>
      </w:r>
      <w:r w:rsidR="00F8340A" w:rsidRPr="008D4491">
        <w:rPr>
          <w:rFonts w:ascii="Times New Roman" w:hAnsi="Times New Roman"/>
        </w:rPr>
        <w:t xml:space="preserve"> me shkrim qe </w:t>
      </w:r>
      <w:r w:rsidRPr="008D4491">
        <w:rPr>
          <w:rFonts w:ascii="Times New Roman" w:hAnsi="Times New Roman"/>
        </w:rPr>
        <w:t>ijanë</w:t>
      </w:r>
      <w:r w:rsidR="00B03A0D" w:rsidRPr="008D4491">
        <w:rPr>
          <w:rFonts w:ascii="Times New Roman" w:hAnsi="Times New Roman"/>
        </w:rPr>
        <w:t xml:space="preserve"> dë</w:t>
      </w:r>
      <w:r w:rsidR="00F8340A" w:rsidRPr="008D4491">
        <w:rPr>
          <w:rFonts w:ascii="Times New Roman" w:hAnsi="Times New Roman"/>
        </w:rPr>
        <w:t xml:space="preserve">rguar </w:t>
      </w:r>
      <w:r w:rsidR="00F31AF4" w:rsidRPr="008D4491">
        <w:rPr>
          <w:rFonts w:ascii="Times New Roman" w:hAnsi="Times New Roman"/>
        </w:rPr>
        <w:t xml:space="preserve">Komisionit </w:t>
      </w:r>
      <w:r w:rsidRPr="008D4491">
        <w:rPr>
          <w:rFonts w:ascii="Times New Roman" w:hAnsi="Times New Roman"/>
        </w:rPr>
        <w:t>nga publiku dhe grupet</w:t>
      </w:r>
      <w:r w:rsidR="00F8340A" w:rsidRPr="008D4491">
        <w:rPr>
          <w:rFonts w:ascii="Times New Roman" w:hAnsi="Times New Roman"/>
        </w:rPr>
        <w:t xml:space="preserve"> e interest.</w:t>
      </w:r>
      <w:r w:rsidR="006019A8" w:rsidRPr="008D4491">
        <w:rPr>
          <w:rFonts w:ascii="Times New Roman" w:hAnsi="Times New Roman"/>
        </w:rPr>
        <w:t xml:space="preserve"> Dëgjesa</w:t>
      </w:r>
      <w:r w:rsidRPr="008D4491">
        <w:rPr>
          <w:rFonts w:ascii="Times New Roman" w:hAnsi="Times New Roman"/>
        </w:rPr>
        <w:t xml:space="preserve"> publike</w:t>
      </w:r>
      <w:r w:rsidR="006019A8" w:rsidRPr="008D4491">
        <w:rPr>
          <w:rFonts w:ascii="Times New Roman" w:hAnsi="Times New Roman"/>
        </w:rPr>
        <w:t xml:space="preserve"> thirret nga Kryetari </w:t>
      </w:r>
      <w:r w:rsidRPr="008D4491">
        <w:rPr>
          <w:rFonts w:ascii="Times New Roman" w:hAnsi="Times New Roman"/>
        </w:rPr>
        <w:t>iKomisioni</w:t>
      </w:r>
      <w:r w:rsidR="006019A8" w:rsidRPr="008D4491">
        <w:rPr>
          <w:rFonts w:ascii="Times New Roman" w:hAnsi="Times New Roman"/>
        </w:rPr>
        <w:t xml:space="preserve"> dhe i njoftohet Këshilltarëve, </w:t>
      </w:r>
      <w:r w:rsidR="00C50DB0" w:rsidRPr="008D4491">
        <w:rPr>
          <w:rFonts w:ascii="Times New Roman" w:hAnsi="Times New Roman"/>
        </w:rPr>
        <w:t>E</w:t>
      </w:r>
      <w:r w:rsidR="006019A8" w:rsidRPr="008D4491">
        <w:rPr>
          <w:rFonts w:ascii="Times New Roman" w:hAnsi="Times New Roman"/>
        </w:rPr>
        <w:t>kzekutivit të Bashkisë dhe publikut n</w:t>
      </w:r>
      <w:r w:rsidR="00F229D1" w:rsidRPr="008D4491">
        <w:rPr>
          <w:rFonts w:ascii="Times New Roman" w:hAnsi="Times New Roman"/>
        </w:rPr>
        <w:t>ë</w:t>
      </w:r>
      <w:r w:rsidR="006019A8" w:rsidRPr="008D4491">
        <w:rPr>
          <w:rFonts w:ascii="Times New Roman" w:hAnsi="Times New Roman"/>
        </w:rPr>
        <w:t>pë</w:t>
      </w:r>
      <w:r w:rsidR="00F229D1" w:rsidRPr="008D4491">
        <w:rPr>
          <w:rFonts w:ascii="Times New Roman" w:hAnsi="Times New Roman"/>
        </w:rPr>
        <w:t>r</w:t>
      </w:r>
      <w:r w:rsidR="006019A8" w:rsidRPr="008D4491">
        <w:rPr>
          <w:rFonts w:ascii="Times New Roman" w:hAnsi="Times New Roman"/>
        </w:rPr>
        <w:t>mjet Sekretarit.</w:t>
      </w:r>
    </w:p>
    <w:p w14:paraId="780616D2" w14:textId="77777777" w:rsidR="00B03A0D"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 xml:space="preserve">Kryetari </w:t>
      </w:r>
      <w:r w:rsidR="00AB19E9" w:rsidRPr="008D4491">
        <w:rPr>
          <w:rFonts w:ascii="Times New Roman" w:hAnsi="Times New Roman"/>
        </w:rPr>
        <w:t xml:space="preserve">i </w:t>
      </w:r>
      <w:r w:rsidRPr="008D4491">
        <w:rPr>
          <w:rFonts w:ascii="Times New Roman" w:hAnsi="Times New Roman"/>
        </w:rPr>
        <w:t xml:space="preserve">Komisionit </w:t>
      </w:r>
      <w:r w:rsidR="00AB19E9" w:rsidRPr="008D4491">
        <w:rPr>
          <w:rFonts w:ascii="Times New Roman" w:hAnsi="Times New Roman"/>
        </w:rPr>
        <w:t>h</w:t>
      </w:r>
      <w:r w:rsidR="00F8340A" w:rsidRPr="008D4491">
        <w:rPr>
          <w:rFonts w:ascii="Times New Roman" w:hAnsi="Times New Roman"/>
        </w:rPr>
        <w:t xml:space="preserve">arton </w:t>
      </w:r>
      <w:r w:rsidR="00AB19E9" w:rsidRPr="008D4491">
        <w:rPr>
          <w:rFonts w:ascii="Times New Roman" w:hAnsi="Times New Roman"/>
        </w:rPr>
        <w:t xml:space="preserve">dhe nënshkruan </w:t>
      </w:r>
      <w:r w:rsidR="00F8340A" w:rsidRPr="008D4491">
        <w:rPr>
          <w:rFonts w:ascii="Times New Roman" w:hAnsi="Times New Roman"/>
        </w:rPr>
        <w:t>raportin</w:t>
      </w:r>
      <w:r w:rsidR="00AB19E9" w:rsidRPr="008D4491">
        <w:rPr>
          <w:rFonts w:ascii="Times New Roman" w:hAnsi="Times New Roman"/>
        </w:rPr>
        <w:t xml:space="preserve"> e Komisionit</w:t>
      </w:r>
      <w:r w:rsidR="00984276" w:rsidRPr="008D4491">
        <w:rPr>
          <w:rFonts w:ascii="Times New Roman" w:hAnsi="Times New Roman"/>
        </w:rPr>
        <w:t>pë</w:t>
      </w:r>
      <w:r w:rsidR="00353FE4" w:rsidRPr="008D4491">
        <w:rPr>
          <w:rFonts w:ascii="Times New Roman" w:hAnsi="Times New Roman"/>
        </w:rPr>
        <w:t>r projektbuxhetin</w:t>
      </w:r>
      <w:r w:rsidR="00391CA9" w:rsidRPr="008D4491">
        <w:rPr>
          <w:rFonts w:ascii="Times New Roman" w:hAnsi="Times New Roman"/>
        </w:rPr>
        <w:t>,</w:t>
      </w:r>
      <w:r w:rsidR="00FD6827" w:rsidRPr="008D4491">
        <w:rPr>
          <w:rFonts w:ascii="Times New Roman" w:hAnsi="Times New Roman"/>
        </w:rPr>
        <w:t xml:space="preserve">në të cilin </w:t>
      </w:r>
      <w:r w:rsidR="00353FE4" w:rsidRPr="008D4491">
        <w:rPr>
          <w:rFonts w:ascii="Times New Roman" w:hAnsi="Times New Roman"/>
        </w:rPr>
        <w:t>pë</w:t>
      </w:r>
      <w:r w:rsidR="00F8340A" w:rsidRPr="008D4491">
        <w:rPr>
          <w:rFonts w:ascii="Times New Roman" w:hAnsi="Times New Roman"/>
        </w:rPr>
        <w:t>rfshi</w:t>
      </w:r>
      <w:r w:rsidR="00353FE4" w:rsidRPr="008D4491">
        <w:rPr>
          <w:rFonts w:ascii="Times New Roman" w:hAnsi="Times New Roman"/>
        </w:rPr>
        <w:t>hen</w:t>
      </w:r>
      <w:r w:rsidR="00F8340A" w:rsidRPr="008D4491">
        <w:rPr>
          <w:rFonts w:ascii="Times New Roman" w:hAnsi="Times New Roman"/>
        </w:rPr>
        <w:t xml:space="preserve"> rekomandi</w:t>
      </w:r>
      <w:r w:rsidR="00353FE4" w:rsidRPr="008D4491">
        <w:rPr>
          <w:rFonts w:ascii="Times New Roman" w:hAnsi="Times New Roman"/>
        </w:rPr>
        <w:t>met e K</w:t>
      </w:r>
      <w:r w:rsidR="00F8340A" w:rsidRPr="008D4491">
        <w:rPr>
          <w:rFonts w:ascii="Times New Roman" w:hAnsi="Times New Roman"/>
        </w:rPr>
        <w:t>omisi</w:t>
      </w:r>
      <w:r w:rsidR="00353FE4" w:rsidRPr="008D4491">
        <w:rPr>
          <w:rFonts w:ascii="Times New Roman" w:hAnsi="Times New Roman"/>
        </w:rPr>
        <w:t>onit pë</w:t>
      </w:r>
      <w:r w:rsidR="00984276" w:rsidRPr="008D4491">
        <w:rPr>
          <w:rFonts w:ascii="Times New Roman" w:hAnsi="Times New Roman"/>
        </w:rPr>
        <w:t>r shtesa dhe rregullime</w:t>
      </w:r>
      <w:r w:rsidR="00F31AF4" w:rsidRPr="008D4491">
        <w:rPr>
          <w:rFonts w:ascii="Times New Roman" w:hAnsi="Times New Roman"/>
        </w:rPr>
        <w:t xml:space="preserve">, </w:t>
      </w:r>
      <w:r w:rsidR="004C1B96" w:rsidRPr="008D4491">
        <w:rPr>
          <w:rFonts w:ascii="Times New Roman" w:hAnsi="Times New Roman"/>
        </w:rPr>
        <w:t>rekomandime këto q</w:t>
      </w:r>
      <w:r w:rsidR="00F31AF4" w:rsidRPr="008D4491">
        <w:rPr>
          <w:rFonts w:ascii="Times New Roman" w:hAnsi="Times New Roman"/>
        </w:rPr>
        <w:t xml:space="preserve">ë </w:t>
      </w:r>
      <w:r w:rsidR="00B03A0D" w:rsidRPr="008D4491">
        <w:rPr>
          <w:rFonts w:ascii="Times New Roman" w:hAnsi="Times New Roman"/>
        </w:rPr>
        <w:t>duhet të kenë referenc</w:t>
      </w:r>
      <w:r w:rsidR="00C50DB0" w:rsidRPr="008D4491">
        <w:rPr>
          <w:rFonts w:ascii="Times New Roman" w:hAnsi="Times New Roman"/>
        </w:rPr>
        <w:t>ë</w:t>
      </w:r>
      <w:r w:rsidR="00B03A0D" w:rsidRPr="008D4491">
        <w:rPr>
          <w:rFonts w:ascii="Times New Roman" w:hAnsi="Times New Roman"/>
        </w:rPr>
        <w:t xml:space="preserve"> të qartë tek numri </w:t>
      </w:r>
      <w:r w:rsidR="00F31AF4" w:rsidRPr="008D4491">
        <w:rPr>
          <w:rFonts w:ascii="Times New Roman" w:hAnsi="Times New Roman"/>
        </w:rPr>
        <w:t>i</w:t>
      </w:r>
      <w:r w:rsidR="00B03A0D" w:rsidRPr="008D4491">
        <w:rPr>
          <w:rFonts w:ascii="Times New Roman" w:hAnsi="Times New Roman"/>
        </w:rPr>
        <w:t xml:space="preserve"> paragrafit të do</w:t>
      </w:r>
      <w:r w:rsidR="00FE15A9" w:rsidRPr="008D4491">
        <w:rPr>
          <w:rFonts w:ascii="Times New Roman" w:hAnsi="Times New Roman"/>
        </w:rPr>
        <w:t>kumentit të projekt buxhetit të paraqitur ngaKryetari i Bashkisë.</w:t>
      </w:r>
      <w:r w:rsidR="00DA4347" w:rsidRPr="008D4491">
        <w:rPr>
          <w:rFonts w:ascii="Times New Roman" w:hAnsi="Times New Roman"/>
        </w:rPr>
        <w:t>Në raportin e Komisionit paraqitet dhe totali i vlerës së shtuar të aseteve sipas planit të investimeve kapitale të planifikuar nga buxheti vjetor</w:t>
      </w:r>
      <w:r w:rsidR="00C23A54" w:rsidRPr="008D4491">
        <w:rPr>
          <w:rFonts w:ascii="Times New Roman" w:hAnsi="Times New Roman"/>
        </w:rPr>
        <w:t>.</w:t>
      </w:r>
    </w:p>
    <w:p w14:paraId="1CA67585" w14:textId="77777777" w:rsidR="00B03A0D" w:rsidRPr="008D4491" w:rsidRDefault="00B03A0D"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lastRenderedPageBreak/>
        <w:t>Raporti i Komisionit i dërgohet Kryetarit të Këshillit sëpaku 15 ditë pune para Mbledhje</w:t>
      </w:r>
      <w:r w:rsidR="00C50DB0" w:rsidRPr="008D4491">
        <w:rPr>
          <w:rFonts w:ascii="Times New Roman" w:hAnsi="Times New Roman"/>
        </w:rPr>
        <w:t>s</w:t>
      </w:r>
      <w:r w:rsidRPr="008D4491">
        <w:rPr>
          <w:rFonts w:ascii="Times New Roman" w:hAnsi="Times New Roman"/>
        </w:rPr>
        <w:t xml:space="preserve"> së Këshillit dhe njëkohësisht edhe Kryetarit të Bashkisë. Sekretari i shpënd</w:t>
      </w:r>
      <w:r w:rsidR="00751E53" w:rsidRPr="008D4491">
        <w:rPr>
          <w:rFonts w:ascii="Times New Roman" w:hAnsi="Times New Roman"/>
        </w:rPr>
        <w:t>an</w:t>
      </w:r>
      <w:r w:rsidRPr="008D4491">
        <w:rPr>
          <w:rFonts w:ascii="Times New Roman" w:hAnsi="Times New Roman"/>
        </w:rPr>
        <w:t xml:space="preserve"> Këshilltarëve sëpaku 10 ditë punepara Mbledhje së Këshillit kopje të raportit të Komisionit. </w:t>
      </w:r>
    </w:p>
    <w:p w14:paraId="7E76FAF6" w14:textId="77777777"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25" w:name="_Toc428184589"/>
      <w:bookmarkStart w:id="326" w:name="_Toc428267659"/>
    </w:p>
    <w:p w14:paraId="3586BD35" w14:textId="77777777" w:rsidR="00EE7E77" w:rsidRPr="008D4491" w:rsidRDefault="00EF4DD8" w:rsidP="008D4491">
      <w:pPr>
        <w:pStyle w:val="Heading4"/>
      </w:pPr>
      <w:bookmarkStart w:id="327" w:name="_Toc428679330"/>
      <w:bookmarkStart w:id="328" w:name="_Toc438274027"/>
      <w:r w:rsidRPr="008D4491">
        <w:t xml:space="preserve">Informimi dhe </w:t>
      </w:r>
      <w:r w:rsidR="00AB54BB" w:rsidRPr="008D4491">
        <w:t>Konsultimi publik i projekt buxhetit</w:t>
      </w:r>
      <w:bookmarkEnd w:id="325"/>
      <w:bookmarkEnd w:id="326"/>
      <w:bookmarkEnd w:id="327"/>
      <w:bookmarkEnd w:id="328"/>
    </w:p>
    <w:p w14:paraId="0D156E41" w14:textId="77777777" w:rsidR="0040589F" w:rsidRPr="008D4491" w:rsidRDefault="0040589F" w:rsidP="00715D23">
      <w:pPr>
        <w:pStyle w:val="ListParagraph"/>
        <w:numPr>
          <w:ilvl w:val="0"/>
          <w:numId w:val="56"/>
        </w:numPr>
        <w:spacing w:before="120" w:after="0"/>
        <w:ind w:left="357" w:hanging="357"/>
        <w:contextualSpacing w:val="0"/>
        <w:jc w:val="both"/>
        <w:rPr>
          <w:rFonts w:ascii="Times New Roman" w:hAnsi="Times New Roman"/>
        </w:rPr>
      </w:pPr>
      <w:r w:rsidRPr="008D4491">
        <w:rPr>
          <w:rFonts w:ascii="Times New Roman" w:hAnsi="Times New Roman"/>
        </w:rPr>
        <w:t xml:space="preserve">Programet buxhetore afatmesme dhe </w:t>
      </w:r>
      <w:r w:rsidR="002279CD" w:rsidRPr="008D4491">
        <w:rPr>
          <w:rFonts w:ascii="Times New Roman" w:hAnsi="Times New Roman"/>
        </w:rPr>
        <w:t>projek</w:t>
      </w:r>
      <w:r w:rsidR="00F7204E" w:rsidRPr="008D4491">
        <w:rPr>
          <w:rFonts w:ascii="Times New Roman" w:hAnsi="Times New Roman"/>
        </w:rPr>
        <w:t xml:space="preserve">t </w:t>
      </w:r>
      <w:r w:rsidRPr="008D4491">
        <w:rPr>
          <w:rFonts w:ascii="Times New Roman" w:hAnsi="Times New Roman"/>
        </w:rPr>
        <w:t xml:space="preserve">buxhetet vjetore vendore konsultohen me komunitetin dhe grupet e interesit në </w:t>
      </w:r>
      <w:r w:rsidR="009845B7" w:rsidRPr="008D4491">
        <w:rPr>
          <w:rFonts w:ascii="Times New Roman" w:hAnsi="Times New Roman"/>
        </w:rPr>
        <w:t>Bashkinë_________</w:t>
      </w:r>
      <w:r w:rsidR="00F45210" w:rsidRPr="008D4491">
        <w:rPr>
          <w:rStyle w:val="FootnoteReference"/>
          <w:rFonts w:ascii="Times New Roman" w:hAnsi="Times New Roman"/>
        </w:rPr>
        <w:footnoteReference w:id="185"/>
      </w:r>
      <w:r w:rsidR="00C66865" w:rsidRPr="008D4491">
        <w:rPr>
          <w:rFonts w:ascii="Times New Roman" w:hAnsi="Times New Roman"/>
        </w:rPr>
        <w:t>, në s</w:t>
      </w:r>
      <w:r w:rsidR="00F7204E" w:rsidRPr="008D4491">
        <w:rPr>
          <w:rFonts w:ascii="Times New Roman" w:hAnsi="Times New Roman"/>
        </w:rPr>
        <w:t>ë</w:t>
      </w:r>
      <w:r w:rsidR="00C66865" w:rsidRPr="008D4491">
        <w:rPr>
          <w:rFonts w:ascii="Times New Roman" w:hAnsi="Times New Roman"/>
        </w:rPr>
        <w:t>paku nj</w:t>
      </w:r>
      <w:r w:rsidR="001F7DEB" w:rsidRPr="008D4491">
        <w:rPr>
          <w:rFonts w:ascii="Times New Roman" w:hAnsi="Times New Roman"/>
        </w:rPr>
        <w:t>ë takim</w:t>
      </w:r>
      <w:r w:rsidR="00BA33C7" w:rsidRPr="008D4491">
        <w:rPr>
          <w:rFonts w:ascii="Times New Roman" w:hAnsi="Times New Roman"/>
        </w:rPr>
        <w:t>publik</w:t>
      </w:r>
      <w:r w:rsidR="00C66865" w:rsidRPr="008D4491">
        <w:rPr>
          <w:rFonts w:ascii="Times New Roman" w:hAnsi="Times New Roman"/>
        </w:rPr>
        <w:t xml:space="preserve"> m</w:t>
      </w:r>
      <w:r w:rsidR="001F7DEB" w:rsidRPr="008D4491">
        <w:rPr>
          <w:rFonts w:ascii="Times New Roman" w:hAnsi="Times New Roman"/>
        </w:rPr>
        <w:t>e</w:t>
      </w:r>
      <w:r w:rsidR="00C66865" w:rsidRPr="008D4491">
        <w:rPr>
          <w:rFonts w:ascii="Times New Roman" w:hAnsi="Times New Roman"/>
        </w:rPr>
        <w:t xml:space="preserve"> komunitetin në çdo njësi adminsitrative të Bashkisë.</w:t>
      </w:r>
    </w:p>
    <w:p w14:paraId="0A33587B" w14:textId="77777777" w:rsidR="00545D4D" w:rsidRPr="008D4491" w:rsidRDefault="00757796"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 xml:space="preserve">Kryetari </w:t>
      </w:r>
      <w:r w:rsidR="008D6661" w:rsidRPr="008D4491">
        <w:rPr>
          <w:rFonts w:ascii="Times New Roman" w:hAnsi="Times New Roman"/>
        </w:rPr>
        <w:t>i</w:t>
      </w:r>
      <w:r w:rsidRPr="008D4491">
        <w:rPr>
          <w:rFonts w:ascii="Times New Roman" w:hAnsi="Times New Roman"/>
        </w:rPr>
        <w:t xml:space="preserve"> Këshillit në konsultim me </w:t>
      </w:r>
      <w:r w:rsidR="007958FF" w:rsidRPr="008D4491">
        <w:rPr>
          <w:rFonts w:ascii="Times New Roman" w:hAnsi="Times New Roman"/>
        </w:rPr>
        <w:t>Kryesi</w:t>
      </w:r>
      <w:r w:rsidR="00F7204E" w:rsidRPr="008D4491">
        <w:rPr>
          <w:rFonts w:ascii="Times New Roman" w:hAnsi="Times New Roman"/>
        </w:rPr>
        <w:t>në</w:t>
      </w:r>
      <w:r w:rsidR="007958FF" w:rsidRPr="008D4491">
        <w:rPr>
          <w:rFonts w:ascii="Times New Roman" w:hAnsi="Times New Roman"/>
        </w:rPr>
        <w:t xml:space="preserve"> e Këshillit </w:t>
      </w:r>
      <w:r w:rsidRPr="008D4491">
        <w:rPr>
          <w:rFonts w:ascii="Times New Roman" w:hAnsi="Times New Roman"/>
        </w:rPr>
        <w:t xml:space="preserve">dhe Kryetarin e Bashkisë </w:t>
      </w:r>
      <w:r w:rsidR="007958FF" w:rsidRPr="008D4491">
        <w:rPr>
          <w:rFonts w:ascii="Times New Roman" w:hAnsi="Times New Roman"/>
        </w:rPr>
        <w:t xml:space="preserve">harton kalendarin e dëgjesave publike për </w:t>
      </w:r>
      <w:r w:rsidR="009B0F87" w:rsidRPr="008D4491">
        <w:rPr>
          <w:rFonts w:ascii="Times New Roman" w:hAnsi="Times New Roman"/>
        </w:rPr>
        <w:t xml:space="preserve">për buxhetin afatmesëm e vjetor të Bashkisë </w:t>
      </w:r>
      <w:r w:rsidR="007958FF" w:rsidRPr="008D4491">
        <w:rPr>
          <w:rFonts w:ascii="Times New Roman" w:hAnsi="Times New Roman"/>
        </w:rPr>
        <w:t xml:space="preserve">dhe </w:t>
      </w:r>
      <w:r w:rsidR="00A012FA" w:rsidRPr="008D4491">
        <w:rPr>
          <w:rFonts w:ascii="Times New Roman" w:hAnsi="Times New Roman"/>
        </w:rPr>
        <w:t xml:space="preserve">Sekretari </w:t>
      </w:r>
      <w:r w:rsidR="007958FF" w:rsidRPr="008D4491">
        <w:rPr>
          <w:rFonts w:ascii="Times New Roman" w:hAnsi="Times New Roman"/>
        </w:rPr>
        <w:t xml:space="preserve">ia njofton të gjithë Këshilltarëve 10 ditë pune përpara fillimit të dëgjesave publike. </w:t>
      </w:r>
    </w:p>
    <w:p w14:paraId="6ED6283E" w14:textId="2CCBA399" w:rsidR="00464B07" w:rsidRPr="008D4491" w:rsidRDefault="00545D4D"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Procesi konsultimit behet ne perputhje me rregulloren e hartuar per kete qellim.</w:t>
      </w:r>
      <w:r w:rsidR="00EA3BBA" w:rsidRPr="008D4491">
        <w:rPr>
          <w:rFonts w:ascii="Times New Roman" w:hAnsi="Times New Roman"/>
        </w:rPr>
        <w:t>Takimet e hapura për konsultimin publik të</w:t>
      </w:r>
      <w:r w:rsidR="00E51A97" w:rsidRPr="008D4491">
        <w:rPr>
          <w:rFonts w:ascii="Times New Roman" w:hAnsi="Times New Roman"/>
        </w:rPr>
        <w:t xml:space="preserve"> buxheti</w:t>
      </w:r>
      <w:r w:rsidR="00EA3BBA" w:rsidRPr="008D4491">
        <w:rPr>
          <w:rFonts w:ascii="Times New Roman" w:hAnsi="Times New Roman"/>
        </w:rPr>
        <w:t>t</w:t>
      </w:r>
      <w:r w:rsidR="00E51A97" w:rsidRPr="008D4491">
        <w:rPr>
          <w:rFonts w:ascii="Times New Roman" w:hAnsi="Times New Roman"/>
        </w:rPr>
        <w:t xml:space="preserve"> organizohen</w:t>
      </w:r>
      <w:r w:rsidRPr="008D4491">
        <w:rPr>
          <w:rFonts w:ascii="Times New Roman" w:hAnsi="Times New Roman"/>
        </w:rPr>
        <w:t xml:space="preserve"> sipas afateve dhe intervaleve te kalendarit tip te percaktuar ne rregulloren e konsultimeve te miratuar nga keshilli</w:t>
      </w:r>
      <w:r w:rsidR="00E51A97" w:rsidRPr="008D4491">
        <w:rPr>
          <w:rFonts w:ascii="Times New Roman" w:hAnsi="Times New Roman"/>
        </w:rPr>
        <w:t>.</w:t>
      </w:r>
      <w:r w:rsidR="009B0F87" w:rsidRPr="008D4491">
        <w:rPr>
          <w:rFonts w:ascii="Times New Roman" w:hAnsi="Times New Roman"/>
        </w:rPr>
        <w:t xml:space="preserve">Në kalendarin e </w:t>
      </w:r>
      <w:r w:rsidR="00EA3BBA" w:rsidRPr="008D4491">
        <w:rPr>
          <w:rFonts w:ascii="Times New Roman" w:hAnsi="Times New Roman"/>
        </w:rPr>
        <w:t xml:space="preserve">takimet e hapura </w:t>
      </w:r>
      <w:r w:rsidR="009B0F87" w:rsidRPr="008D4491">
        <w:rPr>
          <w:rFonts w:ascii="Times New Roman" w:hAnsi="Times New Roman"/>
        </w:rPr>
        <w:t>s</w:t>
      </w:r>
      <w:r w:rsidR="003E49C6" w:rsidRPr="008D4491">
        <w:rPr>
          <w:rFonts w:ascii="Times New Roman" w:hAnsi="Times New Roman"/>
        </w:rPr>
        <w:t>pecifikohet data, ora, vendi dhe pjes</w:t>
      </w:r>
      <w:r w:rsidR="00F7204E" w:rsidRPr="008D4491">
        <w:rPr>
          <w:rFonts w:ascii="Times New Roman" w:hAnsi="Times New Roman"/>
        </w:rPr>
        <w:t>ë</w:t>
      </w:r>
      <w:r w:rsidR="003E49C6" w:rsidRPr="008D4491">
        <w:rPr>
          <w:rFonts w:ascii="Times New Roman" w:hAnsi="Times New Roman"/>
        </w:rPr>
        <w:t xml:space="preserve">marrësit që do të të pranishëm nga Këshilli Bashkiak, </w:t>
      </w:r>
      <w:r w:rsidR="009B0F87" w:rsidRPr="008D4491">
        <w:rPr>
          <w:rFonts w:ascii="Times New Roman" w:hAnsi="Times New Roman"/>
        </w:rPr>
        <w:t xml:space="preserve">për secilën prej </w:t>
      </w:r>
      <w:r w:rsidR="003058E6" w:rsidRPr="008D4491">
        <w:rPr>
          <w:rFonts w:ascii="Times New Roman" w:hAnsi="Times New Roman"/>
        </w:rPr>
        <w:t>takimet e hapura</w:t>
      </w:r>
      <w:r w:rsidR="00A53F72" w:rsidRPr="008D4491">
        <w:rPr>
          <w:rFonts w:ascii="Times New Roman" w:hAnsi="Times New Roman"/>
        </w:rPr>
        <w:t>.</w:t>
      </w:r>
    </w:p>
    <w:p w14:paraId="28D2D041" w14:textId="77777777" w:rsidR="007958FF" w:rsidRPr="008D4491" w:rsidRDefault="008D6661"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Kryetari i Këshillit</w:t>
      </w:r>
      <w:r w:rsidR="00F7204E" w:rsidRPr="008D4491">
        <w:rPr>
          <w:rFonts w:ascii="Times New Roman" w:hAnsi="Times New Roman"/>
        </w:rPr>
        <w:t>,</w:t>
      </w:r>
      <w:r w:rsidR="00901BAB" w:rsidRPr="008D4491">
        <w:rPr>
          <w:rFonts w:ascii="Times New Roman" w:hAnsi="Times New Roman"/>
        </w:rPr>
        <w:t xml:space="preserve"> me mbë</w:t>
      </w:r>
      <w:r w:rsidRPr="008D4491">
        <w:rPr>
          <w:rFonts w:ascii="Times New Roman" w:hAnsi="Times New Roman"/>
        </w:rPr>
        <w:t>shtetje e Sekretarit</w:t>
      </w:r>
      <w:r w:rsidR="00F7204E" w:rsidRPr="008D4491">
        <w:rPr>
          <w:rFonts w:ascii="Times New Roman" w:hAnsi="Times New Roman"/>
        </w:rPr>
        <w:t>,</w:t>
      </w:r>
      <w:r w:rsidRPr="008D4491">
        <w:rPr>
          <w:rFonts w:ascii="Times New Roman" w:hAnsi="Times New Roman"/>
        </w:rPr>
        <w:t xml:space="preserve"> harton </w:t>
      </w:r>
      <w:r w:rsidR="00901BAB" w:rsidRPr="008D4491">
        <w:rPr>
          <w:rFonts w:ascii="Times New Roman" w:hAnsi="Times New Roman"/>
        </w:rPr>
        <w:t>listë</w:t>
      </w:r>
      <w:r w:rsidRPr="008D4491">
        <w:rPr>
          <w:rFonts w:ascii="Times New Roman" w:hAnsi="Times New Roman"/>
        </w:rPr>
        <w:t xml:space="preserve">n </w:t>
      </w:r>
      <w:r w:rsidR="00FA3D99" w:rsidRPr="008D4491">
        <w:rPr>
          <w:rFonts w:ascii="Times New Roman" w:hAnsi="Times New Roman"/>
        </w:rPr>
        <w:t>e</w:t>
      </w:r>
      <w:r w:rsidRPr="008D4491">
        <w:rPr>
          <w:rFonts w:ascii="Times New Roman" w:hAnsi="Times New Roman"/>
        </w:rPr>
        <w:t xml:space="preserve">Këshilltarëve </w:t>
      </w:r>
      <w:r w:rsidR="00C6001B" w:rsidRPr="008D4491">
        <w:rPr>
          <w:rFonts w:ascii="Times New Roman" w:hAnsi="Times New Roman"/>
        </w:rPr>
        <w:t>me emrat dhe njësin</w:t>
      </w:r>
      <w:r w:rsidR="00B314A3" w:rsidRPr="008D4491">
        <w:rPr>
          <w:rFonts w:ascii="Times New Roman" w:hAnsi="Times New Roman"/>
        </w:rPr>
        <w:t>ë</w:t>
      </w:r>
      <w:r w:rsidR="00C6001B" w:rsidRPr="008D4491">
        <w:rPr>
          <w:rFonts w:ascii="Times New Roman" w:hAnsi="Times New Roman"/>
        </w:rPr>
        <w:t xml:space="preserve"> administrative që ato </w:t>
      </w:r>
      <w:r w:rsidRPr="008D4491">
        <w:rPr>
          <w:rFonts w:ascii="Times New Roman" w:hAnsi="Times New Roman"/>
        </w:rPr>
        <w:t>kanë njoftuar</w:t>
      </w:r>
      <w:r w:rsidR="00C6001B" w:rsidRPr="008D4491">
        <w:rPr>
          <w:rFonts w:ascii="Times New Roman" w:hAnsi="Times New Roman"/>
        </w:rPr>
        <w:t xml:space="preserve"> se do të marrin</w:t>
      </w:r>
      <w:r w:rsidRPr="008D4491">
        <w:rPr>
          <w:rFonts w:ascii="Times New Roman" w:hAnsi="Times New Roman"/>
        </w:rPr>
        <w:t xml:space="preserve"> pjes</w:t>
      </w:r>
      <w:r w:rsidR="00C6001B" w:rsidRPr="008D4491">
        <w:rPr>
          <w:rFonts w:ascii="Times New Roman" w:hAnsi="Times New Roman"/>
        </w:rPr>
        <w:t>ë</w:t>
      </w:r>
      <w:r w:rsidRPr="008D4491">
        <w:rPr>
          <w:rFonts w:ascii="Times New Roman" w:hAnsi="Times New Roman"/>
        </w:rPr>
        <w:t xml:space="preserve"> në </w:t>
      </w:r>
      <w:r w:rsidR="00CF293F" w:rsidRPr="008D4491">
        <w:rPr>
          <w:rFonts w:ascii="Times New Roman" w:hAnsi="Times New Roman"/>
        </w:rPr>
        <w:t>takimet e hapura</w:t>
      </w:r>
      <w:r w:rsidRPr="008D4491">
        <w:rPr>
          <w:rFonts w:ascii="Times New Roman" w:hAnsi="Times New Roman"/>
        </w:rPr>
        <w:t xml:space="preserve">. </w:t>
      </w:r>
      <w:r w:rsidR="00B314A3" w:rsidRPr="008D4491">
        <w:rPr>
          <w:rFonts w:ascii="Times New Roman" w:hAnsi="Times New Roman"/>
        </w:rPr>
        <w:t>Ç</w:t>
      </w:r>
      <w:r w:rsidRPr="008D4491">
        <w:rPr>
          <w:rFonts w:ascii="Times New Roman" w:hAnsi="Times New Roman"/>
        </w:rPr>
        <w:t xml:space="preserve">do Këshillar është </w:t>
      </w:r>
      <w:r w:rsidR="00464B07" w:rsidRPr="008D4491">
        <w:rPr>
          <w:rFonts w:ascii="Times New Roman" w:hAnsi="Times New Roman"/>
        </w:rPr>
        <w:t>ilirëtë</w:t>
      </w:r>
      <w:r w:rsidRPr="008D4491">
        <w:rPr>
          <w:rFonts w:ascii="Times New Roman" w:hAnsi="Times New Roman"/>
        </w:rPr>
        <w:t xml:space="preserve"> marrë pjesë në </w:t>
      </w:r>
      <w:r w:rsidR="003058E6" w:rsidRPr="008D4491">
        <w:rPr>
          <w:rFonts w:ascii="Times New Roman" w:hAnsi="Times New Roman"/>
        </w:rPr>
        <w:t xml:space="preserve">takimet e hapura </w:t>
      </w:r>
      <w:r w:rsidRPr="008D4491">
        <w:rPr>
          <w:rFonts w:ascii="Times New Roman" w:hAnsi="Times New Roman"/>
        </w:rPr>
        <w:t>të organizuar nga Këshilli, edhe pa vënë në dijeni paraprakisht Kryetarin e Këshillit.</w:t>
      </w:r>
    </w:p>
    <w:p w14:paraId="3A8C1FA9" w14:textId="77777777" w:rsidR="00EF4DD8" w:rsidRPr="008D4491" w:rsidRDefault="00EF4DD8"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 xml:space="preserve">Këshilli publikon treguesit financiarë </w:t>
      </w:r>
      <w:r w:rsidR="00CF293F" w:rsidRPr="008D4491">
        <w:rPr>
          <w:rFonts w:ascii="Times New Roman" w:hAnsi="Times New Roman"/>
        </w:rPr>
        <w:t xml:space="preserve"> të përformacës </w:t>
      </w:r>
      <w:r w:rsidRPr="008D4491">
        <w:rPr>
          <w:rFonts w:ascii="Times New Roman" w:hAnsi="Times New Roman"/>
        </w:rPr>
        <w:t xml:space="preserve">në një aneks të veçantë të </w:t>
      </w:r>
      <w:r w:rsidR="001155D9" w:rsidRPr="008D4491">
        <w:rPr>
          <w:rFonts w:ascii="Times New Roman" w:hAnsi="Times New Roman"/>
        </w:rPr>
        <w:t>projek</w:t>
      </w:r>
      <w:r w:rsidR="00B314A3" w:rsidRPr="008D4491">
        <w:rPr>
          <w:rFonts w:ascii="Times New Roman" w:hAnsi="Times New Roman"/>
        </w:rPr>
        <w:t>t</w:t>
      </w:r>
      <w:r w:rsidRPr="008D4491">
        <w:rPr>
          <w:rFonts w:ascii="Times New Roman" w:hAnsi="Times New Roman"/>
        </w:rPr>
        <w:t>buxhetit vjetor dhe raporteve të monitorimit të zbatimit të buxhetit</w:t>
      </w:r>
      <w:r w:rsidR="007A2DC3" w:rsidRPr="008D4491">
        <w:rPr>
          <w:rStyle w:val="FootnoteReference"/>
          <w:rFonts w:ascii="Times New Roman" w:hAnsi="Times New Roman"/>
        </w:rPr>
        <w:footnoteReference w:id="186"/>
      </w:r>
      <w:r w:rsidRPr="008D4491">
        <w:rPr>
          <w:rFonts w:ascii="Times New Roman" w:hAnsi="Times New Roman"/>
        </w:rPr>
        <w:t>.</w:t>
      </w:r>
    </w:p>
    <w:p w14:paraId="2CA76C44" w14:textId="77777777" w:rsidR="00F53280" w:rsidRPr="008D4491" w:rsidRDefault="00DA4347"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Sekretari i Këshillit grumbullon, mirëmban dhe publikon të dhëna gjinore për pjesëmarrjen e publikut në aktivitete e organizuara në Këshilli si në dëgjesat publike dhe takimet e tjera me publikun</w:t>
      </w:r>
      <w:r w:rsidRPr="008D4491">
        <w:rPr>
          <w:rStyle w:val="FootnoteReference"/>
          <w:rFonts w:ascii="Times New Roman" w:hAnsi="Times New Roman"/>
        </w:rPr>
        <w:footnoteReference w:id="187"/>
      </w:r>
      <w:r w:rsidRPr="008D4491">
        <w:rPr>
          <w:rFonts w:ascii="Times New Roman" w:hAnsi="Times New Roman"/>
        </w:rPr>
        <w:t>.</w:t>
      </w:r>
    </w:p>
    <w:p w14:paraId="2DF12653" w14:textId="77777777"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7580BC8" w14:textId="77777777" w:rsidR="00EE7E77" w:rsidRPr="008D4491" w:rsidRDefault="00AB54BB" w:rsidP="008D4491">
      <w:pPr>
        <w:pStyle w:val="Heading4"/>
      </w:pPr>
      <w:bookmarkStart w:id="329" w:name="_Toc428184590"/>
      <w:bookmarkStart w:id="330" w:name="_Toc428267660"/>
      <w:bookmarkStart w:id="331" w:name="_Toc428679331"/>
      <w:bookmarkStart w:id="332" w:name="_Toc438274028"/>
      <w:r w:rsidRPr="008D4491">
        <w:t>Dokumentimi dhe reflektimi i prop</w:t>
      </w:r>
      <w:r w:rsidR="006D59D7" w:rsidRPr="008D4491">
        <w:t>ozimeve pë</w:t>
      </w:r>
      <w:r w:rsidRPr="008D4491">
        <w:t>r ndryshimet e projekt buxhetit pas konsultimit publik</w:t>
      </w:r>
      <w:bookmarkEnd w:id="329"/>
      <w:bookmarkEnd w:id="330"/>
      <w:bookmarkEnd w:id="331"/>
      <w:bookmarkEnd w:id="332"/>
    </w:p>
    <w:p w14:paraId="27C8B207" w14:textId="77777777" w:rsidR="00672933" w:rsidRPr="008D4491" w:rsidRDefault="00984276"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Rekomandimet dhe propozimet e prezantuar</w:t>
      </w:r>
      <w:r w:rsidR="005A4782" w:rsidRPr="008D4491">
        <w:rPr>
          <w:rFonts w:ascii="Times New Roman" w:hAnsi="Times New Roman"/>
        </w:rPr>
        <w:t>a</w:t>
      </w:r>
      <w:r w:rsidRPr="008D4491">
        <w:rPr>
          <w:rFonts w:ascii="Times New Roman" w:hAnsi="Times New Roman"/>
        </w:rPr>
        <w:t xml:space="preserve"> në dëgjesat publike të organizuara nga K</w:t>
      </w:r>
      <w:r w:rsidR="0099488C" w:rsidRPr="008D4491">
        <w:rPr>
          <w:rFonts w:ascii="Times New Roman" w:hAnsi="Times New Roman"/>
        </w:rPr>
        <w:t>ëshilli</w:t>
      </w:r>
      <w:r w:rsidR="00672933" w:rsidRPr="008D4491">
        <w:rPr>
          <w:rFonts w:ascii="Times New Roman" w:hAnsi="Times New Roman"/>
        </w:rPr>
        <w:t xml:space="preserve"> dhe</w:t>
      </w:r>
      <w:r w:rsidRPr="008D4491">
        <w:rPr>
          <w:rFonts w:ascii="Times New Roman" w:hAnsi="Times New Roman"/>
        </w:rPr>
        <w:t xml:space="preserve"> Komisioni i Financave </w:t>
      </w:r>
      <w:r w:rsidR="00672933" w:rsidRPr="008D4491">
        <w:rPr>
          <w:rFonts w:ascii="Times New Roman" w:hAnsi="Times New Roman"/>
        </w:rPr>
        <w:t xml:space="preserve">dhe Buxhetit shqyrtohen në Mbledhjen e Komisioni i Financave dhe Buxhetit, ku është </w:t>
      </w:r>
      <w:r w:rsidR="003A3AA0" w:rsidRPr="008D4491">
        <w:rPr>
          <w:rFonts w:ascii="Times New Roman" w:hAnsi="Times New Roman"/>
        </w:rPr>
        <w:t>i</w:t>
      </w:r>
      <w:r w:rsidR="00672933" w:rsidRPr="008D4491">
        <w:rPr>
          <w:rFonts w:ascii="Times New Roman" w:hAnsi="Times New Roman"/>
        </w:rPr>
        <w:t xml:space="preserve"> ftuar edhe Kryetari </w:t>
      </w:r>
      <w:r w:rsidR="002B43AB" w:rsidRPr="008D4491">
        <w:rPr>
          <w:rFonts w:ascii="Times New Roman" w:hAnsi="Times New Roman"/>
        </w:rPr>
        <w:t>i</w:t>
      </w:r>
      <w:r w:rsidR="00672933" w:rsidRPr="008D4491">
        <w:rPr>
          <w:rFonts w:ascii="Times New Roman" w:hAnsi="Times New Roman"/>
        </w:rPr>
        <w:t xml:space="preserve"> Bashkisë dhe Drejtori i Financës e Buxhetit i Bashkisë.</w:t>
      </w:r>
    </w:p>
    <w:p w14:paraId="59627D20" w14:textId="77777777" w:rsidR="00984276" w:rsidRPr="008D4491" w:rsidRDefault="003C75E2"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 dhe propozimet e prezantuar në dëgjesat publike të organizuara nga Këshilli, </w:t>
      </w:r>
      <w:r w:rsidR="0099488C" w:rsidRPr="008D4491">
        <w:rPr>
          <w:rFonts w:ascii="Times New Roman" w:hAnsi="Times New Roman"/>
        </w:rPr>
        <w:t xml:space="preserve">Kryetari i Bashkisë, dhe </w:t>
      </w:r>
      <w:r w:rsidR="00984276" w:rsidRPr="008D4491">
        <w:rPr>
          <w:rFonts w:ascii="Times New Roman" w:hAnsi="Times New Roman"/>
        </w:rPr>
        <w:t>si dhe ato të paraqitura në mbledhjet ku diskutohen projekti i parë dhe projekti final i buxhetit, dokumentohet në shtojcën për K</w:t>
      </w:r>
      <w:r w:rsidR="0072105E" w:rsidRPr="008D4491">
        <w:rPr>
          <w:rFonts w:ascii="Times New Roman" w:hAnsi="Times New Roman"/>
        </w:rPr>
        <w:t>onsultimin</w:t>
      </w:r>
      <w:r w:rsidR="00984276" w:rsidRPr="008D4491">
        <w:rPr>
          <w:rFonts w:ascii="Times New Roman" w:hAnsi="Times New Roman"/>
        </w:rPr>
        <w:t xml:space="preserve"> Publik të dokumenti</w:t>
      </w:r>
      <w:r w:rsidR="0072105E" w:rsidRPr="008D4491">
        <w:rPr>
          <w:rFonts w:ascii="Times New Roman" w:hAnsi="Times New Roman"/>
        </w:rPr>
        <w:t>t</w:t>
      </w:r>
      <w:r w:rsidR="00984276" w:rsidRPr="008D4491">
        <w:rPr>
          <w:rFonts w:ascii="Times New Roman" w:hAnsi="Times New Roman"/>
        </w:rPr>
        <w:t xml:space="preserve"> të miratuar të buxhetit, ku dhe në këtë të fundit, pasqyrohet edhe fotot takimeve dhe dëgjesave me publikun.</w:t>
      </w:r>
    </w:p>
    <w:p w14:paraId="32671283" w14:textId="77777777" w:rsidR="0072105E" w:rsidRPr="008D4491" w:rsidRDefault="0072105E"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 dhe propozimet e prezantuar në dëgjesat publike të organizuara nga Komisioni i Financave dhe Buxhetitdokumentohet në shtojcën për konsultimin publik të raportit të </w:t>
      </w:r>
      <w:r w:rsidR="003C75E2" w:rsidRPr="008D4491">
        <w:rPr>
          <w:rFonts w:ascii="Times New Roman" w:hAnsi="Times New Roman"/>
        </w:rPr>
        <w:t xml:space="preserve">këtij </w:t>
      </w:r>
      <w:r w:rsidRPr="008D4491">
        <w:rPr>
          <w:rFonts w:ascii="Times New Roman" w:hAnsi="Times New Roman"/>
        </w:rPr>
        <w:t>Komisioni.</w:t>
      </w:r>
    </w:p>
    <w:p w14:paraId="373DF5EB" w14:textId="36C58B43" w:rsidR="006B5FE4"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Reflektimi i propozimeve dhe si rezultat ndryshimi i projekt buxhetit</w:t>
      </w:r>
      <w:r w:rsidR="009E4E5F" w:rsidRPr="008D4491">
        <w:rPr>
          <w:rFonts w:ascii="Times New Roman" w:hAnsi="Times New Roman"/>
        </w:rPr>
        <w:t xml:space="preserve"> </w:t>
      </w:r>
      <w:r w:rsidRPr="008D4491">
        <w:rPr>
          <w:rFonts w:ascii="Times New Roman" w:hAnsi="Times New Roman"/>
        </w:rPr>
        <w:t>bëhen nga Drejtori i Financave dhe Buxhetit, dhe miratohet nga Kryetari i Bashkisë.</w:t>
      </w:r>
    </w:p>
    <w:p w14:paraId="5F101967" w14:textId="77777777" w:rsidR="003E1386"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lastRenderedPageBreak/>
        <w:t>Këshilli, nëpërmjet Sekretarit, mundëson publikimin në regjistrin e project akteve në faqen zyrtare të internetit të Bashkisë, të projekt dokumentit të parë,atë paraprak dhe atë përfundimtar të buxhetit afatmesëm që ka shqyrtuar në Mbledhjen e Këshillit.</w:t>
      </w:r>
    </w:p>
    <w:p w14:paraId="07AB66E1" w14:textId="77777777" w:rsidR="0061114F" w:rsidRPr="008D4491" w:rsidRDefault="0061114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33" w:name="_Toc428679332"/>
    </w:p>
    <w:p w14:paraId="55966CC6" w14:textId="77777777" w:rsidR="00EE7E77" w:rsidRPr="008D4491" w:rsidRDefault="00B95A5B" w:rsidP="008D4491">
      <w:pPr>
        <w:pStyle w:val="Heading4"/>
      </w:pPr>
      <w:bookmarkStart w:id="334" w:name="_Toc438274029"/>
      <w:r w:rsidRPr="008D4491">
        <w:t>Rishikimi i buxhetit vendor dhe r</w:t>
      </w:r>
      <w:r w:rsidR="00DB269E" w:rsidRPr="008D4491">
        <w:t>ishpërndarja e fondeve</w:t>
      </w:r>
      <w:bookmarkEnd w:id="333"/>
      <w:bookmarkEnd w:id="334"/>
    </w:p>
    <w:p w14:paraId="06D7DA20" w14:textId="77777777" w:rsidR="00477D95" w:rsidRPr="008D4491" w:rsidRDefault="00B95A5B"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Kësh</w:t>
      </w:r>
      <w:r w:rsidR="00F61B22" w:rsidRPr="008D4491">
        <w:rPr>
          <w:rFonts w:ascii="Times New Roman" w:hAnsi="Times New Roman"/>
        </w:rPr>
        <w:t>i</w:t>
      </w:r>
      <w:r w:rsidRPr="008D4491">
        <w:rPr>
          <w:rFonts w:ascii="Times New Roman" w:hAnsi="Times New Roman"/>
        </w:rPr>
        <w:t>lli</w:t>
      </w:r>
      <w:r w:rsidR="00F61B22" w:rsidRPr="008D4491">
        <w:rPr>
          <w:rFonts w:ascii="Times New Roman" w:hAnsi="Times New Roman"/>
        </w:rPr>
        <w:t xml:space="preserve">, brënda muajit korrik, </w:t>
      </w:r>
      <w:r w:rsidRPr="008D4491">
        <w:rPr>
          <w:rFonts w:ascii="Times New Roman" w:hAnsi="Times New Roman"/>
        </w:rPr>
        <w:t>shqyrton propozimin e Kryetarit të Bashkisë për rishikimin e zbatimit të buxhetit vendor</w:t>
      </w:r>
      <w:r w:rsidR="008E7F5C" w:rsidRPr="008D4491">
        <w:rPr>
          <w:rFonts w:ascii="Times New Roman" w:hAnsi="Times New Roman"/>
        </w:rPr>
        <w:t xml:space="preserve">, </w:t>
      </w:r>
      <w:r w:rsidR="00A11E78" w:rsidRPr="008D4491">
        <w:rPr>
          <w:rFonts w:ascii="Times New Roman" w:hAnsi="Times New Roman"/>
          <w:lang w:val="sq-AL"/>
        </w:rPr>
        <w:t xml:space="preserve">të paraqitur Këshillit </w:t>
      </w:r>
      <w:r w:rsidR="008E7F5C" w:rsidRPr="008D4491">
        <w:rPr>
          <w:rFonts w:ascii="Times New Roman" w:hAnsi="Times New Roman"/>
        </w:rPr>
        <w:t>nga Kryetari i Bashkisë jo me vonë se data 30 qershor e çdo viti</w:t>
      </w:r>
      <w:r w:rsidR="007A2DC3" w:rsidRPr="008D4491">
        <w:rPr>
          <w:rStyle w:val="FootnoteReference"/>
          <w:rFonts w:ascii="Times New Roman" w:hAnsi="Times New Roman"/>
        </w:rPr>
        <w:footnoteReference w:id="188"/>
      </w:r>
      <w:r w:rsidR="00790962" w:rsidRPr="008D4491">
        <w:rPr>
          <w:rFonts w:ascii="Times New Roman" w:hAnsi="Times New Roman"/>
        </w:rPr>
        <w:t>,</w:t>
      </w:r>
      <w:r w:rsidR="008E7F5C" w:rsidRPr="008D4491">
        <w:rPr>
          <w:rFonts w:ascii="Times New Roman" w:hAnsi="Times New Roman"/>
        </w:rPr>
        <w:t xml:space="preserve"> dhe</w:t>
      </w:r>
      <w:r w:rsidR="00477D95" w:rsidRPr="008D4491">
        <w:rPr>
          <w:rFonts w:ascii="Times New Roman" w:hAnsi="Times New Roman"/>
        </w:rPr>
        <w:t xml:space="preserve">miraton </w:t>
      </w:r>
      <w:r w:rsidR="00790962" w:rsidRPr="008D4491">
        <w:rPr>
          <w:rFonts w:ascii="Times New Roman" w:hAnsi="Times New Roman"/>
        </w:rPr>
        <w:t>rishpërndarjen e fondeve të buxhetit nga një zë shpenzimesh në një tjetër, brenda dhe midis programeve të ndryshme buxhetore</w:t>
      </w:r>
      <w:r w:rsidR="007A2DC3" w:rsidRPr="008D4491">
        <w:rPr>
          <w:rStyle w:val="FootnoteReference"/>
          <w:rFonts w:ascii="Times New Roman" w:hAnsi="Times New Roman"/>
        </w:rPr>
        <w:footnoteReference w:id="189"/>
      </w:r>
      <w:r w:rsidR="00477D95" w:rsidRPr="008D4491">
        <w:rPr>
          <w:rFonts w:ascii="Times New Roman" w:hAnsi="Times New Roman"/>
        </w:rPr>
        <w:t>.</w:t>
      </w:r>
    </w:p>
    <w:p w14:paraId="21D7AA36" w14:textId="77777777" w:rsidR="00B95A5B" w:rsidRPr="008D4491" w:rsidRDefault="00DA4347"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Shqyrtimi i propozimit të Kryetarit të Bashkisë për rishikimin e buxhetit bëhet, pëveç në muajin korrik si më sipër, edhe në muajt gusht deri në nëntor vetëmnë rastet e bashkëfinacimeve të kërkuara nga qeveria qendrore, donatorë, njësi të qeverisjes vendore, OJF aponë rastet e situatave emergjente.</w:t>
      </w:r>
    </w:p>
    <w:p w14:paraId="69A99003" w14:textId="77777777" w:rsidR="00DB269E" w:rsidRPr="008D4491" w:rsidRDefault="00DB269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906BE59" w14:textId="77777777" w:rsidR="00EE7E77" w:rsidRPr="008D4491" w:rsidRDefault="00DB269E" w:rsidP="008D4491">
      <w:pPr>
        <w:pStyle w:val="Heading4"/>
      </w:pPr>
      <w:bookmarkStart w:id="335" w:name="_Toc428679333"/>
      <w:bookmarkStart w:id="336" w:name="_Toc438274030"/>
      <w:r w:rsidRPr="008D4491">
        <w:t>Mungesa e buxhetit të miratuar nga Këshilli</w:t>
      </w:r>
      <w:bookmarkEnd w:id="335"/>
      <w:bookmarkEnd w:id="336"/>
    </w:p>
    <w:p w14:paraId="02C12E75" w14:textId="5EDEA676" w:rsidR="00373B75"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 xml:space="preserve">Në rastin kur Këshilli nuk miraton </w:t>
      </w:r>
      <w:r w:rsidR="00441B15" w:rsidRPr="008D4491">
        <w:rPr>
          <w:rFonts w:ascii="Times New Roman" w:hAnsi="Times New Roman"/>
        </w:rPr>
        <w:t xml:space="preserve">buxhetin vendor </w:t>
      </w:r>
      <w:r w:rsidRPr="008D4491">
        <w:rPr>
          <w:rFonts w:ascii="Times New Roman" w:hAnsi="Times New Roman"/>
        </w:rPr>
        <w:t xml:space="preserve">brenda </w:t>
      </w:r>
      <w:r w:rsidR="00441B15" w:rsidRPr="008D4491">
        <w:rPr>
          <w:rFonts w:ascii="Times New Roman" w:hAnsi="Times New Roman"/>
        </w:rPr>
        <w:t xml:space="preserve">datës </w:t>
      </w:r>
      <w:r w:rsidR="00441B15" w:rsidRPr="008D4491">
        <w:rPr>
          <w:rFonts w:ascii="Times New Roman" w:hAnsi="Times New Roman"/>
          <w:b/>
        </w:rPr>
        <w:t>25 dhjetor</w:t>
      </w:r>
      <w:r w:rsidR="007A2DC3" w:rsidRPr="008D4491">
        <w:rPr>
          <w:rStyle w:val="FootnoteReference"/>
          <w:rFonts w:ascii="Times New Roman" w:hAnsi="Times New Roman"/>
        </w:rPr>
        <w:footnoteReference w:id="190"/>
      </w:r>
      <w:r w:rsidRPr="008D4491">
        <w:rPr>
          <w:rFonts w:ascii="Times New Roman" w:hAnsi="Times New Roman"/>
        </w:rPr>
        <w:t xml:space="preserve">, </w:t>
      </w:r>
      <w:r w:rsidR="00567951" w:rsidRPr="008D4491">
        <w:rPr>
          <w:rFonts w:ascii="Times New Roman" w:hAnsi="Times New Roman"/>
        </w:rPr>
        <w:t>P</w:t>
      </w:r>
      <w:r w:rsidRPr="008D4491">
        <w:rPr>
          <w:rFonts w:ascii="Times New Roman" w:hAnsi="Times New Roman"/>
        </w:rPr>
        <w:t>ref</w:t>
      </w:r>
      <w:r w:rsidR="00CD7ADB" w:rsidRPr="008D4491">
        <w:rPr>
          <w:rFonts w:ascii="Times New Roman" w:hAnsi="Times New Roman"/>
        </w:rPr>
        <w:t>ekti i kërkon K</w:t>
      </w:r>
      <w:r w:rsidRPr="008D4491">
        <w:rPr>
          <w:rFonts w:ascii="Times New Roman" w:hAnsi="Times New Roman"/>
        </w:rPr>
        <w:t xml:space="preserve">ryetarit të </w:t>
      </w:r>
      <w:r w:rsidR="00CD7ADB" w:rsidRPr="008D4491">
        <w:rPr>
          <w:rFonts w:ascii="Times New Roman" w:hAnsi="Times New Roman"/>
        </w:rPr>
        <w:t xml:space="preserve">Bashkisë </w:t>
      </w:r>
      <w:r w:rsidRPr="008D4491">
        <w:rPr>
          <w:rFonts w:ascii="Times New Roman" w:hAnsi="Times New Roman"/>
        </w:rPr>
        <w:t>thirrj</w:t>
      </w:r>
      <w:r w:rsidR="00CD7ADB" w:rsidRPr="008D4491">
        <w:rPr>
          <w:rFonts w:ascii="Times New Roman" w:hAnsi="Times New Roman"/>
        </w:rPr>
        <w:t>en e një mbledhjeje të dytë të K</w:t>
      </w:r>
      <w:r w:rsidRPr="008D4491">
        <w:rPr>
          <w:rFonts w:ascii="Times New Roman" w:hAnsi="Times New Roman"/>
        </w:rPr>
        <w:t xml:space="preserve">ëshillit, e cila duhet të mbahet jo më vonë se data </w:t>
      </w:r>
      <w:r w:rsidRPr="008D4491">
        <w:rPr>
          <w:rFonts w:ascii="Times New Roman" w:hAnsi="Times New Roman"/>
          <w:b/>
        </w:rPr>
        <w:t xml:space="preserve">5 janar </w:t>
      </w:r>
      <w:r w:rsidRPr="008D4491">
        <w:rPr>
          <w:rFonts w:ascii="Times New Roman" w:hAnsi="Times New Roman"/>
        </w:rPr>
        <w:t>e vitit pas</w:t>
      </w:r>
      <w:r w:rsidR="00CD7ADB" w:rsidRPr="008D4491">
        <w:rPr>
          <w:rFonts w:ascii="Times New Roman" w:hAnsi="Times New Roman"/>
        </w:rPr>
        <w:t xml:space="preserve">ardhës. </w:t>
      </w:r>
      <w:r w:rsidR="00284225" w:rsidRPr="008D4491">
        <w:rPr>
          <w:rFonts w:ascii="Times New Roman" w:hAnsi="Times New Roman"/>
        </w:rPr>
        <w:t xml:space="preserve">Thirrja e Kryetarit të Bashkisë </w:t>
      </w:r>
      <w:r w:rsidR="00AE4EE7" w:rsidRPr="008D4491">
        <w:rPr>
          <w:rFonts w:ascii="Times New Roman" w:hAnsi="Times New Roman"/>
        </w:rPr>
        <w:t xml:space="preserve">për mbajtjen e Mbledhjes së Këshillit </w:t>
      </w:r>
      <w:r w:rsidR="00284225" w:rsidRPr="008D4491">
        <w:rPr>
          <w:rFonts w:ascii="Times New Roman" w:hAnsi="Times New Roman"/>
        </w:rPr>
        <w:t>i drejtohet Kryetarit të Këshillit dhe për dijeni zëv</w:t>
      </w:r>
      <w:r w:rsidR="009E4E5F" w:rsidRPr="008D4491">
        <w:rPr>
          <w:rFonts w:ascii="Times New Roman" w:hAnsi="Times New Roman"/>
        </w:rPr>
        <w:t>e</w:t>
      </w:r>
      <w:r w:rsidR="00284225" w:rsidRPr="008D4491">
        <w:rPr>
          <w:rFonts w:ascii="Times New Roman" w:hAnsi="Times New Roman"/>
        </w:rPr>
        <w:t>ndëskryetarëve dhe Sekreta</w:t>
      </w:r>
      <w:r w:rsidR="005C51DB" w:rsidRPr="008D4491">
        <w:rPr>
          <w:rFonts w:ascii="Times New Roman" w:hAnsi="Times New Roman"/>
        </w:rPr>
        <w:t>rit</w:t>
      </w:r>
      <w:r w:rsidR="00284225" w:rsidRPr="008D4491">
        <w:rPr>
          <w:rFonts w:ascii="Times New Roman" w:hAnsi="Times New Roman"/>
        </w:rPr>
        <w:t xml:space="preserve"> të Këshillit</w:t>
      </w:r>
      <w:r w:rsidR="005C51DB" w:rsidRPr="008D4491">
        <w:rPr>
          <w:rFonts w:ascii="Times New Roman" w:hAnsi="Times New Roman"/>
        </w:rPr>
        <w:t>, si dhe bëhet publike në faqen zyrtarë të internetit të Bashkisë</w:t>
      </w:r>
      <w:r w:rsidR="00284225" w:rsidRPr="008D4491">
        <w:rPr>
          <w:rFonts w:ascii="Times New Roman" w:hAnsi="Times New Roman"/>
        </w:rPr>
        <w:t xml:space="preserve">. </w:t>
      </w:r>
      <w:r w:rsidR="00CD7ADB" w:rsidRPr="008D4491">
        <w:rPr>
          <w:rFonts w:ascii="Times New Roman" w:hAnsi="Times New Roman"/>
        </w:rPr>
        <w:t xml:space="preserve">Nëse edhe </w:t>
      </w:r>
      <w:r w:rsidR="005C51DB" w:rsidRPr="008D4491">
        <w:rPr>
          <w:rFonts w:ascii="Times New Roman" w:hAnsi="Times New Roman"/>
        </w:rPr>
        <w:t xml:space="preserve">brënda datës </w:t>
      </w:r>
      <w:r w:rsidR="005C51DB" w:rsidRPr="008D4491">
        <w:rPr>
          <w:rFonts w:ascii="Times New Roman" w:hAnsi="Times New Roman"/>
          <w:b/>
        </w:rPr>
        <w:t xml:space="preserve">5 janar </w:t>
      </w:r>
      <w:r w:rsidR="005C51DB" w:rsidRPr="008D4491">
        <w:rPr>
          <w:rFonts w:ascii="Times New Roman" w:hAnsi="Times New Roman"/>
        </w:rPr>
        <w:t xml:space="preserve">të vitit pasardhës </w:t>
      </w:r>
      <w:r w:rsidR="00CD7ADB" w:rsidRPr="008D4491">
        <w:rPr>
          <w:rFonts w:ascii="Times New Roman" w:hAnsi="Times New Roman"/>
        </w:rPr>
        <w:t>K</w:t>
      </w:r>
      <w:r w:rsidRPr="008D4491">
        <w:rPr>
          <w:rFonts w:ascii="Times New Roman" w:hAnsi="Times New Roman"/>
        </w:rPr>
        <w:t xml:space="preserve">ëshilli </w:t>
      </w:r>
      <w:r w:rsidR="00AE4EE7" w:rsidRPr="008D4491">
        <w:rPr>
          <w:rFonts w:ascii="Times New Roman" w:hAnsi="Times New Roman"/>
        </w:rPr>
        <w:t>nu</w:t>
      </w:r>
      <w:r w:rsidR="00545D4D" w:rsidRPr="008D4491">
        <w:rPr>
          <w:rFonts w:ascii="Times New Roman" w:hAnsi="Times New Roman"/>
        </w:rPr>
        <w:t>k</w:t>
      </w:r>
      <w:r w:rsidR="00AE4EE7" w:rsidRPr="008D4491">
        <w:rPr>
          <w:rFonts w:ascii="Times New Roman" w:hAnsi="Times New Roman"/>
        </w:rPr>
        <w:t xml:space="preserve"> mban Mbledhjen apo </w:t>
      </w:r>
      <w:r w:rsidRPr="008D4491">
        <w:rPr>
          <w:rFonts w:ascii="Times New Roman" w:hAnsi="Times New Roman"/>
        </w:rPr>
        <w:t>nuk arrin të miratojë buxhet</w:t>
      </w:r>
      <w:r w:rsidR="00545D4D" w:rsidRPr="008D4491">
        <w:rPr>
          <w:rFonts w:ascii="Times New Roman" w:hAnsi="Times New Roman"/>
        </w:rPr>
        <w:t xml:space="preserve"> (me apo pa ndryshime) </w:t>
      </w:r>
      <w:r w:rsidRPr="008D4491">
        <w:rPr>
          <w:rFonts w:ascii="Times New Roman" w:hAnsi="Times New Roman"/>
        </w:rPr>
        <w:t xml:space="preserve">, Këshilli i Ministrave vendos shpërndarjen para kohe të </w:t>
      </w:r>
      <w:r w:rsidR="00CD7ADB" w:rsidRPr="008D4491">
        <w:rPr>
          <w:rFonts w:ascii="Times New Roman" w:hAnsi="Times New Roman"/>
        </w:rPr>
        <w:t>Këshillit</w:t>
      </w:r>
      <w:r w:rsidR="007A2DC3" w:rsidRPr="008D4491">
        <w:rPr>
          <w:rStyle w:val="FootnoteReference"/>
          <w:rFonts w:ascii="Times New Roman" w:hAnsi="Times New Roman"/>
        </w:rPr>
        <w:footnoteReference w:id="191"/>
      </w:r>
      <w:r w:rsidRPr="008D4491">
        <w:rPr>
          <w:rFonts w:ascii="Times New Roman" w:hAnsi="Times New Roman"/>
        </w:rPr>
        <w:t>.</w:t>
      </w:r>
    </w:p>
    <w:p w14:paraId="481FF4FA" w14:textId="77777777" w:rsidR="00DB269E"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 xml:space="preserve">Në rast të mosmiratimit të buxhetit të </w:t>
      </w:r>
      <w:r w:rsidR="00076C60" w:rsidRPr="008D4491">
        <w:rPr>
          <w:rFonts w:ascii="Times New Roman" w:hAnsi="Times New Roman"/>
        </w:rPr>
        <w:t>Bashkisë</w:t>
      </w:r>
      <w:r w:rsidRPr="008D4491">
        <w:rPr>
          <w:rFonts w:ascii="Times New Roman" w:hAnsi="Times New Roman"/>
        </w:rPr>
        <w:t xml:space="preserve">, sipas </w:t>
      </w:r>
      <w:r w:rsidR="00076C60" w:rsidRPr="008D4491">
        <w:rPr>
          <w:rFonts w:ascii="Times New Roman" w:hAnsi="Times New Roman"/>
        </w:rPr>
        <w:t>paragrafit më sipër, K</w:t>
      </w:r>
      <w:r w:rsidRPr="008D4491">
        <w:rPr>
          <w:rFonts w:ascii="Times New Roman" w:hAnsi="Times New Roman"/>
        </w:rPr>
        <w:t xml:space="preserve">ryetari i </w:t>
      </w:r>
      <w:r w:rsidR="00076C60" w:rsidRPr="008D4491">
        <w:rPr>
          <w:rFonts w:ascii="Times New Roman" w:hAnsi="Times New Roman"/>
        </w:rPr>
        <w:t xml:space="preserve">Bashkisë </w:t>
      </w:r>
      <w:r w:rsidRPr="008D4491">
        <w:rPr>
          <w:rFonts w:ascii="Times New Roman" w:hAnsi="Times New Roman"/>
        </w:rPr>
        <w:t xml:space="preserve">zbaton procedurat për </w:t>
      </w:r>
      <w:r w:rsidR="00076C60" w:rsidRPr="008D4491">
        <w:rPr>
          <w:rFonts w:ascii="Times New Roman" w:hAnsi="Times New Roman"/>
        </w:rPr>
        <w:t>buxhetin e përkohshëm vendor</w:t>
      </w:r>
      <w:r w:rsidR="007A2DC3" w:rsidRPr="008D4491">
        <w:rPr>
          <w:rStyle w:val="FootnoteReference"/>
          <w:rFonts w:ascii="Times New Roman" w:hAnsi="Times New Roman"/>
        </w:rPr>
        <w:footnoteReference w:id="192"/>
      </w:r>
      <w:r w:rsidR="00076C60" w:rsidRPr="008D4491">
        <w:rPr>
          <w:rFonts w:ascii="Times New Roman" w:hAnsi="Times New Roman"/>
        </w:rPr>
        <w:t xml:space="preserve">. </w:t>
      </w:r>
      <w:r w:rsidR="00DB269E" w:rsidRPr="008D4491">
        <w:rPr>
          <w:rFonts w:ascii="Times New Roman" w:hAnsi="Times New Roman"/>
        </w:rPr>
        <w:t xml:space="preserve">Në </w:t>
      </w:r>
      <w:r w:rsidR="00076C60" w:rsidRPr="008D4491">
        <w:rPr>
          <w:rFonts w:ascii="Times New Roman" w:hAnsi="Times New Roman"/>
        </w:rPr>
        <w:t>këto kushte të</w:t>
      </w:r>
      <w:r w:rsidR="00DB269E" w:rsidRPr="008D4491">
        <w:rPr>
          <w:rFonts w:ascii="Times New Roman" w:hAnsi="Times New Roman"/>
        </w:rPr>
        <w:t xml:space="preserve"> mungesës së buxhetit të miratuar nga Këshilli, Kryetari i Bashkisë merr përkohësisht kompetencat e Këshillit dhe autorizon kryerjen e shpenzimeve mujore deri në 1/12 e shpenzimeve faktike të buxhetit vendor në vitin buxhetor paraardhës</w:t>
      </w:r>
      <w:r w:rsidR="002B35DB" w:rsidRPr="008D4491">
        <w:rPr>
          <w:rStyle w:val="FootnoteReference"/>
          <w:rFonts w:ascii="Times New Roman" w:hAnsi="Times New Roman"/>
        </w:rPr>
        <w:footnoteReference w:id="193"/>
      </w:r>
      <w:r w:rsidR="00DB269E" w:rsidRPr="008D4491">
        <w:rPr>
          <w:rFonts w:ascii="Times New Roman" w:hAnsi="Times New Roman"/>
        </w:rPr>
        <w:t>. Në këtë rast Këshilli, br</w:t>
      </w:r>
      <w:r w:rsidR="00A11E78" w:rsidRPr="008D4491">
        <w:rPr>
          <w:rFonts w:ascii="Times New Roman" w:hAnsi="Times New Roman"/>
        </w:rPr>
        <w:t>e</w:t>
      </w:r>
      <w:r w:rsidR="00DB269E" w:rsidRPr="008D4491">
        <w:rPr>
          <w:rFonts w:ascii="Times New Roman" w:hAnsi="Times New Roman"/>
        </w:rPr>
        <w:t xml:space="preserve">nda muajit </w:t>
      </w:r>
      <w:r w:rsidR="008976C9" w:rsidRPr="008D4491">
        <w:rPr>
          <w:rFonts w:ascii="Times New Roman" w:hAnsi="Times New Roman"/>
        </w:rPr>
        <w:t>j</w:t>
      </w:r>
      <w:r w:rsidR="00DB269E" w:rsidRPr="008D4491">
        <w:rPr>
          <w:rFonts w:ascii="Times New Roman" w:hAnsi="Times New Roman"/>
        </w:rPr>
        <w:t>anar</w:t>
      </w:r>
      <w:r w:rsidR="00A11E78" w:rsidRPr="008D4491">
        <w:rPr>
          <w:rFonts w:ascii="Times New Roman" w:hAnsi="Times New Roman"/>
        </w:rPr>
        <w:t>,</w:t>
      </w:r>
      <w:r w:rsidR="00DB269E" w:rsidRPr="008D4491">
        <w:rPr>
          <w:rFonts w:ascii="Times New Roman" w:hAnsi="Times New Roman"/>
        </w:rPr>
        <w:t xml:space="preserve"> p</w:t>
      </w:r>
      <w:r w:rsidR="00A11E78" w:rsidRPr="008D4491">
        <w:rPr>
          <w:rFonts w:ascii="Times New Roman" w:hAnsi="Times New Roman"/>
        </w:rPr>
        <w:t>ë</w:t>
      </w:r>
      <w:r w:rsidR="00DB269E" w:rsidRPr="008D4491">
        <w:rPr>
          <w:rFonts w:ascii="Times New Roman" w:hAnsi="Times New Roman"/>
        </w:rPr>
        <w:t>rmes rezolutës, i kërkon Kryetarit të Bashkisë ta njoftojë zyrtarisht Këshillin për fillimin e autorizimit të shpenzimeve mujore, si dhe paraqitjen e shpenzimeve faktike të buxhetit vendor në vitin buxhetor paraardhës. Krye</w:t>
      </w:r>
      <w:r w:rsidR="008F4E8D" w:rsidRPr="008D4491">
        <w:rPr>
          <w:rFonts w:ascii="Times New Roman" w:hAnsi="Times New Roman"/>
        </w:rPr>
        <w:t>t</w:t>
      </w:r>
      <w:r w:rsidR="00DB269E" w:rsidRPr="008D4491">
        <w:rPr>
          <w:rFonts w:ascii="Times New Roman" w:hAnsi="Times New Roman"/>
        </w:rPr>
        <w:t>ari i Bashkisë</w:t>
      </w:r>
      <w:r w:rsidR="008765D9" w:rsidRPr="008D4491">
        <w:rPr>
          <w:rFonts w:ascii="Times New Roman" w:hAnsi="Times New Roman"/>
        </w:rPr>
        <w:t xml:space="preserve"> i</w:t>
      </w:r>
      <w:r w:rsidR="00DB269E" w:rsidRPr="008D4491">
        <w:rPr>
          <w:rFonts w:ascii="Times New Roman" w:hAnsi="Times New Roman"/>
        </w:rPr>
        <w:t xml:space="preserve"> dërgon</w:t>
      </w:r>
      <w:r w:rsidR="008765D9" w:rsidRPr="008D4491">
        <w:rPr>
          <w:rFonts w:ascii="Times New Roman" w:hAnsi="Times New Roman"/>
        </w:rPr>
        <w:t xml:space="preserve"> Këshillit,brenda datës ___________,</w:t>
      </w:r>
      <w:r w:rsidR="00DB269E" w:rsidRPr="008D4491">
        <w:rPr>
          <w:rFonts w:ascii="Times New Roman" w:hAnsi="Times New Roman"/>
        </w:rPr>
        <w:t xml:space="preserve">njoftimin zyrtar për fillimin e autorizimit të shpenzimeve mujore si dhe </w:t>
      </w:r>
      <w:r w:rsidR="006339D7" w:rsidRPr="008D4491">
        <w:rPr>
          <w:rFonts w:ascii="Times New Roman" w:hAnsi="Times New Roman"/>
        </w:rPr>
        <w:t xml:space="preserve">të </w:t>
      </w:r>
      <w:r w:rsidR="00DB269E" w:rsidRPr="008D4491">
        <w:rPr>
          <w:rFonts w:ascii="Times New Roman" w:hAnsi="Times New Roman"/>
        </w:rPr>
        <w:t>shpenzimeve faktike të buxhetit vend</w:t>
      </w:r>
      <w:r w:rsidR="006339D7" w:rsidRPr="008D4491">
        <w:rPr>
          <w:rFonts w:ascii="Times New Roman" w:hAnsi="Times New Roman"/>
        </w:rPr>
        <w:t>or në vitin buxhetor paraardhës.</w:t>
      </w:r>
      <w:r w:rsidR="0028392B" w:rsidRPr="008D4491">
        <w:rPr>
          <w:rFonts w:ascii="Times New Roman" w:hAnsi="Times New Roman"/>
        </w:rPr>
        <w:t>Njoftimi zyrtar bëhet publi</w:t>
      </w:r>
      <w:r w:rsidR="00975088" w:rsidRPr="008D4491">
        <w:rPr>
          <w:rFonts w:ascii="Times New Roman" w:hAnsi="Times New Roman"/>
        </w:rPr>
        <w:t>k</w:t>
      </w:r>
      <w:r w:rsidR="0028392B" w:rsidRPr="008D4491">
        <w:rPr>
          <w:rFonts w:ascii="Times New Roman" w:hAnsi="Times New Roman"/>
        </w:rPr>
        <w:t xml:space="preserve"> në faqen zyrtare të internetit të Bashkisë. </w:t>
      </w:r>
    </w:p>
    <w:p w14:paraId="71190DE8" w14:textId="77777777"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9377CCF" w14:textId="77777777" w:rsidR="00EE7E77" w:rsidRPr="008D4491" w:rsidRDefault="005C6BA7" w:rsidP="009E4E5F">
      <w:pPr>
        <w:pStyle w:val="Heading4"/>
      </w:pPr>
      <w:bookmarkStart w:id="337" w:name="_Toc438274031"/>
      <w:r w:rsidRPr="008D4491">
        <w:t>Rishikimi i buxhetit vendor dhe rishpërndarja e fondeve</w:t>
      </w:r>
      <w:bookmarkEnd w:id="337"/>
      <w:r w:rsidRPr="008D4491">
        <w:t xml:space="preserve"> </w:t>
      </w:r>
    </w:p>
    <w:p w14:paraId="10BBF109" w14:textId="77777777" w:rsidR="005C6BA7" w:rsidRPr="008D4491" w:rsidRDefault="005C6BA7" w:rsidP="009E4E5F">
      <w:pPr>
        <w:pStyle w:val="ListParagraph"/>
        <w:numPr>
          <w:ilvl w:val="0"/>
          <w:numId w:val="245"/>
        </w:numPr>
        <w:spacing w:before="120" w:after="0"/>
        <w:contextualSpacing w:val="0"/>
        <w:jc w:val="both"/>
        <w:rPr>
          <w:rFonts w:ascii="Times New Roman" w:hAnsi="Times New Roman"/>
        </w:rPr>
      </w:pPr>
      <w:r w:rsidRPr="008D4491">
        <w:rPr>
          <w:rFonts w:ascii="Times New Roman" w:hAnsi="Times New Roman"/>
        </w:rPr>
        <w:t xml:space="preserve">Këshilli, brënda muajit korrik, shqyrton propozimin e Kryetarit të Bashkisë për rishikimin e zbatimit të buxhetit vendor, </w:t>
      </w:r>
      <w:r w:rsidRPr="008D4491">
        <w:rPr>
          <w:rFonts w:ascii="Times New Roman" w:hAnsi="Times New Roman"/>
          <w:lang w:val="sq-AL"/>
        </w:rPr>
        <w:t xml:space="preserve">të paraqitur Këshillit </w:t>
      </w:r>
      <w:r w:rsidRPr="008D4491">
        <w:rPr>
          <w:rFonts w:ascii="Times New Roman" w:hAnsi="Times New Roman"/>
        </w:rPr>
        <w:t xml:space="preserve">nga Kryetari i Bashkisë jo me vonë se data 30 qershor e çdo </w:t>
      </w:r>
      <w:r w:rsidRPr="008D4491">
        <w:rPr>
          <w:rFonts w:ascii="Times New Roman" w:hAnsi="Times New Roman"/>
        </w:rPr>
        <w:lastRenderedPageBreak/>
        <w:t>viti</w:t>
      </w:r>
      <w:r w:rsidRPr="008D4491">
        <w:rPr>
          <w:rStyle w:val="FootnoteReference"/>
          <w:rFonts w:ascii="Times New Roman" w:hAnsi="Times New Roman"/>
        </w:rPr>
        <w:footnoteReference w:id="194"/>
      </w:r>
      <w:r w:rsidRPr="008D4491">
        <w:rPr>
          <w:rFonts w:ascii="Times New Roman" w:hAnsi="Times New Roman"/>
        </w:rPr>
        <w:t>, dhe miraton rishpërndarjen e fondeve të buxhetit nga një zë shpenzimesh në një tjetër, brenda dhe midis programeve të ndryshme buxhetore</w:t>
      </w:r>
      <w:r w:rsidRPr="008D4491">
        <w:rPr>
          <w:rStyle w:val="FootnoteReference"/>
          <w:rFonts w:ascii="Times New Roman" w:hAnsi="Times New Roman"/>
        </w:rPr>
        <w:footnoteReference w:id="195"/>
      </w:r>
      <w:r w:rsidRPr="008D4491">
        <w:rPr>
          <w:rFonts w:ascii="Times New Roman" w:hAnsi="Times New Roman"/>
        </w:rPr>
        <w:t>.</w:t>
      </w:r>
    </w:p>
    <w:p w14:paraId="151AA5F6" w14:textId="77777777" w:rsidR="005C6BA7" w:rsidRPr="008D4491" w:rsidRDefault="00DA4347" w:rsidP="009E4E5F">
      <w:pPr>
        <w:pStyle w:val="ListParagraph"/>
        <w:numPr>
          <w:ilvl w:val="0"/>
          <w:numId w:val="245"/>
        </w:numPr>
        <w:spacing w:before="120" w:after="0"/>
        <w:ind w:left="426"/>
        <w:contextualSpacing w:val="0"/>
        <w:jc w:val="both"/>
        <w:rPr>
          <w:rFonts w:ascii="Times New Roman" w:hAnsi="Times New Roman"/>
        </w:rPr>
      </w:pPr>
      <w:r w:rsidRPr="008D4491">
        <w:rPr>
          <w:rFonts w:ascii="Times New Roman" w:hAnsi="Times New Roman"/>
        </w:rPr>
        <w:t>Shqyrtimi i propozimit të Kryetarit të Bashkisë për rishikimin e buxhetit bëhet, pëveç në muajin korrik si më sipër, edhe në muajt gusht deri në nëntor vetëm në rastet e bashkëfinacimeve të kërkuara nga qeveria qendrore, donatorë, njësi të qeverisjes vendore, OJF apo në rastet e situatave emergjente.</w:t>
      </w:r>
    </w:p>
    <w:p w14:paraId="3A5D90FB" w14:textId="77777777"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28FB305" w14:textId="77777777" w:rsidR="00EE7E77" w:rsidRPr="008D4491" w:rsidRDefault="005C6BA7" w:rsidP="008D4491">
      <w:pPr>
        <w:pStyle w:val="Heading4"/>
      </w:pPr>
      <w:bookmarkStart w:id="338" w:name="_Toc438274032"/>
      <w:r w:rsidRPr="008D4491">
        <w:t>Shqyrtimi i raportit të zbatimit të buxhetit dhe realizimit të të ardhurave</w:t>
      </w:r>
      <w:bookmarkEnd w:id="338"/>
    </w:p>
    <w:p w14:paraId="4DD38562" w14:textId="77777777"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brenda muajit qershor</w:t>
      </w:r>
      <w:r w:rsidRPr="008D4491">
        <w:rPr>
          <w:rFonts w:ascii="Times New Roman" w:hAnsi="Times New Roman"/>
          <w:b/>
        </w:rPr>
        <w:t>,</w:t>
      </w:r>
      <w:r w:rsidRPr="008D4491">
        <w:rPr>
          <w:rFonts w:ascii="Times New Roman" w:hAnsi="Times New Roman"/>
        </w:rPr>
        <w:t xml:space="preserve"> shqyrton dhe miraton raportin vjetor për veprimtarinë financiare dhe zbatimin e buxhetit të Bashkisë, përfshirë dhe institucionet e saj të varësisë, raport i cili i përmban raportin e performancës së Bashkisë dhe raportin e auditimit të jashtëm, dhe që i paraqitet Këshillit nga Kryetari i Bashkisë jo më vonë se data </w:t>
      </w:r>
      <w:r w:rsidRPr="008D4491">
        <w:rPr>
          <w:rFonts w:ascii="Times New Roman" w:hAnsi="Times New Roman"/>
          <w:b/>
        </w:rPr>
        <w:t>31 maj</w:t>
      </w:r>
      <w:r w:rsidRPr="008D4491">
        <w:rPr>
          <w:rStyle w:val="FootnoteReference"/>
          <w:rFonts w:ascii="Times New Roman" w:hAnsi="Times New Roman"/>
          <w:b/>
        </w:rPr>
        <w:footnoteReference w:id="196"/>
      </w:r>
      <w:r w:rsidRPr="008D4491">
        <w:rPr>
          <w:rFonts w:ascii="Times New Roman" w:hAnsi="Times New Roman"/>
        </w:rPr>
        <w:t xml:space="preserve"> të vitit pasardhës</w:t>
      </w:r>
      <w:r w:rsidRPr="008D4491">
        <w:rPr>
          <w:rStyle w:val="FootnoteReference"/>
          <w:rFonts w:ascii="Times New Roman" w:hAnsi="Times New Roman"/>
        </w:rPr>
        <w:footnoteReference w:id="197"/>
      </w:r>
      <w:r w:rsidRPr="008D4491">
        <w:rPr>
          <w:rFonts w:ascii="Times New Roman" w:hAnsi="Times New Roman"/>
        </w:rPr>
        <w:t xml:space="preserve">. </w:t>
      </w:r>
    </w:p>
    <w:p w14:paraId="46B0CDC7" w14:textId="77777777"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 xml:space="preserve">Kryetari i Këshillit, nëpërmjet Sekretarit, brënda datës 05 qershor, i dërgon Këshilltarëve dhe Komisionit të Financave dhe Buxhetit një kopje të raportit. Këshilli dhe Komisioni i Financave dhe Buxhetit mbajnë secili sëpaku një dëgjesë publike (maksimumi 30/minuta) në Mbledhjen ky shqyrtohet raporti. </w:t>
      </w:r>
    </w:p>
    <w:p w14:paraId="07D32895" w14:textId="77777777" w:rsidR="005C6BA7"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Komisioni brënda datës 15 qershor përgatit raportin e tij me vlerësimet dhe propozimet për raportin e zbatimit të buxhetit dhe ia përcjell Kryetarit të Këshillit për t’ja shpërndarë Këshilltarëve. Raporti i Komisionit prezantohet dhe shyrtohet në Këshill mbas prezantimit nga Kryetari i Bashkisë i raporti të zbatimit të buxhetit. Raporti vjetor për veprimtarinë financiare dhe zbatimin e buxhetit të Bashkisë bëhet publik nga Kryetari i Bashkisë</w:t>
      </w:r>
      <w:r w:rsidR="005C6BA7" w:rsidRPr="008D4491">
        <w:rPr>
          <w:rStyle w:val="FootnoteReference"/>
          <w:rFonts w:ascii="Times New Roman" w:hAnsi="Times New Roman"/>
        </w:rPr>
        <w:footnoteReference w:id="198"/>
      </w:r>
      <w:r w:rsidR="005C6BA7" w:rsidRPr="008D4491">
        <w:rPr>
          <w:rFonts w:ascii="Times New Roman" w:hAnsi="Times New Roman"/>
        </w:rPr>
        <w:t>.</w:t>
      </w:r>
    </w:p>
    <w:p w14:paraId="4AC89513" w14:textId="77777777"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shqyrton tre raporte katër mujore të zbatimit të buxhetit</w:t>
      </w:r>
      <w:r w:rsidRPr="008D4491">
        <w:rPr>
          <w:rStyle w:val="FootnoteReference"/>
          <w:rFonts w:ascii="Times New Roman" w:hAnsi="Times New Roman"/>
        </w:rPr>
        <w:footnoteReference w:id="199"/>
      </w:r>
      <w:r w:rsidRPr="008D4491">
        <w:rPr>
          <w:rFonts w:ascii="Times New Roman" w:hAnsi="Times New Roman"/>
        </w:rPr>
        <w:t>, të paraqitur nga Kryetari i Bashkisë, dhe përkatësisht në Mbledhjet e muajve maj, shtator, shkurt të vitit pa</w:t>
      </w:r>
      <w:r w:rsidR="00E36B8E" w:rsidRPr="008D4491">
        <w:rPr>
          <w:rFonts w:ascii="Times New Roman" w:hAnsi="Times New Roman"/>
        </w:rPr>
        <w:t>r</w:t>
      </w:r>
      <w:r w:rsidRPr="008D4491">
        <w:rPr>
          <w:rFonts w:ascii="Times New Roman" w:hAnsi="Times New Roman"/>
        </w:rPr>
        <w:t>ardhës. Kryetari i Këshillit, nëpërmjet Sekretarit, i dërgon Këshilltarëve dhe Komisionit të Financave dhe Buxhetit një kopje të raportit, sepaku 10 ditë pune para Mbledhjes së Këshillit, ku do të shqyrtohen këto raporte, së bashku me komentet dhe rekomandimet e Ministrise së Financave, nëse ka të tilla</w:t>
      </w:r>
      <w:r w:rsidRPr="008D4491">
        <w:rPr>
          <w:rStyle w:val="FootnoteReference"/>
          <w:rFonts w:ascii="Times New Roman" w:hAnsi="Times New Roman"/>
        </w:rPr>
        <w:footnoteReference w:id="200"/>
      </w:r>
      <w:r w:rsidRPr="008D4491">
        <w:rPr>
          <w:rFonts w:ascii="Times New Roman" w:hAnsi="Times New Roman"/>
        </w:rPr>
        <w:t>. Kalendari i shqyrtimit nga Këshilli i raporteve financiare është në shtojcën nr. 11.Raportet e monitorimit të zbatimit të buxhetit publikohen nga Kryetari i Bashkisë në faqen zyrtare të Bashkisë, brenda 30 ditëve pas përfundimit të periudhës së raportimit</w:t>
      </w:r>
      <w:r w:rsidRPr="008D4491">
        <w:rPr>
          <w:rStyle w:val="FootnoteReference"/>
          <w:rFonts w:ascii="Times New Roman" w:hAnsi="Times New Roman"/>
        </w:rPr>
        <w:footnoteReference w:id="201"/>
      </w:r>
      <w:r w:rsidRPr="008D4491">
        <w:rPr>
          <w:rFonts w:ascii="Times New Roman" w:hAnsi="Times New Roman"/>
        </w:rPr>
        <w:t>.</w:t>
      </w:r>
    </w:p>
    <w:p w14:paraId="0C0BD58B" w14:textId="77777777"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Në mbledhjet e Këshillit të muajve maj, qershor, korrik, gusht, shtator, tetor dhe nëntor, Këshilli shqyrton raport mujor të përmbledhur mbi ecurinë e realizimit të treguesve kryesorë të të ardhurave dhe shpenzimeve, sipas planit vjetor dhe planit të periudhës, raport i cili përmban të dhënat faktike të regjistruara në vitet e mëparshme për të njëjtët tregues dhe vlerësimin për pritshmëritë për nivelin e realizimit deri në fund të vitit buxhetor. Secili raport i dërgohet për shqyrtim paraprak Komisionit të Financave dhe Buxhetit, i cili prezanton pra Këshillit, nëpërmjet Kryetarit të Komisionit, vlerësimet dhe komentet mbi të dhënat e raportit përkatës. Sekretari bën publik secilin prek këtyre raporteve, në faqen zyrtare të internet të Bashkisë</w:t>
      </w:r>
      <w:r w:rsidRPr="008D4491">
        <w:rPr>
          <w:rStyle w:val="FootnoteReference"/>
          <w:rFonts w:ascii="Times New Roman" w:hAnsi="Times New Roman"/>
        </w:rPr>
        <w:footnoteReference w:id="202"/>
      </w:r>
      <w:r w:rsidRPr="008D4491">
        <w:rPr>
          <w:rFonts w:ascii="Times New Roman" w:hAnsi="Times New Roman"/>
        </w:rPr>
        <w:t>.</w:t>
      </w:r>
    </w:p>
    <w:p w14:paraId="3D0BEE98" w14:textId="77777777" w:rsidR="00926176" w:rsidRPr="008D4491" w:rsidRDefault="009261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DCD006F" w14:textId="77777777" w:rsidR="00EE7E77" w:rsidRPr="008D4491" w:rsidRDefault="00926176" w:rsidP="008D4491">
      <w:pPr>
        <w:pStyle w:val="Heading4"/>
      </w:pPr>
      <w:bookmarkStart w:id="339" w:name="_Toc438274033"/>
      <w:r w:rsidRPr="008D4491">
        <w:t>Huamarrja vendore</w:t>
      </w:r>
      <w:bookmarkEnd w:id="339"/>
    </w:p>
    <w:p w14:paraId="0C96532E" w14:textId="77777777" w:rsidR="00926176" w:rsidRPr="008D4491" w:rsidRDefault="00B41335"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Këshillit miraton me vendimmarrjen marrjen e </w:t>
      </w:r>
      <w:r w:rsidR="00926176" w:rsidRPr="008D4491">
        <w:rPr>
          <w:rFonts w:ascii="Times New Roman" w:hAnsi="Times New Roman"/>
        </w:rPr>
        <w:t xml:space="preserve"> huasë afatgjatë, me shumicën e votave të numrit të përgjithshëm të anëtarëve të Këshillit, në një mbledhje të hapur për publikun. </w:t>
      </w:r>
    </w:p>
    <w:p w14:paraId="7E01CFAB" w14:textId="77777777"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Vendimi i </w:t>
      </w:r>
      <w:r w:rsidR="00B41335" w:rsidRPr="008D4491">
        <w:rPr>
          <w:rFonts w:ascii="Times New Roman" w:hAnsi="Times New Roman"/>
        </w:rPr>
        <w:t>K</w:t>
      </w:r>
      <w:r w:rsidRPr="008D4491">
        <w:rPr>
          <w:rFonts w:ascii="Times New Roman" w:hAnsi="Times New Roman"/>
        </w:rPr>
        <w:t xml:space="preserve">ëshillit autorizon kushtet e huamarrjes dhe përmban të dhënat e mëposhtme: </w:t>
      </w:r>
    </w:p>
    <w:p w14:paraId="2688C9A9" w14:textId="77777777"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shumën e principalit të huasë</w:t>
      </w:r>
    </w:p>
    <w:p w14:paraId="68AD19A8" w14:textId="77777777"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normën e interesit</w:t>
      </w:r>
    </w:p>
    <w:p w14:paraId="53BE23E3" w14:textId="77777777"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formën e huasë</w:t>
      </w:r>
    </w:p>
    <w:p w14:paraId="40739DD9" w14:textId="77777777"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m</w:t>
      </w:r>
      <w:r w:rsidR="0077008E" w:rsidRPr="008D4491">
        <w:rPr>
          <w:rFonts w:ascii="Times New Roman" w:hAnsi="Times New Roman"/>
        </w:rPr>
        <w:t>aturimin dhe kushtet e kthimit</w:t>
      </w:r>
    </w:p>
    <w:p w14:paraId="2E7B5444" w14:textId="77777777"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qëll</w:t>
      </w:r>
      <w:r w:rsidR="0077008E" w:rsidRPr="008D4491">
        <w:rPr>
          <w:rFonts w:ascii="Times New Roman" w:hAnsi="Times New Roman"/>
        </w:rPr>
        <w:t>imin për të cilin merret huaja</w:t>
      </w:r>
    </w:p>
    <w:p w14:paraId="4C5C84A7" w14:textId="77777777"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garancitë për kthimin e huasë, përfshirë edhe përshkrimin e të a</w:t>
      </w:r>
      <w:r w:rsidR="0077008E" w:rsidRPr="008D4491">
        <w:rPr>
          <w:rFonts w:ascii="Times New Roman" w:hAnsi="Times New Roman"/>
        </w:rPr>
        <w:t>rdhurave të vëna peng, nëse ka</w:t>
      </w:r>
    </w:p>
    <w:p w14:paraId="1459CD3E" w14:textId="77777777"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përshkrimin e respek</w:t>
      </w:r>
      <w:r w:rsidR="0077008E" w:rsidRPr="008D4491">
        <w:rPr>
          <w:rFonts w:ascii="Times New Roman" w:hAnsi="Times New Roman"/>
        </w:rPr>
        <w:t>timit të kufizimeve të borxhit</w:t>
      </w:r>
    </w:p>
    <w:p w14:paraId="54237D71" w14:textId="77777777"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kohën e dobishme të aseteve, të financuara nga huaja</w:t>
      </w:r>
    </w:p>
    <w:p w14:paraId="7090418C" w14:textId="77777777"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Njoftimi për mbledhjen e Këshillit, në të cilën do të shqyrtohet vendimi për huamarrjen, duhet të publikohet në faqen zyrtare të internetit të bashkisë dhe të botohet në</w:t>
      </w:r>
      <w:r w:rsidR="005473F5" w:rsidRPr="008D4491">
        <w:rPr>
          <w:rFonts w:ascii="Times New Roman" w:hAnsi="Times New Roman"/>
        </w:rPr>
        <w:t xml:space="preserve"> një gazetë me tirazh të madh në</w:t>
      </w:r>
      <w:r w:rsidRPr="008D4491">
        <w:rPr>
          <w:rFonts w:ascii="Times New Roman" w:hAnsi="Times New Roman"/>
        </w:rPr>
        <w:t xml:space="preserve"> Bashki, jo më pak se pesëmbëdhjetë </w:t>
      </w:r>
      <w:r w:rsidR="00B41335" w:rsidRPr="008D4491">
        <w:rPr>
          <w:rFonts w:ascii="Times New Roman" w:hAnsi="Times New Roman"/>
        </w:rPr>
        <w:t xml:space="preserve">(15) </w:t>
      </w:r>
      <w:r w:rsidRPr="008D4491">
        <w:rPr>
          <w:rFonts w:ascii="Times New Roman" w:hAnsi="Times New Roman"/>
        </w:rPr>
        <w:t xml:space="preserve">ditë para datës së </w:t>
      </w:r>
      <w:r w:rsidR="00B41335" w:rsidRPr="008D4491">
        <w:rPr>
          <w:rFonts w:ascii="Times New Roman" w:hAnsi="Times New Roman"/>
        </w:rPr>
        <w:t>M</w:t>
      </w:r>
      <w:r w:rsidRPr="008D4491">
        <w:rPr>
          <w:rFonts w:ascii="Times New Roman" w:hAnsi="Times New Roman"/>
        </w:rPr>
        <w:t>bledhjes. Ky njoftim duhet të përmbajë edhe të dhënat e mësipërme</w:t>
      </w:r>
      <w:r w:rsidR="003F1E90" w:rsidRPr="008D4491">
        <w:rPr>
          <w:rFonts w:ascii="Times New Roman" w:hAnsi="Times New Roman"/>
        </w:rPr>
        <w:t xml:space="preserve"> për huanë</w:t>
      </w:r>
      <w:r w:rsidRPr="008D4491">
        <w:rPr>
          <w:rFonts w:ascii="Times New Roman" w:hAnsi="Times New Roman"/>
        </w:rPr>
        <w:t>.</w:t>
      </w:r>
    </w:p>
    <w:p w14:paraId="692F8E78" w14:textId="77777777" w:rsidR="00C41304" w:rsidRPr="008D4491" w:rsidRDefault="00C41304"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079801C" w14:textId="77777777" w:rsidR="00EE7E77" w:rsidRPr="008D4491" w:rsidRDefault="00E06DDC" w:rsidP="008D4491">
      <w:pPr>
        <w:pStyle w:val="Heading4"/>
      </w:pPr>
      <w:bookmarkStart w:id="340" w:name="_Toc438274034"/>
      <w:r w:rsidRPr="008D4491">
        <w:t xml:space="preserve">Donacionet e dhëna </w:t>
      </w:r>
      <w:r w:rsidR="00F037AB" w:rsidRPr="008D4491">
        <w:t>B</w:t>
      </w:r>
      <w:r w:rsidR="0010410D" w:rsidRPr="008D4491">
        <w:t>ashkisë</w:t>
      </w:r>
      <w:bookmarkEnd w:id="340"/>
    </w:p>
    <w:p w14:paraId="3034AF4E" w14:textId="77777777"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Bashkia dhe organet e saj pranojnë donacione, të cilat regjistrohen në buxhetin e Bashkisë</w:t>
      </w:r>
      <w:r w:rsidR="002B35DB" w:rsidRPr="008D4491">
        <w:rPr>
          <w:rStyle w:val="FootnoteReference"/>
          <w:rFonts w:ascii="Times New Roman" w:hAnsi="Times New Roman"/>
        </w:rPr>
        <w:footnoteReference w:id="203"/>
      </w:r>
      <w:r w:rsidRPr="008D4491">
        <w:rPr>
          <w:rFonts w:ascii="Times New Roman" w:hAnsi="Times New Roman"/>
        </w:rPr>
        <w:t>.</w:t>
      </w:r>
    </w:p>
    <w:p w14:paraId="703603D9" w14:textId="77777777"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 xml:space="preserve">Këshilli i kërkon Kryetarit një raport 6 mujor mbi donacionet e përfituara nga Bashkia,  përfshirë emrin e donatorit, shumën dhe qëllimin e donacionit, raport i </w:t>
      </w:r>
      <w:r w:rsidR="00323045" w:rsidRPr="008D4491">
        <w:rPr>
          <w:rFonts w:ascii="Times New Roman" w:hAnsi="Times New Roman"/>
        </w:rPr>
        <w:t xml:space="preserve">cilin Sekretari </w:t>
      </w:r>
      <w:r w:rsidR="002F5279" w:rsidRPr="008D4491">
        <w:rPr>
          <w:rFonts w:ascii="Times New Roman" w:hAnsi="Times New Roman"/>
        </w:rPr>
        <w:t xml:space="preserve">i </w:t>
      </w:r>
      <w:r w:rsidR="00323045" w:rsidRPr="008D4491">
        <w:rPr>
          <w:rFonts w:ascii="Times New Roman" w:hAnsi="Times New Roman"/>
        </w:rPr>
        <w:t>Këshillit e bënpublik</w:t>
      </w:r>
      <w:r w:rsidRPr="008D4491">
        <w:rPr>
          <w:rFonts w:ascii="Times New Roman" w:hAnsi="Times New Roman"/>
        </w:rPr>
        <w:t xml:space="preserve"> në faqen zyrtare të internetit të Bashkisë</w:t>
      </w:r>
      <w:r w:rsidR="002B35DB" w:rsidRPr="008D4491">
        <w:rPr>
          <w:rStyle w:val="FootnoteReference"/>
          <w:rFonts w:ascii="Times New Roman" w:hAnsi="Times New Roman"/>
        </w:rPr>
        <w:footnoteReference w:id="204"/>
      </w:r>
      <w:r w:rsidRPr="008D4491">
        <w:rPr>
          <w:rFonts w:ascii="Times New Roman" w:hAnsi="Times New Roman"/>
        </w:rPr>
        <w:t>.</w:t>
      </w:r>
    </w:p>
    <w:p w14:paraId="633E84BB" w14:textId="77777777" w:rsidR="00C62D18" w:rsidRPr="008D4491" w:rsidRDefault="00C62D18"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 xml:space="preserve">Kryetari i Këshillit i dërgon Kryetarit të Bashkisë </w:t>
      </w:r>
      <w:r w:rsidR="00F15A79" w:rsidRPr="008D4491">
        <w:rPr>
          <w:rFonts w:ascii="Times New Roman" w:hAnsi="Times New Roman"/>
        </w:rPr>
        <w:t xml:space="preserve">shkresën më të dhënat për donacionet dhënë </w:t>
      </w:r>
      <w:r w:rsidRPr="008D4491">
        <w:rPr>
          <w:rFonts w:ascii="Times New Roman" w:hAnsi="Times New Roman"/>
        </w:rPr>
        <w:t xml:space="preserve"> Këshillit</w:t>
      </w:r>
      <w:r w:rsidR="00F15A79" w:rsidRPr="008D4491">
        <w:rPr>
          <w:rFonts w:ascii="Times New Roman" w:hAnsi="Times New Roman"/>
        </w:rPr>
        <w:t>,p</w:t>
      </w:r>
      <w:r w:rsidRPr="008D4491">
        <w:rPr>
          <w:rFonts w:ascii="Times New Roman" w:hAnsi="Times New Roman"/>
        </w:rPr>
        <w:t xml:space="preserve">ër t’i regjistriuar </w:t>
      </w:r>
      <w:r w:rsidR="00F15A79" w:rsidRPr="008D4491">
        <w:rPr>
          <w:rFonts w:ascii="Times New Roman" w:hAnsi="Times New Roman"/>
        </w:rPr>
        <w:t xml:space="preserve">më pas </w:t>
      </w:r>
      <w:r w:rsidRPr="008D4491">
        <w:rPr>
          <w:rFonts w:ascii="Times New Roman" w:hAnsi="Times New Roman"/>
        </w:rPr>
        <w:t>në buxhetin e Bashkisë.</w:t>
      </w:r>
      <w:r w:rsidR="00066DA1" w:rsidRPr="008D4491">
        <w:rPr>
          <w:rFonts w:ascii="Times New Roman" w:hAnsi="Times New Roman"/>
        </w:rPr>
        <w:t xml:space="preserve"> Shkresa i dërgohet jo më vonë se 20 ditë pune nga data e marrjes së donacionit.</w:t>
      </w:r>
    </w:p>
    <w:p w14:paraId="7076DF29" w14:textId="77777777" w:rsidR="002D3A40" w:rsidRPr="008D4491" w:rsidRDefault="002D3A40"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41" w:name="_Toc428184389"/>
      <w:bookmarkStart w:id="342" w:name="_Toc428184448"/>
      <w:bookmarkStart w:id="343" w:name="_Toc428184593"/>
      <w:bookmarkStart w:id="344" w:name="_Toc428267663"/>
    </w:p>
    <w:p w14:paraId="1B5C10F2" w14:textId="77777777" w:rsidR="00EE7E77" w:rsidRPr="008D4491" w:rsidRDefault="00D13871" w:rsidP="008D4491">
      <w:pPr>
        <w:pStyle w:val="Heading4"/>
      </w:pPr>
      <w:bookmarkStart w:id="345" w:name="_Toc428679335"/>
      <w:bookmarkStart w:id="346" w:name="_Toc438274035"/>
      <w:r w:rsidRPr="008D4491">
        <w:t>Kontrolli i</w:t>
      </w:r>
      <w:r w:rsidR="002D3A40" w:rsidRPr="008D4491">
        <w:t xml:space="preserve"> brendshëm financiar publik.</w:t>
      </w:r>
      <w:bookmarkEnd w:id="345"/>
      <w:bookmarkEnd w:id="346"/>
    </w:p>
    <w:p w14:paraId="3602E0DE" w14:textId="77777777" w:rsidR="002D3A40" w:rsidRPr="008D4491" w:rsidRDefault="00F55994"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w:t>
      </w:r>
      <w:r w:rsidR="00854E25" w:rsidRPr="008D4491">
        <w:rPr>
          <w:rFonts w:ascii="Times New Roman" w:hAnsi="Times New Roman"/>
        </w:rPr>
        <w:t>, jo më pak se një her</w:t>
      </w:r>
      <w:r w:rsidR="00337574" w:rsidRPr="008D4491">
        <w:rPr>
          <w:rFonts w:ascii="Times New Roman" w:hAnsi="Times New Roman"/>
        </w:rPr>
        <w:t>ë</w:t>
      </w:r>
      <w:r w:rsidR="00854E25" w:rsidRPr="008D4491">
        <w:rPr>
          <w:rFonts w:ascii="Times New Roman" w:hAnsi="Times New Roman"/>
        </w:rPr>
        <w:t xml:space="preserve"> në vit,</w:t>
      </w:r>
      <w:r w:rsidRPr="008D4491">
        <w:rPr>
          <w:rFonts w:ascii="Times New Roman" w:hAnsi="Times New Roman"/>
        </w:rPr>
        <w:t xml:space="preserve"> i kërkon Kryetarit të Bashk</w:t>
      </w:r>
      <w:r w:rsidR="0015514F" w:rsidRPr="008D4491">
        <w:rPr>
          <w:rFonts w:ascii="Times New Roman" w:hAnsi="Times New Roman"/>
        </w:rPr>
        <w:t>is</w:t>
      </w:r>
      <w:r w:rsidRPr="008D4491">
        <w:rPr>
          <w:rFonts w:ascii="Times New Roman" w:hAnsi="Times New Roman"/>
        </w:rPr>
        <w:t>ë të raportojë</w:t>
      </w:r>
      <w:r w:rsidR="002D3A40" w:rsidRPr="008D4491">
        <w:rPr>
          <w:rFonts w:ascii="Times New Roman" w:hAnsi="Times New Roman"/>
        </w:rPr>
        <w:t xml:space="preserve"> edhe për çështje që kanë lidhje me kontroll</w:t>
      </w:r>
      <w:r w:rsidRPr="008D4491">
        <w:rPr>
          <w:rFonts w:ascii="Times New Roman" w:hAnsi="Times New Roman"/>
        </w:rPr>
        <w:t xml:space="preserve">in e brendshëm financiar publik të </w:t>
      </w:r>
      <w:r w:rsidR="0015514F" w:rsidRPr="008D4491">
        <w:rPr>
          <w:rFonts w:ascii="Times New Roman" w:hAnsi="Times New Roman"/>
        </w:rPr>
        <w:t>Bashkisë</w:t>
      </w:r>
      <w:r w:rsidR="003D4F7B" w:rsidRPr="008D4491">
        <w:rPr>
          <w:rStyle w:val="FootnoteReference"/>
          <w:rFonts w:ascii="Times New Roman" w:hAnsi="Times New Roman"/>
        </w:rPr>
        <w:footnoteReference w:id="205"/>
      </w:r>
      <w:r w:rsidR="00892015" w:rsidRPr="008D4491">
        <w:rPr>
          <w:rFonts w:ascii="Times New Roman" w:hAnsi="Times New Roman"/>
        </w:rPr>
        <w:t>.</w:t>
      </w:r>
      <w:r w:rsidR="00854E25" w:rsidRPr="008D4491">
        <w:rPr>
          <w:rFonts w:ascii="Times New Roman" w:hAnsi="Times New Roman"/>
        </w:rPr>
        <w:t xml:space="preserve"> Kërkesa mund të propozohet nga Kryera</w:t>
      </w:r>
      <w:r w:rsidR="00686F3A" w:rsidRPr="008D4491">
        <w:rPr>
          <w:rFonts w:ascii="Times New Roman" w:hAnsi="Times New Roman"/>
        </w:rPr>
        <w:t>r</w:t>
      </w:r>
      <w:r w:rsidR="00854E25" w:rsidRPr="008D4491">
        <w:rPr>
          <w:rFonts w:ascii="Times New Roman" w:hAnsi="Times New Roman"/>
        </w:rPr>
        <w:t>i i Këshillit, Kryetari i Komisionit për Financat dhe Buxhetin, një grup prej jo më pak se 5 Këshilltarësh. Kërkesa shqyrtohet nga Këshilli dhe nëse miratohet</w:t>
      </w:r>
      <w:r w:rsidR="00E36CF0" w:rsidRPr="008D4491">
        <w:rPr>
          <w:rFonts w:ascii="Times New Roman" w:hAnsi="Times New Roman"/>
        </w:rPr>
        <w:t xml:space="preserve">, me shumicë të thjeshtë, </w:t>
      </w:r>
      <w:r w:rsidR="006B1938" w:rsidRPr="008D4491">
        <w:rPr>
          <w:rFonts w:ascii="Times New Roman" w:hAnsi="Times New Roman"/>
        </w:rPr>
        <w:t>i</w:t>
      </w:r>
      <w:r w:rsidR="00854E25" w:rsidRPr="008D4491">
        <w:rPr>
          <w:rFonts w:ascii="Times New Roman" w:hAnsi="Times New Roman"/>
        </w:rPr>
        <w:t xml:space="preserve"> dërgohet Kryetarin të Bashkisë</w:t>
      </w:r>
      <w:r w:rsidR="009452D8" w:rsidRPr="008D4491">
        <w:rPr>
          <w:rFonts w:ascii="Times New Roman" w:hAnsi="Times New Roman"/>
        </w:rPr>
        <w:t>, p</w:t>
      </w:r>
      <w:r w:rsidR="00686F3A" w:rsidRPr="008D4491">
        <w:rPr>
          <w:rFonts w:ascii="Times New Roman" w:hAnsi="Times New Roman"/>
        </w:rPr>
        <w:t>ë</w:t>
      </w:r>
      <w:r w:rsidR="009452D8" w:rsidRPr="008D4491">
        <w:rPr>
          <w:rFonts w:ascii="Times New Roman" w:hAnsi="Times New Roman"/>
        </w:rPr>
        <w:t>rm</w:t>
      </w:r>
      <w:r w:rsidR="00D138CF" w:rsidRPr="008D4491">
        <w:rPr>
          <w:rFonts w:ascii="Times New Roman" w:hAnsi="Times New Roman"/>
        </w:rPr>
        <w:t>e</w:t>
      </w:r>
      <w:r w:rsidR="009452D8" w:rsidRPr="008D4491">
        <w:rPr>
          <w:rFonts w:ascii="Times New Roman" w:hAnsi="Times New Roman"/>
        </w:rPr>
        <w:t>s Sekretarit,</w:t>
      </w:r>
      <w:r w:rsidR="00854E25" w:rsidRPr="008D4491">
        <w:rPr>
          <w:rFonts w:ascii="Times New Roman" w:hAnsi="Times New Roman"/>
        </w:rPr>
        <w:t xml:space="preserve"> jo më vonë se pesë (5) ditë </w:t>
      </w:r>
      <w:r w:rsidR="004A0205" w:rsidRPr="008D4491">
        <w:rPr>
          <w:rFonts w:ascii="Times New Roman" w:hAnsi="Times New Roman"/>
        </w:rPr>
        <w:t>pune</w:t>
      </w:r>
      <w:r w:rsidR="00854E25" w:rsidRPr="008D4491">
        <w:rPr>
          <w:rFonts w:ascii="Times New Roman" w:hAnsi="Times New Roman"/>
        </w:rPr>
        <w:t>nga dita e miratimit.</w:t>
      </w:r>
      <w:r w:rsidR="00D138CF" w:rsidRPr="008D4491">
        <w:rPr>
          <w:rFonts w:ascii="Times New Roman" w:hAnsi="Times New Roman"/>
        </w:rPr>
        <w:t xml:space="preserve"> Raporti i përgatitur nga Kryetari</w:t>
      </w:r>
      <w:r w:rsidR="003B25D8" w:rsidRPr="008D4491">
        <w:rPr>
          <w:rFonts w:ascii="Times New Roman" w:hAnsi="Times New Roman"/>
        </w:rPr>
        <w:t xml:space="preserve"> i</w:t>
      </w:r>
      <w:r w:rsidR="00D138CF" w:rsidRPr="008D4491">
        <w:rPr>
          <w:rFonts w:ascii="Times New Roman" w:hAnsi="Times New Roman"/>
        </w:rPr>
        <w:t xml:space="preserve"> Bashkisëshqyrtohet fillimi</w:t>
      </w:r>
      <w:r w:rsidR="003B25D8" w:rsidRPr="008D4491">
        <w:rPr>
          <w:rFonts w:ascii="Times New Roman" w:hAnsi="Times New Roman"/>
        </w:rPr>
        <w:t>sh</w:t>
      </w:r>
      <w:r w:rsidR="00D138CF" w:rsidRPr="008D4491">
        <w:rPr>
          <w:rFonts w:ascii="Times New Roman" w:hAnsi="Times New Roman"/>
        </w:rPr>
        <w:t xml:space="preserve">t nga Komisioni </w:t>
      </w:r>
      <w:r w:rsidR="003B25D8" w:rsidRPr="008D4491">
        <w:rPr>
          <w:rFonts w:ascii="Times New Roman" w:hAnsi="Times New Roman"/>
        </w:rPr>
        <w:t>i</w:t>
      </w:r>
      <w:r w:rsidR="00D138CF" w:rsidRPr="008D4491">
        <w:rPr>
          <w:rFonts w:ascii="Times New Roman" w:hAnsi="Times New Roman"/>
        </w:rPr>
        <w:t xml:space="preserve"> Financave dhe Buxhetit.</w:t>
      </w:r>
    </w:p>
    <w:p w14:paraId="27796D08" w14:textId="77777777" w:rsidR="0041494A" w:rsidRPr="008D4491" w:rsidRDefault="00405C2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 xml:space="preserve">Këshilli, në mbledhjen e muajit </w:t>
      </w:r>
      <w:r w:rsidR="00686F3A" w:rsidRPr="008D4491">
        <w:rPr>
          <w:rFonts w:ascii="Times New Roman" w:hAnsi="Times New Roman"/>
        </w:rPr>
        <w:t>qershor</w:t>
      </w:r>
      <w:r w:rsidRPr="008D4491">
        <w:rPr>
          <w:rFonts w:ascii="Times New Roman" w:hAnsi="Times New Roman"/>
        </w:rPr>
        <w:t>, si pjesë e raportit vjetor të konsoliduar të zbatimit të buxhetit vendor</w:t>
      </w:r>
      <w:r w:rsidR="0094010A" w:rsidRPr="008D4491">
        <w:rPr>
          <w:rFonts w:ascii="Times New Roman" w:hAnsi="Times New Roman"/>
        </w:rPr>
        <w:t>,</w:t>
      </w:r>
      <w:r w:rsidRPr="008D4491">
        <w:rPr>
          <w:rFonts w:ascii="Times New Roman" w:hAnsi="Times New Roman"/>
        </w:rPr>
        <w:t xml:space="preserve"> shqyrton raportin e auditimit të jashtëm të dërguar nga Kryetari i </w:t>
      </w:r>
      <w:r w:rsidR="0063595A" w:rsidRPr="008D4491">
        <w:rPr>
          <w:rFonts w:ascii="Times New Roman" w:hAnsi="Times New Roman"/>
        </w:rPr>
        <w:t>B</w:t>
      </w:r>
      <w:r w:rsidRPr="008D4491">
        <w:rPr>
          <w:rFonts w:ascii="Times New Roman" w:hAnsi="Times New Roman"/>
        </w:rPr>
        <w:t>ashkisë</w:t>
      </w:r>
      <w:r w:rsidR="00E055D6" w:rsidRPr="008D4491">
        <w:rPr>
          <w:rStyle w:val="FootnoteReference"/>
          <w:rFonts w:ascii="Times New Roman" w:hAnsi="Times New Roman"/>
        </w:rPr>
        <w:footnoteReference w:id="206"/>
      </w:r>
      <w:r w:rsidR="0063782C" w:rsidRPr="008D4491">
        <w:rPr>
          <w:rFonts w:ascii="Times New Roman" w:hAnsi="Times New Roman"/>
        </w:rPr>
        <w:t xml:space="preserve">si dhe masat e </w:t>
      </w:r>
      <w:r w:rsidR="0063782C" w:rsidRPr="008D4491">
        <w:rPr>
          <w:rFonts w:ascii="Times New Roman" w:hAnsi="Times New Roman"/>
        </w:rPr>
        <w:lastRenderedPageBreak/>
        <w:t>marra për rekomandimet e auditit të jashtëm</w:t>
      </w:r>
      <w:r w:rsidR="0094010A" w:rsidRPr="008D4491">
        <w:rPr>
          <w:rFonts w:ascii="Times New Roman" w:hAnsi="Times New Roman"/>
        </w:rPr>
        <w:t xml:space="preserve">, si dhe </w:t>
      </w:r>
      <w:r w:rsidR="0041494A" w:rsidRPr="008D4491">
        <w:rPr>
          <w:rFonts w:ascii="Times New Roman" w:hAnsi="Times New Roman"/>
        </w:rPr>
        <w:t>shqyrton raportin e progresi</w:t>
      </w:r>
      <w:r w:rsidR="009B29EC" w:rsidRPr="008D4491">
        <w:rPr>
          <w:rFonts w:ascii="Times New Roman" w:hAnsi="Times New Roman"/>
        </w:rPr>
        <w:t>t</w:t>
      </w:r>
      <w:r w:rsidR="0041494A" w:rsidRPr="008D4491">
        <w:rPr>
          <w:rFonts w:ascii="Times New Roman" w:hAnsi="Times New Roman"/>
        </w:rPr>
        <w:t xml:space="preserve"> të </w:t>
      </w:r>
      <w:r w:rsidR="005D3600" w:rsidRPr="008D4491">
        <w:rPr>
          <w:rFonts w:ascii="Times New Roman" w:hAnsi="Times New Roman"/>
        </w:rPr>
        <w:t>P</w:t>
      </w:r>
      <w:r w:rsidR="0041494A" w:rsidRPr="008D4491">
        <w:rPr>
          <w:rFonts w:ascii="Times New Roman" w:hAnsi="Times New Roman"/>
        </w:rPr>
        <w:t xml:space="preserve">lanit të </w:t>
      </w:r>
      <w:r w:rsidR="009B29EC" w:rsidRPr="008D4491">
        <w:rPr>
          <w:rFonts w:ascii="Times New Roman" w:hAnsi="Times New Roman"/>
        </w:rPr>
        <w:t>V</w:t>
      </w:r>
      <w:r w:rsidR="0041494A" w:rsidRPr="008D4491">
        <w:rPr>
          <w:rFonts w:ascii="Times New Roman" w:hAnsi="Times New Roman"/>
        </w:rPr>
        <w:t>eprimi për zbatimin e rekomandimeve të lëna nga raportet e auditimit të jashtëm</w:t>
      </w:r>
      <w:r w:rsidR="00273E92" w:rsidRPr="008D4491">
        <w:rPr>
          <w:rStyle w:val="FootnoteReference"/>
          <w:rFonts w:ascii="Times New Roman" w:hAnsi="Times New Roman"/>
        </w:rPr>
        <w:footnoteReference w:id="207"/>
      </w:r>
      <w:r w:rsidR="0041494A" w:rsidRPr="008D4491">
        <w:rPr>
          <w:rFonts w:ascii="Times New Roman" w:hAnsi="Times New Roman"/>
        </w:rPr>
        <w:t>.</w:t>
      </w:r>
    </w:p>
    <w:p w14:paraId="78589136" w14:textId="77777777" w:rsidR="00554616" w:rsidRPr="008D4491" w:rsidRDefault="0055461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 vendos për auditimin e organet ekzekutive të Bashkisë, nga shoqëri të sp</w:t>
      </w:r>
      <w:r w:rsidR="009E6AEC" w:rsidRPr="008D4491">
        <w:rPr>
          <w:rFonts w:ascii="Times New Roman" w:hAnsi="Times New Roman"/>
        </w:rPr>
        <w:t>ecializuara në fushën e audimit</w:t>
      </w:r>
      <w:r w:rsidR="009E6AEC" w:rsidRPr="008D4491">
        <w:rPr>
          <w:rStyle w:val="FootnoteReference"/>
          <w:rFonts w:ascii="Times New Roman" w:hAnsi="Times New Roman"/>
        </w:rPr>
        <w:footnoteReference w:id="208"/>
      </w:r>
      <w:r w:rsidRPr="008D4491">
        <w:rPr>
          <w:rFonts w:ascii="Times New Roman" w:hAnsi="Times New Roman"/>
        </w:rPr>
        <w:t>.</w:t>
      </w:r>
      <w:r w:rsidR="00CC5D72" w:rsidRPr="008D4491">
        <w:rPr>
          <w:rFonts w:ascii="Times New Roman" w:hAnsi="Times New Roman"/>
        </w:rPr>
        <w:t xml:space="preserve"> Procedurat e përzgjedhjes së shoqërisë së specializuara kryhet nga Këshilli sipas përcaktimeve dhe procedurave n</w:t>
      </w:r>
      <w:r w:rsidR="0015259D" w:rsidRPr="008D4491">
        <w:rPr>
          <w:rFonts w:ascii="Times New Roman" w:hAnsi="Times New Roman"/>
        </w:rPr>
        <w:t>ë</w:t>
      </w:r>
      <w:r w:rsidR="00CC5D72" w:rsidRPr="008D4491">
        <w:rPr>
          <w:rFonts w:ascii="Times New Roman" w:hAnsi="Times New Roman"/>
        </w:rPr>
        <w:t xml:space="preserve"> vendimin e Këshillit dhe legjislacionit në fuqi. </w:t>
      </w:r>
    </w:p>
    <w:p w14:paraId="78C7C57E" w14:textId="77777777" w:rsidR="00805566" w:rsidRPr="008D4491" w:rsidRDefault="00805566"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2F05CCD" w14:textId="77777777" w:rsidR="00EE7E77" w:rsidRPr="008D4491" w:rsidRDefault="00DA4347" w:rsidP="008D4491">
      <w:pPr>
        <w:pStyle w:val="Heading4"/>
      </w:pPr>
      <w:bookmarkStart w:id="347" w:name="_Toc428679336"/>
      <w:bookmarkStart w:id="348" w:name="_Toc438274036"/>
      <w:r w:rsidRPr="008D4491">
        <w:t>Kontabiliteti</w:t>
      </w:r>
      <w:bookmarkEnd w:id="347"/>
      <w:bookmarkEnd w:id="348"/>
    </w:p>
    <w:p w14:paraId="7A24D8D8" w14:textId="77777777" w:rsidR="008C7960" w:rsidRPr="008D4491" w:rsidRDefault="009A4B3B"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 miraton procedurat dhe rregullat për menaxhimin e aktiveve</w:t>
      </w:r>
      <w:r w:rsidR="00F90414" w:rsidRPr="008D4491">
        <w:rPr>
          <w:rFonts w:ascii="Times New Roman" w:hAnsi="Times New Roman"/>
        </w:rPr>
        <w:t>,</w:t>
      </w:r>
      <w:r w:rsidRPr="008D4491">
        <w:rPr>
          <w:rFonts w:ascii="Times New Roman" w:hAnsi="Times New Roman"/>
        </w:rPr>
        <w:t xml:space="preserve"> në kuadër të sistemit të kontabilitetit të Bashkisë</w:t>
      </w:r>
      <w:r w:rsidR="00E055D6" w:rsidRPr="008D4491">
        <w:rPr>
          <w:rStyle w:val="FootnoteReference"/>
          <w:rFonts w:ascii="Times New Roman" w:hAnsi="Times New Roman"/>
        </w:rPr>
        <w:footnoteReference w:id="209"/>
      </w:r>
      <w:r w:rsidR="00F90414" w:rsidRPr="008D4491">
        <w:rPr>
          <w:rFonts w:ascii="Times New Roman" w:hAnsi="Times New Roman"/>
        </w:rPr>
        <w:t>, të propozuara nga Kryetari i Bashkisë</w:t>
      </w:r>
      <w:r w:rsidR="00540156" w:rsidRPr="008D4491">
        <w:rPr>
          <w:rFonts w:ascii="Times New Roman" w:hAnsi="Times New Roman"/>
        </w:rPr>
        <w:t>,</w:t>
      </w:r>
    </w:p>
    <w:p w14:paraId="729FD565" w14:textId="77777777" w:rsidR="009A4275"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Komisioni i Financave dhe Buxhetit shqyrton procedurat, rregullat dhe informacionin, për sa më sipër, dhe i propozon Këshillit miratimin e masave dhe veprimeve që duhet të ndërmarrë Bashkia..</w:t>
      </w:r>
    </w:p>
    <w:p w14:paraId="78CA7880" w14:textId="77777777" w:rsidR="00540156"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 shqyrton informacioni në lidhje me transferimin dhe asgjësimin e aktiveve të trupëzuara, informacion i cili është pjesë e dokumentit të buxhetit dhe e raportit vjetor të zbatimit të buxhetit</w:t>
      </w:r>
      <w:r w:rsidRPr="008D4491">
        <w:rPr>
          <w:rStyle w:val="FootnoteReference"/>
          <w:rFonts w:ascii="Times New Roman" w:hAnsi="Times New Roman"/>
        </w:rPr>
        <w:footnoteReference w:id="210"/>
      </w:r>
      <w:r w:rsidRPr="008D4491">
        <w:rPr>
          <w:rFonts w:ascii="Times New Roman" w:hAnsi="Times New Roman"/>
        </w:rPr>
        <w:t>.</w:t>
      </w:r>
    </w:p>
    <w:p w14:paraId="0A7DCD99" w14:textId="77777777" w:rsidR="00BE2D27" w:rsidRPr="008D4491" w:rsidRDefault="00BE2D2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7452D3E" w14:textId="77777777" w:rsidR="00EE7E77" w:rsidRPr="008D4491" w:rsidRDefault="00DA4347" w:rsidP="008D4491">
      <w:pPr>
        <w:pStyle w:val="Heading4"/>
      </w:pPr>
      <w:bookmarkStart w:id="349" w:name="_Toc428679337"/>
      <w:bookmarkStart w:id="350" w:name="_Toc438274037"/>
      <w:r w:rsidRPr="008D4491">
        <w:t>Performanca e Bashkisë</w:t>
      </w:r>
      <w:bookmarkEnd w:id="349"/>
      <w:bookmarkEnd w:id="350"/>
    </w:p>
    <w:p w14:paraId="53E56203" w14:textId="77777777" w:rsidR="00BE2D2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 xml:space="preserve">Këshilli shqyrton raportin vjetor të performancë së Bashkisë të paraqitur nga Kryetari i Bashkisë </w:t>
      </w:r>
      <w:r w:rsidRPr="008D4491">
        <w:rPr>
          <w:rStyle w:val="FootnoteReference"/>
          <w:rFonts w:ascii="Times New Roman" w:hAnsi="Times New Roman"/>
        </w:rPr>
        <w:footnoteReference w:id="211"/>
      </w:r>
      <w:r w:rsidRPr="008D4491">
        <w:rPr>
          <w:rFonts w:ascii="Times New Roman" w:hAnsi="Times New Roman"/>
        </w:rPr>
        <w:t>në mbledhjen ku shqyrton raportin e konsoliduar të zbatimit të buxhetit vendor.</w:t>
      </w:r>
    </w:p>
    <w:p w14:paraId="21EDF9AA" w14:textId="77777777" w:rsidR="00BF14C2"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Këshilli shqyrton çdo vit treguesit financiarë për të vlerësuar qëndrueshmërinë financiare të Bashkisë, të cilët i referohen vitit të fundit, vitit korent dhe tre viteve të ardhshme</w:t>
      </w:r>
      <w:r w:rsidRPr="008D4491">
        <w:rPr>
          <w:rStyle w:val="FootnoteReference"/>
          <w:rFonts w:ascii="Times New Roman" w:hAnsi="Times New Roman"/>
        </w:rPr>
        <w:footnoteReference w:id="212"/>
      </w:r>
      <w:r w:rsidRPr="008D4491">
        <w:rPr>
          <w:rFonts w:ascii="Times New Roman" w:hAnsi="Times New Roman"/>
        </w:rPr>
        <w:t xml:space="preserve"> (Shtojca nr. __________.</w:t>
      </w:r>
    </w:p>
    <w:p w14:paraId="418FA9CD" w14:textId="77777777" w:rsidR="00CD41A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Raporti vjetor i performancë dhe treguesit financiarë për vlerësimin e qëndrueshmërisë financiare të Bashkisë shqyrtohen paraprakisht nga Komisioni për Financat dhe Buxhetin, i cili i paraqet Këshillit raportin me vlerësimet dhe rekomandimet për përmirësime.</w:t>
      </w:r>
    </w:p>
    <w:p w14:paraId="4E0AF5CF" w14:textId="77777777" w:rsidR="005D253D" w:rsidRDefault="005D253D">
      <w:pPr>
        <w:spacing w:after="0" w:line="240" w:lineRule="auto"/>
        <w:rPr>
          <w:rFonts w:ascii="Times New Roman" w:eastAsia="Times New Roman" w:hAnsi="Times New Roman"/>
          <w:b/>
          <w:bCs/>
          <w:noProof/>
          <w:lang w:val="it-IT"/>
        </w:rPr>
      </w:pPr>
      <w:bookmarkStart w:id="351" w:name="_Toc428679338"/>
      <w:r>
        <w:br w:type="page"/>
      </w:r>
    </w:p>
    <w:p w14:paraId="3F71FC68" w14:textId="1499096A" w:rsidR="00AB54BB" w:rsidRPr="008D4491" w:rsidRDefault="006735F5" w:rsidP="008C3049">
      <w:pPr>
        <w:pStyle w:val="Heading2"/>
      </w:pPr>
      <w:bookmarkStart w:id="352" w:name="_Toc438274038"/>
      <w:r w:rsidRPr="008D4491">
        <w:lastRenderedPageBreak/>
        <w:t>KREU I</w:t>
      </w:r>
      <w:r w:rsidR="00D94249" w:rsidRPr="008D4491">
        <w:t>I</w:t>
      </w:r>
      <w:r w:rsidRPr="008D4491">
        <w:t xml:space="preserve">. SHQYRTIMIT I RASTEVE TË VESHTIRËSIVE FINANCIAREDHE </w:t>
      </w:r>
      <w:bookmarkEnd w:id="341"/>
      <w:bookmarkEnd w:id="342"/>
      <w:bookmarkEnd w:id="343"/>
      <w:bookmarkEnd w:id="344"/>
      <w:r w:rsidRPr="008D4491">
        <w:t>PAAFTËSISË PAGUESE</w:t>
      </w:r>
      <w:bookmarkEnd w:id="351"/>
      <w:bookmarkEnd w:id="352"/>
    </w:p>
    <w:p w14:paraId="12ED00F1" w14:textId="77777777" w:rsidR="00D92ABB" w:rsidRPr="008D4491" w:rsidRDefault="00D92ABB"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53" w:name="_Toc212291145"/>
    </w:p>
    <w:p w14:paraId="2949EB41" w14:textId="77777777" w:rsidR="00EE7E77" w:rsidRPr="008D4491" w:rsidRDefault="008A281A" w:rsidP="008D4491">
      <w:pPr>
        <w:pStyle w:val="Heading4"/>
      </w:pPr>
      <w:bookmarkStart w:id="354" w:name="_Toc428679339"/>
      <w:bookmarkStart w:id="355" w:name="_Toc438274039"/>
      <w:r w:rsidRPr="008D4491">
        <w:t xml:space="preserve">Probleme </w:t>
      </w:r>
      <w:r w:rsidR="00FA1EDA" w:rsidRPr="008D4491">
        <w:t xml:space="preserve">dhe Vështirësitë </w:t>
      </w:r>
      <w:r w:rsidRPr="008D4491">
        <w:t>Financiare</w:t>
      </w:r>
      <w:bookmarkEnd w:id="354"/>
      <w:bookmarkEnd w:id="355"/>
    </w:p>
    <w:p w14:paraId="13D2DDF4" w14:textId="77777777" w:rsidR="00D92ABB" w:rsidRPr="008D4491" w:rsidRDefault="00D92ABB"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Këshillin shqyrton informacionin dhe propozimin për masat që duhen marrë</w:t>
      </w:r>
      <w:r w:rsidR="00F44AA0" w:rsidRPr="008D4491">
        <w:rPr>
          <w:rFonts w:ascii="Times New Roman" w:hAnsi="Times New Roman"/>
        </w:rPr>
        <w:t xml:space="preserve"> për vështirësinë financiare të Bashkisë</w:t>
      </w:r>
      <w:r w:rsidRPr="008D4491">
        <w:rPr>
          <w:rFonts w:ascii="Times New Roman" w:hAnsi="Times New Roman"/>
        </w:rPr>
        <w:t>, të dërguar nga Kryetari i Bashkisë, nëse në muajin pasues totali në vlerë i detyrimeve financiare të konstatuara dhe të papaguara tejkalon nivelin prej 20 për qind të s</w:t>
      </w:r>
      <w:r w:rsidR="00383B34" w:rsidRPr="008D4491">
        <w:rPr>
          <w:rFonts w:ascii="Times New Roman" w:hAnsi="Times New Roman"/>
        </w:rPr>
        <w:t>hpenzimeve vjetore të miratuara</w:t>
      </w:r>
      <w:r w:rsidR="000163E4" w:rsidRPr="008D4491">
        <w:rPr>
          <w:rStyle w:val="FootnoteReference"/>
          <w:rFonts w:ascii="Times New Roman" w:hAnsi="Times New Roman"/>
        </w:rPr>
        <w:footnoteReference w:id="213"/>
      </w:r>
      <w:r w:rsidRPr="008D4491">
        <w:rPr>
          <w:rFonts w:ascii="Times New Roman" w:hAnsi="Times New Roman"/>
        </w:rPr>
        <w:t>.</w:t>
      </w:r>
    </w:p>
    <w:p w14:paraId="1B999C1B" w14:textId="77777777" w:rsidR="008A281A" w:rsidRPr="008D4491" w:rsidRDefault="00146FB0"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Këshillit shqyrton dhe miraton, brenda 15 ditëve nga data e paraqitjes</w:t>
      </w:r>
      <w:r w:rsidR="0095041B" w:rsidRPr="008D4491">
        <w:rPr>
          <w:rFonts w:ascii="Times New Roman" w:hAnsi="Times New Roman"/>
        </w:rPr>
        <w:t xml:space="preserve">së </w:t>
      </w:r>
      <w:r w:rsidRPr="008D4491">
        <w:rPr>
          <w:rFonts w:ascii="Times New Roman" w:hAnsi="Times New Roman"/>
        </w:rPr>
        <w:t>planin për daljen nga situata e vështirë</w:t>
      </w:r>
      <w:r w:rsidR="00FA1EDA" w:rsidRPr="008D4491">
        <w:rPr>
          <w:rFonts w:ascii="Times New Roman" w:hAnsi="Times New Roman"/>
        </w:rPr>
        <w:t>sisë</w:t>
      </w:r>
      <w:r w:rsidRPr="008D4491">
        <w:rPr>
          <w:rFonts w:ascii="Times New Roman" w:hAnsi="Times New Roman"/>
        </w:rPr>
        <w:t xml:space="preserve"> financiare </w:t>
      </w:r>
      <w:r w:rsidR="00E21C67" w:rsidRPr="008D4491">
        <w:rPr>
          <w:rFonts w:ascii="Times New Roman" w:hAnsi="Times New Roman"/>
        </w:rPr>
        <w:t>dhe alternativat përkatëse</w:t>
      </w:r>
      <w:r w:rsidR="000163E4" w:rsidRPr="008D4491">
        <w:rPr>
          <w:rStyle w:val="FootnoteReference"/>
          <w:rFonts w:ascii="Times New Roman" w:hAnsi="Times New Roman"/>
        </w:rPr>
        <w:footnoteReference w:id="214"/>
      </w:r>
      <w:r w:rsidRPr="008D4491">
        <w:rPr>
          <w:rFonts w:ascii="Times New Roman" w:hAnsi="Times New Roman"/>
        </w:rPr>
        <w:t>, të paraqitur nga Kryetari i Bashkisë 20 ditë mbas konstatimit nga ana e këtij të fundit se Bashkia është në vështirësi fina</w:t>
      </w:r>
      <w:r w:rsidR="0095041B" w:rsidRPr="008D4491">
        <w:rPr>
          <w:rFonts w:ascii="Times New Roman" w:hAnsi="Times New Roman"/>
        </w:rPr>
        <w:t>n</w:t>
      </w:r>
      <w:r w:rsidRPr="008D4491">
        <w:rPr>
          <w:rFonts w:ascii="Times New Roman" w:hAnsi="Times New Roman"/>
        </w:rPr>
        <w:t>ciare</w:t>
      </w:r>
      <w:r w:rsidR="000163E4" w:rsidRPr="008D4491">
        <w:rPr>
          <w:rStyle w:val="FootnoteReference"/>
          <w:rFonts w:ascii="Times New Roman" w:hAnsi="Times New Roman"/>
        </w:rPr>
        <w:footnoteReference w:id="215"/>
      </w:r>
      <w:r w:rsidR="008A281A" w:rsidRPr="008D4491">
        <w:rPr>
          <w:rFonts w:ascii="Times New Roman" w:hAnsi="Times New Roman"/>
        </w:rPr>
        <w:t>.</w:t>
      </w:r>
    </w:p>
    <w:p w14:paraId="6F066FB4" w14:textId="77777777" w:rsidR="00E21C67" w:rsidRPr="008D4491" w:rsidRDefault="00E21C6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4F8398F" w14:textId="77777777" w:rsidR="00EE7E77" w:rsidRPr="008D4491" w:rsidRDefault="00DA4347" w:rsidP="008D4491">
      <w:pPr>
        <w:pStyle w:val="Heading4"/>
      </w:pPr>
      <w:bookmarkStart w:id="356" w:name="_Toc428679341"/>
      <w:bookmarkStart w:id="357" w:name="_Toc438274040"/>
      <w:r w:rsidRPr="008D4491">
        <w:t>Vështirësi Serioze Financiare</w:t>
      </w:r>
      <w:bookmarkEnd w:id="356"/>
      <w:bookmarkEnd w:id="357"/>
    </w:p>
    <w:p w14:paraId="21C515D1" w14:textId="77777777" w:rsidR="00E21C67" w:rsidRPr="008D4491" w:rsidRDefault="006E0873"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rPr>
        <w:t xml:space="preserve">Këshilli shqyrton </w:t>
      </w:r>
      <w:r w:rsidR="00783185" w:rsidRPr="008D4491">
        <w:rPr>
          <w:rFonts w:ascii="Times New Roman" w:hAnsi="Times New Roman"/>
        </w:rPr>
        <w:t>informacionin e p</w:t>
      </w:r>
      <w:r w:rsidR="005E2FF9" w:rsidRPr="008D4491">
        <w:rPr>
          <w:rFonts w:ascii="Times New Roman" w:hAnsi="Times New Roman"/>
        </w:rPr>
        <w:t>ërgatitur</w:t>
      </w:r>
      <w:r w:rsidR="00783185" w:rsidRPr="008D4491">
        <w:rPr>
          <w:rFonts w:ascii="Times New Roman" w:hAnsi="Times New Roman"/>
        </w:rPr>
        <w:t xml:space="preserve"> nga Kryetari i Bashkisë </w:t>
      </w:r>
      <w:r w:rsidR="005E2FF9" w:rsidRPr="008D4491">
        <w:rPr>
          <w:rFonts w:ascii="Times New Roman" w:hAnsi="Times New Roman"/>
        </w:rPr>
        <w:t xml:space="preserve">për situatënnë </w:t>
      </w:r>
      <w:r w:rsidRPr="008D4491">
        <w:rPr>
          <w:rFonts w:ascii="Times New Roman" w:hAnsi="Times New Roman"/>
        </w:rPr>
        <w:t>vështirë serioze financiare (</w:t>
      </w:r>
      <w:r w:rsidRPr="008D4491">
        <w:rPr>
          <w:rFonts w:ascii="Times New Roman" w:hAnsi="Times New Roman"/>
          <w:i/>
        </w:rPr>
        <w:t>kur borxhet afatgjata dhe detyrimet e papaguara ndaj palëve të treta përbëjnë mbi 80 për qind të shpenzimeve vjetore të miratuara</w:t>
      </w:r>
      <w:r w:rsidRPr="008D4491">
        <w:rPr>
          <w:rFonts w:ascii="Times New Roman" w:hAnsi="Times New Roman"/>
        </w:rPr>
        <w:t xml:space="preserve">) </w:t>
      </w:r>
      <w:r w:rsidR="005E2FF9" w:rsidRPr="008D4491">
        <w:rPr>
          <w:rFonts w:ascii="Times New Roman" w:hAnsi="Times New Roman"/>
        </w:rPr>
        <w:t>në të cilën ndodhet Bashkia</w:t>
      </w:r>
      <w:r w:rsidR="000163E4" w:rsidRPr="008D4491">
        <w:rPr>
          <w:rStyle w:val="FootnoteReference"/>
          <w:rFonts w:ascii="Times New Roman" w:hAnsi="Times New Roman"/>
        </w:rPr>
        <w:footnoteReference w:id="216"/>
      </w:r>
      <w:r w:rsidRPr="008D4491">
        <w:rPr>
          <w:rFonts w:ascii="Times New Roman" w:hAnsi="Times New Roman"/>
        </w:rPr>
        <w:t>.</w:t>
      </w:r>
    </w:p>
    <w:p w14:paraId="20E2B7DD" w14:textId="77777777"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Në rasti kur Këshilli i Ministrave shpall Bashkinë në mbikëqyrje financiare, </w:t>
      </w:r>
      <w:r w:rsidR="00563633" w:rsidRPr="008D4491">
        <w:rPr>
          <w:rFonts w:ascii="Times New Roman" w:hAnsi="Times New Roman"/>
          <w:lang w:val="sq-AL"/>
        </w:rPr>
        <w:t>si masë për daljen nga situata e vështirësis</w:t>
      </w:r>
      <w:r w:rsidR="00100C32" w:rsidRPr="008D4491">
        <w:rPr>
          <w:rFonts w:ascii="Times New Roman" w:hAnsi="Times New Roman"/>
          <w:lang w:val="sq-AL"/>
        </w:rPr>
        <w:t>ë</w:t>
      </w:r>
      <w:r w:rsidR="00563633" w:rsidRPr="008D4491">
        <w:rPr>
          <w:rFonts w:ascii="Times New Roman" w:hAnsi="Times New Roman"/>
          <w:lang w:val="sq-AL"/>
        </w:rPr>
        <w:t xml:space="preserve"> serioze financiare, </w:t>
      </w:r>
      <w:r w:rsidRPr="008D4491">
        <w:rPr>
          <w:rFonts w:ascii="Times New Roman" w:hAnsi="Times New Roman"/>
          <w:lang w:val="sq-AL"/>
        </w:rPr>
        <w:t>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0163E4" w:rsidRPr="008D4491">
        <w:rPr>
          <w:rStyle w:val="FootnoteReference"/>
          <w:rFonts w:ascii="Times New Roman" w:hAnsi="Times New Roman"/>
        </w:rPr>
        <w:footnoteReference w:id="217"/>
      </w:r>
      <w:r w:rsidRPr="008D4491">
        <w:rPr>
          <w:rFonts w:ascii="Times New Roman" w:hAnsi="Times New Roman"/>
        </w:rPr>
        <w:t>.</w:t>
      </w:r>
    </w:p>
    <w:p w14:paraId="34B450F5" w14:textId="77777777"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brenda 30 ditëve nga shpallja e Bashkisë në mbikëqyrje financiare</w:t>
      </w:r>
      <w:r w:rsidR="00100C32" w:rsidRPr="008D4491">
        <w:rPr>
          <w:rFonts w:ascii="Times New Roman" w:hAnsi="Times New Roman"/>
          <w:lang w:val="sq-AL"/>
        </w:rPr>
        <w:t>,</w:t>
      </w:r>
      <w:r w:rsidRPr="008D4491">
        <w:rPr>
          <w:rFonts w:ascii="Times New Roman" w:hAnsi="Times New Roman"/>
          <w:lang w:val="sq-AL"/>
        </w:rPr>
        <w:t xml:space="preserve"> miraton </w:t>
      </w:r>
      <w:r w:rsidR="00100C32" w:rsidRPr="008D4491">
        <w:rPr>
          <w:rFonts w:ascii="Times New Roman" w:hAnsi="Times New Roman"/>
          <w:lang w:val="sq-AL"/>
        </w:rPr>
        <w:t>p</w:t>
      </w:r>
      <w:r w:rsidRPr="008D4491">
        <w:rPr>
          <w:rFonts w:ascii="Times New Roman" w:hAnsi="Times New Roman"/>
          <w:lang w:val="sq-AL"/>
        </w:rPr>
        <w:t xml:space="preserve">lanin e rehabilitimi financiar, që përgatitet dhe propozohet nga Kryetari i Bashkisë me asistencën e Ministrisë së Financave, </w:t>
      </w:r>
      <w:r w:rsidR="008E1473" w:rsidRPr="008D4491">
        <w:rPr>
          <w:rFonts w:ascii="Times New Roman" w:hAnsi="Times New Roman"/>
          <w:lang w:val="sq-AL"/>
        </w:rPr>
        <w:t>plan i cilin i dorëzohet</w:t>
      </w:r>
      <w:r w:rsidRPr="008D4491">
        <w:rPr>
          <w:rFonts w:ascii="Times New Roman" w:hAnsi="Times New Roman"/>
          <w:lang w:val="sq-AL"/>
        </w:rPr>
        <w:t xml:space="preserve"> për miratim </w:t>
      </w:r>
      <w:r w:rsidR="00100C32" w:rsidRPr="008D4491">
        <w:rPr>
          <w:rFonts w:ascii="Times New Roman" w:hAnsi="Times New Roman"/>
          <w:lang w:val="sq-AL"/>
        </w:rPr>
        <w:t xml:space="preserve">në </w:t>
      </w:r>
      <w:r w:rsidRPr="008D4491">
        <w:rPr>
          <w:rFonts w:ascii="Times New Roman" w:hAnsi="Times New Roman"/>
          <w:lang w:val="sq-AL"/>
        </w:rPr>
        <w:t>Ministri</w:t>
      </w:r>
      <w:r w:rsidR="00100C32" w:rsidRPr="008D4491">
        <w:rPr>
          <w:rFonts w:ascii="Times New Roman" w:hAnsi="Times New Roman"/>
          <w:lang w:val="sq-AL"/>
        </w:rPr>
        <w:t>n</w:t>
      </w:r>
      <w:r w:rsidRPr="008D4491">
        <w:rPr>
          <w:rFonts w:ascii="Times New Roman" w:hAnsi="Times New Roman"/>
          <w:lang w:val="sq-AL"/>
        </w:rPr>
        <w:t xml:space="preserve">ë </w:t>
      </w:r>
      <w:r w:rsidR="00100C32" w:rsidRPr="008D4491">
        <w:rPr>
          <w:rFonts w:ascii="Times New Roman" w:hAnsi="Times New Roman"/>
          <w:lang w:val="sq-AL"/>
        </w:rPr>
        <w:t>e</w:t>
      </w:r>
      <w:r w:rsidRPr="008D4491">
        <w:rPr>
          <w:rFonts w:ascii="Times New Roman" w:hAnsi="Times New Roman"/>
          <w:lang w:val="sq-AL"/>
        </w:rPr>
        <w:t xml:space="preserve"> Financave.</w:t>
      </w:r>
    </w:p>
    <w:p w14:paraId="04929F46" w14:textId="77777777" w:rsidR="00760011" w:rsidRPr="008D4491" w:rsidRDefault="00760011"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7F4F2DC" w14:textId="77777777" w:rsidR="00EE7E77" w:rsidRPr="008D4491" w:rsidRDefault="00760011" w:rsidP="008D4491">
      <w:pPr>
        <w:pStyle w:val="Heading4"/>
      </w:pPr>
      <w:bookmarkStart w:id="358" w:name="_Toc428679342"/>
      <w:bookmarkStart w:id="359" w:name="_Toc438274041"/>
      <w:r w:rsidRPr="008D4491">
        <w:t>Situata e paaftësisë paguese</w:t>
      </w:r>
      <w:bookmarkEnd w:id="358"/>
      <w:bookmarkEnd w:id="359"/>
    </w:p>
    <w:p w14:paraId="5B159EC3" w14:textId="77777777" w:rsidR="00DB0EFC" w:rsidRPr="008D4491" w:rsidRDefault="00DB0EFC"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 xml:space="preserve">Këshilli shqyrton informacionin e përgatitur nga Kryetari i Bashkisë për situatën </w:t>
      </w:r>
      <w:r w:rsidRPr="008D4491">
        <w:rPr>
          <w:rFonts w:ascii="Times New Roman" w:hAnsi="Times New Roman"/>
          <w:lang w:val="sq-AL"/>
        </w:rPr>
        <w:t>e paaftësisë paguese</w:t>
      </w:r>
      <w:r w:rsidR="00BC07FA" w:rsidRPr="008D4491">
        <w:rPr>
          <w:rFonts w:ascii="Times New Roman" w:hAnsi="Times New Roman"/>
          <w:lang w:val="sq-AL"/>
        </w:rPr>
        <w:t xml:space="preserve"> të Bashkisë</w:t>
      </w:r>
      <w:r w:rsidRPr="008D4491">
        <w:rPr>
          <w:rFonts w:ascii="Times New Roman" w:hAnsi="Times New Roman"/>
        </w:rPr>
        <w:t xml:space="preserve"> (</w:t>
      </w:r>
      <w:r w:rsidR="008A5B9F" w:rsidRPr="008D4491">
        <w:rPr>
          <w:rFonts w:ascii="Times New Roman" w:hAnsi="Times New Roman"/>
          <w:i/>
        </w:rPr>
        <w:t xml:space="preserve">nëse </w:t>
      </w:r>
      <w:r w:rsidR="00751B0F" w:rsidRPr="008D4491">
        <w:rPr>
          <w:rFonts w:ascii="Times New Roman" w:hAnsi="Times New Roman"/>
          <w:i/>
        </w:rPr>
        <w:t xml:space="preserve">Kryetari i Bashkisë </w:t>
      </w:r>
      <w:r w:rsidR="008A5B9F" w:rsidRPr="008D4491">
        <w:rPr>
          <w:rFonts w:ascii="Times New Roman" w:hAnsi="Times New Roman"/>
          <w:i/>
        </w:rPr>
        <w:t>nuk arrin të zbatojë planin e rehabilitimit financiar dhe/ose nëse raporti i borxheve afatgjata dhe detyrimeve të papaguara ndaj shpenzimeve vjetore të miratuara është më i lartë sesa 1.3</w:t>
      </w:r>
      <w:r w:rsidRPr="008D4491">
        <w:rPr>
          <w:rFonts w:ascii="Times New Roman" w:hAnsi="Times New Roman"/>
          <w:i/>
        </w:rPr>
        <w:t>)</w:t>
      </w:r>
      <w:r w:rsidRPr="008D4491">
        <w:rPr>
          <w:rFonts w:ascii="Times New Roman" w:hAnsi="Times New Roman"/>
        </w:rPr>
        <w:t xml:space="preserve"> në të cilën ndodhet Bashkia</w:t>
      </w:r>
      <w:r w:rsidR="00357E5A" w:rsidRPr="008D4491">
        <w:rPr>
          <w:rStyle w:val="FootnoteReference"/>
          <w:rFonts w:ascii="Times New Roman" w:hAnsi="Times New Roman"/>
        </w:rPr>
        <w:footnoteReference w:id="218"/>
      </w:r>
      <w:r w:rsidRPr="008D4491">
        <w:rPr>
          <w:rFonts w:ascii="Times New Roman" w:hAnsi="Times New Roman"/>
        </w:rPr>
        <w:t>.</w:t>
      </w:r>
    </w:p>
    <w:p w14:paraId="67788B8F" w14:textId="77777777" w:rsidR="006178CD" w:rsidRPr="008D4491" w:rsidRDefault="006178CD" w:rsidP="00715D23">
      <w:pPr>
        <w:spacing w:after="0"/>
        <w:ind w:left="426" w:hanging="426"/>
        <w:jc w:val="both"/>
        <w:rPr>
          <w:rFonts w:ascii="Times New Roman" w:hAnsi="Times New Roman"/>
        </w:rPr>
      </w:pPr>
    </w:p>
    <w:p w14:paraId="168EDC4C" w14:textId="77777777" w:rsidR="006178CD" w:rsidRPr="008D4491" w:rsidRDefault="00B74B08"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 xml:space="preserve">Këshilli shqyrton dhe vendos masat zbatuese të </w:t>
      </w:r>
      <w:r w:rsidR="006178CD" w:rsidRPr="008D4491">
        <w:rPr>
          <w:rFonts w:ascii="Times New Roman" w:hAnsi="Times New Roman"/>
        </w:rPr>
        <w:t>plani</w:t>
      </w:r>
      <w:r w:rsidR="00F66343" w:rsidRPr="008D4491">
        <w:rPr>
          <w:rFonts w:ascii="Times New Roman" w:hAnsi="Times New Roman"/>
        </w:rPr>
        <w:t>t të</w:t>
      </w:r>
      <w:r w:rsidR="006178CD" w:rsidRPr="008D4491">
        <w:rPr>
          <w:rFonts w:ascii="Times New Roman" w:hAnsi="Times New Roman"/>
        </w:rPr>
        <w:t xml:space="preserve"> veprimit për daljen nga </w:t>
      </w:r>
      <w:r w:rsidRPr="008D4491">
        <w:rPr>
          <w:rFonts w:ascii="Times New Roman" w:hAnsi="Times New Roman"/>
        </w:rPr>
        <w:t xml:space="preserve">situata </w:t>
      </w:r>
      <w:r w:rsidRPr="008D4491">
        <w:rPr>
          <w:rFonts w:ascii="Times New Roman" w:hAnsi="Times New Roman"/>
          <w:lang w:val="sq-AL"/>
        </w:rPr>
        <w:t>e paaftësisë paguese të Bashkisë</w:t>
      </w:r>
      <w:r w:rsidR="006178CD" w:rsidRPr="008D4491">
        <w:rPr>
          <w:rFonts w:ascii="Times New Roman" w:hAnsi="Times New Roman"/>
        </w:rPr>
        <w:t xml:space="preserve">, </w:t>
      </w:r>
      <w:r w:rsidRPr="008D4491">
        <w:rPr>
          <w:rFonts w:ascii="Times New Roman" w:hAnsi="Times New Roman"/>
        </w:rPr>
        <w:t xml:space="preserve">plan i cili </w:t>
      </w:r>
      <w:r w:rsidR="00236F74" w:rsidRPr="008D4491">
        <w:rPr>
          <w:rFonts w:ascii="Times New Roman" w:hAnsi="Times New Roman"/>
        </w:rPr>
        <w:t>shoqëron vendimin e Këshillit të Ministrave për shpalljen e situatës së</w:t>
      </w:r>
      <w:r w:rsidR="00236F74" w:rsidRPr="008D4491">
        <w:rPr>
          <w:rFonts w:ascii="Times New Roman" w:hAnsi="Times New Roman"/>
          <w:lang w:val="sq-AL"/>
        </w:rPr>
        <w:t xml:space="preserve"> paaftësisë paguese të Bashkisë</w:t>
      </w:r>
      <w:r w:rsidR="00A94342" w:rsidRPr="008D4491">
        <w:rPr>
          <w:rStyle w:val="FootnoteReference"/>
          <w:rFonts w:ascii="Times New Roman" w:hAnsi="Times New Roman"/>
        </w:rPr>
        <w:footnoteReference w:id="219"/>
      </w:r>
      <w:r w:rsidRPr="008D4491">
        <w:rPr>
          <w:rFonts w:ascii="Times New Roman" w:hAnsi="Times New Roman"/>
        </w:rPr>
        <w:t>.</w:t>
      </w:r>
    </w:p>
    <w:p w14:paraId="01A5FFF1" w14:textId="77777777" w:rsidR="00B669C6" w:rsidRPr="008D4491" w:rsidRDefault="00B669C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8587A18" w14:textId="77777777" w:rsidR="00EE7E77" w:rsidRPr="008D4491" w:rsidRDefault="00B669C6" w:rsidP="008D4491">
      <w:pPr>
        <w:pStyle w:val="Heading4"/>
      </w:pPr>
      <w:bookmarkStart w:id="360" w:name="_Toc428679343"/>
      <w:bookmarkStart w:id="361" w:name="_Toc438274042"/>
      <w:r w:rsidRPr="008D4491">
        <w:t>Ruajtja dhe administrimi i dokumenteve financiare</w:t>
      </w:r>
      <w:bookmarkEnd w:id="360"/>
      <w:bookmarkEnd w:id="361"/>
    </w:p>
    <w:p w14:paraId="5550D7BD" w14:textId="77777777" w:rsidR="00197552" w:rsidRPr="008D4491" w:rsidRDefault="00B669C6" w:rsidP="00715D23">
      <w:pPr>
        <w:spacing w:after="0"/>
        <w:jc w:val="both"/>
        <w:rPr>
          <w:rFonts w:ascii="Times New Roman" w:hAnsi="Times New Roman"/>
        </w:rPr>
      </w:pPr>
      <w:r w:rsidRPr="008D4491">
        <w:rPr>
          <w:rFonts w:ascii="Times New Roman" w:hAnsi="Times New Roman"/>
        </w:rPr>
        <w:t>Këshilli miraton rregulloren e brendshme për arkivimin, ruajtjen dhe administrimin e dokumenteve financiare</w:t>
      </w:r>
      <w:r w:rsidR="00B42283" w:rsidRPr="008D4491">
        <w:rPr>
          <w:rFonts w:ascii="Times New Roman" w:hAnsi="Times New Roman"/>
        </w:rPr>
        <w:t>,</w:t>
      </w:r>
      <w:r w:rsidRPr="008D4491">
        <w:rPr>
          <w:rFonts w:ascii="Times New Roman" w:hAnsi="Times New Roman"/>
        </w:rPr>
        <w:t xml:space="preserve"> në përputhje me legjislacionin në fuqi</w:t>
      </w:r>
      <w:r w:rsidR="005C075D" w:rsidRPr="008D4491">
        <w:rPr>
          <w:rFonts w:ascii="Times New Roman" w:hAnsi="Times New Roman"/>
        </w:rPr>
        <w:t xml:space="preserve">, bazuar në projekt </w:t>
      </w:r>
      <w:r w:rsidR="00197552" w:rsidRPr="008D4491">
        <w:rPr>
          <w:rFonts w:ascii="Times New Roman" w:hAnsi="Times New Roman"/>
        </w:rPr>
        <w:t>rregullor</w:t>
      </w:r>
      <w:r w:rsidR="005C075D" w:rsidRPr="008D4491">
        <w:rPr>
          <w:rFonts w:ascii="Times New Roman" w:hAnsi="Times New Roman"/>
        </w:rPr>
        <w:t xml:space="preserve">en e </w:t>
      </w:r>
      <w:r w:rsidR="00197552" w:rsidRPr="008D4491">
        <w:rPr>
          <w:rFonts w:ascii="Times New Roman" w:hAnsi="Times New Roman"/>
        </w:rPr>
        <w:t xml:space="preserve"> propoz</w:t>
      </w:r>
      <w:r w:rsidR="005C075D" w:rsidRPr="008D4491">
        <w:rPr>
          <w:rFonts w:ascii="Times New Roman" w:hAnsi="Times New Roman"/>
        </w:rPr>
        <w:t>uar</w:t>
      </w:r>
      <w:r w:rsidR="00197552" w:rsidRPr="008D4491">
        <w:rPr>
          <w:rFonts w:ascii="Times New Roman" w:hAnsi="Times New Roman"/>
        </w:rPr>
        <w:t xml:space="preserve"> nga Kryetari i Bashkisë</w:t>
      </w:r>
      <w:r w:rsidR="005C075D" w:rsidRPr="008D4491">
        <w:rPr>
          <w:rFonts w:ascii="Times New Roman" w:hAnsi="Times New Roman"/>
        </w:rPr>
        <w:t>.</w:t>
      </w:r>
    </w:p>
    <w:p w14:paraId="19715DFB" w14:textId="77777777" w:rsidR="00975D05" w:rsidRPr="008D4491" w:rsidRDefault="00975D05" w:rsidP="00A93472">
      <w:pPr>
        <w:pStyle w:val="Heading2"/>
      </w:pPr>
      <w:bookmarkStart w:id="362" w:name="_Toc438274043"/>
      <w:bookmarkEnd w:id="353"/>
      <w:r w:rsidRPr="008D4491">
        <w:t xml:space="preserve">KREU </w:t>
      </w:r>
      <w:r w:rsidR="00D94249" w:rsidRPr="008D4491">
        <w:t>II</w:t>
      </w:r>
      <w:r w:rsidRPr="008D4491">
        <w:t>I. MIRATIMI</w:t>
      </w:r>
      <w:r w:rsidR="00F80CE9" w:rsidRPr="008D4491">
        <w:t xml:space="preserve"> E MONITORIMI</w:t>
      </w:r>
      <w:r w:rsidRPr="008D4491">
        <w:t xml:space="preserve"> I INSTRUMENTEVE TE PLANIFIKIMIT TE TERRITORIT</w:t>
      </w:r>
      <w:r w:rsidR="00F80CE9" w:rsidRPr="008D4491">
        <w:t xml:space="preserve"> DHE </w:t>
      </w:r>
      <w:r w:rsidR="00D25064" w:rsidRPr="008D4491">
        <w:t xml:space="preserve">ATO </w:t>
      </w:r>
      <w:r w:rsidR="00F80CE9" w:rsidRPr="008D4491">
        <w:t>S</w:t>
      </w:r>
      <w:r w:rsidR="008B72BE" w:rsidRPr="008D4491">
        <w:t>EKTORIALE</w:t>
      </w:r>
      <w:bookmarkEnd w:id="362"/>
    </w:p>
    <w:p w14:paraId="2D2F2460" w14:textId="77777777" w:rsidR="00C13F06" w:rsidRPr="008D4491" w:rsidRDefault="00C13F0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4934794" w14:textId="77777777" w:rsidR="00EE7E77" w:rsidRPr="008D4491" w:rsidRDefault="00C13F06" w:rsidP="008D4491">
      <w:pPr>
        <w:pStyle w:val="Heading4"/>
      </w:pPr>
      <w:bookmarkStart w:id="363" w:name="_Toc438274044"/>
      <w:r w:rsidRPr="008D4491">
        <w:t>Përgjegjësitë e këshillit bashkiak në planifikimin dhe zhvillimin e territorit</w:t>
      </w:r>
      <w:bookmarkEnd w:id="363"/>
    </w:p>
    <w:p w14:paraId="212D9DEF" w14:textId="77777777" w:rsidR="00C13F06" w:rsidRPr="008D4491" w:rsidRDefault="002A45BC" w:rsidP="00492A85">
      <w:pPr>
        <w:pStyle w:val="ListParagraph"/>
        <w:numPr>
          <w:ilvl w:val="0"/>
          <w:numId w:val="91"/>
        </w:numPr>
        <w:spacing w:after="120"/>
        <w:jc w:val="both"/>
        <w:rPr>
          <w:rFonts w:ascii="Times New Roman" w:hAnsi="Times New Roman"/>
        </w:rPr>
      </w:pPr>
      <w:r w:rsidRPr="008D4491">
        <w:rPr>
          <w:rFonts w:ascii="Times New Roman" w:hAnsi="Times New Roman"/>
        </w:rPr>
        <w:t xml:space="preserve">Këshilli </w:t>
      </w:r>
      <w:r w:rsidR="00C37354" w:rsidRPr="008D4491">
        <w:rPr>
          <w:rFonts w:ascii="Times New Roman" w:hAnsi="Times New Roman"/>
        </w:rPr>
        <w:t>është përgjegjës për</w:t>
      </w:r>
      <w:r w:rsidRPr="008D4491">
        <w:rPr>
          <w:rFonts w:ascii="Times New Roman" w:hAnsi="Times New Roman"/>
        </w:rPr>
        <w:t>:</w:t>
      </w:r>
      <w:r w:rsidR="00C13F06" w:rsidRPr="008D4491">
        <w:rPr>
          <w:rStyle w:val="FootnoteReference"/>
          <w:rFonts w:ascii="Times New Roman" w:hAnsi="Times New Roman"/>
        </w:rPr>
        <w:footnoteReference w:id="220"/>
      </w:r>
    </w:p>
    <w:p w14:paraId="6E1090E5" w14:textId="77777777" w:rsidR="00C13F06"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w:t>
      </w:r>
      <w:r w:rsidR="00C13F06" w:rsidRPr="008D4491">
        <w:rPr>
          <w:rFonts w:ascii="Times New Roman" w:hAnsi="Times New Roman"/>
        </w:rPr>
        <w:t xml:space="preserve"> nismën për hartimin apo rishikimin e planit të përgjithshëm vendor</w:t>
      </w:r>
      <w:r w:rsidR="00BA2C88" w:rsidRPr="008D4491">
        <w:rPr>
          <w:rFonts w:ascii="Times New Roman" w:hAnsi="Times New Roman"/>
        </w:rPr>
        <w:t xml:space="preserve"> (PPV)</w:t>
      </w:r>
      <w:r w:rsidR="002A45BC" w:rsidRPr="008D4491">
        <w:rPr>
          <w:rFonts w:ascii="Times New Roman" w:hAnsi="Times New Roman"/>
        </w:rPr>
        <w:t>, të propozuar nga Kryetari i Bashkisë</w:t>
      </w:r>
      <w:r w:rsidR="00C13F06" w:rsidRPr="008D4491">
        <w:rPr>
          <w:rFonts w:ascii="Times New Roman" w:hAnsi="Times New Roman"/>
        </w:rPr>
        <w:t>;</w:t>
      </w:r>
    </w:p>
    <w:p w14:paraId="0C938E71" w14:textId="77777777" w:rsidR="00F66343" w:rsidRPr="008D4491" w:rsidRDefault="00F66343"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 e planin e përgjithshëm vendor të propozuar nga Kryetari i Bashkisë;</w:t>
      </w:r>
    </w:p>
    <w:p w14:paraId="13CC323C" w14:textId="77777777" w:rsidR="008326DA" w:rsidRPr="008D4491" w:rsidRDefault="008326DA"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dhe mbikëqyrjen e zbatimit të planit të përgjithshëm vendor;</w:t>
      </w:r>
    </w:p>
    <w:p w14:paraId="1BAFEF95" w14:textId="77777777" w:rsidR="002D2839"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e</w:t>
      </w:r>
      <w:r w:rsidR="002D2839" w:rsidRPr="008D4491">
        <w:rPr>
          <w:rFonts w:ascii="Times New Roman" w:hAnsi="Times New Roman"/>
        </w:rPr>
        <w:t xml:space="preserve"> respektimin e kuadrit ligjor për pjesëmarrjen dhe shqyrtimin publik të projekt </w:t>
      </w:r>
      <w:r w:rsidR="00FD15DF" w:rsidRPr="008D4491">
        <w:rPr>
          <w:rFonts w:ascii="Times New Roman" w:hAnsi="Times New Roman"/>
        </w:rPr>
        <w:t>PPV</w:t>
      </w:r>
      <w:r w:rsidR="002D2839" w:rsidRPr="008D4491">
        <w:rPr>
          <w:rFonts w:ascii="Times New Roman" w:hAnsi="Times New Roman"/>
        </w:rPr>
        <w:t>, gjatë procesit të</w:t>
      </w:r>
      <w:r w:rsidR="008326DA" w:rsidRPr="008D4491">
        <w:rPr>
          <w:rFonts w:ascii="Times New Roman" w:hAnsi="Times New Roman"/>
        </w:rPr>
        <w:t xml:space="preserve"> hartimit apo rishikimit të tij;</w:t>
      </w:r>
    </w:p>
    <w:p w14:paraId="4786DB0E" w14:textId="77777777"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mundësimin e</w:t>
      </w:r>
      <w:r w:rsidR="002D2839" w:rsidRPr="008D4491">
        <w:rPr>
          <w:rFonts w:ascii="Times New Roman" w:hAnsi="Times New Roman"/>
        </w:rPr>
        <w:t xml:space="preserve"> aksesin paraprak të publikut në projekt planin e përgjithshëm vendor, në kohë të mjaftueshme e në mënyrë efektive në një ose disa mje</w:t>
      </w:r>
      <w:r w:rsidR="008326DA" w:rsidRPr="008D4491">
        <w:rPr>
          <w:rFonts w:ascii="Times New Roman" w:hAnsi="Times New Roman"/>
        </w:rPr>
        <w:t>teve tradicionale të informimit;</w:t>
      </w:r>
    </w:p>
    <w:p w14:paraId="1B8E7D35" w14:textId="77777777" w:rsidR="00302779" w:rsidRPr="008D4491" w:rsidRDefault="00302779"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shqyrtimin në bazë vjetore të Raportin Monitorues të Zbatimit të Qëllimeve dhe të Objektivave të deklaruara në planin e pergjithshëm vendor;</w:t>
      </w:r>
    </w:p>
    <w:p w14:paraId="44661AEB" w14:textId="77777777"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v</w:t>
      </w:r>
      <w:r w:rsidR="002D2839" w:rsidRPr="008D4491">
        <w:rPr>
          <w:rFonts w:ascii="Times New Roman" w:hAnsi="Times New Roman"/>
        </w:rPr>
        <w:t>erifik</w:t>
      </w:r>
      <w:r w:rsidRPr="008D4491">
        <w:rPr>
          <w:rFonts w:ascii="Times New Roman" w:hAnsi="Times New Roman"/>
        </w:rPr>
        <w:t xml:space="preserve">imin </w:t>
      </w:r>
      <w:r w:rsidR="002D2839" w:rsidRPr="008D4491">
        <w:rPr>
          <w:rFonts w:ascii="Times New Roman" w:hAnsi="Times New Roman"/>
        </w:rPr>
        <w:t>nëse përmbledhja e vërejtjeve apo p</w:t>
      </w:r>
      <w:r w:rsidR="00BA2C88" w:rsidRPr="008D4491">
        <w:rPr>
          <w:rFonts w:ascii="Times New Roman" w:hAnsi="Times New Roman"/>
        </w:rPr>
        <w:t>ropozimeve të bëra gjatë takimeve</w:t>
      </w:r>
      <w:r w:rsidR="002D2839" w:rsidRPr="008D4491">
        <w:rPr>
          <w:rFonts w:ascii="Times New Roman" w:hAnsi="Times New Roman"/>
        </w:rPr>
        <w:t xml:space="preserve"> publik</w:t>
      </w:r>
      <w:r w:rsidR="00BA2C88" w:rsidRPr="008D4491">
        <w:rPr>
          <w:rFonts w:ascii="Times New Roman" w:hAnsi="Times New Roman"/>
        </w:rPr>
        <w:t>e</w:t>
      </w:r>
      <w:r w:rsidR="002D2839" w:rsidRPr="008D4491">
        <w:rPr>
          <w:rFonts w:ascii="Times New Roman" w:hAnsi="Times New Roman"/>
        </w:rPr>
        <w:t xml:space="preserve"> për </w:t>
      </w:r>
      <w:r w:rsidR="00506AEA" w:rsidRPr="008D4491">
        <w:rPr>
          <w:rFonts w:ascii="Times New Roman" w:hAnsi="Times New Roman"/>
        </w:rPr>
        <w:t>PPV</w:t>
      </w:r>
      <w:r w:rsidR="00BA2C88" w:rsidRPr="008D4491">
        <w:rPr>
          <w:rFonts w:ascii="Times New Roman" w:hAnsi="Times New Roman"/>
        </w:rPr>
        <w:t>,</w:t>
      </w:r>
      <w:r w:rsidR="002D2839" w:rsidRPr="008D4491">
        <w:rPr>
          <w:rFonts w:ascii="Times New Roman" w:hAnsi="Times New Roman"/>
        </w:rPr>
        <w:t xml:space="preserve"> i është bashkëlidhur, nga Kryetari i Bashkisë, projektit të dokumentit të </w:t>
      </w:r>
      <w:r w:rsidR="00506AEA" w:rsidRPr="008D4491">
        <w:rPr>
          <w:rFonts w:ascii="Times New Roman" w:hAnsi="Times New Roman"/>
        </w:rPr>
        <w:t>PPV</w:t>
      </w:r>
      <w:r w:rsidR="002D2839" w:rsidRPr="008D4491">
        <w:rPr>
          <w:rFonts w:ascii="Times New Roman" w:hAnsi="Times New Roman"/>
        </w:rPr>
        <w:t xml:space="preserve"> të Bashkisë, të paraqitur për miratim, dhe i është njoftuar publikut në një ose disa mjeteve tradicionale të informimit</w:t>
      </w:r>
      <w:r w:rsidR="006C441F" w:rsidRPr="008D4491">
        <w:rPr>
          <w:rStyle w:val="FootnoteReference"/>
          <w:rFonts w:ascii="Times New Roman" w:hAnsi="Times New Roman"/>
        </w:rPr>
        <w:footnoteReference w:id="221"/>
      </w:r>
      <w:r w:rsidR="002D2839" w:rsidRPr="008D4491">
        <w:rPr>
          <w:rFonts w:ascii="Times New Roman" w:hAnsi="Times New Roman"/>
        </w:rPr>
        <w:t xml:space="preserve"> dhe Gazetën e Bashkisë.</w:t>
      </w:r>
    </w:p>
    <w:p w14:paraId="1C2379D9" w14:textId="77777777" w:rsidR="00506AEA" w:rsidRPr="008D4491" w:rsidRDefault="00DA4347" w:rsidP="00492A85">
      <w:pPr>
        <w:pStyle w:val="ListParagraph"/>
        <w:numPr>
          <w:ilvl w:val="0"/>
          <w:numId w:val="91"/>
        </w:numPr>
        <w:spacing w:before="60" w:after="0"/>
        <w:contextualSpacing w:val="0"/>
        <w:jc w:val="both"/>
        <w:rPr>
          <w:rFonts w:ascii="Times New Roman" w:hAnsi="Times New Roman"/>
        </w:rPr>
      </w:pPr>
      <w:r w:rsidRPr="008D4491">
        <w:rPr>
          <w:rFonts w:ascii="Times New Roman" w:hAnsi="Times New Roman"/>
        </w:rPr>
        <w:t>Në raportin vjetor të monitorimit të zbatimit të PPV,Komisioni për Zhvillimit Hapësinor Infrastrukturës dhe Strehimit, identifikonnumrin dhe totalin e sipërfaqeve publike (aseteve) të shtuara në stokun e aseteve të Bashkisë nga dhënja e lejeve të ndërtimit dhe vlerën e shtuar të këtyre aseteve, si dhe siperfaqen totale ndërtimore të taksueshme, të shtuar.</w:t>
      </w:r>
    </w:p>
    <w:p w14:paraId="18063075" w14:textId="77777777" w:rsidR="00972D93" w:rsidRPr="008D4491" w:rsidRDefault="00972D93"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07DBBF1" w14:textId="77777777" w:rsidR="00EE7E77" w:rsidRPr="008D4491" w:rsidRDefault="0072165B" w:rsidP="008D4491">
      <w:pPr>
        <w:pStyle w:val="Heading4"/>
      </w:pPr>
      <w:bookmarkStart w:id="364" w:name="_Toc438274045"/>
      <w:r w:rsidRPr="008D4491">
        <w:t xml:space="preserve">Miratimi i </w:t>
      </w:r>
      <w:r w:rsidR="007A6228" w:rsidRPr="008D4491">
        <w:t>Planit të Përgjithshëm Vendor</w:t>
      </w:r>
      <w:bookmarkEnd w:id="364"/>
    </w:p>
    <w:p w14:paraId="329FD24F" w14:textId="77777777" w:rsidR="0072165B" w:rsidRPr="008D4491" w:rsidRDefault="00907669"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Këshilli miraton projektaktin e </w:t>
      </w:r>
      <w:r w:rsidR="002D2839" w:rsidRPr="008D4491">
        <w:rPr>
          <w:rFonts w:ascii="Times New Roman" w:hAnsi="Times New Roman"/>
        </w:rPr>
        <w:t>Planit të Përgjithshëm Vendor (PPV)</w:t>
      </w:r>
      <w:r w:rsidR="0072165B" w:rsidRPr="008D4491">
        <w:rPr>
          <w:rFonts w:ascii="Times New Roman" w:hAnsi="Times New Roman"/>
        </w:rPr>
        <w:t xml:space="preserve"> ose ia rikthen atë për rishqyrtim Kryetarit të Bashkisë, së bashku me arsyet e mosmiratimit në rastet kur vlerëson se: a) nuk janë kryer bashkërendimi, këshillimi dhe takimi</w:t>
      </w:r>
      <w:r w:rsidR="007A6228" w:rsidRPr="008D4491">
        <w:rPr>
          <w:rFonts w:ascii="Times New Roman" w:hAnsi="Times New Roman"/>
        </w:rPr>
        <w:t>t</w:t>
      </w:r>
      <w:r w:rsidR="0072165B" w:rsidRPr="008D4491">
        <w:rPr>
          <w:rFonts w:ascii="Times New Roman" w:hAnsi="Times New Roman"/>
        </w:rPr>
        <w:t xml:space="preserve"> publik ose nuk janë respektuar procedurat e tjera të detyrueshme të planifikimit, sipas përcaktimeve të </w:t>
      </w:r>
      <w:r w:rsidR="000C5F05" w:rsidRPr="008D4491">
        <w:rPr>
          <w:rFonts w:ascii="Times New Roman" w:hAnsi="Times New Roman"/>
        </w:rPr>
        <w:t>Ligji</w:t>
      </w:r>
      <w:r w:rsidR="006C441F" w:rsidRPr="008D4491">
        <w:rPr>
          <w:rFonts w:ascii="Times New Roman" w:hAnsi="Times New Roman"/>
        </w:rPr>
        <w:t>t nr. 107/2014</w:t>
      </w:r>
      <w:r w:rsidR="0072165B" w:rsidRPr="008D4491">
        <w:rPr>
          <w:rFonts w:ascii="Times New Roman" w:hAnsi="Times New Roman"/>
        </w:rPr>
        <w:t>; b) projektakti ka mospërputhje me dokumentet e planifikimit ose me legjislacionin në fuqi</w:t>
      </w:r>
      <w:r w:rsidR="006C441F" w:rsidRPr="008D4491">
        <w:rPr>
          <w:rStyle w:val="FootnoteReference"/>
          <w:rFonts w:ascii="Times New Roman" w:hAnsi="Times New Roman"/>
        </w:rPr>
        <w:footnoteReference w:id="222"/>
      </w:r>
      <w:r w:rsidR="0072165B" w:rsidRPr="008D4491">
        <w:rPr>
          <w:rFonts w:ascii="Times New Roman" w:hAnsi="Times New Roman"/>
        </w:rPr>
        <w:t>.</w:t>
      </w:r>
    </w:p>
    <w:p w14:paraId="3853FEA9" w14:textId="77777777" w:rsidR="005B1DDB" w:rsidRPr="008D4491" w:rsidRDefault="007A6228"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Projektakti i </w:t>
      </w:r>
      <w:r w:rsidR="002D2839" w:rsidRPr="008D4491">
        <w:rPr>
          <w:rFonts w:ascii="Times New Roman" w:hAnsi="Times New Roman"/>
        </w:rPr>
        <w:t>PPV</w:t>
      </w:r>
      <w:r w:rsidRPr="008D4491">
        <w:rPr>
          <w:rFonts w:ascii="Times New Roman" w:hAnsi="Times New Roman"/>
        </w:rPr>
        <w:t xml:space="preserve"> shqyrtohet nga Komisioni i Zhvillimit Hapësinor, Infrastrukturës dhe Strehimit</w:t>
      </w:r>
      <w:r w:rsidR="009836C5" w:rsidRPr="008D4491">
        <w:rPr>
          <w:rFonts w:ascii="Times New Roman" w:hAnsi="Times New Roman"/>
        </w:rPr>
        <w:t xml:space="preserve"> në një mbledhje të hapur për publikun dhe median</w:t>
      </w:r>
      <w:r w:rsidR="008C14F2" w:rsidRPr="008D4491">
        <w:rPr>
          <w:rFonts w:ascii="Times New Roman" w:hAnsi="Times New Roman"/>
        </w:rPr>
        <w:t>. Komisioni shqyrton Projektakti</w:t>
      </w:r>
      <w:r w:rsidR="009D50D0" w:rsidRPr="008D4491">
        <w:rPr>
          <w:rFonts w:ascii="Times New Roman" w:hAnsi="Times New Roman"/>
        </w:rPr>
        <w:t>n</w:t>
      </w:r>
      <w:r w:rsidR="008C14F2" w:rsidRPr="008D4491">
        <w:rPr>
          <w:rFonts w:ascii="Times New Roman" w:hAnsi="Times New Roman"/>
        </w:rPr>
        <w:t xml:space="preserve">, së bashku me </w:t>
      </w:r>
      <w:r w:rsidR="008C14F2" w:rsidRPr="008D4491">
        <w:rPr>
          <w:rFonts w:ascii="Times New Roman" w:hAnsi="Times New Roman"/>
        </w:rPr>
        <w:lastRenderedPageBreak/>
        <w:t xml:space="preserve">argumentimin e moskryerjes së ndryshimeve të sugjerura </w:t>
      </w:r>
      <w:r w:rsidR="00C470CE" w:rsidRPr="008D4491">
        <w:rPr>
          <w:rFonts w:ascii="Times New Roman" w:hAnsi="Times New Roman"/>
        </w:rPr>
        <w:t xml:space="preserve">nga </w:t>
      </w:r>
      <w:r w:rsidR="008C14F2" w:rsidRPr="008D4491">
        <w:rPr>
          <w:rFonts w:ascii="Times New Roman" w:hAnsi="Times New Roman"/>
        </w:rPr>
        <w:t xml:space="preserve">Kryetari </w:t>
      </w:r>
      <w:r w:rsidR="00C470CE" w:rsidRPr="008D4491">
        <w:rPr>
          <w:rFonts w:ascii="Times New Roman" w:hAnsi="Times New Roman"/>
        </w:rPr>
        <w:t>i</w:t>
      </w:r>
      <w:r w:rsidR="008C14F2" w:rsidRPr="008D4491">
        <w:rPr>
          <w:rFonts w:ascii="Times New Roman" w:hAnsi="Times New Roman"/>
        </w:rPr>
        <w:t xml:space="preserve"> Bashkisë gjat</w:t>
      </w:r>
      <w:r w:rsidR="00000B00" w:rsidRPr="008D4491">
        <w:rPr>
          <w:rFonts w:ascii="Times New Roman" w:hAnsi="Times New Roman"/>
        </w:rPr>
        <w:t>ë</w:t>
      </w:r>
      <w:r w:rsidR="008C14F2" w:rsidRPr="008D4491">
        <w:rPr>
          <w:rFonts w:ascii="Times New Roman" w:hAnsi="Times New Roman"/>
        </w:rPr>
        <w:t xml:space="preserve"> takime</w:t>
      </w:r>
      <w:r w:rsidR="009D50D0" w:rsidRPr="008D4491">
        <w:rPr>
          <w:rFonts w:ascii="Times New Roman" w:hAnsi="Times New Roman"/>
        </w:rPr>
        <w:t>v</w:t>
      </w:r>
      <w:r w:rsidR="008C14F2" w:rsidRPr="008D4491">
        <w:rPr>
          <w:rFonts w:ascii="Times New Roman" w:hAnsi="Times New Roman"/>
        </w:rPr>
        <w:t>e me publikun</w:t>
      </w:r>
      <w:r w:rsidR="006C441F" w:rsidRPr="008D4491">
        <w:rPr>
          <w:rStyle w:val="FootnoteReference"/>
          <w:rFonts w:ascii="Times New Roman" w:hAnsi="Times New Roman"/>
        </w:rPr>
        <w:footnoteReference w:id="223"/>
      </w:r>
      <w:r w:rsidR="008C14F2" w:rsidRPr="008D4491">
        <w:rPr>
          <w:rFonts w:ascii="Times New Roman" w:hAnsi="Times New Roman"/>
        </w:rPr>
        <w:t xml:space="preserve">. </w:t>
      </w:r>
    </w:p>
    <w:p w14:paraId="095D6AB2" w14:textId="77777777" w:rsidR="005549A2" w:rsidRPr="008D4491" w:rsidRDefault="00DA4347"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Komisioni mban dëgjesa publike për të mundësuar pjesëmarrjen dhe shqyrtimin publik të projekt planit të përgjithshëm vendor, dhe shënimet e dëgjesës bashkë me raportin e Komisionit, ia paraqet Këshillit në seancën ku shqyrtohen PPV</w:t>
      </w:r>
      <w:r w:rsidR="00C843B7" w:rsidRPr="008D4491">
        <w:rPr>
          <w:rFonts w:ascii="Times New Roman" w:hAnsi="Times New Roman"/>
        </w:rPr>
        <w:t xml:space="preserve">. </w:t>
      </w:r>
      <w:r w:rsidR="005549A2" w:rsidRPr="008D4491">
        <w:rPr>
          <w:rFonts w:ascii="Times New Roman" w:hAnsi="Times New Roman"/>
        </w:rPr>
        <w:t>Kryetari i Komisi</w:t>
      </w:r>
      <w:r w:rsidR="008C14F2" w:rsidRPr="008D4491">
        <w:rPr>
          <w:rFonts w:ascii="Times New Roman" w:hAnsi="Times New Roman"/>
        </w:rPr>
        <w:t>o</w:t>
      </w:r>
      <w:r w:rsidR="005549A2" w:rsidRPr="008D4491">
        <w:rPr>
          <w:rFonts w:ascii="Times New Roman" w:hAnsi="Times New Roman"/>
        </w:rPr>
        <w:t>nin fton ekspertë të planifikimit dhe dizenjimit</w:t>
      </w:r>
      <w:r w:rsidR="00C55914" w:rsidRPr="008D4491">
        <w:rPr>
          <w:rFonts w:ascii="Times New Roman" w:hAnsi="Times New Roman"/>
        </w:rPr>
        <w:t>,</w:t>
      </w:r>
      <w:r w:rsidR="005549A2" w:rsidRPr="008D4491">
        <w:rPr>
          <w:rFonts w:ascii="Times New Roman" w:hAnsi="Times New Roman"/>
        </w:rPr>
        <w:t xml:space="preserve"> urbanistë, arkitektë dhe inxhinierë mjedisi dhe të agromjedisit</w:t>
      </w:r>
      <w:r w:rsidR="008A4C5C" w:rsidRPr="008D4491">
        <w:rPr>
          <w:rFonts w:ascii="Times New Roman" w:hAnsi="Times New Roman"/>
        </w:rPr>
        <w:t xml:space="preserve">, jurist për tu konsultuar </w:t>
      </w:r>
      <w:r w:rsidR="005549A2" w:rsidRPr="008D4491">
        <w:rPr>
          <w:rFonts w:ascii="Times New Roman" w:hAnsi="Times New Roman"/>
        </w:rPr>
        <w:t>nëse Projektakti i Planit ka mospërputhje me dokumentet e planifikimit ose me legjislacionin në fuqi.</w:t>
      </w:r>
    </w:p>
    <w:p w14:paraId="5FD2E536" w14:textId="77777777" w:rsidR="009836C5" w:rsidRPr="008D4491" w:rsidRDefault="009836C5"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Këshilli or</w:t>
      </w:r>
      <w:r w:rsidR="00C56D15" w:rsidRPr="008D4491">
        <w:rPr>
          <w:rFonts w:ascii="Times New Roman" w:hAnsi="Times New Roman"/>
        </w:rPr>
        <w:t xml:space="preserve">ganizon dy dëgjesa publike në </w:t>
      </w:r>
      <w:r w:rsidRPr="008D4491">
        <w:rPr>
          <w:rFonts w:ascii="Times New Roman" w:hAnsi="Times New Roman"/>
        </w:rPr>
        <w:t xml:space="preserve">lidhje me projektaktin e </w:t>
      </w:r>
      <w:r w:rsidR="00C56D15" w:rsidRPr="008D4491">
        <w:rPr>
          <w:rFonts w:ascii="Times New Roman" w:hAnsi="Times New Roman"/>
        </w:rPr>
        <w:t>PPV</w:t>
      </w:r>
      <w:r w:rsidRPr="008D4491">
        <w:rPr>
          <w:rFonts w:ascii="Times New Roman" w:hAnsi="Times New Roman"/>
        </w:rPr>
        <w:t xml:space="preserve"> apo rishikimin e </w:t>
      </w:r>
      <w:r w:rsidR="00C56D15" w:rsidRPr="008D4491">
        <w:rPr>
          <w:rFonts w:ascii="Times New Roman" w:hAnsi="Times New Roman"/>
        </w:rPr>
        <w:t>PPV</w:t>
      </w:r>
      <w:r w:rsidR="006C441F" w:rsidRPr="008D4491">
        <w:rPr>
          <w:rStyle w:val="FootnoteReference"/>
          <w:rFonts w:ascii="Times New Roman" w:hAnsi="Times New Roman"/>
        </w:rPr>
        <w:footnoteReference w:id="224"/>
      </w:r>
      <w:r w:rsidRPr="008D4491">
        <w:rPr>
          <w:rFonts w:ascii="Times New Roman" w:hAnsi="Times New Roman"/>
        </w:rPr>
        <w:t>.</w:t>
      </w:r>
      <w:r w:rsidR="00224785" w:rsidRPr="008D4491">
        <w:rPr>
          <w:rFonts w:ascii="Times New Roman" w:hAnsi="Times New Roman"/>
        </w:rPr>
        <w:t xml:space="preserve"> Dëgjesa publike drejtohet nga Kryetari Komisioni i Zhvillimit Hapësinor, Infrastrukturës dhe Strehimit, dhe në dëgjesën publike </w:t>
      </w:r>
      <w:r w:rsidR="005549A2" w:rsidRPr="008D4491">
        <w:rPr>
          <w:rFonts w:ascii="Times New Roman" w:hAnsi="Times New Roman"/>
        </w:rPr>
        <w:t>ftohen</w:t>
      </w:r>
      <w:r w:rsidR="00224785" w:rsidRPr="008D4491">
        <w:rPr>
          <w:rFonts w:ascii="Times New Roman" w:hAnsi="Times New Roman"/>
        </w:rPr>
        <w:t xml:space="preserve"> të marrin pjesë të gjithë anëtarët e Këshillit.</w:t>
      </w:r>
      <w:r w:rsidR="00085AEB" w:rsidRPr="008D4491">
        <w:rPr>
          <w:rFonts w:ascii="Times New Roman" w:hAnsi="Times New Roman"/>
        </w:rPr>
        <w:t xml:space="preserve"> Rregul</w:t>
      </w:r>
      <w:r w:rsidR="00F929F4" w:rsidRPr="008D4491">
        <w:rPr>
          <w:rFonts w:ascii="Times New Roman" w:hAnsi="Times New Roman"/>
        </w:rPr>
        <w:t>l</w:t>
      </w:r>
      <w:r w:rsidR="00085AEB" w:rsidRPr="008D4491">
        <w:rPr>
          <w:rFonts w:ascii="Times New Roman" w:hAnsi="Times New Roman"/>
        </w:rPr>
        <w:t>at dhe p</w:t>
      </w:r>
      <w:r w:rsidR="0059332D" w:rsidRPr="008D4491">
        <w:rPr>
          <w:rFonts w:ascii="Times New Roman" w:hAnsi="Times New Roman"/>
        </w:rPr>
        <w:t xml:space="preserve">rocedurat për organzimin e takimeve publike dhe </w:t>
      </w:r>
      <w:r w:rsidR="00085AEB" w:rsidRPr="008D4491">
        <w:rPr>
          <w:rFonts w:ascii="Times New Roman" w:hAnsi="Times New Roman"/>
        </w:rPr>
        <w:t xml:space="preserve">për </w:t>
      </w:r>
      <w:r w:rsidR="0059332D" w:rsidRPr="008D4491">
        <w:rPr>
          <w:rFonts w:ascii="Times New Roman" w:hAnsi="Times New Roman"/>
        </w:rPr>
        <w:t>dokumentimin e komenteve dhe vërejtjeve</w:t>
      </w:r>
      <w:r w:rsidR="00085AEB" w:rsidRPr="008D4491">
        <w:rPr>
          <w:rFonts w:ascii="Times New Roman" w:hAnsi="Times New Roman"/>
        </w:rPr>
        <w:t>,</w:t>
      </w:r>
      <w:r w:rsidR="0059332D" w:rsidRPr="008D4491">
        <w:rPr>
          <w:rFonts w:ascii="Times New Roman" w:hAnsi="Times New Roman"/>
        </w:rPr>
        <w:t xml:space="preserve"> realizo</w:t>
      </w:r>
      <w:r w:rsidR="00C843B7" w:rsidRPr="008D4491">
        <w:rPr>
          <w:rFonts w:ascii="Times New Roman" w:hAnsi="Times New Roman"/>
        </w:rPr>
        <w:t xml:space="preserve">hen sipas dispozitave </w:t>
      </w:r>
      <w:r w:rsidR="007A1C2E" w:rsidRPr="008D4491">
        <w:rPr>
          <w:rFonts w:ascii="Times New Roman" w:hAnsi="Times New Roman"/>
        </w:rPr>
        <w:t xml:space="preserve">të ligjit dhe </w:t>
      </w:r>
      <w:r w:rsidR="00C843B7" w:rsidRPr="008D4491">
        <w:rPr>
          <w:rFonts w:ascii="Times New Roman" w:hAnsi="Times New Roman"/>
        </w:rPr>
        <w:t>kësaj Rr</w:t>
      </w:r>
      <w:r w:rsidR="0059332D" w:rsidRPr="008D4491">
        <w:rPr>
          <w:rFonts w:ascii="Times New Roman" w:hAnsi="Times New Roman"/>
        </w:rPr>
        <w:t>egullore.</w:t>
      </w:r>
    </w:p>
    <w:p w14:paraId="38B02B73" w14:textId="77777777" w:rsidR="00F82FB9" w:rsidRPr="008D4491" w:rsidRDefault="002779E4"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Shqyrtimi</w:t>
      </w:r>
      <w:r w:rsidR="00CE421F" w:rsidRPr="008D4491">
        <w:rPr>
          <w:rFonts w:ascii="Times New Roman" w:hAnsi="Times New Roman"/>
        </w:rPr>
        <w:t xml:space="preserve"> nga </w:t>
      </w:r>
      <w:r w:rsidRPr="008D4491">
        <w:rPr>
          <w:rFonts w:ascii="Times New Roman" w:hAnsi="Times New Roman"/>
        </w:rPr>
        <w:t>Këshilli i projektaktit të P</w:t>
      </w:r>
      <w:r w:rsidR="005E6BE0" w:rsidRPr="008D4491">
        <w:rPr>
          <w:rFonts w:ascii="Times New Roman" w:hAnsi="Times New Roman"/>
        </w:rPr>
        <w:t>PV</w:t>
      </w:r>
      <w:r w:rsidR="00197752" w:rsidRPr="008D4491">
        <w:rPr>
          <w:rFonts w:ascii="Times New Roman" w:hAnsi="Times New Roman"/>
        </w:rPr>
        <w:t xml:space="preserve"> bëhet në dy M</w:t>
      </w:r>
      <w:r w:rsidRPr="008D4491">
        <w:rPr>
          <w:rFonts w:ascii="Times New Roman" w:hAnsi="Times New Roman"/>
        </w:rPr>
        <w:t>bledhje të Këshillit. Në Mbledhjen e parë</w:t>
      </w:r>
      <w:r w:rsidR="005E6BE0" w:rsidRPr="008D4491">
        <w:rPr>
          <w:rFonts w:ascii="Times New Roman" w:hAnsi="Times New Roman"/>
        </w:rPr>
        <w:t>, të rregullt,</w:t>
      </w:r>
      <w:r w:rsidRPr="008D4491">
        <w:rPr>
          <w:rFonts w:ascii="Times New Roman" w:hAnsi="Times New Roman"/>
        </w:rPr>
        <w:t xml:space="preserve"> shqyrtohet projektakti i propozuar nga Kryetari i Bashkisë </w:t>
      </w:r>
      <w:r w:rsidR="00963415" w:rsidRPr="008D4491">
        <w:rPr>
          <w:rFonts w:ascii="Times New Roman" w:hAnsi="Times New Roman"/>
        </w:rPr>
        <w:t>dhe p</w:t>
      </w:r>
      <w:r w:rsidR="008A4F54" w:rsidRPr="008D4491">
        <w:rPr>
          <w:rFonts w:ascii="Times New Roman" w:hAnsi="Times New Roman"/>
        </w:rPr>
        <w:t>ë</w:t>
      </w:r>
      <w:r w:rsidR="00963415" w:rsidRPr="008D4491">
        <w:rPr>
          <w:rFonts w:ascii="Times New Roman" w:hAnsi="Times New Roman"/>
        </w:rPr>
        <w:t>rcaktohen datat e</w:t>
      </w:r>
      <w:r w:rsidR="008A4F54" w:rsidRPr="008D4491">
        <w:rPr>
          <w:rFonts w:ascii="Times New Roman" w:hAnsi="Times New Roman"/>
        </w:rPr>
        <w:t xml:space="preserve">mbajtjes së </w:t>
      </w:r>
      <w:r w:rsidR="00CD7A7D" w:rsidRPr="008D4491">
        <w:rPr>
          <w:rFonts w:ascii="Times New Roman" w:hAnsi="Times New Roman"/>
        </w:rPr>
        <w:t>dëgjesa</w:t>
      </w:r>
      <w:r w:rsidR="008A4F54" w:rsidRPr="008D4491">
        <w:rPr>
          <w:rFonts w:ascii="Times New Roman" w:hAnsi="Times New Roman"/>
        </w:rPr>
        <w:t>ve</w:t>
      </w:r>
      <w:r w:rsidR="00CD7A7D" w:rsidRPr="008D4491">
        <w:rPr>
          <w:rFonts w:ascii="Times New Roman" w:hAnsi="Times New Roman"/>
        </w:rPr>
        <w:t xml:space="preserve"> publike që do të organizohen nga Këshilli</w:t>
      </w:r>
      <w:r w:rsidR="00CE421F" w:rsidRPr="008D4491">
        <w:rPr>
          <w:rFonts w:ascii="Times New Roman" w:hAnsi="Times New Roman"/>
        </w:rPr>
        <w:t>, ndërkohë në M</w:t>
      </w:r>
      <w:r w:rsidR="00963415" w:rsidRPr="008D4491">
        <w:rPr>
          <w:rFonts w:ascii="Times New Roman" w:hAnsi="Times New Roman"/>
        </w:rPr>
        <w:t>bledhjen e dytë</w:t>
      </w:r>
      <w:r w:rsidR="005E6BE0" w:rsidRPr="008D4491">
        <w:rPr>
          <w:rFonts w:ascii="Times New Roman" w:hAnsi="Times New Roman"/>
        </w:rPr>
        <w:t>, jashtë radhe,</w:t>
      </w:r>
      <w:r w:rsidR="00CD7A7D" w:rsidRPr="008D4491">
        <w:rPr>
          <w:rFonts w:ascii="Times New Roman" w:hAnsi="Times New Roman"/>
        </w:rPr>
        <w:t>shqyrtohet</w:t>
      </w:r>
      <w:r w:rsidR="00CE421F" w:rsidRPr="008D4491">
        <w:rPr>
          <w:rFonts w:ascii="Times New Roman" w:hAnsi="Times New Roman"/>
        </w:rPr>
        <w:t xml:space="preserve"> raporti i </w:t>
      </w:r>
      <w:r w:rsidR="00CD7A7D" w:rsidRPr="008D4491">
        <w:rPr>
          <w:rFonts w:ascii="Times New Roman" w:hAnsi="Times New Roman"/>
        </w:rPr>
        <w:t>Komisionit të Zhvillimit Hapësinor dhe komentet dhe vërejtje e publikut</w:t>
      </w:r>
      <w:r w:rsidR="005E3A1A" w:rsidRPr="008D4491">
        <w:rPr>
          <w:rFonts w:ascii="Times New Roman" w:hAnsi="Times New Roman"/>
        </w:rPr>
        <w:t xml:space="preserve"> të dokumentuara nga</w:t>
      </w:r>
      <w:r w:rsidR="00CD7A7D" w:rsidRPr="008D4491">
        <w:rPr>
          <w:rFonts w:ascii="Times New Roman" w:hAnsi="Times New Roman"/>
        </w:rPr>
        <w:t xml:space="preserve"> dëgjesat publike</w:t>
      </w:r>
      <w:r w:rsidR="005E6BE0" w:rsidRPr="008D4491">
        <w:rPr>
          <w:rFonts w:ascii="Times New Roman" w:hAnsi="Times New Roman"/>
        </w:rPr>
        <w:t xml:space="preserve"> dhe debatohet mbi projektakti</w:t>
      </w:r>
      <w:r w:rsidR="008A4F54" w:rsidRPr="008D4491">
        <w:rPr>
          <w:rFonts w:ascii="Times New Roman" w:hAnsi="Times New Roman"/>
        </w:rPr>
        <w:t>n e</w:t>
      </w:r>
      <w:r w:rsidR="005E6BE0" w:rsidRPr="008D4491">
        <w:rPr>
          <w:rFonts w:ascii="Times New Roman" w:hAnsi="Times New Roman"/>
        </w:rPr>
        <w:t xml:space="preserve"> PPV</w:t>
      </w:r>
      <w:r w:rsidR="00CD7A7D" w:rsidRPr="008D4491">
        <w:rPr>
          <w:rFonts w:ascii="Times New Roman" w:hAnsi="Times New Roman"/>
        </w:rPr>
        <w:t>.</w:t>
      </w:r>
    </w:p>
    <w:p w14:paraId="597FA4A8" w14:textId="77777777" w:rsidR="007A6228" w:rsidRPr="008D4491" w:rsidRDefault="007A6228" w:rsidP="00492A85">
      <w:pPr>
        <w:pStyle w:val="ListParagraph"/>
        <w:numPr>
          <w:ilvl w:val="0"/>
          <w:numId w:val="83"/>
        </w:numPr>
        <w:spacing w:before="60" w:after="0"/>
        <w:ind w:left="284" w:hanging="284"/>
        <w:contextualSpacing w:val="0"/>
        <w:jc w:val="both"/>
        <w:rPr>
          <w:rFonts w:ascii="Times New Roman" w:hAnsi="Times New Roman"/>
          <w:u w:val="single"/>
        </w:rPr>
      </w:pPr>
      <w:r w:rsidRPr="008D4491">
        <w:rPr>
          <w:rFonts w:ascii="Times New Roman" w:hAnsi="Times New Roman"/>
        </w:rPr>
        <w:t xml:space="preserve">Miratimi i projektaktit të Planit të Përgjithshëm Vendor bëhet me votimin </w:t>
      </w:r>
      <w:r w:rsidR="0073643B" w:rsidRPr="008D4491">
        <w:rPr>
          <w:rFonts w:ascii="Times New Roman" w:hAnsi="Times New Roman"/>
        </w:rPr>
        <w:t>“</w:t>
      </w:r>
      <w:r w:rsidRPr="008D4491">
        <w:rPr>
          <w:rFonts w:ascii="Times New Roman" w:hAnsi="Times New Roman"/>
        </w:rPr>
        <w:t>Pro</w:t>
      </w:r>
      <w:r w:rsidR="0073643B" w:rsidRPr="008D4491">
        <w:rPr>
          <w:rFonts w:ascii="Times New Roman" w:hAnsi="Times New Roman"/>
        </w:rPr>
        <w:t>”</w:t>
      </w:r>
      <w:r w:rsidRPr="008D4491">
        <w:rPr>
          <w:rFonts w:ascii="Times New Roman" w:hAnsi="Times New Roman"/>
        </w:rPr>
        <w:t xml:space="preserve"> të shumicë së të gjithë anëtarë të Këshillit</w:t>
      </w:r>
      <w:r w:rsidR="001B54CD" w:rsidRPr="008D4491">
        <w:rPr>
          <w:rFonts w:ascii="Times New Roman" w:hAnsi="Times New Roman"/>
        </w:rPr>
        <w:t>/ shumicës së thjeshtë</w:t>
      </w:r>
      <w:r w:rsidRPr="008D4491">
        <w:rPr>
          <w:rFonts w:ascii="Times New Roman" w:hAnsi="Times New Roman"/>
        </w:rPr>
        <w:t>.</w:t>
      </w:r>
    </w:p>
    <w:p w14:paraId="10DC9E9F" w14:textId="77777777" w:rsidR="00B44F64" w:rsidRPr="008D4491" w:rsidRDefault="00B44F6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ABDE837" w14:textId="77777777" w:rsidR="00EE7E77" w:rsidRPr="008D4491" w:rsidRDefault="00972D93" w:rsidP="008D4491">
      <w:pPr>
        <w:pStyle w:val="Heading4"/>
      </w:pPr>
      <w:bookmarkStart w:id="365" w:name="_Toc438274046"/>
      <w:r w:rsidRPr="008D4491">
        <w:t>Delegimi i përgjegjësive që lidhen me planifikimin dhe kontrollin e zhvillimit të territorit</w:t>
      </w:r>
      <w:bookmarkEnd w:id="365"/>
    </w:p>
    <w:p w14:paraId="6282777F" w14:textId="77777777" w:rsidR="00D13417" w:rsidRPr="008D4491" w:rsidRDefault="00D760FA"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 xml:space="preserve">Këshilli Bashkiak </w:t>
      </w:r>
      <w:r w:rsidR="00633391" w:rsidRPr="008D4491">
        <w:rPr>
          <w:rFonts w:ascii="Times New Roman" w:hAnsi="Times New Roman"/>
        </w:rPr>
        <w:t xml:space="preserve">mund </w:t>
      </w:r>
      <w:r w:rsidRPr="008D4491">
        <w:rPr>
          <w:rFonts w:ascii="Times New Roman" w:hAnsi="Times New Roman"/>
        </w:rPr>
        <w:t>t’i delegojnë, me marrëveshje</w:t>
      </w:r>
      <w:r w:rsidR="00633391" w:rsidRPr="008D4491">
        <w:rPr>
          <w:rFonts w:ascii="Times New Roman" w:hAnsi="Times New Roman"/>
        </w:rPr>
        <w:t xml:space="preserve">, autoriteteve kombëtare </w:t>
      </w:r>
      <w:r w:rsidRPr="008D4491">
        <w:rPr>
          <w:rFonts w:ascii="Times New Roman" w:hAnsi="Times New Roman"/>
        </w:rPr>
        <w:t>përgjegjësi dhe funksione të caktuara, që lidhen me</w:t>
      </w:r>
      <w:r w:rsidR="00CB0169" w:rsidRPr="008D4491">
        <w:rPr>
          <w:rFonts w:ascii="Times New Roman" w:hAnsi="Times New Roman"/>
        </w:rPr>
        <w:t xml:space="preserve"> a) - </w:t>
      </w:r>
      <w:r w:rsidRPr="008D4491">
        <w:rPr>
          <w:rFonts w:ascii="Times New Roman" w:hAnsi="Times New Roman"/>
        </w:rPr>
        <w:t xml:space="preserve"> planifikimin dhe kontrollin e zhvillimit të territorit</w:t>
      </w:r>
      <w:r w:rsidR="00633391" w:rsidRPr="008D4491">
        <w:rPr>
          <w:rFonts w:ascii="Times New Roman" w:hAnsi="Times New Roman"/>
        </w:rPr>
        <w:t xml:space="preserve">; </w:t>
      </w:r>
      <w:r w:rsidR="00CB0169" w:rsidRPr="008D4491">
        <w:rPr>
          <w:rFonts w:ascii="Times New Roman" w:hAnsi="Times New Roman"/>
        </w:rPr>
        <w:t xml:space="preserve">b)- </w:t>
      </w:r>
      <w:r w:rsidRPr="008D4491">
        <w:rPr>
          <w:rFonts w:ascii="Times New Roman" w:hAnsi="Times New Roman"/>
        </w:rPr>
        <w:t>mund të kontraktojë kryerjen e shërbimeve të ndryshme për planifikimin dhe zhvillimin e territorit ose mund t’i kryejnë ato bashkërisht në marrëveshje me</w:t>
      </w:r>
      <w:r w:rsidR="001469EF" w:rsidRPr="008D4491">
        <w:rPr>
          <w:rFonts w:ascii="Times New Roman" w:hAnsi="Times New Roman"/>
        </w:rPr>
        <w:t>q</w:t>
      </w:r>
      <w:r w:rsidR="00633391" w:rsidRPr="008D4491">
        <w:rPr>
          <w:rFonts w:ascii="Times New Roman" w:hAnsi="Times New Roman"/>
        </w:rPr>
        <w:t>everi të tjera Bashkiake</w:t>
      </w:r>
      <w:r w:rsidR="006C441F" w:rsidRPr="008D4491">
        <w:rPr>
          <w:rStyle w:val="FootnoteReference"/>
          <w:rFonts w:ascii="Times New Roman" w:hAnsi="Times New Roman"/>
        </w:rPr>
        <w:footnoteReference w:id="225"/>
      </w:r>
      <w:r w:rsidRPr="008D4491">
        <w:rPr>
          <w:rFonts w:ascii="Times New Roman" w:hAnsi="Times New Roman"/>
        </w:rPr>
        <w:t>.</w:t>
      </w:r>
    </w:p>
    <w:p w14:paraId="422F242B" w14:textId="77777777" w:rsidR="00D13417" w:rsidRPr="008D4491" w:rsidRDefault="00DA4347"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Këshilli para se të miratojë delegimin e përgjegjësive që lidhen me planifikimin dhe kontrollin e zhvillimit të territorit, shqyrton raportin e vlerësimit të opsioneve, të përgatitur nga Kryetari i Bashkisë apo nga ekspert/ë i/të pavarur.</w:t>
      </w:r>
    </w:p>
    <w:p w14:paraId="258B6814" w14:textId="77777777" w:rsidR="00D760FA" w:rsidRPr="008D4491" w:rsidRDefault="00633391"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 xml:space="preserve">Në këto raste vendimi i Këshillit merret me votimin </w:t>
      </w:r>
      <w:r w:rsidR="00CB0169" w:rsidRPr="008D4491">
        <w:rPr>
          <w:rFonts w:ascii="Times New Roman" w:hAnsi="Times New Roman"/>
        </w:rPr>
        <w:t>“</w:t>
      </w:r>
      <w:r w:rsidRPr="008D4491">
        <w:rPr>
          <w:rFonts w:ascii="Times New Roman" w:hAnsi="Times New Roman"/>
        </w:rPr>
        <w:t>Pro</w:t>
      </w:r>
      <w:r w:rsidR="00CB0169" w:rsidRPr="008D4491">
        <w:rPr>
          <w:rFonts w:ascii="Times New Roman" w:hAnsi="Times New Roman"/>
        </w:rPr>
        <w:t>”</w:t>
      </w:r>
      <w:r w:rsidRPr="008D4491">
        <w:rPr>
          <w:rFonts w:ascii="Times New Roman" w:hAnsi="Times New Roman"/>
        </w:rPr>
        <w:t xml:space="preserve"> të shumicës së të gjithë anëtarëve të Këshillit.</w:t>
      </w:r>
    </w:p>
    <w:p w14:paraId="702494AA" w14:textId="77777777" w:rsidR="005913E4" w:rsidRPr="008D4491" w:rsidRDefault="005913E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6682FF3" w14:textId="77777777" w:rsidR="00EE7E77" w:rsidRPr="008D4491" w:rsidRDefault="00DA4347" w:rsidP="008D4491">
      <w:pPr>
        <w:pStyle w:val="Heading4"/>
      </w:pPr>
      <w:bookmarkStart w:id="366" w:name="_Toc438274047"/>
      <w:r w:rsidRPr="008D4491">
        <w:t>Miratimi dhe Mbikëqyrja e zbatimit të planeve sektoriale të Bashkisë</w:t>
      </w:r>
      <w:bookmarkEnd w:id="366"/>
    </w:p>
    <w:p w14:paraId="2604503A" w14:textId="77777777" w:rsidR="00EE0172"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 miraton, monitoron dhe mbikëqyr zbatimin e planeve sektoriale të Bashkisë</w:t>
      </w:r>
      <w:r w:rsidRPr="008D4491">
        <w:rPr>
          <w:rStyle w:val="FootnoteReference"/>
          <w:rFonts w:ascii="Times New Roman" w:hAnsi="Times New Roman"/>
        </w:rPr>
        <w:footnoteReference w:id="226"/>
      </w:r>
      <w:r w:rsidRPr="008D4491">
        <w:rPr>
          <w:rFonts w:ascii="Times New Roman" w:hAnsi="Times New Roman"/>
        </w:rPr>
        <w:t xml:space="preserve">. </w:t>
      </w:r>
    </w:p>
    <w:p w14:paraId="0E867779" w14:textId="77777777" w:rsidR="00F80CE9"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Raportet vjetore të monitorimit të planeve sektoriale shqyrtohen sipas kalendarit vjetor të raportimit të miratuar nga Këshillit. Këshilli miraton formatit e raportit për monitorimin vjetor të një plani sektorial të Bashkisë dhe ia përcjellë për zbatim Kryetarit të Bashkisë.</w:t>
      </w:r>
    </w:p>
    <w:p w14:paraId="57A20B7D" w14:textId="77777777" w:rsidR="004F0B3B"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 shprehet me rezolutë për secilin raport vjetor të monitorimit të zbatimit të planit sektorial të Bashkisë, të cilën e miraton me shumicë e thjeshtë.</w:t>
      </w:r>
    </w:p>
    <w:p w14:paraId="46C4BF67" w14:textId="094EC57D" w:rsidR="0051655C" w:rsidRPr="008D4491" w:rsidRDefault="00911B04" w:rsidP="0047432C">
      <w:pPr>
        <w:pStyle w:val="Heading1"/>
        <w:rPr>
          <w:iCs/>
        </w:rPr>
      </w:pPr>
      <w:bookmarkStart w:id="367" w:name="_Toc428679369"/>
      <w:bookmarkStart w:id="368" w:name="_Toc438274048"/>
      <w:r>
        <w:lastRenderedPageBreak/>
        <w:t>TITULLI V</w:t>
      </w:r>
      <w:r w:rsidR="00DA4347" w:rsidRPr="008D4491">
        <w:t xml:space="preserve">. </w:t>
      </w:r>
      <w:bookmarkStart w:id="369" w:name="_Toc428184396"/>
      <w:bookmarkStart w:id="370" w:name="_Toc428184455"/>
      <w:bookmarkStart w:id="371" w:name="_Toc428184614"/>
      <w:bookmarkStart w:id="372" w:name="_Toc428267682"/>
      <w:r w:rsidR="00DA4347" w:rsidRPr="008D4491">
        <w:t>MARRËDHËNJET ME PUBLIKUN</w:t>
      </w:r>
      <w:bookmarkEnd w:id="369"/>
      <w:bookmarkEnd w:id="370"/>
      <w:bookmarkEnd w:id="371"/>
      <w:bookmarkEnd w:id="372"/>
      <w:r w:rsidR="00DA4347" w:rsidRPr="008D4491">
        <w:t xml:space="preserve"> DHE MEDIAN</w:t>
      </w:r>
      <w:bookmarkEnd w:id="367"/>
      <w:bookmarkEnd w:id="368"/>
    </w:p>
    <w:p w14:paraId="04EFA36B" w14:textId="02474E3F" w:rsidR="0051655C" w:rsidRPr="008D4491" w:rsidRDefault="00DA4347" w:rsidP="008C3049">
      <w:pPr>
        <w:pStyle w:val="Heading2"/>
      </w:pPr>
      <w:bookmarkStart w:id="373" w:name="_Toc428184397"/>
      <w:bookmarkStart w:id="374" w:name="_Toc428184456"/>
      <w:bookmarkStart w:id="375" w:name="_Toc428184615"/>
      <w:bookmarkStart w:id="376" w:name="_Toc428267683"/>
      <w:bookmarkStart w:id="377" w:name="_Toc428679370"/>
      <w:bookmarkStart w:id="378" w:name="_Toc438274049"/>
      <w:r w:rsidRPr="008D4491">
        <w:rPr>
          <w:sz w:val="20"/>
        </w:rPr>
        <w:t>KREU</w:t>
      </w:r>
      <w:r w:rsidR="00BD5E30">
        <w:rPr>
          <w:sz w:val="20"/>
        </w:rPr>
        <w:t xml:space="preserve"> </w:t>
      </w:r>
      <w:r w:rsidRPr="008D4491">
        <w:rPr>
          <w:sz w:val="20"/>
        </w:rPr>
        <w:t>I. INFORMIMI I PUBLIKUT DHE TRANSPARENCA</w:t>
      </w:r>
      <w:bookmarkEnd w:id="373"/>
      <w:bookmarkEnd w:id="374"/>
      <w:bookmarkEnd w:id="375"/>
      <w:bookmarkEnd w:id="376"/>
      <w:bookmarkEnd w:id="377"/>
      <w:r w:rsidRPr="008D4491">
        <w:rPr>
          <w:sz w:val="20"/>
        </w:rPr>
        <w:t>, DHENAT PERSONALE</w:t>
      </w:r>
      <w:bookmarkEnd w:id="378"/>
    </w:p>
    <w:p w14:paraId="785D00E8" w14:textId="77777777" w:rsidR="0051655C" w:rsidRPr="008D4491" w:rsidRDefault="0051655C" w:rsidP="003933A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2F8B799" w14:textId="77777777" w:rsidR="00EE7E77" w:rsidRPr="008D4491" w:rsidRDefault="0051655C" w:rsidP="008D4491">
      <w:pPr>
        <w:pStyle w:val="Heading4"/>
      </w:pPr>
      <w:bookmarkStart w:id="379" w:name="_Toc428184616"/>
      <w:bookmarkStart w:id="380" w:name="_Toc428267684"/>
      <w:bookmarkStart w:id="381" w:name="_Toc428679371"/>
      <w:bookmarkStart w:id="382" w:name="_Toc438274050"/>
      <w:r w:rsidRPr="008D4491">
        <w:t>Informimi i Bashkësisë</w:t>
      </w:r>
      <w:bookmarkEnd w:id="379"/>
      <w:bookmarkEnd w:id="380"/>
      <w:bookmarkEnd w:id="381"/>
      <w:r w:rsidR="00DA4347" w:rsidRPr="008D4491">
        <w:t>dhe Transparenca e Veprimtarisë së Këshillit</w:t>
      </w:r>
      <w:bookmarkEnd w:id="382"/>
    </w:p>
    <w:p w14:paraId="3AA8310A" w14:textId="77777777" w:rsidR="0051655C"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garanton për publikun informimin dhe transparencën e veprimtarisë së tij.</w:t>
      </w:r>
      <w:r w:rsidRPr="008D4491">
        <w:rPr>
          <w:rFonts w:ascii="Times New Roman" w:hAnsi="Times New Roman"/>
          <w:bCs/>
          <w:iCs/>
          <w:lang w:val="it-IT"/>
        </w:rPr>
        <w:t xml:space="preserve"> Mbledhjet, veprimtaria dhe dokumentacioni i Këshillit janë të hapura për publikun, përveç se kur ndalohet me ligj. </w:t>
      </w:r>
      <w:r w:rsidRPr="008D4491">
        <w:rPr>
          <w:rFonts w:ascii="Times New Roman" w:hAnsi="Times New Roman"/>
          <w:lang w:val="sq-AL"/>
        </w:rPr>
        <w:t>Informimi i publikut nga Këshilli Bashkiak bëhet në përputhje me Ligjin nr. 119/29014 ‘Për të drejtën e Informimit’ dhe rregullat e përcaktuara nga Këshilli në këtë rregullore</w:t>
      </w:r>
      <w:r w:rsidRPr="008D4491">
        <w:rPr>
          <w:rStyle w:val="FootnoteReference"/>
          <w:rFonts w:ascii="Times New Roman" w:hAnsi="Times New Roman"/>
          <w:lang w:val="sq-AL"/>
        </w:rPr>
        <w:footnoteReference w:id="227"/>
      </w:r>
      <w:r w:rsidRPr="008D4491">
        <w:rPr>
          <w:rFonts w:ascii="Times New Roman" w:hAnsi="Times New Roman"/>
          <w:lang w:val="sq-AL"/>
        </w:rPr>
        <w:t>.</w:t>
      </w:r>
    </w:p>
    <w:p w14:paraId="616E18E8" w14:textId="77777777" w:rsidR="00BB354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mundëson ngritjen e një sistemi të integruar të prodhimit dhe dhënjes së informacionit për publikun, përfshirë faqen e interneti të bashkisë, rregullat dhe procedurat për zbatimin e ligjit për të drejtën e informimit, rregullat dhe procedurat për ngritjen e regjistrit elektronik të projekateve dhe akteve të Këshillit, regjistrin elektroniktë kërkesave dhe ankesave të publikut, buletinit të njoftimeve publike, ngritje etabelave informative në çdo njësi administrative të Bashkisë.</w:t>
      </w:r>
    </w:p>
    <w:p w14:paraId="57BE7909" w14:textId="77777777"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Dokumentacioni dhe informacioni i veprimtarisë dhe vendimarrjes së Këshillit, që i vihet në dispozicion publikut në faqen zyrtare të internetit të Bashkisë, duhet të jetë i plotë, lehtësisht i aksesueshëm, i përditësuar, i kuptueshëm, lehtësisht i  përdorshëm nga qytetarët dhe organizatat e shoqërisë civile</w:t>
      </w:r>
      <w:r w:rsidRPr="008D4491">
        <w:rPr>
          <w:rStyle w:val="FootnoteReference"/>
          <w:rFonts w:ascii="Times New Roman" w:hAnsi="Times New Roman"/>
          <w:bCs/>
          <w:iCs/>
          <w:lang w:val="it-IT"/>
        </w:rPr>
        <w:footnoteReference w:id="228"/>
      </w:r>
      <w:r w:rsidRPr="008D4491">
        <w:rPr>
          <w:rFonts w:ascii="Times New Roman" w:hAnsi="Times New Roman"/>
          <w:bCs/>
          <w:iCs/>
          <w:lang w:val="it-IT"/>
        </w:rPr>
        <w:t xml:space="preserve">. </w:t>
      </w:r>
    </w:p>
    <w:p w14:paraId="413638AB" w14:textId="77777777"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miraton programin e transparencës</w:t>
      </w:r>
      <w:r w:rsidRPr="008D4491">
        <w:rPr>
          <w:rStyle w:val="FootnoteReference"/>
          <w:rFonts w:ascii="Times New Roman" w:hAnsi="Times New Roman"/>
          <w:lang w:val="sq-AL"/>
        </w:rPr>
        <w:footnoteReference w:id="229"/>
      </w:r>
      <w:r w:rsidRPr="008D4491">
        <w:rPr>
          <w:rFonts w:ascii="Times New Roman" w:hAnsi="Times New Roman"/>
          <w:lang w:val="sq-AL"/>
        </w:rPr>
        <w:t xml:space="preserve"> në referencë të modelit të përgatitur nga Komisioneri për të Drejtën e Informimit dhe Mbrojtjen e të Dhënave Personale.</w:t>
      </w:r>
    </w:p>
    <w:p w14:paraId="5828CF43" w14:textId="77777777" w:rsidR="004D7119"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përdor standartet e te Dhënave të Hapura për të bërë transparente veprimtarinë, vendimmarrjen dhe dokumentacionin e Tij, dhe  garanton mbrojtjen dhe trajtimin e të dhënave personale duke respektuar të drejtat dhe liritë themelore të shtetasve, bazuar tek Kushtetuta e Republikës së Shqipërisë dhe Ligji nr. 9887/2008 “Për mbrojtjen e të dhënave personale”.</w:t>
      </w:r>
    </w:p>
    <w:p w14:paraId="30A420B2" w14:textId="77777777"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Mbledhjet e hapura të Këshillit transmetohen direkt në </w:t>
      </w:r>
      <w:r w:rsidRPr="008D4491">
        <w:rPr>
          <w:rFonts w:ascii="Times New Roman" w:hAnsi="Times New Roman"/>
          <w:lang w:val="sq-AL"/>
        </w:rPr>
        <w:t>faqen zyrtare të internetit të Bashkisë si dhe në sëpaku në një nga mediat audiovizive vendore me transmetim në të gjithë territorin e Bashkisë.</w:t>
      </w:r>
    </w:p>
    <w:p w14:paraId="238720F6" w14:textId="77777777"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 xml:space="preserve">Këshilli ju mundëson qytetarëve qasje në arkivin e videove të Mbledhjeve të Këshillit dhe Komisioneve të Përhershëm ngafaqja e internetit zyrtare e Bashkisë. </w:t>
      </w:r>
    </w:p>
    <w:p w14:paraId="12083E1C" w14:textId="77777777"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Bashkia ka ndërfaqen e Tij në faqen e internetit zyrtare të Bashkisë, si dhe ka median sociale zyrtare të Këshilli sëpaku në facebook dhe twitter.</w:t>
      </w:r>
    </w:p>
    <w:p w14:paraId="61436940" w14:textId="77777777"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Komunikimin me median, në emërt të Këshillit, mbahet nga Kryetari i Këshillit.Njoftimet për median hartohen dhe firmosen nga Kryetari i Këshillit dhe bëhen publike nga Sekretari. Kopje të firmosura nga Kryetaret të njoftimeve për median ruhen në arkivin e Këshillit.</w:t>
      </w:r>
    </w:p>
    <w:p w14:paraId="7229951D" w14:textId="77777777"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Kryesia e Këshillit harton planin vjetor të komunikimit dhe konsultimit me publikun, dhe shpenzimet për zbatimin e plani i përfshin në buxhetin vjetor të Këshillit.</w:t>
      </w:r>
    </w:p>
    <w:p w14:paraId="404A63B5" w14:textId="77777777" w:rsidR="00CF5F92"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Sekretari i Këshillit është përgjegjës për bërjen publike të dokumenteve të cituara në pikat e këtij neni dhe për pasqyrimin e aktiviteteve të Këshillit, Komisioneve dhe Këshilltareve, në faqen zyertar të internetit të Bashkisë. Në zbatimin e kësaj detyre Sekretari ndihmohet nga punonjësit e sektorit të teknologjisë së informacionit dhe ato të komunikimit me publikun të Bashkisë.</w:t>
      </w:r>
    </w:p>
    <w:p w14:paraId="00DFFF6F" w14:textId="77777777" w:rsidR="000F62F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boton gazetën e tij 3 mujore.</w:t>
      </w:r>
    </w:p>
    <w:p w14:paraId="2C56EF49" w14:textId="049188E7" w:rsidR="0051655C" w:rsidRPr="008D4491" w:rsidRDefault="00DA4347" w:rsidP="008C3049">
      <w:pPr>
        <w:pStyle w:val="Heading2"/>
      </w:pPr>
      <w:bookmarkStart w:id="383" w:name="_Toc428184398"/>
      <w:bookmarkStart w:id="384" w:name="_Toc428184457"/>
      <w:bookmarkStart w:id="385" w:name="_Toc428184624"/>
      <w:bookmarkStart w:id="386" w:name="_Toc428267692"/>
      <w:bookmarkStart w:id="387" w:name="_Toc428679379"/>
      <w:bookmarkStart w:id="388" w:name="_Toc438274051"/>
      <w:r w:rsidRPr="008D4491">
        <w:rPr>
          <w:sz w:val="20"/>
        </w:rPr>
        <w:lastRenderedPageBreak/>
        <w:t>KREU</w:t>
      </w:r>
      <w:r w:rsidR="00BD5E30">
        <w:rPr>
          <w:sz w:val="20"/>
        </w:rPr>
        <w:t xml:space="preserve"> </w:t>
      </w:r>
      <w:r w:rsidRPr="008D4491">
        <w:rPr>
          <w:sz w:val="20"/>
        </w:rPr>
        <w:t>II. PJESËMARRJA DHE KONSULTIMI I PUBLIKUT</w:t>
      </w:r>
      <w:bookmarkEnd w:id="383"/>
      <w:bookmarkEnd w:id="384"/>
      <w:bookmarkEnd w:id="385"/>
      <w:bookmarkEnd w:id="386"/>
      <w:bookmarkEnd w:id="387"/>
      <w:bookmarkEnd w:id="388"/>
    </w:p>
    <w:p w14:paraId="1E269293" w14:textId="77777777" w:rsidR="00FD414D" w:rsidRPr="008D4491" w:rsidRDefault="00FD414D"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8D1C238" w14:textId="77777777" w:rsidR="00EE7E77" w:rsidRPr="008D4491" w:rsidRDefault="0051655C" w:rsidP="008D4491">
      <w:pPr>
        <w:pStyle w:val="Heading4"/>
      </w:pPr>
      <w:bookmarkStart w:id="389" w:name="_Toc428184625"/>
      <w:bookmarkStart w:id="390" w:name="_Toc428267693"/>
      <w:bookmarkStart w:id="391" w:name="_Toc428679380"/>
      <w:bookmarkStart w:id="392" w:name="_Toc438274052"/>
      <w:r w:rsidRPr="008D4491">
        <w:t>T</w:t>
      </w:r>
      <w:r w:rsidR="00DA4347" w:rsidRPr="008D4491">
        <w:t>ë drejtat e qytetarëve për pjesëmarrje në qeverisjen bashkiake</w:t>
      </w:r>
      <w:bookmarkEnd w:id="389"/>
      <w:bookmarkEnd w:id="390"/>
      <w:bookmarkEnd w:id="391"/>
      <w:bookmarkEnd w:id="392"/>
    </w:p>
    <w:p w14:paraId="3214B201" w14:textId="77777777" w:rsidR="00826ED3" w:rsidRPr="008D4491" w:rsidRDefault="00DA4347"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it-IT"/>
        </w:rPr>
        <w:t>Këshilli Bashkiak është i detyruara të garantojnë pjesëmarrjen publike në procesin e vendimmarrjes</w:t>
      </w:r>
      <w:r w:rsidRPr="008D4491">
        <w:rPr>
          <w:rStyle w:val="FootnoteReference"/>
          <w:rFonts w:ascii="Times New Roman" w:hAnsi="Times New Roman"/>
          <w:lang w:val="it-IT"/>
        </w:rPr>
        <w:footnoteReference w:id="230"/>
      </w:r>
      <w:r w:rsidRPr="008D4491">
        <w:rPr>
          <w:rFonts w:ascii="Times New Roman" w:hAnsi="Times New Roman"/>
          <w:lang w:val="it-IT"/>
        </w:rPr>
        <w:t>, nëpëmjet</w:t>
      </w:r>
      <w:r w:rsidRPr="008D4491">
        <w:rPr>
          <w:rFonts w:ascii="Times New Roman" w:hAnsi="Times New Roman"/>
          <w:bCs/>
          <w:lang w:val="sq-AL"/>
        </w:rPr>
        <w:t xml:space="preserve"> seancavë të këshillimit me bashkësinë apo pjesëmarrjes direkte të bashkisisë në hartimin e dokumenteve të politikave dhe projektakteve.</w:t>
      </w:r>
    </w:p>
    <w:p w14:paraId="5EFD8F74" w14:textId="77777777"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Kete prces te rendesishem, jetik dhe kompleks keshilli e kryen sipas rregullave dhe proceduara te miratuara prej tij ne nje akt te vecante normative.</w:t>
      </w:r>
    </w:p>
    <w:p w14:paraId="40752CBB" w14:textId="77777777"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Rregullorja e konslutimeve me publikun behet prezente dhe u jepet akses qytetareve nepermjet faqes se internetit te Bashkis si dhe ne zyrat e informacionit (hard copy)</w:t>
      </w:r>
    </w:p>
    <w:p w14:paraId="6A41E8BC" w14:textId="77777777" w:rsidR="003223FA" w:rsidRPr="008D4491" w:rsidRDefault="00DA4347" w:rsidP="003223FA">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Qytetarët janë të lirë të marrin pjesë në Mbledhjet e Këshillit sipas rregullave dhe procedurave ligjore dhe kësaj rregullore dhe të rregullores për pjesëmarrjen dhe konsultimin e publikut.</w:t>
      </w:r>
    </w:p>
    <w:p w14:paraId="3C4EDCC9" w14:textId="77777777" w:rsidR="00994C03" w:rsidRPr="008D4491" w:rsidRDefault="00994C0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878E2E9" w14:textId="77777777" w:rsidR="00EE7E77" w:rsidRPr="008D4491" w:rsidRDefault="004A0AC1" w:rsidP="008D4491">
      <w:pPr>
        <w:pStyle w:val="Heading4"/>
      </w:pPr>
      <w:bookmarkStart w:id="393" w:name="_Toc428184399"/>
      <w:bookmarkStart w:id="394" w:name="_Toc428184458"/>
      <w:bookmarkStart w:id="395" w:name="_Toc428184630"/>
      <w:bookmarkStart w:id="396" w:name="_Toc428267697"/>
      <w:bookmarkStart w:id="397" w:name="_Toc428679385"/>
      <w:bookmarkStart w:id="398" w:name="_Toc438274053"/>
      <w:r w:rsidRPr="008D4491">
        <w:t>Konsultimi i Publikut me projekt</w:t>
      </w:r>
      <w:r w:rsidR="00DA4347" w:rsidRPr="008D4491">
        <w:t>-aktet e depozituara në Këshill për shqyrtim</w:t>
      </w:r>
      <w:bookmarkEnd w:id="393"/>
      <w:bookmarkEnd w:id="394"/>
      <w:bookmarkEnd w:id="395"/>
      <w:bookmarkEnd w:id="396"/>
      <w:bookmarkEnd w:id="397"/>
      <w:bookmarkEnd w:id="398"/>
    </w:p>
    <w:p w14:paraId="10A5E0F6" w14:textId="77777777" w:rsidR="00655EC6"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Çdo projektakt që depozitohet për shqyrtim në Këshillin Bashkiak, publikohet paraprakisht në Regjistrin Elektronik për Njoftimin dhe Konsultimin Publik në faqen zyrtare të internet të Bashkisë, i cili shërben si një pikë qendrore konsultimi dhe siguron aksesin dhe mundësinë e komunikimit të të gjitha palëve të interesuara me Këshillin në lidhje me projekt aktet e propozuara</w:t>
      </w:r>
      <w:r w:rsidRPr="008D4491">
        <w:rPr>
          <w:rStyle w:val="FootnoteReference"/>
          <w:rFonts w:ascii="Times New Roman" w:hAnsi="Times New Roman"/>
          <w:iCs/>
          <w:lang w:val="it-IT"/>
        </w:rPr>
        <w:footnoteReference w:id="231"/>
      </w:r>
      <w:r w:rsidRPr="008D4491">
        <w:rPr>
          <w:rFonts w:ascii="Times New Roman" w:hAnsi="Times New Roman"/>
          <w:iCs/>
          <w:lang w:val="it-IT"/>
        </w:rPr>
        <w:t>.</w:t>
      </w:r>
    </w:p>
    <w:p w14:paraId="46B3E873" w14:textId="77777777" w:rsidR="0051655C"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Njoftimi për projekt-aktet e bëra publike në regjistrin elektronik mund të kryhet edhe në një apo disa nga format e mëposhtme</w:t>
      </w:r>
      <w:r w:rsidRPr="008D4491">
        <w:rPr>
          <w:rStyle w:val="FootnoteReference"/>
          <w:rFonts w:ascii="Times New Roman" w:hAnsi="Times New Roman"/>
          <w:iCs/>
          <w:lang w:val="it-IT"/>
        </w:rPr>
        <w:footnoteReference w:id="232"/>
      </w:r>
      <w:r w:rsidRPr="008D4491">
        <w:rPr>
          <w:rFonts w:ascii="Times New Roman" w:hAnsi="Times New Roman"/>
          <w:iCs/>
          <w:lang w:val="it-IT"/>
        </w:rPr>
        <w:t>:</w:t>
      </w:r>
    </w:p>
    <w:p w14:paraId="7EE96E9F" w14:textId="77777777"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postë elektronike;</w:t>
      </w:r>
    </w:p>
    <w:p w14:paraId="5C45CAB6" w14:textId="77777777"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lajmërim publik, i cili afishohet në ambientet e hollit të Bashkisë;</w:t>
      </w:r>
    </w:p>
    <w:p w14:paraId="7C7E992E" w14:textId="77777777"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një lajmërim në mediat audiovizive vendore;</w:t>
      </w:r>
    </w:p>
    <w:p w14:paraId="1FC77D96" w14:textId="77777777" w:rsidR="0051655C" w:rsidRPr="008D4491" w:rsidRDefault="00DA4347" w:rsidP="00492A85">
      <w:pPr>
        <w:pStyle w:val="ListParagraph"/>
        <w:numPr>
          <w:ilvl w:val="0"/>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botimin në gazetën bashkiake ose në dy gazetat më të lexuara në nivel kombëtar.</w:t>
      </w:r>
    </w:p>
    <w:p w14:paraId="4329B158" w14:textId="77777777"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Palëve të interesuara u jepet: a) 20 ditëve pune nga data e njoftimit për procesin e njoftimit paraprak, dhe b) 20 ditëve pune nga data e njoftimit për procesin e njoftimit e të konsultimit publik, për të dërguar pranë Këshillit Bashkiak komentet dhe rekomandimet e tyre</w:t>
      </w:r>
      <w:r w:rsidRPr="008D4491">
        <w:rPr>
          <w:rStyle w:val="FootnoteReference"/>
          <w:rFonts w:ascii="Times New Roman" w:hAnsi="Times New Roman"/>
          <w:iCs/>
          <w:lang w:val="it-IT"/>
        </w:rPr>
        <w:footnoteReference w:id="233"/>
      </w:r>
      <w:r w:rsidRPr="008D4491">
        <w:rPr>
          <w:rFonts w:ascii="Times New Roman" w:hAnsi="Times New Roman"/>
          <w:iCs/>
          <w:lang w:val="it-IT"/>
        </w:rPr>
        <w:t>.</w:t>
      </w:r>
    </w:p>
    <w:p w14:paraId="31854C3E" w14:textId="77777777" w:rsidR="000E02A3"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Sekretari i Këshillit, më mbështetjen e punonjësve të Sekretariatit të Këshillit Bashkiak, mundëson grumbullimin dhe sistemin e komenteve dhe rekomandimeve të publikut në procesin e konsultimit, dhe ia bashkëngjit secilit prej projektakteve.Marrja e komenteve dhe rekomandimeve në procesin e konsultimit publik kryhet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4"/>
      </w:r>
      <w:r w:rsidRPr="008D4491">
        <w:rPr>
          <w:rFonts w:ascii="Times New Roman" w:hAnsi="Times New Roman"/>
          <w:iCs/>
          <w:lang w:val="it-IT"/>
        </w:rPr>
        <w:t>.</w:t>
      </w:r>
    </w:p>
    <w:p w14:paraId="61CAC71B" w14:textId="77777777"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Komentet dhe rekomandimet e marra gjatë procesit të konsultimit publik grumbullohen nga Koordinatori i Njoftimit dhe Konsultimit Publik të Bashkisë, në një mënyrë të strukturuar dhe transparente</w:t>
      </w:r>
      <w:r w:rsidRPr="008D4491">
        <w:rPr>
          <w:rStyle w:val="FootnoteReference"/>
          <w:rFonts w:ascii="Times New Roman" w:hAnsi="Times New Roman"/>
          <w:iCs/>
          <w:lang w:val="it-IT"/>
        </w:rPr>
        <w:footnoteReference w:id="235"/>
      </w:r>
      <w:r w:rsidRPr="008D4491">
        <w:rPr>
          <w:rFonts w:ascii="Times New Roman" w:hAnsi="Times New Roman"/>
          <w:iCs/>
          <w:lang w:val="it-IT"/>
        </w:rPr>
        <w:t xml:space="preserve">,dhe më pas i dorëzohen Sekretarit të Këshillit. Ndërkohë Sekretari i Këshillit grumbullon komentet dhe rekomandimet në procesin e konsultimit publik të dërguar me postë </w:t>
      </w:r>
      <w:r w:rsidRPr="008D4491">
        <w:rPr>
          <w:rFonts w:ascii="Times New Roman" w:hAnsi="Times New Roman"/>
          <w:iCs/>
          <w:lang w:val="it-IT"/>
        </w:rPr>
        <w:lastRenderedPageBreak/>
        <w:t>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6"/>
      </w:r>
      <w:r w:rsidRPr="008D4491">
        <w:rPr>
          <w:rFonts w:ascii="Times New Roman" w:hAnsi="Times New Roman"/>
          <w:iCs/>
          <w:lang w:val="it-IT"/>
        </w:rPr>
        <w:t>. Këshilli Bashkiak shqyrton komentet dhe rekomandimet për hartimin e projektaktit dhe vendos për pranimin ose refuzimin e rekomandimeve të marra nga palët e interesuara të konsultuara.</w:t>
      </w:r>
    </w:p>
    <w:p w14:paraId="3B4535D1" w14:textId="77777777" w:rsidR="00176BEF"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Projektaktet shoqërohen me një përmbledhje të rekomandimeve të pranuara, sipas dispozitave të këtij Ligji. Nëse rekomandimet e palëve të interesuara nuk janë pranuar, atëherë organi publik paraqet një përmbledhje të arsyeve për mospranimin e tyre në një nga format e njoftimit</w:t>
      </w:r>
      <w:r w:rsidRPr="008D4491">
        <w:rPr>
          <w:rStyle w:val="FootnoteReference"/>
          <w:rFonts w:ascii="Times New Roman" w:hAnsi="Times New Roman"/>
          <w:iCs/>
          <w:lang w:val="it-IT"/>
        </w:rPr>
        <w:footnoteReference w:id="237"/>
      </w:r>
      <w:r w:rsidRPr="008D4491">
        <w:rPr>
          <w:rFonts w:ascii="Times New Roman" w:hAnsi="Times New Roman"/>
          <w:iCs/>
          <w:lang w:val="it-IT"/>
        </w:rPr>
        <w:t>.</w:t>
      </w:r>
    </w:p>
    <w:p w14:paraId="36E6D7AB" w14:textId="77777777" w:rsidR="006F622B" w:rsidRPr="008D4491" w:rsidRDefault="00DA4347" w:rsidP="00216CF1">
      <w:pPr>
        <w:pStyle w:val="Heading2"/>
        <w:rPr>
          <w:iCs/>
        </w:rPr>
      </w:pPr>
      <w:bookmarkStart w:id="399" w:name="_Toc428679392"/>
      <w:bookmarkStart w:id="400" w:name="_Toc438274054"/>
      <w:r w:rsidRPr="008D4491">
        <w:rPr>
          <w:iCs/>
          <w:sz w:val="20"/>
        </w:rPr>
        <w:t>KREU III</w:t>
      </w:r>
      <w:bookmarkStart w:id="401" w:name="_Toc428184400"/>
      <w:bookmarkStart w:id="402" w:name="_Toc428184459"/>
      <w:bookmarkStart w:id="403" w:name="_Toc428184637"/>
      <w:bookmarkStart w:id="404" w:name="_Toc428267704"/>
      <w:r w:rsidRPr="008D4491">
        <w:rPr>
          <w:iCs/>
          <w:sz w:val="20"/>
        </w:rPr>
        <w:t xml:space="preserve">. </w:t>
      </w:r>
      <w:r w:rsidRPr="008D4491">
        <w:rPr>
          <w:sz w:val="20"/>
        </w:rPr>
        <w:t>KËRKESAT, ANKESAT DHE VËREJTJET</w:t>
      </w:r>
      <w:bookmarkEnd w:id="399"/>
      <w:bookmarkEnd w:id="400"/>
      <w:bookmarkEnd w:id="401"/>
      <w:bookmarkEnd w:id="402"/>
      <w:bookmarkEnd w:id="403"/>
      <w:bookmarkEnd w:id="404"/>
    </w:p>
    <w:p w14:paraId="50EC7CD5" w14:textId="77777777"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B7DDCAF" w14:textId="77777777" w:rsidR="00EE7E77" w:rsidRPr="008D4491" w:rsidRDefault="0037728F" w:rsidP="008D4491">
      <w:pPr>
        <w:pStyle w:val="Heading4"/>
      </w:pPr>
      <w:bookmarkStart w:id="405" w:name="_Toc428184638"/>
      <w:bookmarkStart w:id="406" w:name="_Toc428267705"/>
      <w:bookmarkStart w:id="407" w:name="_Toc428679393"/>
      <w:bookmarkStart w:id="408" w:name="_Toc438274055"/>
      <w:r w:rsidRPr="008D4491">
        <w:t>E drejta e kërkesës, ankesës dhe vërejtjes</w:t>
      </w:r>
      <w:bookmarkEnd w:id="405"/>
      <w:bookmarkEnd w:id="406"/>
      <w:bookmarkEnd w:id="407"/>
      <w:bookmarkEnd w:id="408"/>
    </w:p>
    <w:p w14:paraId="4687EF3B" w14:textId="77777777" w:rsidR="0051655C" w:rsidRPr="008D4491" w:rsidRDefault="00DA4347" w:rsidP="00715D23">
      <w:pPr>
        <w:tabs>
          <w:tab w:val="left" w:pos="360"/>
        </w:tabs>
        <w:spacing w:after="0"/>
        <w:jc w:val="both"/>
        <w:rPr>
          <w:rFonts w:ascii="Times New Roman" w:hAnsi="Times New Roman"/>
          <w:lang w:val="sq-AL"/>
        </w:rPr>
      </w:pPr>
      <w:r w:rsidRPr="008D4491">
        <w:rPr>
          <w:rFonts w:ascii="Times New Roman" w:hAnsi="Times New Roman"/>
          <w:lang w:val="sq-AL"/>
        </w:rPr>
        <w:t>Çdo qytetar apo grupe që përfaqësojnë Bashkësinë kanë të drejtë t’i drejtojnë Këshillit të Bashkisë kërkesa, ankesa apo vërejtje për çështje që lidhen me funksionet,përgjegjësitëdhe shërbimet në kompetencë të Këshillit dhe Ekzekutivit të Bashkisë</w:t>
      </w:r>
      <w:r w:rsidRPr="008D4491">
        <w:rPr>
          <w:rStyle w:val="FootnoteReference"/>
          <w:rFonts w:ascii="Times New Roman" w:hAnsi="Times New Roman"/>
          <w:lang w:val="sq-AL"/>
        </w:rPr>
        <w:footnoteReference w:id="238"/>
      </w:r>
      <w:r w:rsidRPr="008D4491">
        <w:rPr>
          <w:rFonts w:ascii="Times New Roman" w:hAnsi="Times New Roman"/>
          <w:lang w:val="sq-AL"/>
        </w:rPr>
        <w:t>.</w:t>
      </w:r>
    </w:p>
    <w:p w14:paraId="67F1731D" w14:textId="77777777"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4DA00B8" w14:textId="77777777" w:rsidR="00EE7E77" w:rsidRPr="008D4491" w:rsidRDefault="0051655C" w:rsidP="008D4491">
      <w:pPr>
        <w:pStyle w:val="Heading4"/>
      </w:pPr>
      <w:bookmarkStart w:id="409" w:name="_Toc428184639"/>
      <w:bookmarkStart w:id="410" w:name="_Toc428267706"/>
      <w:bookmarkStart w:id="411" w:name="_Toc428679394"/>
      <w:bookmarkStart w:id="412" w:name="_Toc438274056"/>
      <w:r w:rsidRPr="008D4491">
        <w:t xml:space="preserve">Administrimi i kërkesave, ankesave dhe </w:t>
      </w:r>
      <w:r w:rsidR="00DA4347" w:rsidRPr="008D4491">
        <w:t>vërejtjeve</w:t>
      </w:r>
      <w:bookmarkEnd w:id="409"/>
      <w:bookmarkEnd w:id="410"/>
      <w:bookmarkEnd w:id="411"/>
      <w:bookmarkEnd w:id="412"/>
    </w:p>
    <w:p w14:paraId="2A5A5CE0" w14:textId="77777777" w:rsidR="00973FC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është i detyruar të marri në shqyrtim kërkesat, ankesat apo vërejtjet drejtuar Këshillit, dhe të kthejnë përgjigje brenda afateve të përcaktuara sipas dispozitave ligjore (Ligjinr. 139, neni 19/2). Përgjigjet e kërkesave, ankesave dhe vërejtjeve drejtuar Këshillit firmosen nga Kryetari i Këshillit. </w:t>
      </w:r>
    </w:p>
    <w:p w14:paraId="67A9C288" w14:textId="77777777"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nepermjet kesaj rregulloreje dhe rregullores se hartuar per kete qellim, vendos për kategorizimin e ankesave, kërkesave dhe vërejtjeve mbi bazë të të cilit do të bëhet shpërndarja, adresimi, analizimi dhe raportimi i ankesave,kërkesave dhe vërejtjeve.</w:t>
      </w:r>
    </w:p>
    <w:p w14:paraId="7698CE58" w14:textId="5CFA66C2" w:rsidR="00156BAE"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procesit të konsultimi publik të projektakteve të depozituara pranë Këshillit Bashkiak për shqyrtim e miratim, kur palët e interesuara vlerësojnë se Këshilli Bashkiak ka cenuar të drejtën e tyre për njoftim dhe konsultim publik, sipas parashikimeve të pikës 1, të nenit 6, të Ligjit nr. 146/2014, si dhe kur nuk janë respektuar afatet e parashikuara në nenet 15 dhe 17 të po këtij Ligji, mund të ankohen pranë Kryetarit të Këshillit, kur projektakti nuk është miratuar ende Kryetari i Këshillit, me marrjen e ankesës, merr masa të menjëhershme për korrigjimin dhe reflektimin e vërejtjeve të paraqitura në ankesën e palës së interesuar. Në çdo rast, Kryetari i Këshillit Bashkiak njofton palën e interesuar për masat e marra dhe e fton të japë komentet dhe rekomandimet për projektaktin.</w:t>
      </w:r>
    </w:p>
    <w:p w14:paraId="5F30F83C" w14:textId="77777777" w:rsidR="00416955"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i Këshillit i përcjell Kryetarit të Këshillit kërkesat, ankesat dhe vërejtjet drejtuar Këshillit, dhe ky i fundit  më pas vendos nëse ato i duhen përcjellë fillimisht Kryetarit të Bashkisë apo Komisioneve të Këshillit. </w:t>
      </w:r>
    </w:p>
    <w:p w14:paraId="74AFEFC8" w14:textId="77777777"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regjistron, në regjistrin elektronik, kërkesat, ankesat dhe vërejtjet drejtuar Këshillit dhe mirëmban të dhënat e regjistrit përfshirë përgjigjet edhëna</w:t>
      </w:r>
      <w:r w:rsidRPr="008D4491">
        <w:rPr>
          <w:rStyle w:val="FootnoteReference"/>
          <w:rFonts w:ascii="Times New Roman" w:hAnsi="Times New Roman"/>
          <w:lang w:val="sq-AL"/>
        </w:rPr>
        <w:footnoteReference w:id="239"/>
      </w:r>
      <w:r w:rsidRPr="008D4491">
        <w:rPr>
          <w:rFonts w:ascii="Times New Roman" w:hAnsi="Times New Roman"/>
          <w:lang w:val="sq-AL"/>
        </w:rPr>
        <w:t xml:space="preserve">. </w:t>
      </w:r>
    </w:p>
    <w:p w14:paraId="1C8ED1A1" w14:textId="77777777" w:rsidR="008617CC"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harton projekt raportin vjetor të trajtimit të ankesave, kërkesave dhe vërejtjeve dhe ia përcjell Kryetarit të Këshillit për shqyrtim e miratim në Kryesinë e Këshillit. Raporti firmoset nga Kryetari i </w:t>
      </w:r>
      <w:r w:rsidRPr="008D4491">
        <w:rPr>
          <w:rFonts w:ascii="Times New Roman" w:hAnsi="Times New Roman"/>
          <w:lang w:val="sq-AL"/>
        </w:rPr>
        <w:lastRenderedPageBreak/>
        <w:t xml:space="preserve">Këshillit dhe i paraqitet Këshillit për shqyrtim e debat, si dhe bëhet publik në faqen zyrtare të internetit të Bashkisë.  </w:t>
      </w:r>
    </w:p>
    <w:p w14:paraId="2E0CDEA3" w14:textId="77777777"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bashkëpunon me Koordinatorin e Bashkisë për të Drejtën e Informimit për publikimin në faqen zyrtare të Bashkisë të regjistri i kërkesave drejtuar Këshillit dhe i përgjigjeve dhëna.</w:t>
      </w:r>
    </w:p>
    <w:p w14:paraId="3EC5E231" w14:textId="77777777" w:rsidR="00BD4386"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Procedurat dhe rregullat me të hollësishme për administrimi i kërkesave, ankesave dhe vërejtjeve si dhe katagoritë dhe nënkatagoritë e tyre, përcakohen me vendim të Këshillit.</w:t>
      </w:r>
    </w:p>
    <w:p w14:paraId="6CCF08B8" w14:textId="0A2543D8" w:rsidR="0051655C" w:rsidRPr="008D4491" w:rsidRDefault="005D253D" w:rsidP="0000382D">
      <w:pPr>
        <w:pStyle w:val="Heading1"/>
        <w:rPr>
          <w:iCs/>
        </w:rPr>
      </w:pPr>
      <w:bookmarkStart w:id="413" w:name="_Toc212291151"/>
      <w:bookmarkStart w:id="414" w:name="_Toc428184401"/>
      <w:bookmarkStart w:id="415" w:name="_Toc428184460"/>
      <w:bookmarkStart w:id="416" w:name="_Toc428184643"/>
      <w:bookmarkStart w:id="417" w:name="_Toc428267710"/>
      <w:bookmarkStart w:id="418" w:name="_Toc428679398"/>
      <w:bookmarkStart w:id="419" w:name="_Toc438274057"/>
      <w:r>
        <w:t>TITULLI</w:t>
      </w:r>
      <w:r w:rsidR="006735F5" w:rsidRPr="008D4491">
        <w:t xml:space="preserve"> </w:t>
      </w:r>
      <w:r w:rsidR="00980B39">
        <w:t>VI</w:t>
      </w:r>
      <w:r w:rsidR="006735F5" w:rsidRPr="008D4491">
        <w:t>.</w:t>
      </w:r>
      <w:bookmarkStart w:id="420" w:name="_Toc428679426"/>
      <w:bookmarkStart w:id="421" w:name="_Toc428184407"/>
      <w:bookmarkStart w:id="422" w:name="_Toc428184466"/>
      <w:bookmarkStart w:id="423" w:name="_Toc428184670"/>
      <w:bookmarkStart w:id="424" w:name="_Toc428267733"/>
      <w:bookmarkEnd w:id="413"/>
      <w:bookmarkEnd w:id="414"/>
      <w:bookmarkEnd w:id="415"/>
      <w:bookmarkEnd w:id="416"/>
      <w:bookmarkEnd w:id="417"/>
      <w:bookmarkEnd w:id="418"/>
      <w:r w:rsidR="00980B39">
        <w:t xml:space="preserve"> </w:t>
      </w:r>
      <w:r w:rsidR="006735F5" w:rsidRPr="008D4491">
        <w:t xml:space="preserve">MARREDHENIET E KËSHILLIT BASHKIAK ME TË </w:t>
      </w:r>
      <w:r w:rsidR="00542539" w:rsidRPr="008D4491">
        <w:t>TJET</w:t>
      </w:r>
      <w:r w:rsidR="006735F5" w:rsidRPr="008D4491">
        <w:t>ËT</w:t>
      </w:r>
      <w:bookmarkEnd w:id="419"/>
      <w:bookmarkEnd w:id="420"/>
      <w:bookmarkEnd w:id="421"/>
      <w:bookmarkEnd w:id="422"/>
      <w:bookmarkEnd w:id="423"/>
      <w:bookmarkEnd w:id="424"/>
    </w:p>
    <w:p w14:paraId="5D8E5F79" w14:textId="77777777" w:rsidR="0051655C" w:rsidRPr="008D4491" w:rsidRDefault="006735F5" w:rsidP="008C3049">
      <w:pPr>
        <w:pStyle w:val="Heading2"/>
      </w:pPr>
      <w:bookmarkStart w:id="425" w:name="_Toc428184408"/>
      <w:bookmarkStart w:id="426" w:name="_Toc428184467"/>
      <w:bookmarkStart w:id="427" w:name="_Toc428184671"/>
      <w:bookmarkStart w:id="428" w:name="_Toc428267734"/>
      <w:bookmarkStart w:id="429" w:name="_Toc428679427"/>
      <w:bookmarkStart w:id="430" w:name="_Toc438274058"/>
      <w:r w:rsidRPr="008D4491">
        <w:t>KREU I</w:t>
      </w:r>
      <w:r w:rsidRPr="008D4491">
        <w:rPr>
          <w:iCs/>
        </w:rPr>
        <w:t>.</w:t>
      </w:r>
      <w:r w:rsidRPr="008D4491">
        <w:t xml:space="preserve"> MARRËDHËNJET ME KRYETARIN DHE ADMINISTRATËN E BASHKISË</w:t>
      </w:r>
      <w:bookmarkEnd w:id="425"/>
      <w:bookmarkEnd w:id="426"/>
      <w:bookmarkEnd w:id="427"/>
      <w:bookmarkEnd w:id="428"/>
      <w:bookmarkEnd w:id="429"/>
      <w:bookmarkEnd w:id="430"/>
    </w:p>
    <w:p w14:paraId="39F17CB3" w14:textId="77777777"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049AD68" w14:textId="77777777" w:rsidR="00EE7E77" w:rsidRPr="008D4491" w:rsidRDefault="00B90D33" w:rsidP="008D4491">
      <w:pPr>
        <w:pStyle w:val="Heading4"/>
      </w:pPr>
      <w:bookmarkStart w:id="431" w:name="_Toc438274059"/>
      <w:r w:rsidRPr="008D4491">
        <w:t>M</w:t>
      </w:r>
      <w:r w:rsidR="00072405" w:rsidRPr="008D4491">
        <w:t>arrëdhënje</w:t>
      </w:r>
      <w:r w:rsidRPr="008D4491">
        <w:t>t</w:t>
      </w:r>
      <w:r w:rsidR="00072405" w:rsidRPr="008D4491">
        <w:t xml:space="preserve"> mes Këshillit dhe </w:t>
      </w:r>
      <w:r w:rsidR="00FF7E59" w:rsidRPr="008D4491">
        <w:t xml:space="preserve">Kryetarit dhe </w:t>
      </w:r>
      <w:r w:rsidR="00072405" w:rsidRPr="008D4491">
        <w:t>Administratë</w:t>
      </w:r>
      <w:r w:rsidR="00FF7E59" w:rsidRPr="008D4491">
        <w:t>s sëB</w:t>
      </w:r>
      <w:r w:rsidR="00072405" w:rsidRPr="008D4491">
        <w:t>ashkisë</w:t>
      </w:r>
      <w:bookmarkEnd w:id="431"/>
    </w:p>
    <w:p w14:paraId="258E221C" w14:textId="77777777"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Politikat dhe vendimmarja e Këshillit Bashkiak zbatohet nga Kryetari dhe Administrata dhe nga institucionet dhe ndërmarrjet e varësisë së Bashkisë. Këshilli në marrëdhënjet me Ekzekutivin e Bashkisëka të drejtë të pranojë, refuzojë apo amendojë propozimet dhe rekomandimete Ekzekutivit të Bashkisë në lidhje me politikat dhe aktet që miraton Këshilli.</w:t>
      </w:r>
    </w:p>
    <w:p w14:paraId="58BF4FE8" w14:textId="77777777"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Këshilli njeh tre rolet parësore të Ekzekutivit, atë të zbatuesit të vendimeve të Këshillit, atë të informuesit të Këshillit për aspektet ligjore, financiare dhe përbajtësore të politikave dhe akteve që merr në shqyrtim Këshilli, dhe atë të mbështetesit të Këshillit në ushtrimin e rolit të Tij përfaqësues dhe mbikqyrës.</w:t>
      </w:r>
    </w:p>
    <w:p w14:paraId="3E69674D" w14:textId="77777777" w:rsidR="00072405" w:rsidRPr="008D4491" w:rsidRDefault="00072405"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lang w:val="sq-AL"/>
        </w:rPr>
        <w:t>Marrëdhënjet e Këshillit me Kryetarin dhe Administratën Bashkisë drejtohen nga parimi i bashkëpunimit për interesin publik dhe qeverisjen e mirë</w:t>
      </w:r>
      <w:r w:rsidR="00F52514" w:rsidRPr="008D4491">
        <w:rPr>
          <w:rFonts w:ascii="Times New Roman" w:hAnsi="Times New Roman"/>
        </w:rPr>
        <w:t>;</w:t>
      </w:r>
      <w:r w:rsidRPr="008D4491">
        <w:rPr>
          <w:rFonts w:ascii="Times New Roman" w:hAnsi="Times New Roman"/>
        </w:rPr>
        <w:t xml:space="preserve"> komunikimi</w:t>
      </w:r>
      <w:r w:rsidR="00BA58DE" w:rsidRPr="008D4491">
        <w:rPr>
          <w:rFonts w:ascii="Times New Roman" w:hAnsi="Times New Roman"/>
        </w:rPr>
        <w:t>t</w:t>
      </w:r>
      <w:r w:rsidRPr="008D4491">
        <w:rPr>
          <w:rFonts w:ascii="Times New Roman" w:hAnsi="Times New Roman"/>
        </w:rPr>
        <w:t xml:space="preserve"> efektiv e </w:t>
      </w:r>
      <w:r w:rsidR="00BA58DE" w:rsidRPr="008D4491">
        <w:rPr>
          <w:rFonts w:ascii="Times New Roman" w:hAnsi="Times New Roman"/>
        </w:rPr>
        <w:t>të</w:t>
      </w:r>
      <w:r w:rsidRPr="008D4491">
        <w:rPr>
          <w:rFonts w:ascii="Times New Roman" w:hAnsi="Times New Roman"/>
        </w:rPr>
        <w:t xml:space="preserve"> hapur për të ndarë idetë,  sfidat dhe identifikuar zgjidhjet dhe veprimet</w:t>
      </w:r>
      <w:r w:rsidR="00F52514" w:rsidRPr="008D4491">
        <w:rPr>
          <w:rFonts w:ascii="Times New Roman" w:hAnsi="Times New Roman"/>
        </w:rPr>
        <w:t>;</w:t>
      </w:r>
      <w:r w:rsidRPr="008D4491">
        <w:rPr>
          <w:rFonts w:ascii="Times New Roman" w:hAnsi="Times New Roman"/>
        </w:rPr>
        <w:t xml:space="preserve"> punë në ekip në interes </w:t>
      </w:r>
      <w:r w:rsidR="00F52514" w:rsidRPr="008D4491">
        <w:rPr>
          <w:rFonts w:ascii="Times New Roman" w:hAnsi="Times New Roman"/>
        </w:rPr>
        <w:t xml:space="preserve">të </w:t>
      </w:r>
      <w:r w:rsidR="009F651F" w:rsidRPr="008D4491">
        <w:rPr>
          <w:rFonts w:ascii="Times New Roman" w:hAnsi="Times New Roman"/>
        </w:rPr>
        <w:t xml:space="preserve">arritjes së visionit dhe </w:t>
      </w:r>
      <w:r w:rsidRPr="008D4491">
        <w:rPr>
          <w:rFonts w:ascii="Times New Roman" w:hAnsi="Times New Roman"/>
        </w:rPr>
        <w:t xml:space="preserve">të rezultateve </w:t>
      </w:r>
      <w:r w:rsidR="009F651F" w:rsidRPr="008D4491">
        <w:rPr>
          <w:rFonts w:ascii="Times New Roman" w:hAnsi="Times New Roman"/>
        </w:rPr>
        <w:t xml:space="preserve">për </w:t>
      </w:r>
      <w:r w:rsidRPr="008D4491">
        <w:rPr>
          <w:rFonts w:ascii="Times New Roman" w:hAnsi="Times New Roman"/>
        </w:rPr>
        <w:t>objektiva</w:t>
      </w:r>
      <w:r w:rsidR="009F651F" w:rsidRPr="008D4491">
        <w:rPr>
          <w:rFonts w:ascii="Times New Roman" w:hAnsi="Times New Roman"/>
        </w:rPr>
        <w:t>t e</w:t>
      </w:r>
      <w:r w:rsidRPr="008D4491">
        <w:rPr>
          <w:rFonts w:ascii="Times New Roman" w:hAnsi="Times New Roman"/>
        </w:rPr>
        <w:t xml:space="preserve"> përcaktuara në strategjite dhe planet e miratu</w:t>
      </w:r>
      <w:r w:rsidR="009F651F" w:rsidRPr="008D4491">
        <w:rPr>
          <w:rFonts w:ascii="Times New Roman" w:hAnsi="Times New Roman"/>
        </w:rPr>
        <w:t>a</w:t>
      </w:r>
      <w:r w:rsidRPr="008D4491">
        <w:rPr>
          <w:rFonts w:ascii="Times New Roman" w:hAnsi="Times New Roman"/>
        </w:rPr>
        <w:t>ra</w:t>
      </w:r>
      <w:r w:rsidR="00F52514" w:rsidRPr="008D4491">
        <w:rPr>
          <w:rFonts w:ascii="Times New Roman" w:hAnsi="Times New Roman"/>
        </w:rPr>
        <w:t>;</w:t>
      </w:r>
      <w:r w:rsidRPr="008D4491">
        <w:rPr>
          <w:rFonts w:ascii="Times New Roman" w:hAnsi="Times New Roman"/>
        </w:rPr>
        <w:t xml:space="preserve"> bashkëpunim</w:t>
      </w:r>
      <w:r w:rsidR="00BA58DE" w:rsidRPr="008D4491">
        <w:rPr>
          <w:rFonts w:ascii="Times New Roman" w:hAnsi="Times New Roman"/>
        </w:rPr>
        <w:t>it</w:t>
      </w:r>
      <w:r w:rsidRPr="008D4491">
        <w:rPr>
          <w:rFonts w:ascii="Times New Roman" w:hAnsi="Times New Roman"/>
        </w:rPr>
        <w:t xml:space="preserve"> intensiv në zbatimin e vendimeve të Këshillit</w:t>
      </w:r>
      <w:r w:rsidR="00F52514" w:rsidRPr="008D4491">
        <w:rPr>
          <w:rFonts w:ascii="Times New Roman" w:hAnsi="Times New Roman"/>
        </w:rPr>
        <w:t>;</w:t>
      </w:r>
      <w:r w:rsidRPr="008D4491">
        <w:rPr>
          <w:rFonts w:ascii="Times New Roman" w:hAnsi="Times New Roman"/>
        </w:rPr>
        <w:t xml:space="preserve"> një kultur</w:t>
      </w:r>
      <w:r w:rsidR="009F651F" w:rsidRPr="008D4491">
        <w:rPr>
          <w:rFonts w:ascii="Times New Roman" w:hAnsi="Times New Roman"/>
        </w:rPr>
        <w:t>ë</w:t>
      </w:r>
      <w:r w:rsidRPr="008D4491">
        <w:rPr>
          <w:rFonts w:ascii="Times New Roman" w:hAnsi="Times New Roman"/>
        </w:rPr>
        <w:t xml:space="preserve"> organizative që lejon planifikim afatshkurtër e afatgjat</w:t>
      </w:r>
      <w:r w:rsidR="009F651F" w:rsidRPr="008D4491">
        <w:rPr>
          <w:rFonts w:ascii="Times New Roman" w:hAnsi="Times New Roman"/>
        </w:rPr>
        <w:t>ë</w:t>
      </w:r>
      <w:r w:rsidRPr="008D4491">
        <w:rPr>
          <w:rFonts w:ascii="Times New Roman" w:hAnsi="Times New Roman"/>
        </w:rPr>
        <w:t>,</w:t>
      </w:r>
      <w:r w:rsidR="00F52514" w:rsidRPr="008D4491">
        <w:rPr>
          <w:rFonts w:ascii="Times New Roman" w:hAnsi="Times New Roman"/>
        </w:rPr>
        <w:t xml:space="preserve"> dhe</w:t>
      </w:r>
      <w:r w:rsidRPr="008D4491">
        <w:rPr>
          <w:rFonts w:ascii="Times New Roman" w:hAnsi="Times New Roman"/>
        </w:rPr>
        <w:t xml:space="preserve"> marrj</w:t>
      </w:r>
      <w:r w:rsidR="009F651F" w:rsidRPr="008D4491">
        <w:rPr>
          <w:rFonts w:ascii="Times New Roman" w:hAnsi="Times New Roman"/>
        </w:rPr>
        <w:t>en</w:t>
      </w:r>
      <w:r w:rsidRPr="008D4491">
        <w:rPr>
          <w:rFonts w:ascii="Times New Roman" w:hAnsi="Times New Roman"/>
        </w:rPr>
        <w:t xml:space="preserve"> në kohë </w:t>
      </w:r>
      <w:r w:rsidR="009F651F" w:rsidRPr="008D4491">
        <w:rPr>
          <w:rFonts w:ascii="Times New Roman" w:hAnsi="Times New Roman"/>
        </w:rPr>
        <w:t>të</w:t>
      </w:r>
      <w:r w:rsidRPr="008D4491">
        <w:rPr>
          <w:rFonts w:ascii="Times New Roman" w:hAnsi="Times New Roman"/>
        </w:rPr>
        <w:t xml:space="preserve"> komenteve, propozimeve dhe vërejtjeve</w:t>
      </w:r>
      <w:r w:rsidR="00F52514" w:rsidRPr="008D4491">
        <w:rPr>
          <w:rFonts w:ascii="Times New Roman" w:hAnsi="Times New Roman"/>
        </w:rPr>
        <w:t>;</w:t>
      </w:r>
      <w:r w:rsidRPr="008D4491">
        <w:rPr>
          <w:rFonts w:ascii="Times New Roman" w:hAnsi="Times New Roman"/>
        </w:rPr>
        <w:t xml:space="preserve"> raportim periodik dhe në kohë </w:t>
      </w:r>
      <w:r w:rsidR="009F651F" w:rsidRPr="008D4491">
        <w:rPr>
          <w:rFonts w:ascii="Times New Roman" w:hAnsi="Times New Roman"/>
        </w:rPr>
        <w:t>të</w:t>
      </w:r>
      <w:r w:rsidRPr="008D4491">
        <w:rPr>
          <w:rFonts w:ascii="Times New Roman" w:hAnsi="Times New Roman"/>
        </w:rPr>
        <w:t xml:space="preserve"> problematikave në marrëdhënjet mes palëve.</w:t>
      </w:r>
    </w:p>
    <w:p w14:paraId="6CACBDA7" w14:textId="0D45052F" w:rsidR="00F447D9" w:rsidRPr="008D4491" w:rsidRDefault="00BA58DE"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Kryetari i Bashkisë/</w:t>
      </w:r>
      <w:r w:rsidR="000C4E37" w:rsidRPr="008D4491">
        <w:rPr>
          <w:rFonts w:ascii="Times New Roman" w:eastAsiaTheme="minorEastAsia" w:hAnsi="Times New Roman"/>
          <w:lang w:val="en-GB"/>
        </w:rPr>
        <w:t xml:space="preserve">Sekretari i Përgjithshëm është ndërlidhësi për informacionin e kërkuar, midis Këshillit dhe Ekzkeutivit të Bashkisë. </w:t>
      </w:r>
      <w:r w:rsidR="00DA4347" w:rsidRPr="008D4491">
        <w:rPr>
          <w:rFonts w:ascii="Times New Roman" w:eastAsiaTheme="minorEastAsia" w:hAnsi="Times New Roman"/>
          <w:lang w:val="en-GB"/>
        </w:rPr>
        <w:t>Kërkesat për informacion nga Këshilltarët duhet t'i drejtohen Kryetari i Bashkisë. Informacioni i kërkuar do të kopjohet për të gjithë anëtarët e Këshillit në mënyrë që secili anëtar të mund të informohet në mënyrë të barabartë. Shkëmbimi i informacionit me Këshillin Bashkiak është një nga përparësitë më të larta të Kryetarit të Bashkisë/ Sekretarit të Përgjithshëm.</w:t>
      </w:r>
    </w:p>
    <w:p w14:paraId="39F490DA" w14:textId="2BE49459" w:rsidR="000C4E37" w:rsidRPr="008D4491" w:rsidRDefault="00DA4347"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Kufizimet për dhenjene informacionit apo të dhënave nga Ekzekutivi për Këshilltaret bëhet vetëm në raste e të dhënave konfidenciale të nëpunësve të Bashkisë apo të dhënave konfidenciale që administron policia bashkiake, por nëcdo rast sipas kufizimeve që përcaktohen me ligj.</w:t>
      </w:r>
    </w:p>
    <w:p w14:paraId="7665C54C" w14:textId="77777777"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rPr>
        <w:t xml:space="preserve">Për </w:t>
      </w:r>
      <w:r w:rsidRPr="008D4491">
        <w:rPr>
          <w:rFonts w:ascii="Times New Roman" w:hAnsi="Times New Roman"/>
          <w:lang w:val="sq-AL"/>
        </w:rPr>
        <w:t>të rritur shkëmbimin e informacionit</w:t>
      </w:r>
      <w:r w:rsidRPr="008D4491">
        <w:rPr>
          <w:rFonts w:ascii="Times New Roman" w:hAnsi="Times New Roman"/>
        </w:rPr>
        <w:t xml:space="preserve"> dhe </w:t>
      </w:r>
      <w:r w:rsidRPr="008D4491">
        <w:rPr>
          <w:rFonts w:ascii="Times New Roman" w:hAnsi="Times New Roman"/>
          <w:lang w:val="sq-AL"/>
        </w:rPr>
        <w:t>për t'u përqëndruar në tema të një rëndësie të veçantë për punën dhe vendimarrjen e Kë</w:t>
      </w:r>
      <w:r w:rsidRPr="008D4491">
        <w:rPr>
          <w:rFonts w:ascii="Times New Roman" w:hAnsi="Times New Roman"/>
        </w:rPr>
        <w:t>shillit, palët</w:t>
      </w:r>
      <w:r w:rsidRPr="008D4491">
        <w:rPr>
          <w:rFonts w:ascii="Times New Roman" w:hAnsi="Times New Roman"/>
          <w:lang w:val="sq-AL"/>
        </w:rPr>
        <w:t>përdorin metoda të ndryshme të ndërverpimit, si Uërkshopet/ Punëtoritë, takime strategjike, takime konsultimi brenda dhe jashtë Bashkisë (retreats). Politika e dyerve të hapura e Kryetarit të Bashkisë dhe Sekretarit të Përgjithshëm të Bashkisë i lejon Këshilltarëvettë takohen me këto të fundit në afate periodike dhe sipas një plani pune të dakortësuar.</w:t>
      </w:r>
    </w:p>
    <w:p w14:paraId="394EE71A" w14:textId="77777777"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I gjitha komunikimi zyrtar me shkrim mes Këshillit, nga njëra anë, dhe Kryetarit dhe Administratës së Bashkisë si dhe ndërmarrjve dhe institucionetve të varësisë së Bashkisë, nga ana tjetër, bëhet nëpërmjet zyrës se protokollit të Bashkisë.</w:t>
      </w:r>
    </w:p>
    <w:p w14:paraId="026AA233" w14:textId="77777777" w:rsidR="006F452F" w:rsidRPr="008D4491" w:rsidRDefault="006F452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FDD2E8E" w14:textId="77777777" w:rsidR="00EE7E77" w:rsidRPr="008D4491" w:rsidRDefault="00072405" w:rsidP="008D4491">
      <w:pPr>
        <w:pStyle w:val="Heading4"/>
      </w:pPr>
      <w:bookmarkStart w:id="432" w:name="_Toc428679431"/>
      <w:bookmarkStart w:id="433" w:name="_Toc438274060"/>
      <w:r w:rsidRPr="008D4491">
        <w:t>Marrëdhënjet me Kryetarin</w:t>
      </w:r>
      <w:bookmarkEnd w:id="432"/>
      <w:bookmarkEnd w:id="433"/>
    </w:p>
    <w:p w14:paraId="734FE7FC" w14:textId="77777777" w:rsidR="00ED290A" w:rsidRPr="008D4491" w:rsidRDefault="00ED290A" w:rsidP="00715D23">
      <w:pPr>
        <w:spacing w:after="0"/>
        <w:jc w:val="both"/>
        <w:rPr>
          <w:rFonts w:ascii="Times New Roman" w:hAnsi="Times New Roman"/>
        </w:rPr>
      </w:pPr>
      <w:r w:rsidRPr="008D4491">
        <w:rPr>
          <w:rFonts w:ascii="Times New Roman" w:eastAsiaTheme="minorEastAsia" w:hAnsi="Times New Roman"/>
          <w:lang w:val="en-GB"/>
        </w:rPr>
        <w:t>Kryetari i Bashkisë</w:t>
      </w:r>
      <w:r w:rsidR="00A410E1" w:rsidRPr="008D4491">
        <w:rPr>
          <w:rFonts w:ascii="Times New Roman" w:hAnsi="Times New Roman"/>
        </w:rPr>
        <w:t>në përgjegjësi</w:t>
      </w:r>
      <w:r w:rsidR="006108E6" w:rsidRPr="008D4491">
        <w:rPr>
          <w:rFonts w:ascii="Times New Roman" w:hAnsi="Times New Roman"/>
        </w:rPr>
        <w:t xml:space="preserve">te </w:t>
      </w:r>
      <w:r w:rsidR="00A410E1" w:rsidRPr="008D4491">
        <w:rPr>
          <w:rFonts w:ascii="Times New Roman" w:hAnsi="Times New Roman"/>
        </w:rPr>
        <w:t xml:space="preserve">e Tij për zbatimin </w:t>
      </w:r>
      <w:r w:rsidR="006108E6" w:rsidRPr="008D4491">
        <w:rPr>
          <w:rFonts w:ascii="Times New Roman" w:hAnsi="Times New Roman"/>
        </w:rPr>
        <w:t>përgjegjësive ndaj Këshillit</w:t>
      </w:r>
      <w:r w:rsidR="00E972A3" w:rsidRPr="008D4491">
        <w:rPr>
          <w:rStyle w:val="FootnoteReference"/>
          <w:rFonts w:ascii="Times New Roman" w:hAnsi="Times New Roman"/>
        </w:rPr>
        <w:footnoteReference w:id="240"/>
      </w:r>
      <w:r w:rsidR="00A410E1" w:rsidRPr="008D4491">
        <w:rPr>
          <w:rFonts w:ascii="Times New Roman" w:hAnsi="Times New Roman"/>
        </w:rPr>
        <w:t>:</w:t>
      </w:r>
    </w:p>
    <w:p w14:paraId="5B839CB1" w14:textId="77777777"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w:t>
      </w:r>
      <w:r w:rsidR="00912638" w:rsidRPr="008D4491">
        <w:rPr>
          <w:rFonts w:ascii="Times New Roman" w:hAnsi="Times New Roman"/>
          <w:lang w:val="sq-AL"/>
        </w:rPr>
        <w:t xml:space="preserve">err masa për përgatitjen e materialeve të </w:t>
      </w:r>
      <w:r w:rsidR="00011CB0" w:rsidRPr="008D4491">
        <w:rPr>
          <w:rFonts w:ascii="Times New Roman" w:hAnsi="Times New Roman"/>
          <w:lang w:val="sq-AL"/>
        </w:rPr>
        <w:t>M</w:t>
      </w:r>
      <w:r w:rsidR="00912638" w:rsidRPr="008D4491">
        <w:rPr>
          <w:rFonts w:ascii="Times New Roman" w:hAnsi="Times New Roman"/>
          <w:lang w:val="sq-AL"/>
        </w:rPr>
        <w:t xml:space="preserve">bledhjeve për </w:t>
      </w:r>
      <w:r w:rsidR="00011CB0" w:rsidRPr="008D4491">
        <w:rPr>
          <w:rFonts w:ascii="Times New Roman" w:hAnsi="Times New Roman"/>
          <w:lang w:val="sq-AL"/>
        </w:rPr>
        <w:t>K</w:t>
      </w:r>
      <w:r w:rsidR="00912638" w:rsidRPr="008D4491">
        <w:rPr>
          <w:rFonts w:ascii="Times New Roman" w:hAnsi="Times New Roman"/>
          <w:lang w:val="sq-AL"/>
        </w:rPr>
        <w:t xml:space="preserve">ëshillin </w:t>
      </w:r>
      <w:r w:rsidR="00011CB0" w:rsidRPr="008D4491">
        <w:rPr>
          <w:rFonts w:ascii="Times New Roman" w:hAnsi="Times New Roman"/>
          <w:lang w:val="sq-AL"/>
        </w:rPr>
        <w:t>B</w:t>
      </w:r>
      <w:r w:rsidR="00912638" w:rsidRPr="008D4491">
        <w:rPr>
          <w:rFonts w:ascii="Times New Roman" w:hAnsi="Times New Roman"/>
          <w:lang w:val="sq-AL"/>
        </w:rPr>
        <w:t xml:space="preserve">ashkiak, në përputhje me rendin e ditës së përcaktuar nga </w:t>
      </w:r>
      <w:r w:rsidR="004B1315" w:rsidRPr="008D4491">
        <w:rPr>
          <w:rFonts w:ascii="Times New Roman" w:hAnsi="Times New Roman"/>
          <w:lang w:val="sq-AL"/>
        </w:rPr>
        <w:t>K</w:t>
      </w:r>
      <w:r w:rsidR="00912638" w:rsidRPr="008D4491">
        <w:rPr>
          <w:rFonts w:ascii="Times New Roman" w:hAnsi="Times New Roman"/>
          <w:lang w:val="sq-AL"/>
        </w:rPr>
        <w:t xml:space="preserve">ëshilli, si dhe për probleme që kërkon ai vetë. Gjatë punës përgatitore për përgatitjen e materialeve, </w:t>
      </w:r>
      <w:r w:rsidR="004B1315" w:rsidRPr="008D4491">
        <w:rPr>
          <w:rFonts w:ascii="Times New Roman" w:hAnsi="Times New Roman"/>
          <w:lang w:val="sq-AL"/>
        </w:rPr>
        <w:t>ç</w:t>
      </w:r>
      <w:r w:rsidR="00912638" w:rsidRPr="008D4491">
        <w:rPr>
          <w:rFonts w:ascii="Times New Roman" w:hAnsi="Times New Roman"/>
          <w:lang w:val="sq-AL"/>
        </w:rPr>
        <w:t xml:space="preserve">do </w:t>
      </w:r>
      <w:r w:rsidR="004B1315" w:rsidRPr="008D4491">
        <w:rPr>
          <w:rFonts w:ascii="Times New Roman" w:hAnsi="Times New Roman"/>
          <w:lang w:val="sq-AL"/>
        </w:rPr>
        <w:t>K</w:t>
      </w:r>
      <w:r w:rsidR="00912638" w:rsidRPr="008D4491">
        <w:rPr>
          <w:rFonts w:ascii="Times New Roman" w:hAnsi="Times New Roman"/>
          <w:lang w:val="sq-AL"/>
        </w:rPr>
        <w:t>ëshilltar ka të drejtën e informimit mbi procedurat e ndjekura.</w:t>
      </w:r>
    </w:p>
    <w:p w14:paraId="631F0CBD" w14:textId="7B1BDD9D"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R</w:t>
      </w:r>
      <w:r w:rsidR="0006179F" w:rsidRPr="008D4491">
        <w:rPr>
          <w:rFonts w:ascii="Times New Roman" w:hAnsi="Times New Roman"/>
          <w:lang w:val="sq-AL"/>
        </w:rPr>
        <w:t>aporton në K</w:t>
      </w:r>
      <w:r w:rsidR="00912638" w:rsidRPr="008D4491">
        <w:rPr>
          <w:rFonts w:ascii="Times New Roman" w:hAnsi="Times New Roman"/>
          <w:lang w:val="sq-AL"/>
        </w:rPr>
        <w:t xml:space="preserve">ëshill për gjendjen ekonomiko-financiare të bashkisë dhe njësive administrative përbërëse të paktën çdo 6 muaj ose sa herë kërkohet nga </w:t>
      </w:r>
      <w:r w:rsidR="007E62B0" w:rsidRPr="008D4491">
        <w:rPr>
          <w:rFonts w:ascii="Times New Roman" w:hAnsi="Times New Roman"/>
          <w:lang w:val="sq-AL"/>
        </w:rPr>
        <w:t>Këshilli</w:t>
      </w:r>
      <w:r w:rsidR="00912638" w:rsidRPr="008D4491">
        <w:rPr>
          <w:rFonts w:ascii="Times New Roman" w:hAnsi="Times New Roman"/>
          <w:lang w:val="sq-AL"/>
        </w:rPr>
        <w:t xml:space="preserve">për probleme të tjera që kanë të bëjnë me funksionet e </w:t>
      </w:r>
      <w:r w:rsidRPr="008D4491">
        <w:rPr>
          <w:rFonts w:ascii="Times New Roman" w:hAnsi="Times New Roman"/>
          <w:lang w:val="sq-AL"/>
        </w:rPr>
        <w:t>B</w:t>
      </w:r>
      <w:r w:rsidR="003A4D9C" w:rsidRPr="008D4491">
        <w:rPr>
          <w:rFonts w:ascii="Times New Roman" w:hAnsi="Times New Roman"/>
          <w:lang w:val="sq-AL"/>
        </w:rPr>
        <w:t>ashkisë</w:t>
      </w:r>
      <w:r w:rsidR="00DA4347" w:rsidRPr="008D4491">
        <w:rPr>
          <w:rFonts w:ascii="Times New Roman" w:hAnsi="Times New Roman"/>
          <w:lang w:val="sq-AL"/>
        </w:rPr>
        <w:t>, dhe sipas një format raporti të miratuar nga Këshilli i Bashkisë.</w:t>
      </w:r>
    </w:p>
    <w:p w14:paraId="393891B7" w14:textId="77777777" w:rsidR="00CE3876" w:rsidRPr="008D4491" w:rsidRDefault="0006179F"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 kërkesë të 1/3 të anëtarëve të Këshillit Bashkiak, Kryetari i bashkisë detyrohet të raportojë për një cështje të ve</w:t>
      </w:r>
      <w:r w:rsidR="00E972A3" w:rsidRPr="008D4491">
        <w:rPr>
          <w:rFonts w:ascii="Times New Roman" w:hAnsi="Times New Roman"/>
          <w:lang w:val="sq-AL"/>
        </w:rPr>
        <w:t>ç</w:t>
      </w:r>
      <w:r w:rsidRPr="008D4491">
        <w:rPr>
          <w:rFonts w:ascii="Times New Roman" w:hAnsi="Times New Roman"/>
          <w:lang w:val="sq-AL"/>
        </w:rPr>
        <w:t>antë, përvec atyre të parashikuara në ligj. Në fillim të raportimit, Këshilli Bashkiak vendos për mënyrën e zhvillimit të mbledhjes, me debat ose jo, kohën e debatit, ndarjen e kohës për Grupet Politike të Këshilltarëve. Gjatë këtyre mbledhjeve, me kërkesë të Kryetarit të Bashkisë apo dhe të Këshilltarëve Bashkiakë, mund të marrin pjesë dhe të raportojnë dhe punonjësit e Administratës së Bashkisë..</w:t>
      </w:r>
    </w:p>
    <w:p w14:paraId="4A3AF844" w14:textId="77777777" w:rsidR="00CE3876" w:rsidRPr="008D4491" w:rsidRDefault="00CE3876"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Bashkisë depoziton tek Sekretari i Këshilli jo më vonë se dhjetë (10) ditë punë përpara datës së mbledhjes së Këshilli dhe sipas rendit të ditës, projektvendimet, relacionet dhe dokumentacionin shoqëruese</w:t>
      </w:r>
      <w:r w:rsidR="00D87E36" w:rsidRPr="008D4491">
        <w:rPr>
          <w:rFonts w:ascii="Times New Roman" w:hAnsi="Times New Roman"/>
          <w:lang w:val="sq-AL"/>
        </w:rPr>
        <w:t>.</w:t>
      </w:r>
    </w:p>
    <w:p w14:paraId="535319ED" w14:textId="77777777" w:rsidR="00CE3876" w:rsidRPr="008D4491" w:rsidRDefault="00DA4347"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rastet kur në rendin e ditës së mbledhjes së Këshillit janë çeshtje apo projekt vendimeve për: miratimin e buxhetit e të paketës fiskale të Bashkisë, për shit-blerje apo dhënje me qera te pronave, miratim të planeve strategjike të bashkisë, çeshtje te instalimit te biznese të medha me ndikim në Bashkia, çeshtje të miratimin apo rishikimit të Planit të Përgjithshëm Vendor të Territorit, Këshilli pranon shqyrtimin e këtyre çeshtjeve apo projekt vendimeve vetëm në se ato prezantohen nga Kryetari i Bashkisë, në të kundërt shqyrtimi i çeshtjeve apo projekt vendimeve shtyhet për mbledhjen tjetër, dhe nëse edhe në mbledhjen tjeter Kryetari nuk është prezent, Këshilli pranon prezantimin e çështjes nga Zevëndëskryetari i deleguar më shkrim nga Kryetari i Bashkisë.</w:t>
      </w:r>
    </w:p>
    <w:p w14:paraId="36166F0B" w14:textId="77777777" w:rsidR="00912638"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w:t>
      </w:r>
      <w:r w:rsidR="00912638" w:rsidRPr="008D4491">
        <w:rPr>
          <w:rFonts w:ascii="Times New Roman" w:hAnsi="Times New Roman"/>
          <w:lang w:val="sq-AL"/>
        </w:rPr>
        <w:t xml:space="preserve">then për rishqyrtim jo më shumë se një herë në </w:t>
      </w:r>
      <w:r w:rsidRPr="008D4491">
        <w:rPr>
          <w:rFonts w:ascii="Times New Roman" w:hAnsi="Times New Roman"/>
          <w:lang w:val="sq-AL"/>
        </w:rPr>
        <w:t>K</w:t>
      </w:r>
      <w:r w:rsidR="00912638" w:rsidRPr="008D4491">
        <w:rPr>
          <w:rFonts w:ascii="Times New Roman" w:hAnsi="Times New Roman"/>
          <w:lang w:val="sq-AL"/>
        </w:rPr>
        <w:t>ëshill vendime</w:t>
      </w:r>
      <w:r w:rsidRPr="008D4491">
        <w:rPr>
          <w:rFonts w:ascii="Times New Roman" w:hAnsi="Times New Roman"/>
          <w:lang w:val="sq-AL"/>
        </w:rPr>
        <w:t>t e Këshilli</w:t>
      </w:r>
      <w:r w:rsidR="00CE3876" w:rsidRPr="008D4491">
        <w:rPr>
          <w:rFonts w:ascii="Times New Roman" w:hAnsi="Times New Roman"/>
          <w:lang w:val="sq-AL"/>
        </w:rPr>
        <w:t>,</w:t>
      </w:r>
      <w:r w:rsidR="00912638" w:rsidRPr="008D4491">
        <w:rPr>
          <w:rFonts w:ascii="Times New Roman" w:hAnsi="Times New Roman"/>
          <w:lang w:val="sq-AL"/>
        </w:rPr>
        <w:t xml:space="preserve">kur vëren se ato cenojnë interesa të </w:t>
      </w:r>
      <w:r w:rsidRPr="008D4491">
        <w:rPr>
          <w:rFonts w:ascii="Times New Roman" w:hAnsi="Times New Roman"/>
          <w:lang w:val="sq-AL"/>
        </w:rPr>
        <w:t>B</w:t>
      </w:r>
      <w:r w:rsidR="00912638" w:rsidRPr="008D4491">
        <w:rPr>
          <w:rFonts w:ascii="Times New Roman" w:hAnsi="Times New Roman"/>
          <w:lang w:val="sq-AL"/>
        </w:rPr>
        <w:t>ashkësisë</w:t>
      </w:r>
      <w:r w:rsidRPr="008D4491">
        <w:rPr>
          <w:rFonts w:ascii="Times New Roman" w:hAnsi="Times New Roman"/>
          <w:lang w:val="sq-AL"/>
        </w:rPr>
        <w:t>,duke</w:t>
      </w:r>
      <w:r w:rsidR="00912638" w:rsidRPr="008D4491">
        <w:rPr>
          <w:rFonts w:ascii="Times New Roman" w:hAnsi="Times New Roman"/>
          <w:lang w:val="sq-AL"/>
        </w:rPr>
        <w:t xml:space="preserve"> argument</w:t>
      </w:r>
      <w:r w:rsidRPr="008D4491">
        <w:rPr>
          <w:rFonts w:ascii="Times New Roman" w:hAnsi="Times New Roman"/>
          <w:lang w:val="sq-AL"/>
        </w:rPr>
        <w:t>uar</w:t>
      </w:r>
      <w:r w:rsidR="00912638" w:rsidRPr="008D4491">
        <w:rPr>
          <w:rFonts w:ascii="Times New Roman" w:hAnsi="Times New Roman"/>
          <w:lang w:val="sq-AL"/>
        </w:rPr>
        <w:t xml:space="preserve"> me shkrim </w:t>
      </w:r>
      <w:r w:rsidRPr="008D4491">
        <w:rPr>
          <w:rFonts w:ascii="Times New Roman" w:hAnsi="Times New Roman"/>
          <w:lang w:val="sq-AL"/>
        </w:rPr>
        <w:t xml:space="preserve">arsyet e </w:t>
      </w:r>
      <w:r w:rsidR="00912638" w:rsidRPr="008D4491">
        <w:rPr>
          <w:rFonts w:ascii="Times New Roman" w:hAnsi="Times New Roman"/>
          <w:lang w:val="sq-AL"/>
        </w:rPr>
        <w:t>kthimi</w:t>
      </w:r>
      <w:r w:rsidRPr="008D4491">
        <w:rPr>
          <w:rFonts w:ascii="Times New Roman" w:hAnsi="Times New Roman"/>
          <w:lang w:val="sq-AL"/>
        </w:rPr>
        <w:t>t</w:t>
      </w:r>
      <w:r w:rsidR="00912638" w:rsidRPr="008D4491">
        <w:rPr>
          <w:rFonts w:ascii="Times New Roman" w:hAnsi="Times New Roman"/>
          <w:lang w:val="sq-AL"/>
        </w:rPr>
        <w:t xml:space="preserve"> për rishqyrtim të vendimeve të </w:t>
      </w:r>
      <w:r w:rsidRPr="008D4491">
        <w:rPr>
          <w:rFonts w:ascii="Times New Roman" w:hAnsi="Times New Roman"/>
          <w:lang w:val="sq-AL"/>
        </w:rPr>
        <w:t>K</w:t>
      </w:r>
      <w:r w:rsidR="00912638" w:rsidRPr="008D4491">
        <w:rPr>
          <w:rFonts w:ascii="Times New Roman" w:hAnsi="Times New Roman"/>
          <w:lang w:val="sq-AL"/>
        </w:rPr>
        <w:t xml:space="preserve">ëshillit. </w:t>
      </w:r>
      <w:r w:rsidRPr="008D4491">
        <w:rPr>
          <w:rFonts w:ascii="Times New Roman" w:hAnsi="Times New Roman"/>
          <w:lang w:val="sq-AL"/>
        </w:rPr>
        <w:t xml:space="preserve">Në këtë rast </w:t>
      </w:r>
      <w:r w:rsidR="00912638" w:rsidRPr="008D4491">
        <w:rPr>
          <w:rFonts w:ascii="Times New Roman" w:hAnsi="Times New Roman"/>
          <w:lang w:val="sq-AL"/>
        </w:rPr>
        <w:t>Këshilli Bashkiak zhvill</w:t>
      </w:r>
      <w:r w:rsidRPr="008D4491">
        <w:rPr>
          <w:rFonts w:ascii="Times New Roman" w:hAnsi="Times New Roman"/>
          <w:lang w:val="sq-AL"/>
        </w:rPr>
        <w:t xml:space="preserve">on </w:t>
      </w:r>
      <w:r w:rsidR="00912638" w:rsidRPr="008D4491">
        <w:rPr>
          <w:rFonts w:ascii="Times New Roman" w:hAnsi="Times New Roman"/>
          <w:lang w:val="sq-AL"/>
        </w:rPr>
        <w:t xml:space="preserve">debat për </w:t>
      </w:r>
      <w:r w:rsidR="00001C64" w:rsidRPr="008D4491">
        <w:rPr>
          <w:rFonts w:ascii="Times New Roman" w:hAnsi="Times New Roman"/>
          <w:lang w:val="sq-AL"/>
        </w:rPr>
        <w:t>ç</w:t>
      </w:r>
      <w:r w:rsidR="00912638" w:rsidRPr="008D4491">
        <w:rPr>
          <w:rFonts w:ascii="Times New Roman" w:hAnsi="Times New Roman"/>
          <w:lang w:val="sq-AL"/>
        </w:rPr>
        <w:t>ështjen</w:t>
      </w:r>
      <w:r w:rsidRPr="008D4491">
        <w:rPr>
          <w:rFonts w:ascii="Times New Roman" w:hAnsi="Times New Roman"/>
          <w:lang w:val="sq-AL"/>
        </w:rPr>
        <w:t xml:space="preserve"> e kthimit për rishqyrtim të vendimet të Këshillit, dhe</w:t>
      </w:r>
      <w:r w:rsidR="00912638" w:rsidRPr="008D4491">
        <w:rPr>
          <w:rFonts w:ascii="Times New Roman" w:hAnsi="Times New Roman"/>
          <w:lang w:val="sq-AL"/>
        </w:rPr>
        <w:t xml:space="preserve"> mund të miratojë të njëjtin vendim vetëm me shumicën e votave, në prani të më shumë se gjysmës së të gjithë anëtarëve.</w:t>
      </w:r>
    </w:p>
    <w:p w14:paraId="15AEB996" w14:textId="77777777" w:rsidR="00D86B55"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Merr</w:t>
      </w:r>
      <w:r w:rsidR="00912638" w:rsidRPr="008D4491">
        <w:rPr>
          <w:rFonts w:ascii="Times New Roman" w:hAnsi="Times New Roman"/>
          <w:lang w:val="sq-AL"/>
        </w:rPr>
        <w:t xml:space="preserve"> pjesë në të gjitha </w:t>
      </w:r>
      <w:r w:rsidR="00AF693D" w:rsidRPr="008D4491">
        <w:rPr>
          <w:rFonts w:ascii="Times New Roman" w:hAnsi="Times New Roman"/>
          <w:lang w:val="sq-AL"/>
        </w:rPr>
        <w:t xml:space="preserve">mbledhjet e hapura të Këshillit dhe ka të drejtë të ftojë stafin e tij në mbledhjen e Këshillit për të dhënë shpjegime teknike dhe ligjore për projekt vendimet e paraqitura nga Kryetari i Bashkisë apo të tjerë. </w:t>
      </w:r>
    </w:p>
    <w:p w14:paraId="6B1278FF" w14:textId="77777777" w:rsidR="002D03F9"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Këshilli mund t’i kërkojë Kryetarit të Bashkisë t’i paraqese një raport mbi performancën e Sekretarit në marrëdhenjet me </w:t>
      </w:r>
      <w:r w:rsidR="004E4A60" w:rsidRPr="008D4491">
        <w:rPr>
          <w:rFonts w:ascii="Times New Roman" w:hAnsi="Times New Roman"/>
          <w:lang w:val="sq-AL"/>
        </w:rPr>
        <w:t>E</w:t>
      </w:r>
      <w:r w:rsidRPr="008D4491">
        <w:rPr>
          <w:rFonts w:ascii="Times New Roman" w:hAnsi="Times New Roman"/>
          <w:lang w:val="sq-AL"/>
        </w:rPr>
        <w:t xml:space="preserve">kzekutivin e </w:t>
      </w:r>
      <w:r w:rsidR="004E4A60" w:rsidRPr="008D4491">
        <w:rPr>
          <w:rFonts w:ascii="Times New Roman" w:hAnsi="Times New Roman"/>
          <w:lang w:val="sq-AL"/>
        </w:rPr>
        <w:t>B</w:t>
      </w:r>
      <w:r w:rsidRPr="008D4491">
        <w:rPr>
          <w:rFonts w:ascii="Times New Roman" w:hAnsi="Times New Roman"/>
          <w:lang w:val="sq-AL"/>
        </w:rPr>
        <w:t>ashkisë.</w:t>
      </w:r>
    </w:p>
    <w:p w14:paraId="3EB8AFBF" w14:textId="77777777" w:rsidR="002D03F9" w:rsidRPr="008D4491" w:rsidRDefault="002D03F9" w:rsidP="00715D23">
      <w:pPr>
        <w:spacing w:after="0"/>
        <w:jc w:val="both"/>
        <w:rPr>
          <w:rFonts w:ascii="Times New Roman" w:hAnsi="Times New Roman"/>
          <w:lang w:val="sq-AL"/>
        </w:rPr>
      </w:pPr>
    </w:p>
    <w:p w14:paraId="46E7060F" w14:textId="77777777"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7E039A7" w14:textId="77777777" w:rsidR="00357B82" w:rsidRPr="008D4491" w:rsidRDefault="00357B82"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Kryetari i Bashkisë, u përgjigjet pyetjeve që i drejtojnë Këshilltarët gjatë raportimit, apo organizimit të seancave të ve</w:t>
      </w:r>
      <w:r w:rsidR="00DB3928" w:rsidRPr="008D4491">
        <w:rPr>
          <w:spacing w:val="0"/>
          <w:sz w:val="22"/>
          <w:szCs w:val="22"/>
          <w:lang w:val="sq-AL"/>
        </w:rPr>
        <w:t>ç</w:t>
      </w:r>
      <w:r w:rsidRPr="008D4491">
        <w:rPr>
          <w:spacing w:val="0"/>
          <w:sz w:val="22"/>
          <w:szCs w:val="22"/>
          <w:lang w:val="sq-AL"/>
        </w:rPr>
        <w:t>anta të pyetjeve.</w:t>
      </w:r>
    </w:p>
    <w:p w14:paraId="60108B17" w14:textId="77777777" w:rsidR="0051655C" w:rsidRPr="008D4491" w:rsidRDefault="0051655C"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Kur një Këshilltar/ë ka pyetje për Kryetarin e Bashkisë, përgjigjet e të cilave kërkojnë të dhëna dhe informacion paraprake, ato i dërgohen me shkrim </w:t>
      </w:r>
      <w:r w:rsidR="00F36723" w:rsidRPr="008D4491">
        <w:rPr>
          <w:spacing w:val="0"/>
          <w:sz w:val="22"/>
          <w:szCs w:val="22"/>
          <w:lang w:val="sq-AL"/>
        </w:rPr>
        <w:t xml:space="preserve">Kryetarit të Këshilli, </w:t>
      </w:r>
      <w:r w:rsidRPr="008D4491">
        <w:rPr>
          <w:spacing w:val="0"/>
          <w:sz w:val="22"/>
          <w:szCs w:val="22"/>
          <w:lang w:val="sq-AL"/>
        </w:rPr>
        <w:t>i cili më pas</w:t>
      </w:r>
      <w:r w:rsidR="00F36723" w:rsidRPr="008D4491">
        <w:rPr>
          <w:spacing w:val="0"/>
          <w:sz w:val="22"/>
          <w:szCs w:val="22"/>
          <w:lang w:val="sq-AL"/>
        </w:rPr>
        <w:t>, nepërmjet Sekretarit,</w:t>
      </w:r>
      <w:r w:rsidRPr="008D4491">
        <w:rPr>
          <w:spacing w:val="0"/>
          <w:sz w:val="22"/>
          <w:szCs w:val="22"/>
          <w:lang w:val="sq-AL"/>
        </w:rPr>
        <w:t xml:space="preserve"> ai d</w:t>
      </w:r>
      <w:r w:rsidR="000B47F2" w:rsidRPr="008D4491">
        <w:rPr>
          <w:spacing w:val="0"/>
          <w:sz w:val="22"/>
          <w:szCs w:val="22"/>
          <w:lang w:val="sq-AL"/>
        </w:rPr>
        <w:t xml:space="preserve">ërgon Kryetarit </w:t>
      </w:r>
      <w:r w:rsidR="00F36723" w:rsidRPr="008D4491">
        <w:rPr>
          <w:spacing w:val="0"/>
          <w:sz w:val="22"/>
          <w:szCs w:val="22"/>
          <w:lang w:val="sq-AL"/>
        </w:rPr>
        <w:t xml:space="preserve">të Bashkisë </w:t>
      </w:r>
      <w:r w:rsidR="000B47F2" w:rsidRPr="008D4491">
        <w:rPr>
          <w:spacing w:val="0"/>
          <w:sz w:val="22"/>
          <w:szCs w:val="22"/>
          <w:lang w:val="sq-AL"/>
        </w:rPr>
        <w:t>jo më vonë se  7 (shtatë</w:t>
      </w:r>
      <w:r w:rsidRPr="008D4491">
        <w:rPr>
          <w:spacing w:val="0"/>
          <w:sz w:val="22"/>
          <w:szCs w:val="22"/>
          <w:lang w:val="sq-AL"/>
        </w:rPr>
        <w:t xml:space="preserve">) ditë pune para </w:t>
      </w:r>
      <w:r w:rsidR="00357B82" w:rsidRPr="008D4491">
        <w:rPr>
          <w:spacing w:val="0"/>
          <w:sz w:val="22"/>
          <w:szCs w:val="22"/>
          <w:lang w:val="sq-AL"/>
        </w:rPr>
        <w:t>M</w:t>
      </w:r>
      <w:r w:rsidRPr="008D4491">
        <w:rPr>
          <w:spacing w:val="0"/>
          <w:sz w:val="22"/>
          <w:szCs w:val="22"/>
          <w:lang w:val="sq-AL"/>
        </w:rPr>
        <w:t xml:space="preserve">bledhjes ku do t’i jepet përgjigje pyetjeve, në të kundërt Kryetari i Bashkisë ka të drejtë të kërkojë kohë për përgjigjet, por jo më shumë se mbledhja tjetër e radhës e Këshillit. </w:t>
      </w:r>
      <w:r w:rsidR="00F36723" w:rsidRPr="008D4491">
        <w:rPr>
          <w:spacing w:val="0"/>
          <w:sz w:val="22"/>
          <w:szCs w:val="22"/>
          <w:lang w:val="sq-AL"/>
        </w:rPr>
        <w:t>Kryetarit të Këshilli</w:t>
      </w:r>
      <w:r w:rsidRPr="008D4491">
        <w:rPr>
          <w:spacing w:val="0"/>
          <w:sz w:val="22"/>
          <w:szCs w:val="22"/>
          <w:lang w:val="sq-AL"/>
        </w:rPr>
        <w:t xml:space="preserve"> përfshin në rendin e ditës, si pikë më vete, sesionin e përgjigjeve të Kryetarit të Bashkisë. </w:t>
      </w:r>
    </w:p>
    <w:p w14:paraId="75B4DFDF" w14:textId="77777777" w:rsidR="00144060" w:rsidRPr="008D4491" w:rsidRDefault="00144060"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rPr>
        <w:t>Kur një Këshilltar ka pyetje për Kryetarin e Bashkisë, jashtë rendit të ditës, ato paraqiten me shkrim te</w:t>
      </w:r>
      <w:r w:rsidR="00F36723" w:rsidRPr="008D4491">
        <w:rPr>
          <w:rFonts w:ascii="Times New Roman" w:hAnsi="Times New Roman"/>
        </w:rPr>
        <w:t xml:space="preserve">k Kryetari i </w:t>
      </w:r>
      <w:r w:rsidRPr="008D4491">
        <w:rPr>
          <w:rFonts w:ascii="Times New Roman" w:hAnsi="Times New Roman"/>
        </w:rPr>
        <w:t xml:space="preserve">Këshillit përpara Mbledhjes, i cili ia dërgon Kryetarit të Bashkisë. </w:t>
      </w:r>
      <w:r w:rsidRPr="008D4491">
        <w:rPr>
          <w:rFonts w:ascii="Times New Roman" w:hAnsi="Times New Roman"/>
          <w:lang w:val="it-IT"/>
        </w:rPr>
        <w:t>Kryetari i Bashkisë ka të drejtë të kërkojë kohë për përgjigjet, por jo më shumë se mbledhja tjetër e radhës e Këshillit.</w:t>
      </w:r>
    </w:p>
    <w:p w14:paraId="36FD6B25" w14:textId="77777777"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Këshilltari që drejton pyetjet për Kryetarin e Bashkisë ka të drejtë të kërkojë përgjigje me shkrim apo me gojë, gjë të cilën e specifikon në kërkesën e paraqitur. Para se Kryetari i Bashkisë t’i përgjigjet pyetjeve, Këshilltari që ka bërë pyetjet ka të drejtë të shpjegojë arsyet pse i ka bërë pyetjet. Kryetari i Bashkisë nuk ka detyrim t’i përgjigjet pyetjeve, pavarësisht se kjo është futur në rendin e ditës, nëse Këshilltari/ët nuk është/ janë i/të pranishëm.</w:t>
      </w:r>
    </w:p>
    <w:p w14:paraId="33042B1B" w14:textId="77777777" w:rsidR="00811841" w:rsidRPr="008D4491" w:rsidRDefault="00811841"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këshilltari që ka bërë pyetjet, tërhiqet nga kërkesa për pyetjet, këtë e deklaron me shkrim në shkresën që i dërgon Kryetarit të Këshillit, para zhvillimit të mbledhjes.</w:t>
      </w:r>
    </w:p>
    <w:p w14:paraId="41F67B48" w14:textId="77777777"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seancës së përgjigjes së pyetjeve nga Kryetari i Bashkisë, Kryesuesi nuk lejon debat. Mbas dhënies së përgjigjeve Këshilltari që ka bërë pyetjet ka të drejtën e replikës dhe vlerësimin e përgjigjeve, gjë e cila nuk zgjat më shumë se dy (2) minuta.</w:t>
      </w:r>
    </w:p>
    <w:p w14:paraId="27E45625" w14:textId="77777777" w:rsidR="00351A83" w:rsidRPr="008D4491" w:rsidRDefault="00351A8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DC98CE0" w14:textId="77777777" w:rsidR="00EE7E77" w:rsidRPr="008D4491" w:rsidRDefault="00916F93" w:rsidP="008D4491">
      <w:pPr>
        <w:pStyle w:val="Heading4"/>
      </w:pPr>
      <w:bookmarkStart w:id="434" w:name="_Toc428184672"/>
      <w:bookmarkStart w:id="435" w:name="_Toc428267735"/>
      <w:bookmarkStart w:id="436" w:name="_Toc428679432"/>
      <w:bookmarkStart w:id="437" w:name="_Toc438274061"/>
      <w:r w:rsidRPr="008D4491">
        <w:t>Takimet e Këshillit me Kryetarin e Bashkisë</w:t>
      </w:r>
      <w:bookmarkEnd w:id="434"/>
      <w:bookmarkEnd w:id="435"/>
      <w:bookmarkEnd w:id="436"/>
      <w:bookmarkEnd w:id="437"/>
    </w:p>
    <w:p w14:paraId="382E597F" w14:textId="77777777" w:rsidR="00EB12BE" w:rsidRPr="008D4491" w:rsidRDefault="00163D06" w:rsidP="00492A85">
      <w:pPr>
        <w:pStyle w:val="ListParagraph"/>
        <w:numPr>
          <w:ilvl w:val="0"/>
          <w:numId w:val="176"/>
        </w:numPr>
        <w:spacing w:after="0"/>
        <w:ind w:left="426" w:hanging="426"/>
        <w:jc w:val="both"/>
        <w:rPr>
          <w:rFonts w:ascii="Times New Roman" w:hAnsi="Times New Roman"/>
          <w:lang w:val="sq-AL"/>
        </w:rPr>
      </w:pPr>
      <w:r w:rsidRPr="008D4491">
        <w:rPr>
          <w:rFonts w:ascii="Times New Roman" w:hAnsi="Times New Roman"/>
          <w:lang w:val="sq-AL"/>
        </w:rPr>
        <w:t>Këshilli mban takime strategjike e</w:t>
      </w:r>
      <w:r w:rsidR="00351A83" w:rsidRPr="008D4491">
        <w:rPr>
          <w:rFonts w:ascii="Times New Roman" w:hAnsi="Times New Roman"/>
          <w:lang w:val="sq-AL"/>
        </w:rPr>
        <w:t xml:space="preserve"> k</w:t>
      </w:r>
      <w:r w:rsidR="00B91F47" w:rsidRPr="008D4491">
        <w:rPr>
          <w:rFonts w:ascii="Times New Roman" w:hAnsi="Times New Roman"/>
          <w:lang w:val="sq-AL"/>
        </w:rPr>
        <w:t>ëshill</w:t>
      </w:r>
      <w:r w:rsidR="00351A83" w:rsidRPr="008D4491">
        <w:rPr>
          <w:rFonts w:ascii="Times New Roman" w:hAnsi="Times New Roman"/>
          <w:lang w:val="sq-AL"/>
        </w:rPr>
        <w:t>u</w:t>
      </w:r>
      <w:r w:rsidR="00B91F47" w:rsidRPr="008D4491">
        <w:rPr>
          <w:rFonts w:ascii="Times New Roman" w:hAnsi="Times New Roman"/>
          <w:lang w:val="sq-AL"/>
        </w:rPr>
        <w:t>e</w:t>
      </w:r>
      <w:r w:rsidR="00351A83" w:rsidRPr="008D4491">
        <w:rPr>
          <w:rFonts w:ascii="Times New Roman" w:hAnsi="Times New Roman"/>
          <w:lang w:val="sq-AL"/>
        </w:rPr>
        <w:t>se me Kryetarin e Bashkisë</w:t>
      </w:r>
      <w:r w:rsidR="00EB12BE" w:rsidRPr="008D4491">
        <w:rPr>
          <w:rFonts w:ascii="Times New Roman" w:hAnsi="Times New Roman"/>
          <w:lang w:val="sq-AL"/>
        </w:rPr>
        <w:t xml:space="preserve"> së paku </w:t>
      </w:r>
      <w:r w:rsidR="003B17CB" w:rsidRPr="008D4491">
        <w:rPr>
          <w:rFonts w:ascii="Times New Roman" w:hAnsi="Times New Roman"/>
          <w:lang w:val="sq-AL"/>
        </w:rPr>
        <w:t>katë (4)</w:t>
      </w:r>
      <w:r w:rsidR="00EB12BE" w:rsidRPr="008D4491">
        <w:rPr>
          <w:rFonts w:ascii="Times New Roman" w:hAnsi="Times New Roman"/>
          <w:lang w:val="sq-AL"/>
        </w:rPr>
        <w:t xml:space="preserve"> herë n</w:t>
      </w:r>
      <w:r w:rsidR="00F36723" w:rsidRPr="008D4491">
        <w:rPr>
          <w:rFonts w:ascii="Times New Roman" w:hAnsi="Times New Roman"/>
          <w:lang w:val="sq-AL"/>
        </w:rPr>
        <w:t>ë</w:t>
      </w:r>
      <w:r w:rsidR="00EB12BE" w:rsidRPr="008D4491">
        <w:rPr>
          <w:rFonts w:ascii="Times New Roman" w:hAnsi="Times New Roman"/>
          <w:lang w:val="sq-AL"/>
        </w:rPr>
        <w:t xml:space="preserve"> vit në lidhje me: </w:t>
      </w:r>
    </w:p>
    <w:p w14:paraId="652C3B2B" w14:textId="77777777" w:rsidR="00351A83" w:rsidRPr="008D4491" w:rsidRDefault="00EB12BE" w:rsidP="00492A85">
      <w:pPr>
        <w:pStyle w:val="ListParagraph"/>
        <w:numPr>
          <w:ilvl w:val="1"/>
          <w:numId w:val="177"/>
        </w:numPr>
        <w:spacing w:after="0"/>
        <w:ind w:left="1134"/>
        <w:jc w:val="both"/>
        <w:rPr>
          <w:rFonts w:ascii="Times New Roman" w:hAnsi="Times New Roman"/>
          <w:lang w:val="sq-AL"/>
        </w:rPr>
      </w:pPr>
      <w:r w:rsidRPr="008D4491">
        <w:rPr>
          <w:rFonts w:ascii="Times New Roman" w:hAnsi="Times New Roman"/>
          <w:lang w:val="sq-AL"/>
        </w:rPr>
        <w:t>politikat e zhvillimit të bashkisë dhe çëshjet financiare e të buxhetit, dhe krye</w:t>
      </w:r>
      <w:r w:rsidR="00DB02FF" w:rsidRPr="008D4491">
        <w:rPr>
          <w:rFonts w:ascii="Times New Roman" w:hAnsi="Times New Roman"/>
          <w:lang w:val="sq-AL"/>
        </w:rPr>
        <w:t>s</w:t>
      </w:r>
      <w:r w:rsidRPr="008D4491">
        <w:rPr>
          <w:rFonts w:ascii="Times New Roman" w:hAnsi="Times New Roman"/>
          <w:lang w:val="sq-AL"/>
        </w:rPr>
        <w:t xml:space="preserve">isht për: </w:t>
      </w:r>
    </w:p>
    <w:p w14:paraId="6CE6DF3F" w14:textId="77777777" w:rsidR="00017234" w:rsidRPr="008D4491" w:rsidRDefault="00017234"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prioritetet strategjike të zhvillimit të Bashkisë dhe të zhvillimin ek</w:t>
      </w:r>
      <w:r w:rsidR="00F1227D" w:rsidRPr="008D4491">
        <w:rPr>
          <w:rFonts w:ascii="Times New Roman" w:hAnsi="Times New Roman"/>
          <w:lang w:val="sq-AL"/>
        </w:rPr>
        <w:t>o</w:t>
      </w:r>
      <w:r w:rsidRPr="008D4491">
        <w:rPr>
          <w:rFonts w:ascii="Times New Roman" w:hAnsi="Times New Roman"/>
          <w:lang w:val="sq-AL"/>
        </w:rPr>
        <w:t>nomik</w:t>
      </w:r>
    </w:p>
    <w:p w14:paraId="700F730A" w14:textId="77777777"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politikën fiskale vendore </w:t>
      </w:r>
    </w:p>
    <w:p w14:paraId="1BBD29EA" w14:textId="77777777"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programin buxhetor afatmesëm dhe projekt buxhetin vjetor</w:t>
      </w:r>
    </w:p>
    <w:p w14:paraId="42FDC369" w14:textId="77777777"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huamarrjen vendore </w:t>
      </w:r>
    </w:p>
    <w:p w14:paraId="1C3E5EF9" w14:textId="77777777"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përdorimin dhe p</w:t>
      </w:r>
      <w:r w:rsidR="006779E3" w:rsidRPr="008D4491">
        <w:rPr>
          <w:rFonts w:ascii="Times New Roman" w:hAnsi="Times New Roman"/>
          <w:lang w:val="sq-AL"/>
        </w:rPr>
        <w:t>ërfiti</w:t>
      </w:r>
      <w:r w:rsidRPr="008D4491">
        <w:rPr>
          <w:rFonts w:ascii="Times New Roman" w:hAnsi="Times New Roman"/>
          <w:lang w:val="sq-AL"/>
        </w:rPr>
        <w:t>min e pronave bashkiake</w:t>
      </w:r>
    </w:p>
    <w:p w14:paraId="1FCE4968" w14:textId="77777777"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qëndrueshmërinë e sistemit të menaxhimit financiar të bashkisë </w:t>
      </w:r>
    </w:p>
    <w:p w14:paraId="47E2D12E" w14:textId="77777777" w:rsidR="00EB12BE"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B12BE" w:rsidRPr="008D4491">
        <w:rPr>
          <w:rFonts w:ascii="Times New Roman" w:hAnsi="Times New Roman"/>
          <w:lang w:val="sq-AL"/>
        </w:rPr>
        <w:t>ështje të marredhënjeve të Këshillit më Kryetarin dhe Administraten e Bashkisë</w:t>
      </w:r>
    </w:p>
    <w:p w14:paraId="637FA69A" w14:textId="77777777" w:rsidR="0051655C"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çe</w:t>
      </w:r>
      <w:r w:rsidR="00AE0D91" w:rsidRPr="008D4491">
        <w:rPr>
          <w:rFonts w:ascii="Times New Roman" w:hAnsi="Times New Roman"/>
          <w:lang w:val="sq-AL"/>
        </w:rPr>
        <w:t>shtje të zbatimi të akteve dhe vendimeve të Këshillit</w:t>
      </w:r>
    </w:p>
    <w:p w14:paraId="33275A6E" w14:textId="77777777" w:rsidR="00AE0D91"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AE0D91" w:rsidRPr="008D4491">
        <w:rPr>
          <w:rFonts w:ascii="Times New Roman" w:hAnsi="Times New Roman"/>
          <w:lang w:val="sq-AL"/>
        </w:rPr>
        <w:t>ështje të cilësisë së ofrimit të shërbimeve publike</w:t>
      </w:r>
    </w:p>
    <w:p w14:paraId="07C50ACD" w14:textId="77777777" w:rsidR="006A0947"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E394D" w:rsidRPr="008D4491">
        <w:rPr>
          <w:rFonts w:ascii="Times New Roman" w:hAnsi="Times New Roman"/>
          <w:lang w:val="sq-AL"/>
        </w:rPr>
        <w:t xml:space="preserve">ështje të tjera në interes të </w:t>
      </w:r>
      <w:r w:rsidR="006F07FE" w:rsidRPr="008D4491">
        <w:rPr>
          <w:rFonts w:ascii="Times New Roman" w:hAnsi="Times New Roman"/>
          <w:lang w:val="sq-AL"/>
        </w:rPr>
        <w:t>B</w:t>
      </w:r>
      <w:r w:rsidR="00F60B9A" w:rsidRPr="008D4491">
        <w:rPr>
          <w:rFonts w:ascii="Times New Roman" w:hAnsi="Times New Roman"/>
          <w:lang w:val="sq-AL"/>
        </w:rPr>
        <w:t xml:space="preserve">ashkisë dhe të bashkëpunimin mes Këshillit dhe Ekzekutivit të Bashkisë. </w:t>
      </w:r>
    </w:p>
    <w:p w14:paraId="2D3C0FF9" w14:textId="77777777" w:rsidR="00F0389F" w:rsidRPr="008D4491" w:rsidRDefault="00F0389F"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këto takimi marrin pjesë Kryetari i Këshillit, z</w:t>
      </w:r>
      <w:r w:rsidR="003A31AD" w:rsidRPr="008D4491">
        <w:rPr>
          <w:rFonts w:ascii="Times New Roman" w:hAnsi="Times New Roman"/>
          <w:lang w:val="sq-AL"/>
        </w:rPr>
        <w:t>ë</w:t>
      </w:r>
      <w:r w:rsidRPr="008D4491">
        <w:rPr>
          <w:rFonts w:ascii="Times New Roman" w:hAnsi="Times New Roman"/>
          <w:lang w:val="sq-AL"/>
        </w:rPr>
        <w:t>vendëskryetarët e Këshillit, Sekretari i Këshillit dhe</w:t>
      </w:r>
      <w:r w:rsidR="007E7D28" w:rsidRPr="008D4491">
        <w:rPr>
          <w:rFonts w:ascii="Times New Roman" w:hAnsi="Times New Roman"/>
          <w:lang w:val="sq-AL"/>
        </w:rPr>
        <w:t xml:space="preserve"> dy</w:t>
      </w:r>
      <w:r w:rsidRPr="008D4491">
        <w:rPr>
          <w:rFonts w:ascii="Times New Roman" w:hAnsi="Times New Roman"/>
          <w:lang w:val="sq-AL"/>
        </w:rPr>
        <w:t xml:space="preserve"> kryetarët e Grupeve </w:t>
      </w:r>
      <w:r w:rsidR="007E7D28" w:rsidRPr="008D4491">
        <w:rPr>
          <w:rFonts w:ascii="Times New Roman" w:hAnsi="Times New Roman"/>
          <w:lang w:val="sq-AL"/>
        </w:rPr>
        <w:t>më të mëdha Politike të K</w:t>
      </w:r>
      <w:r w:rsidRPr="008D4491">
        <w:rPr>
          <w:rFonts w:ascii="Times New Roman" w:hAnsi="Times New Roman"/>
          <w:lang w:val="sq-AL"/>
        </w:rPr>
        <w:t>ëshilltarëve, dhe sipas rastit Kryetarët e Komisioneve të Përhershme të K</w:t>
      </w:r>
      <w:r w:rsidR="00C53A7D" w:rsidRPr="008D4491">
        <w:rPr>
          <w:rFonts w:ascii="Times New Roman" w:hAnsi="Times New Roman"/>
          <w:lang w:val="sq-AL"/>
        </w:rPr>
        <w:t>ëshillit të cilët ftohen në takim nga</w:t>
      </w:r>
      <w:r w:rsidRPr="008D4491">
        <w:rPr>
          <w:rFonts w:ascii="Times New Roman" w:hAnsi="Times New Roman"/>
          <w:lang w:val="sq-AL"/>
        </w:rPr>
        <w:t xml:space="preserve"> Kryetari i Këshillit</w:t>
      </w:r>
      <w:r w:rsidR="00C53A7D" w:rsidRPr="008D4491">
        <w:rPr>
          <w:rFonts w:ascii="Times New Roman" w:hAnsi="Times New Roman"/>
          <w:lang w:val="sq-AL"/>
        </w:rPr>
        <w:t>.</w:t>
      </w:r>
    </w:p>
    <w:p w14:paraId="743D9174" w14:textId="77777777" w:rsidR="00233445" w:rsidRPr="008D4491" w:rsidRDefault="00233445"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nëpërmjet Sekretarit, depoziton me shkrim pranë zyrës së Kryetarit të Bashkisë çështjet për diskutim</w:t>
      </w:r>
      <w:r w:rsidR="00C54971" w:rsidRPr="008D4491">
        <w:rPr>
          <w:rFonts w:ascii="Times New Roman" w:hAnsi="Times New Roman"/>
          <w:lang w:val="sq-AL"/>
        </w:rPr>
        <w:t xml:space="preserve"> që propozon Këshilli</w:t>
      </w:r>
      <w:r w:rsidRPr="008D4491">
        <w:rPr>
          <w:rFonts w:ascii="Times New Roman" w:hAnsi="Times New Roman"/>
          <w:lang w:val="sq-AL"/>
        </w:rPr>
        <w:t>, jo më vonë së 5 ditë nga data e takimit.</w:t>
      </w:r>
    </w:p>
    <w:p w14:paraId="790212B6" w14:textId="77777777" w:rsidR="00F0389F" w:rsidRPr="008D4491" w:rsidRDefault="003A31AD"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Takimet organizohen në bashkëpunim</w:t>
      </w:r>
      <w:r w:rsidR="009C3C39" w:rsidRPr="008D4491">
        <w:rPr>
          <w:rFonts w:ascii="Times New Roman" w:hAnsi="Times New Roman"/>
          <w:lang w:val="sq-AL"/>
        </w:rPr>
        <w:t xml:space="preserve"> mes Sekretarit të K</w:t>
      </w:r>
      <w:r w:rsidRPr="008D4491">
        <w:rPr>
          <w:rFonts w:ascii="Times New Roman" w:hAnsi="Times New Roman"/>
          <w:lang w:val="sq-AL"/>
        </w:rPr>
        <w:t xml:space="preserve">ëshillit dhe zëvendëskryetarit të Bashkisë, dhe </w:t>
      </w:r>
      <w:r w:rsidR="00943BC6" w:rsidRPr="008D4491">
        <w:rPr>
          <w:rFonts w:ascii="Times New Roman" w:hAnsi="Times New Roman"/>
          <w:lang w:val="sq-AL"/>
        </w:rPr>
        <w:t>Procesverbal</w:t>
      </w:r>
      <w:r w:rsidR="00F0389F" w:rsidRPr="008D4491">
        <w:rPr>
          <w:rFonts w:ascii="Times New Roman" w:hAnsi="Times New Roman"/>
          <w:lang w:val="sq-AL"/>
        </w:rPr>
        <w:t>i i këtyra takimeve</w:t>
      </w:r>
      <w:r w:rsidRPr="008D4491">
        <w:rPr>
          <w:rFonts w:ascii="Times New Roman" w:hAnsi="Times New Roman"/>
          <w:lang w:val="sq-AL"/>
        </w:rPr>
        <w:t xml:space="preserve"> mbahet nga Sekretari i Këshillit. Konkluzionet </w:t>
      </w:r>
      <w:r w:rsidR="009508A7" w:rsidRPr="008D4491">
        <w:rPr>
          <w:rFonts w:ascii="Times New Roman" w:hAnsi="Times New Roman"/>
          <w:lang w:val="sq-AL"/>
        </w:rPr>
        <w:t>dhe detyrat e lëna nga</w:t>
      </w:r>
      <w:r w:rsidRPr="008D4491">
        <w:rPr>
          <w:rFonts w:ascii="Times New Roman" w:hAnsi="Times New Roman"/>
          <w:lang w:val="sq-AL"/>
        </w:rPr>
        <w:t xml:space="preserve"> takime</w:t>
      </w:r>
      <w:r w:rsidR="0021353A" w:rsidRPr="008D4491">
        <w:rPr>
          <w:rFonts w:ascii="Times New Roman" w:hAnsi="Times New Roman"/>
          <w:lang w:val="sq-AL"/>
        </w:rPr>
        <w:t>t</w:t>
      </w:r>
      <w:r w:rsidRPr="008D4491">
        <w:rPr>
          <w:rFonts w:ascii="Times New Roman" w:hAnsi="Times New Roman"/>
          <w:lang w:val="sq-AL"/>
        </w:rPr>
        <w:t xml:space="preserve"> zbardhen nga Sekretari i Këshillit dhe i dërgohen Kryetari</w:t>
      </w:r>
      <w:r w:rsidR="0021353A" w:rsidRPr="008D4491">
        <w:rPr>
          <w:rFonts w:ascii="Times New Roman" w:hAnsi="Times New Roman"/>
          <w:lang w:val="sq-AL"/>
        </w:rPr>
        <w:t>t</w:t>
      </w:r>
      <w:r w:rsidRPr="008D4491">
        <w:rPr>
          <w:rFonts w:ascii="Times New Roman" w:hAnsi="Times New Roman"/>
          <w:lang w:val="sq-AL"/>
        </w:rPr>
        <w:t xml:space="preserve"> të Këshillit dhe një kopje i dërgohet Kryetari</w:t>
      </w:r>
      <w:r w:rsidR="0021353A" w:rsidRPr="008D4491">
        <w:rPr>
          <w:rFonts w:ascii="Times New Roman" w:hAnsi="Times New Roman"/>
          <w:lang w:val="sq-AL"/>
        </w:rPr>
        <w:t>t</w:t>
      </w:r>
      <w:r w:rsidRPr="008D4491">
        <w:rPr>
          <w:rFonts w:ascii="Times New Roman" w:hAnsi="Times New Roman"/>
          <w:lang w:val="sq-AL"/>
        </w:rPr>
        <w:t xml:space="preserve"> të Bashkisë.</w:t>
      </w:r>
      <w:r w:rsidR="00CB7438" w:rsidRPr="008D4491">
        <w:rPr>
          <w:rFonts w:ascii="Times New Roman" w:hAnsi="Times New Roman"/>
          <w:lang w:val="sq-AL"/>
        </w:rPr>
        <w:t xml:space="preserve"> Sekretari ndjek zbatimin e </w:t>
      </w:r>
      <w:r w:rsidR="009508A7" w:rsidRPr="008D4491">
        <w:rPr>
          <w:rFonts w:ascii="Times New Roman" w:hAnsi="Times New Roman"/>
          <w:lang w:val="sq-AL"/>
        </w:rPr>
        <w:t>detyrave të lëna, midis dy takimeve.</w:t>
      </w:r>
    </w:p>
    <w:p w14:paraId="5F94CED2" w14:textId="77777777" w:rsidR="00D91F9B" w:rsidRPr="008D4491" w:rsidRDefault="00353EC2"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w:t>
      </w:r>
      <w:r w:rsidR="00C96F6F" w:rsidRPr="008D4491">
        <w:rPr>
          <w:rFonts w:ascii="Times New Roman" w:hAnsi="Times New Roman"/>
          <w:lang w:val="sq-AL"/>
        </w:rPr>
        <w:t xml:space="preserve">dhe Sekretari i </w:t>
      </w:r>
      <w:r w:rsidRPr="008D4491">
        <w:rPr>
          <w:rFonts w:ascii="Times New Roman" w:hAnsi="Times New Roman"/>
          <w:lang w:val="sq-AL"/>
        </w:rPr>
        <w:t>Këshillit m</w:t>
      </w:r>
      <w:r w:rsidR="00C96F6F" w:rsidRPr="008D4491">
        <w:rPr>
          <w:rFonts w:ascii="Times New Roman" w:hAnsi="Times New Roman"/>
          <w:lang w:val="sq-AL"/>
        </w:rPr>
        <w:t>a</w:t>
      </w:r>
      <w:r w:rsidRPr="008D4491">
        <w:rPr>
          <w:rFonts w:ascii="Times New Roman" w:hAnsi="Times New Roman"/>
          <w:lang w:val="sq-AL"/>
        </w:rPr>
        <w:t>rr</w:t>
      </w:r>
      <w:r w:rsidR="00C96F6F" w:rsidRPr="008D4491">
        <w:rPr>
          <w:rFonts w:ascii="Times New Roman" w:hAnsi="Times New Roman"/>
          <w:lang w:val="sq-AL"/>
        </w:rPr>
        <w:t>in</w:t>
      </w:r>
      <w:r w:rsidRPr="008D4491">
        <w:rPr>
          <w:rFonts w:ascii="Times New Roman" w:hAnsi="Times New Roman"/>
          <w:lang w:val="sq-AL"/>
        </w:rPr>
        <w:t xml:space="preserve"> pjesësëpaku në katër </w:t>
      </w:r>
      <w:r w:rsidR="00D91F9B" w:rsidRPr="008D4491">
        <w:rPr>
          <w:rFonts w:ascii="Times New Roman" w:hAnsi="Times New Roman"/>
          <w:lang w:val="sq-AL"/>
        </w:rPr>
        <w:t xml:space="preserve">takime periodike </w:t>
      </w:r>
      <w:r w:rsidRPr="008D4491">
        <w:rPr>
          <w:rFonts w:ascii="Times New Roman" w:hAnsi="Times New Roman"/>
          <w:lang w:val="sq-AL"/>
        </w:rPr>
        <w:t xml:space="preserve">në vit </w:t>
      </w:r>
      <w:r w:rsidR="00D91F9B" w:rsidRPr="008D4491">
        <w:rPr>
          <w:rFonts w:ascii="Times New Roman" w:hAnsi="Times New Roman"/>
          <w:lang w:val="sq-AL"/>
        </w:rPr>
        <w:t>mes Kryetarit të Bashkisë dhe menaxhimin e lartë të adminsitratës</w:t>
      </w:r>
      <w:r w:rsidR="003C5DA1" w:rsidRPr="008D4491">
        <w:rPr>
          <w:rFonts w:ascii="Times New Roman" w:hAnsi="Times New Roman"/>
          <w:lang w:val="sq-AL"/>
        </w:rPr>
        <w:t>,</w:t>
      </w:r>
      <w:r w:rsidRPr="008D4491">
        <w:rPr>
          <w:rFonts w:ascii="Times New Roman" w:hAnsi="Times New Roman"/>
          <w:lang w:val="sq-AL"/>
        </w:rPr>
        <w:t>p</w:t>
      </w:r>
      <w:r w:rsidR="003C5DA1" w:rsidRPr="008D4491">
        <w:rPr>
          <w:rFonts w:ascii="Times New Roman" w:hAnsi="Times New Roman"/>
          <w:lang w:val="sq-AL"/>
        </w:rPr>
        <w:t>ër të</w:t>
      </w:r>
      <w:r w:rsidRPr="008D4491">
        <w:rPr>
          <w:rFonts w:ascii="Times New Roman" w:hAnsi="Times New Roman"/>
          <w:lang w:val="sq-AL"/>
        </w:rPr>
        <w:t xml:space="preserve"> diskutuar çeshtje të bashkëpunimit </w:t>
      </w:r>
      <w:r w:rsidR="003C5DA1" w:rsidRPr="008D4491">
        <w:rPr>
          <w:rFonts w:ascii="Times New Roman" w:hAnsi="Times New Roman"/>
          <w:lang w:val="sq-AL"/>
        </w:rPr>
        <w:t xml:space="preserve">mes dy organeve </w:t>
      </w:r>
      <w:r w:rsidRPr="008D4491">
        <w:rPr>
          <w:rFonts w:ascii="Times New Roman" w:hAnsi="Times New Roman"/>
          <w:lang w:val="sq-AL"/>
        </w:rPr>
        <w:t>dhe të zbatimit të akteve të Këshillit.</w:t>
      </w:r>
    </w:p>
    <w:p w14:paraId="6ACF2E1F" w14:textId="77777777" w:rsidR="00D91F9B" w:rsidRPr="008D4491" w:rsidRDefault="00D91F9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9294151" w14:textId="77777777" w:rsidR="00EE7E77" w:rsidRPr="008D4491" w:rsidRDefault="00B3361D" w:rsidP="008D4491">
      <w:pPr>
        <w:pStyle w:val="Heading4"/>
      </w:pPr>
      <w:bookmarkStart w:id="438" w:name="_Toc428184673"/>
      <w:bookmarkStart w:id="439" w:name="_Toc428267736"/>
      <w:bookmarkStart w:id="440" w:name="_Toc428679433"/>
      <w:bookmarkStart w:id="441" w:name="_Toc438274062"/>
      <w:r w:rsidRPr="008D4491">
        <w:t>Llogaridhënja e Kryetari</w:t>
      </w:r>
      <w:r w:rsidR="0021353A" w:rsidRPr="008D4491">
        <w:t>t</w:t>
      </w:r>
      <w:r w:rsidRPr="008D4491">
        <w:t xml:space="preserve"> të Bashkisë</w:t>
      </w:r>
      <w:bookmarkEnd w:id="438"/>
      <w:bookmarkEnd w:id="439"/>
      <w:bookmarkEnd w:id="440"/>
      <w:bookmarkEnd w:id="441"/>
    </w:p>
    <w:p w14:paraId="2EBB8330" w14:textId="77777777" w:rsidR="00B3361D" w:rsidRPr="008D4491" w:rsidRDefault="00EE3E96"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dhe </w:t>
      </w:r>
      <w:r w:rsidR="00CE5E05" w:rsidRPr="008D4491">
        <w:rPr>
          <w:rFonts w:ascii="Times New Roman" w:hAnsi="Times New Roman"/>
          <w:lang w:val="sq-AL"/>
        </w:rPr>
        <w:t>ç</w:t>
      </w:r>
      <w:r w:rsidRPr="008D4491">
        <w:rPr>
          <w:rFonts w:ascii="Times New Roman" w:hAnsi="Times New Roman"/>
          <w:lang w:val="sq-AL"/>
        </w:rPr>
        <w:t>do Komision i Për</w:t>
      </w:r>
      <w:r w:rsidR="00B3361D" w:rsidRPr="008D4491">
        <w:rPr>
          <w:rFonts w:ascii="Times New Roman" w:hAnsi="Times New Roman"/>
          <w:lang w:val="sq-AL"/>
        </w:rPr>
        <w:t>he</w:t>
      </w:r>
      <w:r w:rsidRPr="008D4491">
        <w:rPr>
          <w:rFonts w:ascii="Times New Roman" w:hAnsi="Times New Roman"/>
          <w:lang w:val="sq-AL"/>
        </w:rPr>
        <w:t>r</w:t>
      </w:r>
      <w:r w:rsidR="00B3361D" w:rsidRPr="008D4491">
        <w:rPr>
          <w:rFonts w:ascii="Times New Roman" w:hAnsi="Times New Roman"/>
          <w:lang w:val="sq-AL"/>
        </w:rPr>
        <w:t>sh</w:t>
      </w:r>
      <w:r w:rsidRPr="008D4491">
        <w:rPr>
          <w:rFonts w:ascii="Times New Roman" w:hAnsi="Times New Roman"/>
          <w:lang w:val="sq-AL"/>
        </w:rPr>
        <w:t>ëm ka të drejtë të th</w:t>
      </w:r>
      <w:r w:rsidR="0021353A" w:rsidRPr="008D4491">
        <w:rPr>
          <w:rFonts w:ascii="Times New Roman" w:hAnsi="Times New Roman"/>
          <w:lang w:val="sq-AL"/>
        </w:rPr>
        <w:t>ë</w:t>
      </w:r>
      <w:r w:rsidRPr="008D4491">
        <w:rPr>
          <w:rFonts w:ascii="Times New Roman" w:hAnsi="Times New Roman"/>
          <w:lang w:val="sq-AL"/>
        </w:rPr>
        <w:t>rrasë</w:t>
      </w:r>
      <w:r w:rsidR="00B3361D" w:rsidRPr="008D4491">
        <w:rPr>
          <w:rFonts w:ascii="Times New Roman" w:hAnsi="Times New Roman"/>
          <w:lang w:val="sq-AL"/>
        </w:rPr>
        <w:t xml:space="preserve"> Kryeta</w:t>
      </w:r>
      <w:r w:rsidRPr="008D4491">
        <w:rPr>
          <w:rFonts w:ascii="Times New Roman" w:hAnsi="Times New Roman"/>
          <w:lang w:val="sq-AL"/>
        </w:rPr>
        <w:t>rin e Bashkisë dhe t</w:t>
      </w:r>
      <w:r w:rsidR="0021353A" w:rsidRPr="008D4491">
        <w:rPr>
          <w:rFonts w:ascii="Times New Roman" w:hAnsi="Times New Roman"/>
          <w:lang w:val="sq-AL"/>
        </w:rPr>
        <w:t>i</w:t>
      </w:r>
      <w:r w:rsidRPr="008D4491">
        <w:rPr>
          <w:rFonts w:ascii="Times New Roman" w:hAnsi="Times New Roman"/>
          <w:lang w:val="sq-AL"/>
        </w:rPr>
        <w:t>i drejtojë</w:t>
      </w:r>
      <w:r w:rsidR="00B3361D" w:rsidRPr="008D4491">
        <w:rPr>
          <w:rFonts w:ascii="Times New Roman" w:hAnsi="Times New Roman"/>
          <w:lang w:val="sq-AL"/>
        </w:rPr>
        <w:t xml:space="preserve"> pyetje </w:t>
      </w:r>
      <w:r w:rsidR="00E360CA" w:rsidRPr="008D4491">
        <w:rPr>
          <w:rFonts w:ascii="Times New Roman" w:hAnsi="Times New Roman"/>
          <w:lang w:val="sq-AL"/>
        </w:rPr>
        <w:t>atij</w:t>
      </w:r>
      <w:r w:rsidRPr="008D4491">
        <w:rPr>
          <w:rFonts w:ascii="Times New Roman" w:hAnsi="Times New Roman"/>
          <w:lang w:val="sq-AL"/>
        </w:rPr>
        <w:t xml:space="preserve"> apo punonjësi</w:t>
      </w:r>
      <w:r w:rsidR="00B3361D" w:rsidRPr="008D4491">
        <w:rPr>
          <w:rFonts w:ascii="Times New Roman" w:hAnsi="Times New Roman"/>
          <w:lang w:val="sq-AL"/>
        </w:rPr>
        <w:t>t</w:t>
      </w:r>
      <w:r w:rsidRPr="008D4491">
        <w:rPr>
          <w:rFonts w:ascii="Times New Roman" w:hAnsi="Times New Roman"/>
          <w:lang w:val="sq-AL"/>
        </w:rPr>
        <w:t xml:space="preserve"> të B</w:t>
      </w:r>
      <w:r w:rsidR="00B3361D" w:rsidRPr="008D4491">
        <w:rPr>
          <w:rFonts w:ascii="Times New Roman" w:hAnsi="Times New Roman"/>
          <w:lang w:val="sq-AL"/>
        </w:rPr>
        <w:t>ashk</w:t>
      </w:r>
      <w:r w:rsidRPr="008D4491">
        <w:rPr>
          <w:rFonts w:ascii="Times New Roman" w:hAnsi="Times New Roman"/>
          <w:lang w:val="sq-AL"/>
        </w:rPr>
        <w:t>isë te autorizua prej T</w:t>
      </w:r>
      <w:r w:rsidR="00B3361D" w:rsidRPr="008D4491">
        <w:rPr>
          <w:rFonts w:ascii="Times New Roman" w:hAnsi="Times New Roman"/>
          <w:lang w:val="sq-AL"/>
        </w:rPr>
        <w:t xml:space="preserve">ij, </w:t>
      </w:r>
      <w:r w:rsidR="001B397F" w:rsidRPr="008D4491">
        <w:rPr>
          <w:rFonts w:ascii="Times New Roman" w:hAnsi="Times New Roman"/>
          <w:lang w:val="sq-AL"/>
        </w:rPr>
        <w:t xml:space="preserve">për </w:t>
      </w:r>
      <w:r w:rsidR="002578F6" w:rsidRPr="008D4491">
        <w:rPr>
          <w:rFonts w:ascii="Times New Roman" w:hAnsi="Times New Roman"/>
          <w:lang w:val="sq-AL"/>
        </w:rPr>
        <w:t>çë</w:t>
      </w:r>
      <w:r w:rsidR="001B397F" w:rsidRPr="008D4491">
        <w:rPr>
          <w:rFonts w:ascii="Times New Roman" w:hAnsi="Times New Roman"/>
          <w:lang w:val="sq-AL"/>
        </w:rPr>
        <w:t>shtje që kanë të bë</w:t>
      </w:r>
      <w:r w:rsidR="00B3361D" w:rsidRPr="008D4491">
        <w:rPr>
          <w:rFonts w:ascii="Times New Roman" w:hAnsi="Times New Roman"/>
          <w:lang w:val="sq-AL"/>
        </w:rPr>
        <w:t>j</w:t>
      </w:r>
      <w:r w:rsidR="001B397F" w:rsidRPr="008D4491">
        <w:rPr>
          <w:rFonts w:ascii="Times New Roman" w:hAnsi="Times New Roman"/>
          <w:lang w:val="sq-AL"/>
        </w:rPr>
        <w:t>në</w:t>
      </w:r>
      <w:r w:rsidR="00B3361D" w:rsidRPr="008D4491">
        <w:rPr>
          <w:rFonts w:ascii="Times New Roman" w:hAnsi="Times New Roman"/>
          <w:lang w:val="sq-AL"/>
        </w:rPr>
        <w:t xml:space="preserve"> me str</w:t>
      </w:r>
      <w:r w:rsidR="001B397F" w:rsidRPr="008D4491">
        <w:rPr>
          <w:rFonts w:ascii="Times New Roman" w:hAnsi="Times New Roman"/>
          <w:lang w:val="sq-AL"/>
        </w:rPr>
        <w:t xml:space="preserve">ategjitë, </w:t>
      </w:r>
      <w:r w:rsidR="00610BD6" w:rsidRPr="008D4491">
        <w:rPr>
          <w:rFonts w:ascii="Times New Roman" w:hAnsi="Times New Roman"/>
          <w:lang w:val="sq-AL"/>
        </w:rPr>
        <w:t>vendimet apo veprimet</w:t>
      </w:r>
      <w:r w:rsidR="00B3361D" w:rsidRPr="008D4491">
        <w:rPr>
          <w:rFonts w:ascii="Times New Roman" w:hAnsi="Times New Roman"/>
          <w:lang w:val="sq-AL"/>
        </w:rPr>
        <w:t xml:space="preserve"> e tyre</w:t>
      </w:r>
      <w:r w:rsidR="00377B85" w:rsidRPr="008D4491">
        <w:rPr>
          <w:rFonts w:ascii="Times New Roman" w:hAnsi="Times New Roman"/>
          <w:lang w:val="sq-AL"/>
        </w:rPr>
        <w:t>, pyetje të</w:t>
      </w:r>
      <w:r w:rsidR="00B3361D" w:rsidRPr="008D4491">
        <w:rPr>
          <w:rFonts w:ascii="Times New Roman" w:hAnsi="Times New Roman"/>
          <w:lang w:val="sq-AL"/>
        </w:rPr>
        <w:t xml:space="preserve"> cila</w:t>
      </w:r>
      <w:r w:rsidR="00377B85" w:rsidRPr="008D4491">
        <w:rPr>
          <w:rFonts w:ascii="Times New Roman" w:hAnsi="Times New Roman"/>
          <w:lang w:val="sq-AL"/>
        </w:rPr>
        <w:t>t</w:t>
      </w:r>
      <w:r w:rsidR="00B3361D" w:rsidRPr="008D4491">
        <w:rPr>
          <w:rFonts w:ascii="Times New Roman" w:hAnsi="Times New Roman"/>
          <w:lang w:val="sq-AL"/>
        </w:rPr>
        <w:t xml:space="preserve"> i drejto</w:t>
      </w:r>
      <w:r w:rsidR="00377B85" w:rsidRPr="008D4491">
        <w:rPr>
          <w:rFonts w:ascii="Times New Roman" w:hAnsi="Times New Roman"/>
          <w:lang w:val="sq-AL"/>
        </w:rPr>
        <w:t>hen nëM</w:t>
      </w:r>
      <w:r w:rsidR="00B3361D" w:rsidRPr="008D4491">
        <w:rPr>
          <w:rFonts w:ascii="Times New Roman" w:hAnsi="Times New Roman"/>
          <w:lang w:val="sq-AL"/>
        </w:rPr>
        <w:t>bledh</w:t>
      </w:r>
      <w:r w:rsidR="00377B85" w:rsidRPr="008D4491">
        <w:rPr>
          <w:rFonts w:ascii="Times New Roman" w:hAnsi="Times New Roman"/>
          <w:lang w:val="sq-AL"/>
        </w:rPr>
        <w:t>jen e Kë</w:t>
      </w:r>
      <w:r w:rsidR="00B3361D" w:rsidRPr="008D4491">
        <w:rPr>
          <w:rFonts w:ascii="Times New Roman" w:hAnsi="Times New Roman"/>
          <w:lang w:val="sq-AL"/>
        </w:rPr>
        <w:t xml:space="preserve">shillit </w:t>
      </w:r>
      <w:r w:rsidR="00E360CA" w:rsidRPr="008D4491">
        <w:rPr>
          <w:rFonts w:ascii="Times New Roman" w:hAnsi="Times New Roman"/>
          <w:lang w:val="sq-AL"/>
        </w:rPr>
        <w:t>apo të</w:t>
      </w:r>
      <w:r w:rsidR="00377B85" w:rsidRPr="008D4491">
        <w:rPr>
          <w:rFonts w:ascii="Times New Roman" w:hAnsi="Times New Roman"/>
          <w:lang w:val="sq-AL"/>
        </w:rPr>
        <w:t xml:space="preserve"> Komisioneve të Përhershëm</w:t>
      </w:r>
      <w:r w:rsidR="0021353A" w:rsidRPr="008D4491">
        <w:rPr>
          <w:rFonts w:ascii="Times New Roman" w:hAnsi="Times New Roman"/>
          <w:lang w:val="sq-AL"/>
        </w:rPr>
        <w:t>e</w:t>
      </w:r>
      <w:r w:rsidR="00B3361D" w:rsidRPr="008D4491">
        <w:rPr>
          <w:rFonts w:ascii="Times New Roman" w:hAnsi="Times New Roman"/>
          <w:lang w:val="sq-AL"/>
        </w:rPr>
        <w:t>.</w:t>
      </w:r>
    </w:p>
    <w:p w14:paraId="6AA49C34" w14:textId="77777777" w:rsidR="00D65D0C" w:rsidRPr="008D4491" w:rsidRDefault="00D65D0C"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Raporton një herë në vit përpara Këshillit, në muajin Tetor, pë</w:t>
      </w:r>
      <w:r w:rsidR="00346672" w:rsidRPr="008D4491">
        <w:rPr>
          <w:rFonts w:ascii="Times New Roman" w:hAnsi="Times New Roman"/>
          <w:lang w:val="sq-AL"/>
        </w:rPr>
        <w:t>r</w:t>
      </w:r>
      <w:r w:rsidRPr="008D4491">
        <w:rPr>
          <w:rFonts w:ascii="Times New Roman" w:hAnsi="Times New Roman"/>
          <w:lang w:val="sq-AL"/>
        </w:rPr>
        <w:t xml:space="preserve"> zbatimit të vendimeve të Këshillit pë</w:t>
      </w:r>
      <w:r w:rsidR="00346672" w:rsidRPr="008D4491">
        <w:rPr>
          <w:rFonts w:ascii="Times New Roman" w:hAnsi="Times New Roman"/>
          <w:lang w:val="sq-AL"/>
        </w:rPr>
        <w:t>r të</w:t>
      </w:r>
      <w:r w:rsidRPr="008D4491">
        <w:rPr>
          <w:rFonts w:ascii="Times New Roman" w:hAnsi="Times New Roman"/>
          <w:lang w:val="sq-AL"/>
        </w:rPr>
        <w:t xml:space="preserve"> cilat ai dhe ekzekutivi i Bashkisë </w:t>
      </w:r>
      <w:r w:rsidR="00346672" w:rsidRPr="008D4491">
        <w:rPr>
          <w:rFonts w:ascii="Times New Roman" w:hAnsi="Times New Roman"/>
          <w:lang w:val="sq-AL"/>
        </w:rPr>
        <w:t>dhe institucionet/ ndërmarrjet/ agjencitë në var</w:t>
      </w:r>
      <w:r w:rsidR="00925F61" w:rsidRPr="008D4491">
        <w:rPr>
          <w:rFonts w:ascii="Times New Roman" w:hAnsi="Times New Roman"/>
          <w:lang w:val="sq-AL"/>
        </w:rPr>
        <w:t>ë</w:t>
      </w:r>
      <w:r w:rsidR="00346672" w:rsidRPr="008D4491">
        <w:rPr>
          <w:rFonts w:ascii="Times New Roman" w:hAnsi="Times New Roman"/>
          <w:lang w:val="sq-AL"/>
        </w:rPr>
        <w:t>si të Bashk</w:t>
      </w:r>
      <w:r w:rsidR="002578F6" w:rsidRPr="008D4491">
        <w:rPr>
          <w:rFonts w:ascii="Times New Roman" w:hAnsi="Times New Roman"/>
          <w:lang w:val="sq-AL"/>
        </w:rPr>
        <w:t>i</w:t>
      </w:r>
      <w:r w:rsidR="00346672" w:rsidRPr="008D4491">
        <w:rPr>
          <w:rFonts w:ascii="Times New Roman" w:hAnsi="Times New Roman"/>
          <w:lang w:val="sq-AL"/>
        </w:rPr>
        <w:t>së janë përgjegjës. Formati i këtij raporti diskutohet m</w:t>
      </w:r>
      <w:r w:rsidR="002578F6" w:rsidRPr="008D4491">
        <w:rPr>
          <w:rFonts w:ascii="Times New Roman" w:hAnsi="Times New Roman"/>
          <w:lang w:val="sq-AL"/>
        </w:rPr>
        <w:t>e</w:t>
      </w:r>
      <w:r w:rsidR="00346672" w:rsidRPr="008D4491">
        <w:rPr>
          <w:rFonts w:ascii="Times New Roman" w:hAnsi="Times New Roman"/>
          <w:lang w:val="sq-AL"/>
        </w:rPr>
        <w:t>s Kryetari të Këshillit dhe Kryetarit të Bashkisë dhe miratohet nga Këshilli i Bashkisë.</w:t>
      </w:r>
    </w:p>
    <w:p w14:paraId="480979F1" w14:textId="77777777" w:rsidR="00704DD7" w:rsidRPr="008D4491" w:rsidRDefault="0075482A"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kopje e të</w:t>
      </w:r>
      <w:r w:rsidR="00704DD7" w:rsidRPr="008D4491">
        <w:rPr>
          <w:rFonts w:ascii="Times New Roman" w:hAnsi="Times New Roman"/>
          <w:lang w:val="sq-AL"/>
        </w:rPr>
        <w:t xml:space="preserve"> gji</w:t>
      </w:r>
      <w:r w:rsidR="00163D06" w:rsidRPr="008D4491">
        <w:rPr>
          <w:rFonts w:ascii="Times New Roman" w:hAnsi="Times New Roman"/>
          <w:lang w:val="sq-AL"/>
        </w:rPr>
        <w:t>t</w:t>
      </w:r>
      <w:r w:rsidR="00704DD7" w:rsidRPr="008D4491">
        <w:rPr>
          <w:rFonts w:ascii="Times New Roman" w:hAnsi="Times New Roman"/>
          <w:lang w:val="sq-AL"/>
        </w:rPr>
        <w:t>h</w:t>
      </w:r>
      <w:r w:rsidR="00163D06" w:rsidRPr="008D4491">
        <w:rPr>
          <w:rFonts w:ascii="Times New Roman" w:hAnsi="Times New Roman"/>
          <w:lang w:val="sq-AL"/>
        </w:rPr>
        <w:t>a</w:t>
      </w:r>
      <w:r w:rsidR="00041614" w:rsidRPr="008D4491">
        <w:rPr>
          <w:rFonts w:ascii="Times New Roman" w:hAnsi="Times New Roman"/>
          <w:lang w:val="sq-AL"/>
        </w:rPr>
        <w:t xml:space="preserve"> vendimeve</w:t>
      </w:r>
      <w:r w:rsidR="00074316" w:rsidRPr="008D4491">
        <w:rPr>
          <w:rFonts w:ascii="Times New Roman" w:hAnsi="Times New Roman"/>
          <w:lang w:val="sq-AL"/>
        </w:rPr>
        <w:t xml:space="preserve"> dhe urdhërave të nxj</w:t>
      </w:r>
      <w:r w:rsidR="00704DD7" w:rsidRPr="008D4491">
        <w:rPr>
          <w:rFonts w:ascii="Times New Roman" w:hAnsi="Times New Roman"/>
          <w:lang w:val="sq-AL"/>
        </w:rPr>
        <w:t>errang</w:t>
      </w:r>
      <w:r w:rsidR="00074316" w:rsidRPr="008D4491">
        <w:rPr>
          <w:rFonts w:ascii="Times New Roman" w:hAnsi="Times New Roman"/>
          <w:lang w:val="sq-AL"/>
        </w:rPr>
        <w:t>aKryetari i Ba</w:t>
      </w:r>
      <w:r w:rsidR="00704DD7" w:rsidRPr="008D4491">
        <w:rPr>
          <w:rFonts w:ascii="Times New Roman" w:hAnsi="Times New Roman"/>
          <w:lang w:val="sq-AL"/>
        </w:rPr>
        <w:t>shkis</w:t>
      </w:r>
      <w:r w:rsidR="00074316" w:rsidRPr="008D4491">
        <w:rPr>
          <w:rFonts w:ascii="Times New Roman" w:hAnsi="Times New Roman"/>
          <w:lang w:val="sq-AL"/>
        </w:rPr>
        <w:t>ë i dërgoh</w:t>
      </w:r>
      <w:r w:rsidR="00704DD7" w:rsidRPr="008D4491">
        <w:rPr>
          <w:rFonts w:ascii="Times New Roman" w:hAnsi="Times New Roman"/>
          <w:lang w:val="sq-AL"/>
        </w:rPr>
        <w:t>e</w:t>
      </w:r>
      <w:r w:rsidR="0001010F" w:rsidRPr="008D4491">
        <w:rPr>
          <w:rFonts w:ascii="Times New Roman" w:hAnsi="Times New Roman"/>
          <w:lang w:val="sq-AL"/>
        </w:rPr>
        <w:t>t</w:t>
      </w:r>
      <w:r w:rsidR="00074316" w:rsidRPr="008D4491">
        <w:rPr>
          <w:rFonts w:ascii="Times New Roman" w:hAnsi="Times New Roman"/>
          <w:lang w:val="sq-AL"/>
        </w:rPr>
        <w:t xml:space="preserve"> zyrtarisht Kë</w:t>
      </w:r>
      <w:r w:rsidR="003B1978" w:rsidRPr="008D4491">
        <w:rPr>
          <w:rFonts w:ascii="Times New Roman" w:hAnsi="Times New Roman"/>
          <w:lang w:val="sq-AL"/>
        </w:rPr>
        <w:t>s</w:t>
      </w:r>
      <w:r w:rsidR="00704DD7" w:rsidRPr="008D4491">
        <w:rPr>
          <w:rFonts w:ascii="Times New Roman" w:hAnsi="Times New Roman"/>
          <w:lang w:val="sq-AL"/>
        </w:rPr>
        <w:t xml:space="preserve">hillit </w:t>
      </w:r>
      <w:r w:rsidR="003B1978" w:rsidRPr="008D4491">
        <w:rPr>
          <w:rFonts w:ascii="Times New Roman" w:hAnsi="Times New Roman"/>
          <w:lang w:val="sq-AL"/>
        </w:rPr>
        <w:t>ç</w:t>
      </w:r>
      <w:r w:rsidR="00704DD7" w:rsidRPr="008D4491">
        <w:rPr>
          <w:rFonts w:ascii="Times New Roman" w:hAnsi="Times New Roman"/>
          <w:lang w:val="sq-AL"/>
        </w:rPr>
        <w:t>d</w:t>
      </w:r>
      <w:r w:rsidR="00074316" w:rsidRPr="008D4491">
        <w:rPr>
          <w:rFonts w:ascii="Times New Roman" w:hAnsi="Times New Roman"/>
          <w:lang w:val="sq-AL"/>
        </w:rPr>
        <w:t>o muaj, dhe një</w:t>
      </w:r>
      <w:r w:rsidR="00704DD7" w:rsidRPr="008D4491">
        <w:rPr>
          <w:rFonts w:ascii="Times New Roman" w:hAnsi="Times New Roman"/>
          <w:lang w:val="sq-AL"/>
        </w:rPr>
        <w:t xml:space="preserve"> l</w:t>
      </w:r>
      <w:r w:rsidR="00074316" w:rsidRPr="008D4491">
        <w:rPr>
          <w:rFonts w:ascii="Times New Roman" w:hAnsi="Times New Roman"/>
          <w:lang w:val="sq-AL"/>
        </w:rPr>
        <w:t>istë</w:t>
      </w:r>
      <w:r w:rsidR="00704DD7" w:rsidRPr="008D4491">
        <w:rPr>
          <w:rFonts w:ascii="Times New Roman" w:hAnsi="Times New Roman"/>
          <w:lang w:val="sq-AL"/>
        </w:rPr>
        <w:t xml:space="preserve"> e</w:t>
      </w:r>
      <w:r w:rsidR="00074316" w:rsidRPr="008D4491">
        <w:rPr>
          <w:rFonts w:ascii="Times New Roman" w:hAnsi="Times New Roman"/>
          <w:lang w:val="sq-AL"/>
        </w:rPr>
        <w:t xml:space="preserve"> këtyre</w:t>
      </w:r>
      <w:r w:rsidR="00041614" w:rsidRPr="008D4491">
        <w:rPr>
          <w:rFonts w:ascii="Times New Roman" w:hAnsi="Times New Roman"/>
          <w:lang w:val="sq-AL"/>
        </w:rPr>
        <w:t>vendimeve, urdhë</w:t>
      </w:r>
      <w:r w:rsidR="00074316" w:rsidRPr="008D4491">
        <w:rPr>
          <w:rFonts w:ascii="Times New Roman" w:hAnsi="Times New Roman"/>
          <w:lang w:val="sq-AL"/>
        </w:rPr>
        <w:t>rave dhe urdhërave, e përg</w:t>
      </w:r>
      <w:r w:rsidR="008A2FA4" w:rsidRPr="008D4491">
        <w:rPr>
          <w:rFonts w:ascii="Times New Roman" w:hAnsi="Times New Roman"/>
          <w:lang w:val="sq-AL"/>
        </w:rPr>
        <w:t>a</w:t>
      </w:r>
      <w:r w:rsidR="00074316" w:rsidRPr="008D4491">
        <w:rPr>
          <w:rFonts w:ascii="Times New Roman" w:hAnsi="Times New Roman"/>
          <w:lang w:val="sq-AL"/>
        </w:rPr>
        <w:t xml:space="preserve">titur nga Sekretari, </w:t>
      </w:r>
      <w:r w:rsidR="00925F61" w:rsidRPr="008D4491">
        <w:rPr>
          <w:rFonts w:ascii="Times New Roman" w:hAnsi="Times New Roman"/>
          <w:lang w:val="sq-AL"/>
        </w:rPr>
        <w:t>u</w:t>
      </w:r>
      <w:r w:rsidR="00704DD7" w:rsidRPr="008D4491">
        <w:rPr>
          <w:rFonts w:ascii="Times New Roman" w:hAnsi="Times New Roman"/>
          <w:lang w:val="sq-AL"/>
        </w:rPr>
        <w:t xml:space="preserve"> dergohe</w:t>
      </w:r>
      <w:r w:rsidR="00074316" w:rsidRPr="008D4491">
        <w:rPr>
          <w:rFonts w:ascii="Times New Roman" w:hAnsi="Times New Roman"/>
          <w:lang w:val="sq-AL"/>
        </w:rPr>
        <w:t>t të gjithë Këshilltar</w:t>
      </w:r>
      <w:r w:rsidR="00925F61" w:rsidRPr="008D4491">
        <w:rPr>
          <w:rFonts w:ascii="Times New Roman" w:hAnsi="Times New Roman"/>
          <w:lang w:val="sq-AL"/>
        </w:rPr>
        <w:t>ë</w:t>
      </w:r>
      <w:r w:rsidR="00074316" w:rsidRPr="008D4491">
        <w:rPr>
          <w:rFonts w:ascii="Times New Roman" w:hAnsi="Times New Roman"/>
          <w:lang w:val="sq-AL"/>
        </w:rPr>
        <w:t>ve nga Sekretari.</w:t>
      </w:r>
      <w:r w:rsidR="00704DD7" w:rsidRPr="008D4491">
        <w:rPr>
          <w:rFonts w:ascii="Times New Roman" w:hAnsi="Times New Roman"/>
          <w:lang w:val="sq-AL"/>
        </w:rPr>
        <w:t xml:space="preserve"> S</w:t>
      </w:r>
      <w:r w:rsidR="00074316" w:rsidRPr="008D4491">
        <w:rPr>
          <w:rFonts w:ascii="Times New Roman" w:hAnsi="Times New Roman"/>
          <w:lang w:val="sq-AL"/>
        </w:rPr>
        <w:t>ekretari mban një</w:t>
      </w:r>
      <w:r w:rsidR="00704DD7" w:rsidRPr="008D4491">
        <w:rPr>
          <w:rFonts w:ascii="Times New Roman" w:hAnsi="Times New Roman"/>
          <w:lang w:val="sq-AL"/>
        </w:rPr>
        <w:t xml:space="preserve"> k</w:t>
      </w:r>
      <w:r w:rsidR="00074316" w:rsidRPr="008D4491">
        <w:rPr>
          <w:rFonts w:ascii="Times New Roman" w:hAnsi="Times New Roman"/>
          <w:lang w:val="sq-AL"/>
        </w:rPr>
        <w:t xml:space="preserve">opje të </w:t>
      </w:r>
      <w:r w:rsidR="00704DD7" w:rsidRPr="008D4491">
        <w:rPr>
          <w:rFonts w:ascii="Times New Roman" w:hAnsi="Times New Roman"/>
          <w:lang w:val="sq-AL"/>
        </w:rPr>
        <w:t>ty</w:t>
      </w:r>
      <w:r w:rsidR="00074316" w:rsidRPr="008D4491">
        <w:rPr>
          <w:rFonts w:ascii="Times New Roman" w:hAnsi="Times New Roman"/>
          <w:lang w:val="sq-AL"/>
        </w:rPr>
        <w:t xml:space="preserve">re për të lexuar apo </w:t>
      </w:r>
      <w:r w:rsidR="00925F61" w:rsidRPr="008D4491">
        <w:rPr>
          <w:rFonts w:ascii="Times New Roman" w:hAnsi="Times New Roman"/>
          <w:lang w:val="sq-AL"/>
        </w:rPr>
        <w:t>shumëfishuar</w:t>
      </w:r>
      <w:r w:rsidR="00704DD7" w:rsidRPr="008D4491">
        <w:rPr>
          <w:rFonts w:ascii="Times New Roman" w:hAnsi="Times New Roman"/>
          <w:lang w:val="sq-AL"/>
        </w:rPr>
        <w:t xml:space="preserve"> nga </w:t>
      </w:r>
      <w:r w:rsidR="008A2FA4" w:rsidRPr="008D4491">
        <w:rPr>
          <w:rFonts w:ascii="Times New Roman" w:hAnsi="Times New Roman"/>
          <w:lang w:val="sq-AL"/>
        </w:rPr>
        <w:t>ç</w:t>
      </w:r>
      <w:r w:rsidR="00074316" w:rsidRPr="008D4491">
        <w:rPr>
          <w:rFonts w:ascii="Times New Roman" w:hAnsi="Times New Roman"/>
          <w:lang w:val="sq-AL"/>
        </w:rPr>
        <w:t xml:space="preserve">do </w:t>
      </w:r>
      <w:r w:rsidR="00FA66E5" w:rsidRPr="008D4491">
        <w:rPr>
          <w:rFonts w:ascii="Times New Roman" w:hAnsi="Times New Roman"/>
          <w:lang w:val="sq-AL"/>
        </w:rPr>
        <w:t>Këshilltar</w:t>
      </w:r>
      <w:r w:rsidR="00074316" w:rsidRPr="008D4491">
        <w:rPr>
          <w:rFonts w:ascii="Times New Roman" w:hAnsi="Times New Roman"/>
          <w:lang w:val="sq-AL"/>
        </w:rPr>
        <w:t>.</w:t>
      </w:r>
    </w:p>
    <w:p w14:paraId="2E97E07A" w14:textId="77777777" w:rsidR="00833EEF" w:rsidRPr="008D4491" w:rsidRDefault="00833EE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38B7E91" w14:textId="77777777" w:rsidR="00EE7E77" w:rsidRPr="008D4491" w:rsidRDefault="00885AC7" w:rsidP="008D4491">
      <w:pPr>
        <w:pStyle w:val="Heading4"/>
      </w:pPr>
      <w:bookmarkStart w:id="442" w:name="_Toc438274063"/>
      <w:r w:rsidRPr="008D4491">
        <w:t>Marrëdhën</w:t>
      </w:r>
      <w:r w:rsidR="00936BB2" w:rsidRPr="008D4491">
        <w:t>i</w:t>
      </w:r>
      <w:r w:rsidRPr="008D4491">
        <w:t>et me Administratën e Bashkisë</w:t>
      </w:r>
      <w:bookmarkEnd w:id="442"/>
    </w:p>
    <w:p w14:paraId="698336C6" w14:textId="77777777" w:rsidR="00AD4151" w:rsidRPr="008D4491" w:rsidRDefault="00AD415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Këshilltarët në mënyrë individuale nuk mund të ndërhyjnë në vendimmarrjen e nëpunësve, </w:t>
      </w:r>
      <w:r w:rsidR="003803A8" w:rsidRPr="008D4491">
        <w:rPr>
          <w:rFonts w:ascii="Times New Roman" w:hAnsi="Times New Roman"/>
          <w:lang w:val="sq-AL"/>
        </w:rPr>
        <w:t xml:space="preserve">hartimin </w:t>
      </w:r>
      <w:r w:rsidRPr="008D4491">
        <w:rPr>
          <w:rFonts w:ascii="Times New Roman" w:hAnsi="Times New Roman"/>
          <w:lang w:val="sq-AL"/>
        </w:rPr>
        <w:t xml:space="preserve">e rekomandimeve të nëpunësve, caktimin e punës dhe ekzekutimin e përparësive të </w:t>
      </w:r>
      <w:r w:rsidR="00936BB2" w:rsidRPr="008D4491">
        <w:rPr>
          <w:rFonts w:ascii="Times New Roman" w:hAnsi="Times New Roman"/>
          <w:lang w:val="sq-AL"/>
        </w:rPr>
        <w:t>drejtorisë pa njohuri paraprake dhe miratimi të Këshillit Bashkiak në tërësi</w:t>
      </w:r>
      <w:r w:rsidRPr="008D4491">
        <w:rPr>
          <w:rFonts w:ascii="Times New Roman" w:hAnsi="Times New Roman"/>
          <w:lang w:val="sq-AL"/>
        </w:rPr>
        <w:t>.</w:t>
      </w:r>
    </w:p>
    <w:p w14:paraId="69D92950" w14:textId="77777777" w:rsidR="00A8060A" w:rsidRPr="008D4491" w:rsidRDefault="00A8060A"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Përv</w:t>
      </w:r>
      <w:r w:rsidR="00AD4151" w:rsidRPr="008D4491">
        <w:rPr>
          <w:rFonts w:ascii="Times New Roman" w:hAnsi="Times New Roman"/>
          <w:lang w:val="sq-AL"/>
        </w:rPr>
        <w:t>e</w:t>
      </w:r>
      <w:r w:rsidR="00936BB2" w:rsidRPr="008D4491">
        <w:rPr>
          <w:rFonts w:ascii="Times New Roman" w:hAnsi="Times New Roman"/>
          <w:lang w:val="sq-AL"/>
        </w:rPr>
        <w:t>ç</w:t>
      </w:r>
      <w:r w:rsidRPr="008D4491">
        <w:rPr>
          <w:rFonts w:ascii="Times New Roman" w:hAnsi="Times New Roman"/>
          <w:lang w:val="sq-AL"/>
        </w:rPr>
        <w:t xml:space="preserve"> se për</w:t>
      </w:r>
      <w:r w:rsidR="003803A8" w:rsidRPr="008D4491">
        <w:rPr>
          <w:rFonts w:ascii="Times New Roman" w:hAnsi="Times New Roman"/>
          <w:lang w:val="sq-AL"/>
        </w:rPr>
        <w:t>ç</w:t>
      </w:r>
      <w:r w:rsidRPr="008D4491">
        <w:rPr>
          <w:rFonts w:ascii="Times New Roman" w:hAnsi="Times New Roman"/>
          <w:lang w:val="sq-AL"/>
        </w:rPr>
        <w:t xml:space="preserve">ështje hetimore të miratuara nga Këshilli, Këshilli dhe </w:t>
      </w:r>
      <w:r w:rsidR="00AC4374" w:rsidRPr="008D4491">
        <w:rPr>
          <w:rFonts w:ascii="Times New Roman" w:hAnsi="Times New Roman"/>
          <w:lang w:val="sq-AL"/>
        </w:rPr>
        <w:t>ç</w:t>
      </w:r>
      <w:r w:rsidRPr="008D4491">
        <w:rPr>
          <w:rFonts w:ascii="Times New Roman" w:hAnsi="Times New Roman"/>
          <w:lang w:val="sq-AL"/>
        </w:rPr>
        <w:t>do Këshilltarë do të merret me shërbimet administrative vetëm nëpërmjet Sekretatit të Përgjithshëm, apo të autorizuarit të tij/saj, dhe asnjë Këshilltar, Kryetari i Këshillit, Komisione të Këshillit nuk kanë të drejtë ti japë urdhër njëpunonjësi të Administratës së Bashkisë.</w:t>
      </w:r>
      <w:r w:rsidR="00AC4374" w:rsidRPr="008D4491">
        <w:rPr>
          <w:rFonts w:ascii="Times New Roman" w:hAnsi="Times New Roman"/>
          <w:lang w:val="sq-AL"/>
        </w:rPr>
        <w:t>Punonjësve të Administratës</w:t>
      </w:r>
      <w:r w:rsidR="005F4356" w:rsidRPr="008D4491">
        <w:rPr>
          <w:rFonts w:ascii="Times New Roman" w:hAnsi="Times New Roman"/>
          <w:lang w:val="sq-AL"/>
        </w:rPr>
        <w:t xml:space="preserve"> i kërkohet të </w:t>
      </w:r>
      <w:r w:rsidR="00936BB2" w:rsidRPr="008D4491">
        <w:rPr>
          <w:rFonts w:ascii="Times New Roman" w:hAnsi="Times New Roman"/>
          <w:lang w:val="sq-AL"/>
        </w:rPr>
        <w:t>refuzojnë</w:t>
      </w:r>
      <w:r w:rsidR="005F4356" w:rsidRPr="008D4491">
        <w:rPr>
          <w:rFonts w:ascii="Times New Roman" w:hAnsi="Times New Roman"/>
          <w:lang w:val="sq-AL"/>
        </w:rPr>
        <w:t xml:space="preserve"> çdo përpjekje </w:t>
      </w:r>
      <w:r w:rsidR="00AC4374" w:rsidRPr="008D4491">
        <w:rPr>
          <w:rFonts w:ascii="Times New Roman" w:hAnsi="Times New Roman"/>
          <w:lang w:val="sq-AL"/>
        </w:rPr>
        <w:t xml:space="preserve">të </w:t>
      </w:r>
      <w:r w:rsidR="005F4356" w:rsidRPr="008D4491">
        <w:rPr>
          <w:rFonts w:ascii="Times New Roman" w:hAnsi="Times New Roman"/>
          <w:lang w:val="sq-AL"/>
        </w:rPr>
        <w:t>Këshilltarëve për t’i drejtuar padrejtësisht apo për t</w:t>
      </w:r>
      <w:r w:rsidR="00936BB2" w:rsidRPr="008D4491">
        <w:rPr>
          <w:rFonts w:ascii="Times New Roman" w:hAnsi="Times New Roman"/>
          <w:lang w:val="sq-AL"/>
        </w:rPr>
        <w:t>’</w:t>
      </w:r>
      <w:r w:rsidR="005F4356" w:rsidRPr="008D4491">
        <w:rPr>
          <w:rFonts w:ascii="Times New Roman" w:hAnsi="Times New Roman"/>
          <w:lang w:val="sq-AL"/>
        </w:rPr>
        <w:t>i bërë presion atyre për të bërë, ndryshuar, apo influencu</w:t>
      </w:r>
      <w:r w:rsidR="00AC4374" w:rsidRPr="008D4491">
        <w:rPr>
          <w:rFonts w:ascii="Times New Roman" w:hAnsi="Times New Roman"/>
          <w:lang w:val="sq-AL"/>
        </w:rPr>
        <w:t>a</w:t>
      </w:r>
      <w:r w:rsidR="005F4356" w:rsidRPr="008D4491">
        <w:rPr>
          <w:rFonts w:ascii="Times New Roman" w:hAnsi="Times New Roman"/>
          <w:lang w:val="sq-AL"/>
        </w:rPr>
        <w:t>r rekomandimet e tyre drejtuar Këshillit.</w:t>
      </w:r>
    </w:p>
    <w:p w14:paraId="4B12C4AB" w14:textId="77777777" w:rsidR="005E0BC4" w:rsidRPr="008D4491" w:rsidRDefault="005E0BC4"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në Mbledh</w:t>
      </w:r>
      <w:r w:rsidR="00D35599" w:rsidRPr="008D4491">
        <w:rPr>
          <w:rFonts w:ascii="Times New Roman" w:hAnsi="Times New Roman"/>
          <w:lang w:val="sq-AL"/>
        </w:rPr>
        <w:t>je</w:t>
      </w:r>
      <w:r w:rsidR="00936BB2" w:rsidRPr="008D4491">
        <w:rPr>
          <w:rFonts w:ascii="Times New Roman" w:hAnsi="Times New Roman"/>
          <w:lang w:val="sq-AL"/>
        </w:rPr>
        <w:t>te</w:t>
      </w:r>
      <w:r w:rsidRPr="008D4491">
        <w:rPr>
          <w:rFonts w:ascii="Times New Roman" w:hAnsi="Times New Roman"/>
          <w:lang w:val="sq-AL"/>
        </w:rPr>
        <w:t xml:space="preserve"> hapur, ka të drejtë, të pyes dhe të diskuto</w:t>
      </w:r>
      <w:r w:rsidR="00936BB2" w:rsidRPr="008D4491">
        <w:rPr>
          <w:rFonts w:ascii="Times New Roman" w:hAnsi="Times New Roman"/>
          <w:lang w:val="sq-AL"/>
        </w:rPr>
        <w:t>jë</w:t>
      </w:r>
      <w:r w:rsidRPr="008D4491">
        <w:rPr>
          <w:rFonts w:ascii="Times New Roman" w:hAnsi="Times New Roman"/>
          <w:lang w:val="sq-AL"/>
        </w:rPr>
        <w:t xml:space="preserve"> me Kryetarin e Bashkisë</w:t>
      </w:r>
      <w:r w:rsidR="00D35599" w:rsidRPr="008D4491">
        <w:rPr>
          <w:rFonts w:ascii="Times New Roman" w:hAnsi="Times New Roman"/>
          <w:lang w:val="sq-AL"/>
        </w:rPr>
        <w:t xml:space="preserve">, </w:t>
      </w:r>
      <w:r w:rsidRPr="008D4491">
        <w:rPr>
          <w:rFonts w:ascii="Times New Roman" w:hAnsi="Times New Roman"/>
          <w:lang w:val="sq-AL"/>
        </w:rPr>
        <w:t>për çdo gjë që ka të bëjë me emërimet dhe largimet e nëpunësve  Bashk</w:t>
      </w:r>
      <w:r w:rsidR="00B33A7D" w:rsidRPr="008D4491">
        <w:rPr>
          <w:rFonts w:ascii="Times New Roman" w:hAnsi="Times New Roman"/>
          <w:lang w:val="sq-AL"/>
        </w:rPr>
        <w:t>is</w:t>
      </w:r>
      <w:r w:rsidRPr="008D4491">
        <w:rPr>
          <w:rFonts w:ascii="Times New Roman" w:hAnsi="Times New Roman"/>
          <w:lang w:val="sq-AL"/>
        </w:rPr>
        <w:t xml:space="preserve">ë apo aspekte të çështjeve </w:t>
      </w:r>
      <w:r w:rsidR="00936BB2" w:rsidRPr="008D4491">
        <w:rPr>
          <w:rFonts w:ascii="Times New Roman" w:hAnsi="Times New Roman"/>
          <w:lang w:val="sq-AL"/>
        </w:rPr>
        <w:t xml:space="preserve">apo veprimtarisë së </w:t>
      </w:r>
      <w:r w:rsidRPr="008D4491">
        <w:rPr>
          <w:rFonts w:ascii="Times New Roman" w:hAnsi="Times New Roman"/>
          <w:lang w:val="sq-AL"/>
        </w:rPr>
        <w:t>Bashkisë.</w:t>
      </w:r>
    </w:p>
    <w:p w14:paraId="2A0FAF76" w14:textId="77777777" w:rsidR="009370EC" w:rsidRPr="008D4491" w:rsidRDefault="00C01E1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Kontaktet e Këshilltarëve dhe nëpunësit e Bashkisë realizohet brenda orarit zyrtar të punës, përveç rasteve të emergjencave civile. </w:t>
      </w:r>
    </w:p>
    <w:p w14:paraId="36CB0574" w14:textId="02153E69" w:rsidR="009370EC"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Asnjë Këshilltar nuk mund t’i kërkojë Drejtorëve të Departamenteve që të fillojnë ndonjë veprim ose të përgatisin ndonjë raport që imponon ngarkesë të madhe pune, ose të fillojë ndonjë projekt të rëndësishëm ose studim pa pëlqimin e shumicës së Këshillit. Kryetari i Bashkisë përcakton nëse një çështje që kërkon shqyrtimin nga Administrata e Bashkisë imponon ngarkesë të madhe pune ose jo mbi punonjësit e administratës.</w:t>
      </w:r>
    </w:p>
    <w:p w14:paraId="259D06D6" w14:textId="77777777"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lastRenderedPageBreak/>
        <w:t>Me kërkes</w:t>
      </w:r>
      <w:r w:rsidR="0033616B" w:rsidRPr="008D4491">
        <w:rPr>
          <w:rFonts w:ascii="Times New Roman" w:hAnsi="Times New Roman"/>
          <w:lang w:val="sq-AL"/>
        </w:rPr>
        <w:t>ën e tij, K</w:t>
      </w:r>
      <w:r w:rsidRPr="008D4491">
        <w:rPr>
          <w:rFonts w:ascii="Times New Roman" w:hAnsi="Times New Roman"/>
          <w:lang w:val="sq-AL"/>
        </w:rPr>
        <w:t xml:space="preserve">ëshilltari informohet dhe i vihet në dispozicion në çdo kohë, nga </w:t>
      </w:r>
      <w:r w:rsidR="0032678C" w:rsidRPr="008D4491">
        <w:rPr>
          <w:rFonts w:ascii="Times New Roman" w:hAnsi="Times New Roman"/>
          <w:lang w:val="sq-AL"/>
        </w:rPr>
        <w:t>A</w:t>
      </w:r>
      <w:r w:rsidRPr="008D4491">
        <w:rPr>
          <w:rFonts w:ascii="Times New Roman" w:hAnsi="Times New Roman"/>
          <w:lang w:val="sq-AL"/>
        </w:rPr>
        <w:t xml:space="preserve">dministrata e </w:t>
      </w:r>
      <w:r w:rsidR="0032678C" w:rsidRPr="008D4491">
        <w:rPr>
          <w:rFonts w:ascii="Times New Roman" w:hAnsi="Times New Roman"/>
          <w:lang w:val="sq-AL"/>
        </w:rPr>
        <w:t>B</w:t>
      </w:r>
      <w:r w:rsidRPr="008D4491">
        <w:rPr>
          <w:rFonts w:ascii="Times New Roman" w:hAnsi="Times New Roman"/>
          <w:lang w:val="sq-AL"/>
        </w:rPr>
        <w:t>ashkisë, çdo dokumentacion i lidhur me bashkinë dhe njësinë administrative.</w:t>
      </w:r>
    </w:p>
    <w:p w14:paraId="141C1577" w14:textId="77777777"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bashkëpunim me </w:t>
      </w:r>
      <w:r w:rsidR="0032678C" w:rsidRPr="008D4491">
        <w:rPr>
          <w:rFonts w:ascii="Times New Roman" w:hAnsi="Times New Roman"/>
          <w:lang w:val="sq-AL"/>
        </w:rPr>
        <w:t>K</w:t>
      </w:r>
      <w:r w:rsidRPr="008D4491">
        <w:rPr>
          <w:rFonts w:ascii="Times New Roman" w:hAnsi="Times New Roman"/>
          <w:lang w:val="sq-AL"/>
        </w:rPr>
        <w:t xml:space="preserve">oordinatorin e </w:t>
      </w:r>
      <w:r w:rsidR="0032678C" w:rsidRPr="008D4491">
        <w:rPr>
          <w:rFonts w:ascii="Times New Roman" w:hAnsi="Times New Roman"/>
          <w:lang w:val="sq-AL"/>
        </w:rPr>
        <w:t>B</w:t>
      </w:r>
      <w:r w:rsidRPr="008D4491">
        <w:rPr>
          <w:rFonts w:ascii="Times New Roman" w:hAnsi="Times New Roman"/>
          <w:lang w:val="sq-AL"/>
        </w:rPr>
        <w:t xml:space="preserve">ashkisë për </w:t>
      </w:r>
      <w:r w:rsidR="0032678C" w:rsidRPr="008D4491">
        <w:rPr>
          <w:rFonts w:ascii="Times New Roman" w:hAnsi="Times New Roman"/>
          <w:lang w:val="sq-AL"/>
        </w:rPr>
        <w:t>N</w:t>
      </w:r>
      <w:r w:rsidRPr="008D4491">
        <w:rPr>
          <w:rFonts w:ascii="Times New Roman" w:hAnsi="Times New Roman"/>
          <w:lang w:val="sq-AL"/>
        </w:rPr>
        <w:t xml:space="preserve">joftimin dhe </w:t>
      </w:r>
      <w:r w:rsidR="0032678C" w:rsidRPr="008D4491">
        <w:rPr>
          <w:rFonts w:ascii="Times New Roman" w:hAnsi="Times New Roman"/>
          <w:lang w:val="sq-AL"/>
        </w:rPr>
        <w:t>K</w:t>
      </w:r>
      <w:r w:rsidRPr="008D4491">
        <w:rPr>
          <w:rFonts w:ascii="Times New Roman" w:hAnsi="Times New Roman"/>
          <w:lang w:val="sq-AL"/>
        </w:rPr>
        <w:t xml:space="preserve">onsultimin </w:t>
      </w:r>
      <w:r w:rsidR="0032678C" w:rsidRPr="008D4491">
        <w:rPr>
          <w:rFonts w:ascii="Times New Roman" w:hAnsi="Times New Roman"/>
          <w:lang w:val="sq-AL"/>
        </w:rPr>
        <w:t>P</w:t>
      </w:r>
      <w:r w:rsidRPr="008D4491">
        <w:rPr>
          <w:rFonts w:ascii="Times New Roman" w:hAnsi="Times New Roman"/>
          <w:lang w:val="sq-AL"/>
        </w:rPr>
        <w:t xml:space="preserve">ublik, Sekretari i Këshillit organizon dhe bashkërendon punën për konsultimin publik, njoftimet apo dëgjesat publike me qytetarët. </w:t>
      </w:r>
    </w:p>
    <w:p w14:paraId="147021EB" w14:textId="77777777" w:rsidR="009F59C5" w:rsidRPr="008D4491" w:rsidRDefault="004D4DF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mban takime këshillimore më drejtorë e drejtorive të Bashkisë</w:t>
      </w:r>
      <w:r w:rsidR="009F59C5" w:rsidRPr="008D4491">
        <w:rPr>
          <w:rFonts w:ascii="Times New Roman" w:hAnsi="Times New Roman"/>
          <w:lang w:val="sq-AL"/>
        </w:rPr>
        <w:t xml:space="preserve">dhe </w:t>
      </w:r>
      <w:r w:rsidR="00D42885" w:rsidRPr="008D4491">
        <w:rPr>
          <w:rFonts w:ascii="Times New Roman" w:hAnsi="Times New Roman"/>
          <w:lang w:val="sq-AL"/>
        </w:rPr>
        <w:t xml:space="preserve">Grupe </w:t>
      </w:r>
      <w:r w:rsidR="00163D06" w:rsidRPr="008D4491">
        <w:rPr>
          <w:rFonts w:ascii="Times New Roman" w:hAnsi="Times New Roman"/>
          <w:lang w:val="sq-AL"/>
        </w:rPr>
        <w:t>Këshilltarë</w:t>
      </w:r>
      <w:r w:rsidR="00D42885" w:rsidRPr="008D4491">
        <w:rPr>
          <w:rFonts w:ascii="Times New Roman" w:hAnsi="Times New Roman"/>
          <w:lang w:val="sq-AL"/>
        </w:rPr>
        <w:t>sh</w:t>
      </w:r>
      <w:r w:rsidR="00163D06" w:rsidRPr="008D4491">
        <w:rPr>
          <w:rFonts w:ascii="Times New Roman" w:hAnsi="Times New Roman"/>
          <w:lang w:val="sq-AL"/>
        </w:rPr>
        <w:t xml:space="preserve"> mbajnë seanca dëgjimore me stafin për diskutimin e ideve për politika dhe rregullime</w:t>
      </w:r>
      <w:r w:rsidR="009F59C5" w:rsidRPr="008D4491">
        <w:rPr>
          <w:rFonts w:ascii="Times New Roman" w:hAnsi="Times New Roman"/>
          <w:lang w:val="sq-AL"/>
        </w:rPr>
        <w:t xml:space="preserve"> normative</w:t>
      </w:r>
      <w:r w:rsidR="00936BB2" w:rsidRPr="008D4491">
        <w:rPr>
          <w:rFonts w:ascii="Times New Roman" w:hAnsi="Times New Roman"/>
          <w:lang w:val="sq-AL"/>
        </w:rPr>
        <w:t>të veçanta</w:t>
      </w:r>
      <w:r w:rsidR="009F59C5" w:rsidRPr="008D4491">
        <w:rPr>
          <w:rFonts w:ascii="Times New Roman" w:hAnsi="Times New Roman"/>
          <w:lang w:val="sq-AL"/>
        </w:rPr>
        <w:t>.</w:t>
      </w:r>
    </w:p>
    <w:p w14:paraId="2CD1E3E1" w14:textId="77777777" w:rsidR="009F59C5" w:rsidRPr="008D4491" w:rsidRDefault="00163D0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Këshilltarë</w:t>
      </w:r>
      <w:r w:rsidR="00D42885" w:rsidRPr="008D4491">
        <w:rPr>
          <w:rFonts w:ascii="Times New Roman" w:hAnsi="Times New Roman"/>
          <w:lang w:val="sq-AL"/>
        </w:rPr>
        <w:t>t</w:t>
      </w:r>
      <w:r w:rsidR="00595A59" w:rsidRPr="008D4491">
        <w:rPr>
          <w:rFonts w:ascii="Times New Roman" w:hAnsi="Times New Roman"/>
          <w:lang w:val="sq-AL"/>
        </w:rPr>
        <w:t xml:space="preserve"> mbajnë seanca </w:t>
      </w:r>
      <w:r w:rsidR="00F05AE8" w:rsidRPr="008D4491">
        <w:rPr>
          <w:rFonts w:ascii="Times New Roman" w:hAnsi="Times New Roman"/>
          <w:lang w:val="sq-AL"/>
        </w:rPr>
        <w:t>sqaruese</w:t>
      </w:r>
      <w:r w:rsidR="00595A59" w:rsidRPr="008D4491">
        <w:rPr>
          <w:rFonts w:ascii="Times New Roman" w:hAnsi="Times New Roman"/>
          <w:lang w:val="sq-AL"/>
        </w:rPr>
        <w:t xml:space="preserve">me </w:t>
      </w:r>
      <w:r w:rsidR="00936BB2" w:rsidRPr="008D4491">
        <w:rPr>
          <w:rFonts w:ascii="Times New Roman" w:hAnsi="Times New Roman"/>
          <w:lang w:val="sq-AL"/>
        </w:rPr>
        <w:t xml:space="preserve">drejtuesit </w:t>
      </w:r>
      <w:r w:rsidR="00595A59" w:rsidRPr="008D4491">
        <w:rPr>
          <w:rFonts w:ascii="Times New Roman" w:hAnsi="Times New Roman"/>
          <w:lang w:val="sq-AL"/>
        </w:rPr>
        <w:t xml:space="preserve">e lartë të </w:t>
      </w:r>
      <w:r w:rsidR="00936BB2" w:rsidRPr="008D4491">
        <w:rPr>
          <w:rFonts w:ascii="Times New Roman" w:hAnsi="Times New Roman"/>
          <w:lang w:val="sq-AL"/>
        </w:rPr>
        <w:t>d</w:t>
      </w:r>
      <w:r w:rsidR="00595A59" w:rsidRPr="008D4491">
        <w:rPr>
          <w:rFonts w:ascii="Times New Roman" w:hAnsi="Times New Roman"/>
          <w:lang w:val="sq-AL"/>
        </w:rPr>
        <w:t>rejtorive</w:t>
      </w:r>
      <w:r w:rsidR="00936BB2" w:rsidRPr="008D4491">
        <w:rPr>
          <w:rFonts w:ascii="Times New Roman" w:hAnsi="Times New Roman"/>
          <w:lang w:val="sq-AL"/>
        </w:rPr>
        <w:t>/ departamenteve</w:t>
      </w:r>
      <w:r w:rsidR="00595A59" w:rsidRPr="008D4491">
        <w:rPr>
          <w:rFonts w:ascii="Times New Roman" w:hAnsi="Times New Roman"/>
          <w:lang w:val="sq-AL"/>
        </w:rPr>
        <w:t xml:space="preserve"> të </w:t>
      </w:r>
      <w:r w:rsidR="00936BB2" w:rsidRPr="008D4491">
        <w:rPr>
          <w:rFonts w:ascii="Times New Roman" w:hAnsi="Times New Roman"/>
          <w:lang w:val="sq-AL"/>
        </w:rPr>
        <w:t>b</w:t>
      </w:r>
      <w:r w:rsidR="00595A59" w:rsidRPr="008D4491">
        <w:rPr>
          <w:rFonts w:ascii="Times New Roman" w:hAnsi="Times New Roman"/>
          <w:lang w:val="sq-AL"/>
        </w:rPr>
        <w:t>ashkisë</w:t>
      </w:r>
      <w:r w:rsidR="00936BB2" w:rsidRPr="008D4491">
        <w:rPr>
          <w:rFonts w:ascii="Times New Roman" w:hAnsi="Times New Roman"/>
          <w:lang w:val="sq-AL"/>
        </w:rPr>
        <w:t xml:space="preserve"> dhea</w:t>
      </w:r>
      <w:r w:rsidR="009F59C5" w:rsidRPr="008D4491">
        <w:rPr>
          <w:rFonts w:ascii="Times New Roman" w:hAnsi="Times New Roman"/>
          <w:lang w:val="sq-AL"/>
        </w:rPr>
        <w:t>dministratorët e NjA</w:t>
      </w:r>
      <w:r w:rsidR="00936BB2" w:rsidRPr="008D4491">
        <w:rPr>
          <w:rFonts w:ascii="Times New Roman" w:hAnsi="Times New Roman"/>
          <w:lang w:val="sq-AL"/>
        </w:rPr>
        <w:t>,</w:t>
      </w:r>
      <w:r w:rsidRPr="008D4491">
        <w:rPr>
          <w:rFonts w:ascii="Times New Roman" w:hAnsi="Times New Roman"/>
          <w:lang w:val="sq-AL"/>
        </w:rPr>
        <w:t>për</w:t>
      </w:r>
      <w:r w:rsidR="009F59C5" w:rsidRPr="008D4491">
        <w:rPr>
          <w:rFonts w:ascii="Times New Roman" w:hAnsi="Times New Roman"/>
          <w:lang w:val="sq-AL"/>
        </w:rPr>
        <w:t xml:space="preserve"> nevojat kërkesat,</w:t>
      </w:r>
      <w:r w:rsidRPr="008D4491">
        <w:rPr>
          <w:rFonts w:ascii="Times New Roman" w:hAnsi="Times New Roman"/>
          <w:lang w:val="sq-AL"/>
        </w:rPr>
        <w:t xml:space="preserve"> ankesat e komunitetit, problemet me zbatimin e politikave</w:t>
      </w:r>
      <w:r w:rsidR="00425431" w:rsidRPr="008D4491">
        <w:rPr>
          <w:rFonts w:ascii="Times New Roman" w:hAnsi="Times New Roman"/>
          <w:lang w:val="sq-AL"/>
        </w:rPr>
        <w:t xml:space="preserve"> dhe vendimeve të Këshillit</w:t>
      </w:r>
      <w:r w:rsidR="0039638B" w:rsidRPr="008D4491">
        <w:rPr>
          <w:rFonts w:ascii="Times New Roman" w:hAnsi="Times New Roman"/>
          <w:lang w:val="sq-AL"/>
        </w:rPr>
        <w:t xml:space="preserve">. </w:t>
      </w:r>
    </w:p>
    <w:p w14:paraId="0B1FE85D" w14:textId="77777777" w:rsidR="00AD0CD7"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Në çdo rast takime këshillimore, seanca dëgjimore dhe ato sqarues të Këshillit, Grupeve të Këshilltarëve dhe Këshilltarëve me Administratën e Bashkisë dhe Administratorët e NjA-ve, mbahen në koordinim midis Sekretarit të Këshillit dhe Sekretarit të Përgjithshëm të Bashkisë.</w:t>
      </w:r>
    </w:p>
    <w:p w14:paraId="6221DF0C" w14:textId="77777777" w:rsidR="004D4DF6"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Juristi i bashkisë është i detyruar të jetë prezent në mbledhjen e Këshillit dhe të japë shpjegime juridike për çështjet që shqyrton Këshilli, përsa kohë Këshilli nuk vendos ndryshe.</w:t>
      </w:r>
    </w:p>
    <w:p w14:paraId="4876B017" w14:textId="77777777" w:rsidR="001C623B" w:rsidRPr="008D4491" w:rsidRDefault="001C623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C4E4F4E" w14:textId="77777777" w:rsidR="00EE7E77" w:rsidRPr="008D4491" w:rsidRDefault="00DA4347" w:rsidP="008D4491">
      <w:pPr>
        <w:pStyle w:val="Heading4"/>
      </w:pPr>
      <w:bookmarkStart w:id="443" w:name="_Toc428679436"/>
      <w:bookmarkStart w:id="444" w:name="_Toc438274064"/>
      <w:r w:rsidRPr="008D4491">
        <w:t>Marrëdhënia e Administratës së Bashkisë me Komisionet e Përhershëm, Komitetet, Bordet e ngritura nga Këshilli</w:t>
      </w:r>
      <w:bookmarkEnd w:id="443"/>
      <w:bookmarkEnd w:id="444"/>
    </w:p>
    <w:p w14:paraId="33451ADC" w14:textId="77777777" w:rsidR="001C623B" w:rsidRPr="008D4491" w:rsidRDefault="00DA4347"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Ndihma dhe asistenca e Administratës së Bashkisë mund të ofrohet për </w:t>
      </w:r>
      <w:r w:rsidRPr="008D4491">
        <w:rPr>
          <w:rFonts w:ascii="Times New Roman" w:hAnsi="Times New Roman"/>
        </w:rPr>
        <w:t>Komisionet e Përhershëm, Komitetet dhe Bordet të ngritura nga Këshilli</w:t>
      </w:r>
      <w:r w:rsidRPr="008D4491">
        <w:rPr>
          <w:rFonts w:ascii="Times New Roman" w:hAnsi="Times New Roman"/>
          <w:lang w:val="sq-AL"/>
        </w:rPr>
        <w:t>, sidoqoftë mbetet përgjegjëse përt’ju përgjigjur kërkesave të punës sëkryesuesve dhe mbikëqyrësve të tyre të menjëhershëm siKryetarit të Bashkisë dhe Sekretarit të Pëgjitshëm të Bashkisë.</w:t>
      </w:r>
    </w:p>
    <w:p w14:paraId="7D24343F" w14:textId="77777777" w:rsidR="002D650C" w:rsidRPr="008D4491" w:rsidRDefault="002D650C"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Komisionet</w:t>
      </w:r>
      <w:r w:rsidR="00F400B5" w:rsidRPr="008D4491">
        <w:rPr>
          <w:rFonts w:ascii="Times New Roman" w:hAnsi="Times New Roman"/>
        </w:rPr>
        <w:t xml:space="preserve"> e Përhershëm</w:t>
      </w:r>
      <w:r w:rsidRPr="008D4491">
        <w:rPr>
          <w:rFonts w:ascii="Times New Roman" w:hAnsi="Times New Roman"/>
          <w:lang w:val="sq-AL"/>
        </w:rPr>
        <w:t>, Komitetet, Bordet dëshiro</w:t>
      </w:r>
      <w:r w:rsidR="00F400B5" w:rsidRPr="008D4491">
        <w:rPr>
          <w:rFonts w:ascii="Times New Roman" w:hAnsi="Times New Roman"/>
          <w:lang w:val="sq-AL"/>
        </w:rPr>
        <w:t>jnë të komunikojnë me korrespondencë</w:t>
      </w:r>
      <w:r w:rsidRPr="008D4491">
        <w:rPr>
          <w:rFonts w:ascii="Times New Roman" w:hAnsi="Times New Roman"/>
          <w:lang w:val="sq-AL"/>
        </w:rPr>
        <w:t xml:space="preserve"> zyrtare me një </w:t>
      </w:r>
      <w:r w:rsidR="00E71C5D" w:rsidRPr="008D4491">
        <w:rPr>
          <w:rFonts w:ascii="Times New Roman" w:hAnsi="Times New Roman"/>
          <w:lang w:val="sq-AL"/>
        </w:rPr>
        <w:t xml:space="preserve">drejtori apo </w:t>
      </w:r>
      <w:r w:rsidRPr="008D4491">
        <w:rPr>
          <w:rFonts w:ascii="Times New Roman" w:hAnsi="Times New Roman"/>
          <w:lang w:val="sq-AL"/>
        </w:rPr>
        <w:t xml:space="preserve">agjenci </w:t>
      </w:r>
      <w:r w:rsidR="00F400B5" w:rsidRPr="008D4491">
        <w:rPr>
          <w:rFonts w:ascii="Times New Roman" w:hAnsi="Times New Roman"/>
          <w:lang w:val="sq-AL"/>
        </w:rPr>
        <w:t xml:space="preserve">brënda </w:t>
      </w:r>
      <w:r w:rsidRPr="008D4491">
        <w:rPr>
          <w:rFonts w:ascii="Times New Roman" w:hAnsi="Times New Roman"/>
          <w:lang w:val="sq-AL"/>
        </w:rPr>
        <w:t>Bashkisë, korrespodenca do të rishikohet dhe miratohet nga Kryetari i Këshillit.</w:t>
      </w:r>
    </w:p>
    <w:p w14:paraId="70F55C48" w14:textId="77777777" w:rsidR="00E034E0" w:rsidRPr="008D4491" w:rsidRDefault="00E034E0"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FE218B1" w14:textId="77777777" w:rsidR="00EE7E77" w:rsidRPr="008D4491" w:rsidRDefault="00E034E0" w:rsidP="008D4491">
      <w:pPr>
        <w:pStyle w:val="Heading4"/>
      </w:pPr>
      <w:bookmarkStart w:id="445" w:name="_Toc438274065"/>
      <w:r w:rsidRPr="008D4491">
        <w:t xml:space="preserve">Raportimi në Mbledhjen e Këshillit të </w:t>
      </w:r>
      <w:r w:rsidR="006C5548" w:rsidRPr="008D4491">
        <w:t>drejtues</w:t>
      </w:r>
      <w:r w:rsidRPr="008D4491">
        <w:t>ve të institucioneve dhe ndërmarrjeve në varësi të Bashkisë</w:t>
      </w:r>
      <w:bookmarkEnd w:id="445"/>
    </w:p>
    <w:p w14:paraId="6FD9EC61" w14:textId="77777777" w:rsidR="00E360CA" w:rsidRPr="008D4491" w:rsidRDefault="00DA4347"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dhe çdo Komision i Përhershëm ka të drejtë të thërrasë titullarët e institucioneve/ ndërmarrjeve/ agjencive  në varësi të Bashkisë për çështje që kanë të bëjnë me strategjitë, vendimet apo veprimet e tyre, pyetje të cilat i drejtohen në Mbledhjen e Këshillit apo të Komisioneve të Përhershëm.</w:t>
      </w:r>
    </w:p>
    <w:p w14:paraId="164E3A47" w14:textId="77777777"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Konferenca e Kryetarëve, në fillim të çdo viti, me propozimin e Kryetarit të Këshillit, vendos për kalendarin e paraqitjes në Mbledhje</w:t>
      </w:r>
      <w:r w:rsidR="00F05AE8" w:rsidRPr="008D4491">
        <w:rPr>
          <w:rFonts w:ascii="Times New Roman" w:hAnsi="Times New Roman"/>
          <w:lang w:val="sq-AL"/>
        </w:rPr>
        <w:t>t</w:t>
      </w:r>
      <w:r w:rsidRPr="008D4491">
        <w:rPr>
          <w:rFonts w:ascii="Times New Roman" w:hAnsi="Times New Roman"/>
          <w:lang w:val="sq-AL"/>
        </w:rPr>
        <w:t xml:space="preserve"> e Këshillit të raporteve të </w:t>
      </w:r>
      <w:r w:rsidR="006C5548" w:rsidRPr="008D4491">
        <w:rPr>
          <w:rFonts w:ascii="Times New Roman" w:hAnsi="Times New Roman"/>
          <w:lang w:val="sq-AL"/>
        </w:rPr>
        <w:t>drejtues</w:t>
      </w:r>
      <w:r w:rsidRPr="008D4491">
        <w:rPr>
          <w:rFonts w:ascii="Times New Roman" w:hAnsi="Times New Roman"/>
          <w:lang w:val="sq-AL"/>
        </w:rPr>
        <w:t>ve të institucioneve dhe ndërmarrjeve në varësi të Bashkisë. Kalendari i paraqitjes së raporteve u shpërndahet Këshilltarëve në Mbledhjen e muajit Shkurt.</w:t>
      </w:r>
    </w:p>
    <w:p w14:paraId="521E8524" w14:textId="77777777"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u kërkon </w:t>
      </w:r>
      <w:r w:rsidR="00570CED" w:rsidRPr="008D4491">
        <w:rPr>
          <w:rFonts w:ascii="Times New Roman" w:hAnsi="Times New Roman"/>
          <w:lang w:val="sq-AL"/>
        </w:rPr>
        <w:t>titullarit/ drejtuesit</w:t>
      </w:r>
      <w:r w:rsidRPr="008D4491">
        <w:rPr>
          <w:rFonts w:ascii="Times New Roman" w:hAnsi="Times New Roman"/>
          <w:lang w:val="sq-AL"/>
        </w:rPr>
        <w:t xml:space="preserve"> të institucionit dhe ndërmarrjes në varësi të Bashkisë dërgimin me shkrim të raportit përkatëse, tek Kryetari i Këshillit, të paktën dy javë para datës së caktuar për ta paraqitur raportin në Mbledhjene Këshillit dhe, pas marrjes së raporteve ia dërgon ato për s</w:t>
      </w:r>
      <w:r w:rsidR="00570CED" w:rsidRPr="008D4491">
        <w:rPr>
          <w:rFonts w:ascii="Times New Roman" w:hAnsi="Times New Roman"/>
          <w:lang w:val="sq-AL"/>
        </w:rPr>
        <w:t>hqyrtim paraprak Komisionit të P</w:t>
      </w:r>
      <w:r w:rsidRPr="008D4491">
        <w:rPr>
          <w:rFonts w:ascii="Times New Roman" w:hAnsi="Times New Roman"/>
          <w:lang w:val="sq-AL"/>
        </w:rPr>
        <w:t xml:space="preserve">ërhershëm përkatës. Komisioni organizon seancë dëgjimore me </w:t>
      </w:r>
      <w:r w:rsidR="006C5548" w:rsidRPr="008D4491">
        <w:rPr>
          <w:rFonts w:ascii="Times New Roman" w:hAnsi="Times New Roman"/>
          <w:lang w:val="sq-AL"/>
        </w:rPr>
        <w:t>drejtuesin</w:t>
      </w:r>
      <w:r w:rsidRPr="008D4491">
        <w:rPr>
          <w:rFonts w:ascii="Times New Roman" w:hAnsi="Times New Roman"/>
          <w:lang w:val="sq-AL"/>
        </w:rPr>
        <w:t xml:space="preserve"> e institucionit apo ndërmarrjes në varësi të Bashkisë, dhe në përfundim të diskutimeve, </w:t>
      </w:r>
      <w:r w:rsidRPr="008D4491">
        <w:rPr>
          <w:rFonts w:ascii="Times New Roman" w:hAnsi="Times New Roman"/>
          <w:lang w:val="sq-AL"/>
        </w:rPr>
        <w:lastRenderedPageBreak/>
        <w:t>Komisioni harton një projektrezolutë të vlerësimit të punës së institucionit apo ndërmarrjes dhe e paraqet atë në Mbledhjen e Këshillit.</w:t>
      </w:r>
    </w:p>
    <w:p w14:paraId="77E69DA0" w14:textId="77777777"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Mbledhjen e Këshillit, raporti</w:t>
      </w:r>
      <w:r w:rsidR="00921312" w:rsidRPr="008D4491">
        <w:rPr>
          <w:rFonts w:ascii="Times New Roman" w:hAnsi="Times New Roman"/>
          <w:lang w:val="sq-AL"/>
        </w:rPr>
        <w:t xml:space="preserve"> iinstitucionit dhe ndërmarrjes në varësi të Bashkisëparaqitet </w:t>
      </w:r>
      <w:r w:rsidRPr="008D4491">
        <w:rPr>
          <w:rFonts w:ascii="Times New Roman" w:hAnsi="Times New Roman"/>
          <w:lang w:val="sq-AL"/>
        </w:rPr>
        <w:t xml:space="preserve">nga </w:t>
      </w:r>
      <w:r w:rsidR="00921312" w:rsidRPr="008D4491">
        <w:rPr>
          <w:rFonts w:ascii="Times New Roman" w:hAnsi="Times New Roman"/>
          <w:lang w:val="sq-AL"/>
        </w:rPr>
        <w:t xml:space="preserve">titullari </w:t>
      </w:r>
      <w:r w:rsidRPr="008D4491">
        <w:rPr>
          <w:rFonts w:ascii="Times New Roman" w:hAnsi="Times New Roman"/>
          <w:lang w:val="sq-AL"/>
        </w:rPr>
        <w:t xml:space="preserve">i institucionit apo ndërmarrjes, për jo </w:t>
      </w:r>
      <w:r w:rsidR="00921312" w:rsidRPr="008D4491">
        <w:rPr>
          <w:rFonts w:ascii="Times New Roman" w:hAnsi="Times New Roman"/>
          <w:lang w:val="sq-AL"/>
        </w:rPr>
        <w:t xml:space="preserve">për </w:t>
      </w:r>
      <w:r w:rsidRPr="008D4491">
        <w:rPr>
          <w:rFonts w:ascii="Times New Roman" w:hAnsi="Times New Roman"/>
          <w:lang w:val="sq-AL"/>
        </w:rPr>
        <w:t xml:space="preserve">më shumë se 60 minuta, </w:t>
      </w:r>
      <w:r w:rsidR="00921312" w:rsidRPr="008D4491">
        <w:rPr>
          <w:rFonts w:ascii="Times New Roman" w:hAnsi="Times New Roman"/>
          <w:lang w:val="sq-AL"/>
        </w:rPr>
        <w:t xml:space="preserve">më pas </w:t>
      </w:r>
      <w:r w:rsidRPr="008D4491">
        <w:rPr>
          <w:rFonts w:ascii="Times New Roman" w:hAnsi="Times New Roman"/>
          <w:lang w:val="sq-AL"/>
        </w:rPr>
        <w:t xml:space="preserve">lexohet projektrezoluta e </w:t>
      </w:r>
      <w:r w:rsidR="00921312" w:rsidRPr="008D4491">
        <w:rPr>
          <w:rFonts w:ascii="Times New Roman" w:hAnsi="Times New Roman"/>
          <w:lang w:val="sq-AL"/>
        </w:rPr>
        <w:t>K</w:t>
      </w:r>
      <w:r w:rsidRPr="008D4491">
        <w:rPr>
          <w:rFonts w:ascii="Times New Roman" w:hAnsi="Times New Roman"/>
          <w:lang w:val="sq-AL"/>
        </w:rPr>
        <w:t>omisionit</w:t>
      </w:r>
      <w:r w:rsidR="00921312" w:rsidRPr="008D4491">
        <w:rPr>
          <w:rFonts w:ascii="Times New Roman" w:hAnsi="Times New Roman"/>
          <w:lang w:val="sq-AL"/>
        </w:rPr>
        <w:t xml:space="preserve"> të Përhershëm</w:t>
      </w:r>
      <w:r w:rsidRPr="008D4491">
        <w:rPr>
          <w:rFonts w:ascii="Times New Roman" w:hAnsi="Times New Roman"/>
          <w:lang w:val="sq-AL"/>
        </w:rPr>
        <w:t xml:space="preserve"> përkatës për vlerësimin e punës së institucionit apo ndërmarrjes</w:t>
      </w:r>
      <w:r w:rsidR="00921312" w:rsidRPr="008D4491">
        <w:rPr>
          <w:rFonts w:ascii="Times New Roman" w:hAnsi="Times New Roman"/>
          <w:lang w:val="sq-AL"/>
        </w:rPr>
        <w:t>,</w:t>
      </w:r>
      <w:r w:rsidRPr="008D4491">
        <w:rPr>
          <w:rFonts w:ascii="Times New Roman" w:hAnsi="Times New Roman"/>
          <w:lang w:val="sq-AL"/>
        </w:rPr>
        <w:t xml:space="preserve"> dhe vijohet me pyetjet dhe përgjigjet për 10 minuta, nga secili grup Këshilltarësh</w:t>
      </w:r>
      <w:r w:rsidR="00921312" w:rsidRPr="008D4491">
        <w:rPr>
          <w:rFonts w:ascii="Times New Roman" w:hAnsi="Times New Roman"/>
          <w:lang w:val="sq-AL"/>
        </w:rPr>
        <w:t xml:space="preserve">. Kryetari i Këshillitdeklaron  </w:t>
      </w:r>
      <w:r w:rsidRPr="008D4491">
        <w:rPr>
          <w:rFonts w:ascii="Times New Roman" w:hAnsi="Times New Roman"/>
          <w:lang w:val="sq-AL"/>
        </w:rPr>
        <w:t>hap</w:t>
      </w:r>
      <w:r w:rsidR="00921312" w:rsidRPr="008D4491">
        <w:rPr>
          <w:rFonts w:ascii="Times New Roman" w:hAnsi="Times New Roman"/>
          <w:lang w:val="sq-AL"/>
        </w:rPr>
        <w:t xml:space="preserve">jen e </w:t>
      </w:r>
      <w:r w:rsidRPr="008D4491">
        <w:rPr>
          <w:rFonts w:ascii="Times New Roman" w:hAnsi="Times New Roman"/>
          <w:lang w:val="sq-AL"/>
        </w:rPr>
        <w:t xml:space="preserve">debatit, në rast se zhvillimi i debatit kërkohet me shkrim nga  një </w:t>
      </w:r>
      <w:r w:rsidR="00921312" w:rsidRPr="008D4491">
        <w:rPr>
          <w:rFonts w:ascii="Times New Roman" w:hAnsi="Times New Roman"/>
          <w:lang w:val="sq-AL"/>
        </w:rPr>
        <w:t>K</w:t>
      </w:r>
      <w:r w:rsidRPr="008D4491">
        <w:rPr>
          <w:rFonts w:ascii="Times New Roman" w:hAnsi="Times New Roman"/>
          <w:lang w:val="sq-AL"/>
        </w:rPr>
        <w:t xml:space="preserve">omision i </w:t>
      </w:r>
      <w:r w:rsidR="00921312" w:rsidRPr="008D4491">
        <w:rPr>
          <w:rFonts w:ascii="Times New Roman" w:hAnsi="Times New Roman"/>
          <w:lang w:val="sq-AL"/>
        </w:rPr>
        <w:t>P</w:t>
      </w:r>
      <w:r w:rsidRPr="008D4491">
        <w:rPr>
          <w:rFonts w:ascii="Times New Roman" w:hAnsi="Times New Roman"/>
          <w:lang w:val="sq-AL"/>
        </w:rPr>
        <w:t xml:space="preserve">ërhershëm, një </w:t>
      </w:r>
      <w:r w:rsidR="00921312" w:rsidRPr="008D4491">
        <w:rPr>
          <w:rFonts w:ascii="Times New Roman" w:hAnsi="Times New Roman"/>
          <w:lang w:val="sq-AL"/>
        </w:rPr>
        <w:t>K</w:t>
      </w:r>
      <w:r w:rsidRPr="008D4491">
        <w:rPr>
          <w:rFonts w:ascii="Times New Roman" w:hAnsi="Times New Roman"/>
          <w:lang w:val="sq-AL"/>
        </w:rPr>
        <w:t xml:space="preserve">ryetar </w:t>
      </w:r>
      <w:r w:rsidR="00921312" w:rsidRPr="008D4491">
        <w:rPr>
          <w:rFonts w:ascii="Times New Roman" w:hAnsi="Times New Roman"/>
          <w:lang w:val="sq-AL"/>
        </w:rPr>
        <w:t>G</w:t>
      </w:r>
      <w:r w:rsidRPr="008D4491">
        <w:rPr>
          <w:rFonts w:ascii="Times New Roman" w:hAnsi="Times New Roman"/>
          <w:lang w:val="sq-AL"/>
        </w:rPr>
        <w:t xml:space="preserve">rupi </w:t>
      </w:r>
      <w:r w:rsidR="00921312" w:rsidRPr="008D4491">
        <w:rPr>
          <w:rFonts w:ascii="Times New Roman" w:hAnsi="Times New Roman"/>
          <w:lang w:val="sq-AL"/>
        </w:rPr>
        <w:t>K</w:t>
      </w:r>
      <w:r w:rsidRPr="008D4491">
        <w:rPr>
          <w:rFonts w:ascii="Times New Roman" w:hAnsi="Times New Roman"/>
          <w:lang w:val="sq-AL"/>
        </w:rPr>
        <w:t xml:space="preserve">ëshilltarësh ose të paktën 5Këshilltarë. Koha e diskutimeve mund të përcaktohet paraprakisht në Konferencën e Kryetarëve në mënyrë përpjesëtimore ndërmjet grupeve të këshilltarëve, sipas përfaqësimit të tyre në Këshill, por në çdo rast jo më pak se 10 minuta për një </w:t>
      </w:r>
      <w:r w:rsidR="00D032F1" w:rsidRPr="008D4491">
        <w:rPr>
          <w:rFonts w:ascii="Times New Roman" w:hAnsi="Times New Roman"/>
          <w:lang w:val="sq-AL"/>
        </w:rPr>
        <w:t>G</w:t>
      </w:r>
      <w:r w:rsidRPr="008D4491">
        <w:rPr>
          <w:rFonts w:ascii="Times New Roman" w:hAnsi="Times New Roman"/>
          <w:lang w:val="sq-AL"/>
        </w:rPr>
        <w:t xml:space="preserve">rup </w:t>
      </w:r>
      <w:r w:rsidR="00D032F1" w:rsidRPr="008D4491">
        <w:rPr>
          <w:rFonts w:ascii="Times New Roman" w:hAnsi="Times New Roman"/>
          <w:lang w:val="sq-AL"/>
        </w:rPr>
        <w:t>K</w:t>
      </w:r>
      <w:r w:rsidRPr="008D4491">
        <w:rPr>
          <w:rFonts w:ascii="Times New Roman" w:hAnsi="Times New Roman"/>
          <w:lang w:val="sq-AL"/>
        </w:rPr>
        <w:t>ëshilltarësh. Në përfundim të debatit votohet projekt</w:t>
      </w:r>
      <w:r w:rsidR="00200000" w:rsidRPr="008D4491">
        <w:rPr>
          <w:rFonts w:ascii="Times New Roman" w:hAnsi="Times New Roman"/>
          <w:lang w:val="sq-AL"/>
        </w:rPr>
        <w:t>-</w:t>
      </w:r>
      <w:r w:rsidRPr="008D4491">
        <w:rPr>
          <w:rFonts w:ascii="Times New Roman" w:hAnsi="Times New Roman"/>
          <w:lang w:val="sq-AL"/>
        </w:rPr>
        <w:t xml:space="preserve">rezoluta e paraqitur nga </w:t>
      </w:r>
      <w:r w:rsidR="00FE6D72" w:rsidRPr="008D4491">
        <w:rPr>
          <w:rFonts w:ascii="Times New Roman" w:hAnsi="Times New Roman"/>
          <w:lang w:val="sq-AL"/>
        </w:rPr>
        <w:t>K</w:t>
      </w:r>
      <w:r w:rsidRPr="008D4491">
        <w:rPr>
          <w:rFonts w:ascii="Times New Roman" w:hAnsi="Times New Roman"/>
          <w:lang w:val="sq-AL"/>
        </w:rPr>
        <w:t>omisioni, sipas përcaktimeve të kësaj Rregullore.</w:t>
      </w:r>
    </w:p>
    <w:p w14:paraId="653A0460" w14:textId="77777777"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w:t>
      </w:r>
      <w:r w:rsidR="00F15E61" w:rsidRPr="008D4491">
        <w:rPr>
          <w:rFonts w:ascii="Times New Roman" w:hAnsi="Times New Roman"/>
          <w:lang w:val="sq-AL"/>
        </w:rPr>
        <w:t>K</w:t>
      </w:r>
      <w:r w:rsidRPr="008D4491">
        <w:rPr>
          <w:rFonts w:ascii="Times New Roman" w:hAnsi="Times New Roman"/>
          <w:lang w:val="sq-AL"/>
        </w:rPr>
        <w:t xml:space="preserve">omision i </w:t>
      </w:r>
      <w:r w:rsidR="00F15E61" w:rsidRPr="008D4491">
        <w:rPr>
          <w:rFonts w:ascii="Times New Roman" w:hAnsi="Times New Roman"/>
          <w:lang w:val="sq-AL"/>
        </w:rPr>
        <w:t>P</w:t>
      </w:r>
      <w:r w:rsidRPr="008D4491">
        <w:rPr>
          <w:rFonts w:ascii="Times New Roman" w:hAnsi="Times New Roman"/>
          <w:lang w:val="sq-AL"/>
        </w:rPr>
        <w:t xml:space="preserve">ërhershëm, një </w:t>
      </w:r>
      <w:r w:rsidR="00F15E61" w:rsidRPr="008D4491">
        <w:rPr>
          <w:rFonts w:ascii="Times New Roman" w:hAnsi="Times New Roman"/>
          <w:lang w:val="sq-AL"/>
        </w:rPr>
        <w:t>K</w:t>
      </w:r>
      <w:r w:rsidRPr="008D4491">
        <w:rPr>
          <w:rFonts w:ascii="Times New Roman" w:hAnsi="Times New Roman"/>
          <w:lang w:val="sq-AL"/>
        </w:rPr>
        <w:t xml:space="preserve">ryetar </w:t>
      </w:r>
      <w:r w:rsidR="00F15E61" w:rsidRPr="008D4491">
        <w:rPr>
          <w:rFonts w:ascii="Times New Roman" w:hAnsi="Times New Roman"/>
          <w:lang w:val="sq-AL"/>
        </w:rPr>
        <w:t>G</w:t>
      </w:r>
      <w:r w:rsidRPr="008D4491">
        <w:rPr>
          <w:rFonts w:ascii="Times New Roman" w:hAnsi="Times New Roman"/>
          <w:lang w:val="sq-AL"/>
        </w:rPr>
        <w:t xml:space="preserve">rupi </w:t>
      </w:r>
      <w:r w:rsidR="00F15E61" w:rsidRPr="008D4491">
        <w:rPr>
          <w:rFonts w:ascii="Times New Roman" w:hAnsi="Times New Roman"/>
          <w:lang w:val="sq-AL"/>
        </w:rPr>
        <w:t xml:space="preserve">Këshilltarësh </w:t>
      </w:r>
      <w:r w:rsidRPr="008D4491">
        <w:rPr>
          <w:rFonts w:ascii="Times New Roman" w:hAnsi="Times New Roman"/>
          <w:lang w:val="sq-AL"/>
        </w:rPr>
        <w:t xml:space="preserve">ose të paktën 5Këshilltarë kanë të drejtë të kërkojnë të thirren në Mbledhjen e Këshilli </w:t>
      </w:r>
      <w:r w:rsidR="009861DB" w:rsidRPr="008D4491">
        <w:rPr>
          <w:rFonts w:ascii="Times New Roman" w:hAnsi="Times New Roman"/>
          <w:lang w:val="sq-AL"/>
        </w:rPr>
        <w:t>drejtues</w:t>
      </w:r>
      <w:r w:rsidRPr="008D4491">
        <w:rPr>
          <w:rFonts w:ascii="Times New Roman" w:hAnsi="Times New Roman"/>
          <w:lang w:val="sq-AL"/>
        </w:rPr>
        <w:t>it e institucionit apo ndërmarrjes, për të dhënë shpjegime ose për të informuar Këshillin për çështje të veprimtarisë së tyre. Kërkesa duhet të paraqitet me shkrim dhe Këshilli vendos me votim të hapur dhe pa debat, pasi dëgjon një folës Pro dhe një Kundër jo më shumë se 3 minuta.</w:t>
      </w:r>
    </w:p>
    <w:p w14:paraId="7DC6BD73" w14:textId="77777777" w:rsidR="0051655C" w:rsidRPr="008D4491" w:rsidRDefault="006735F5" w:rsidP="008C3049">
      <w:pPr>
        <w:pStyle w:val="Heading2"/>
      </w:pPr>
      <w:bookmarkStart w:id="446" w:name="_Toc428184410"/>
      <w:bookmarkStart w:id="447" w:name="_Toc428184469"/>
      <w:bookmarkStart w:id="448" w:name="_Toc428184675"/>
      <w:bookmarkStart w:id="449" w:name="_Toc428267738"/>
      <w:bookmarkStart w:id="450" w:name="_Toc428679438"/>
      <w:bookmarkStart w:id="451" w:name="_Toc438274066"/>
      <w:r w:rsidRPr="008D4491">
        <w:t>KREU II. MARRËDHËNIET ME AUTORITETET JASHË BASHKISË</w:t>
      </w:r>
      <w:bookmarkEnd w:id="446"/>
      <w:bookmarkEnd w:id="447"/>
      <w:bookmarkEnd w:id="448"/>
      <w:bookmarkEnd w:id="449"/>
      <w:bookmarkEnd w:id="450"/>
      <w:bookmarkEnd w:id="451"/>
    </w:p>
    <w:p w14:paraId="4C5ED82B" w14:textId="77777777" w:rsidR="009106FA" w:rsidRPr="008D4491" w:rsidRDefault="009106FA"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D97B8F8" w14:textId="77777777" w:rsidR="00EE7E77" w:rsidRPr="008D4491" w:rsidRDefault="00FE62C0" w:rsidP="008D4491">
      <w:pPr>
        <w:pStyle w:val="Heading4"/>
      </w:pPr>
      <w:bookmarkStart w:id="452" w:name="_Toc428184676"/>
      <w:bookmarkStart w:id="453" w:name="_Toc428267739"/>
      <w:bookmarkStart w:id="454" w:name="_Toc428679439"/>
      <w:bookmarkStart w:id="455" w:name="_Toc438274067"/>
      <w:r w:rsidRPr="008D4491">
        <w:t>Marrëdhëniet me institucioneve të qeverisjes qendrore</w:t>
      </w:r>
      <w:bookmarkEnd w:id="452"/>
      <w:bookmarkEnd w:id="453"/>
      <w:bookmarkEnd w:id="454"/>
      <w:bookmarkEnd w:id="455"/>
    </w:p>
    <w:p w14:paraId="709FE9A4" w14:textId="77777777" w:rsidR="00191A45" w:rsidRPr="008D4491" w:rsidRDefault="00191A45"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Marrëdhëniet ndërmjet </w:t>
      </w:r>
      <w:r w:rsidR="00EB2F14" w:rsidRPr="008D4491">
        <w:rPr>
          <w:rFonts w:ascii="Times New Roman" w:hAnsi="Times New Roman"/>
          <w:lang w:val="sq-AL"/>
        </w:rPr>
        <w:t>Këshillit Bashkiak</w:t>
      </w:r>
      <w:r w:rsidRPr="008D4491">
        <w:rPr>
          <w:rFonts w:ascii="Times New Roman" w:hAnsi="Times New Roman"/>
          <w:lang w:val="sq-AL"/>
        </w:rPr>
        <w:t xml:space="preserve"> dhe institucioneve të qeverisjes qendrore bazohen në parimet e subsidiaritetit, të konsultimit dhe të bashkëpunimit për zgjidhjen e problemeve të përbashkëta</w:t>
      </w:r>
      <w:r w:rsidR="00E972A3" w:rsidRPr="008D4491">
        <w:rPr>
          <w:rStyle w:val="FootnoteReference"/>
          <w:rFonts w:ascii="Times New Roman" w:hAnsi="Times New Roman"/>
          <w:lang w:val="sq-AL"/>
        </w:rPr>
        <w:footnoteReference w:id="241"/>
      </w:r>
      <w:r w:rsidR="00EB2F14" w:rsidRPr="008D4491">
        <w:rPr>
          <w:rFonts w:ascii="Times New Roman" w:hAnsi="Times New Roman"/>
          <w:lang w:val="sq-AL"/>
        </w:rPr>
        <w:t>.</w:t>
      </w:r>
    </w:p>
    <w:p w14:paraId="41D339FB" w14:textId="0407F360" w:rsidR="009106FA" w:rsidRPr="008D4491" w:rsidRDefault="00AF2524"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për fushën e t</w:t>
      </w:r>
      <w:r w:rsidR="003E3F34" w:rsidRPr="008D4491">
        <w:rPr>
          <w:rFonts w:ascii="Times New Roman" w:hAnsi="Times New Roman"/>
          <w:lang w:val="sq-AL"/>
        </w:rPr>
        <w:t>ij</w:t>
      </w:r>
      <w:r w:rsidRPr="008D4491">
        <w:rPr>
          <w:rFonts w:ascii="Times New Roman" w:hAnsi="Times New Roman"/>
          <w:lang w:val="sq-AL"/>
        </w:rPr>
        <w:t xml:space="preserve"> të përgjegjësisë, informon me shkrim organet e qeverisjes qendrore për çdo çështje që u kërkohet informacion. Organet e qeverisjes qendrore, kur</w:t>
      </w:r>
      <w:r w:rsidR="00ED1C40" w:rsidRPr="008D4491">
        <w:rPr>
          <w:rFonts w:ascii="Times New Roman" w:hAnsi="Times New Roman"/>
          <w:lang w:val="sq-AL"/>
        </w:rPr>
        <w:t>u</w:t>
      </w:r>
      <w:r w:rsidRPr="008D4491">
        <w:rPr>
          <w:rFonts w:ascii="Times New Roman" w:hAnsi="Times New Roman"/>
          <w:lang w:val="sq-AL"/>
        </w:rPr>
        <w:t xml:space="preserve"> kërkohet </w:t>
      </w:r>
      <w:r w:rsidR="003E3F34" w:rsidRPr="008D4491">
        <w:rPr>
          <w:rFonts w:ascii="Times New Roman" w:hAnsi="Times New Roman"/>
          <w:lang w:val="sq-AL"/>
        </w:rPr>
        <w:t xml:space="preserve">nga </w:t>
      </w:r>
      <w:r w:rsidRPr="008D4491">
        <w:rPr>
          <w:rFonts w:ascii="Times New Roman" w:hAnsi="Times New Roman"/>
          <w:lang w:val="sq-AL"/>
        </w:rPr>
        <w:t xml:space="preserve">Këshilli Bashkiak, </w:t>
      </w:r>
      <w:r w:rsidR="003E3F34" w:rsidRPr="008D4491">
        <w:rPr>
          <w:rFonts w:ascii="Times New Roman" w:hAnsi="Times New Roman"/>
          <w:lang w:val="sq-AL"/>
        </w:rPr>
        <w:t xml:space="preserve">i </w:t>
      </w:r>
      <w:r w:rsidRPr="008D4491">
        <w:rPr>
          <w:rFonts w:ascii="Times New Roman" w:hAnsi="Times New Roman"/>
          <w:lang w:val="sq-AL"/>
        </w:rPr>
        <w:t>japin informacion</w:t>
      </w:r>
      <w:r w:rsidR="003E3F34" w:rsidRPr="008D4491">
        <w:rPr>
          <w:rFonts w:ascii="Times New Roman" w:hAnsi="Times New Roman"/>
          <w:lang w:val="sq-AL"/>
        </w:rPr>
        <w:t xml:space="preserve"> Këshillit</w:t>
      </w:r>
      <w:r w:rsidRPr="008D4491">
        <w:rPr>
          <w:rFonts w:ascii="Times New Roman" w:hAnsi="Times New Roman"/>
          <w:lang w:val="sq-AL"/>
        </w:rPr>
        <w:t>, sipas afateve të përcaktuara nga legjislacioni në fuqi</w:t>
      </w:r>
      <w:r w:rsidR="00E972A3" w:rsidRPr="008D4491">
        <w:rPr>
          <w:rStyle w:val="FootnoteReference"/>
          <w:rFonts w:ascii="Times New Roman" w:hAnsi="Times New Roman"/>
          <w:lang w:val="sq-AL"/>
        </w:rPr>
        <w:footnoteReference w:id="242"/>
      </w:r>
      <w:r w:rsidR="00335E32" w:rsidRPr="008D4491">
        <w:rPr>
          <w:rFonts w:ascii="Times New Roman" w:hAnsi="Times New Roman"/>
          <w:lang w:val="sq-AL"/>
        </w:rPr>
        <w:t>.</w:t>
      </w:r>
    </w:p>
    <w:p w14:paraId="5F642055" w14:textId="77777777"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F394807" w14:textId="40106A51" w:rsidR="00EE7E77" w:rsidRPr="008D4491" w:rsidRDefault="0051655C" w:rsidP="008D4491">
      <w:pPr>
        <w:pStyle w:val="Heading4"/>
      </w:pPr>
      <w:bookmarkStart w:id="456" w:name="_Toc428184678"/>
      <w:bookmarkStart w:id="457" w:name="_Toc428267741"/>
      <w:bookmarkStart w:id="458" w:name="_Toc428679441"/>
      <w:bookmarkStart w:id="459" w:name="_Toc438274068"/>
      <w:r w:rsidRPr="008D4491">
        <w:t>Marrëdhënjet me Deputet</w:t>
      </w:r>
      <w:r w:rsidR="00835A3B" w:rsidRPr="008D4491">
        <w:t>ët</w:t>
      </w:r>
      <w:r w:rsidRPr="008D4491">
        <w:t xml:space="preserve"> e Qarkut</w:t>
      </w:r>
      <w:bookmarkEnd w:id="456"/>
      <w:bookmarkEnd w:id="457"/>
      <w:bookmarkEnd w:id="458"/>
      <w:bookmarkEnd w:id="459"/>
    </w:p>
    <w:p w14:paraId="738D04A3" w14:textId="77777777"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Deputeti ka të drejtë të marrë pjesë në mbledhjet dhe analizat që organizohen nga Këshilli</w:t>
      </w:r>
      <w:r w:rsidR="00CA5264" w:rsidRPr="008D4491">
        <w:rPr>
          <w:rStyle w:val="FootnoteReference"/>
          <w:rFonts w:ascii="Times New Roman" w:hAnsi="Times New Roman"/>
          <w:szCs w:val="22"/>
          <w:lang w:val="sq-AL"/>
        </w:rPr>
        <w:footnoteReference w:id="243"/>
      </w:r>
      <w:r w:rsidRPr="008D4491">
        <w:rPr>
          <w:rFonts w:ascii="Times New Roman" w:hAnsi="Times New Roman"/>
          <w:szCs w:val="22"/>
          <w:lang w:val="sq-AL"/>
        </w:rPr>
        <w:t>.</w:t>
      </w:r>
    </w:p>
    <w:p w14:paraId="03F7E817" w14:textId="77777777"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Sekretari në fillim të çdo muaji i vënë dispozicion deputetëve të qarkut, pranë zyrave të tyre, kalendarin e mbledhjeve, duke përfshirë ndryshimet e mundshme që mund t’i bëhen atij</w:t>
      </w:r>
      <w:r w:rsidR="00CA5264" w:rsidRPr="008D4491">
        <w:rPr>
          <w:rStyle w:val="FootnoteReference"/>
          <w:rFonts w:ascii="Times New Roman" w:hAnsi="Times New Roman"/>
          <w:szCs w:val="22"/>
          <w:lang w:val="sq-AL"/>
        </w:rPr>
        <w:footnoteReference w:id="244"/>
      </w:r>
      <w:r w:rsidRPr="008D4491">
        <w:rPr>
          <w:rFonts w:ascii="Times New Roman" w:hAnsi="Times New Roman"/>
          <w:szCs w:val="22"/>
          <w:lang w:val="sq-AL"/>
        </w:rPr>
        <w:t>.</w:t>
      </w:r>
    </w:p>
    <w:p w14:paraId="588F6C08" w14:textId="77777777"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dhe Sekretari i Këshilliti i sigurojnë deputetëve të Qarkut të gjitha shpjegime</w:t>
      </w:r>
      <w:r w:rsidR="00BF6D53" w:rsidRPr="008D4491">
        <w:rPr>
          <w:rFonts w:ascii="Times New Roman" w:hAnsi="Times New Roman"/>
          <w:lang w:val="sq-AL"/>
        </w:rPr>
        <w:t>t</w:t>
      </w:r>
      <w:r w:rsidRPr="008D4491">
        <w:rPr>
          <w:rFonts w:ascii="Times New Roman" w:hAnsi="Times New Roman"/>
          <w:lang w:val="sq-AL"/>
        </w:rPr>
        <w:t xml:space="preserve"> dhe informacionet për çdo çështje që ka të bëjë me përmbushjen e detyrës së deputetit dhe </w:t>
      </w:r>
      <w:r w:rsidRPr="008D4491">
        <w:rPr>
          <w:rFonts w:ascii="Times New Roman" w:hAnsi="Times New Roman"/>
        </w:rPr>
        <w:t>janë të detyruar t’i përgjigjen deputetit brenda 15 ditëve nga data e paraqitjes së kërkesës në zyrën e protokollit të Bashkisë</w:t>
      </w:r>
      <w:r w:rsidR="00CA5264" w:rsidRPr="008D4491">
        <w:rPr>
          <w:rStyle w:val="FootnoteReference"/>
          <w:rFonts w:ascii="Times New Roman" w:hAnsi="Times New Roman"/>
          <w:lang w:val="sq-AL"/>
        </w:rPr>
        <w:footnoteReference w:id="245"/>
      </w:r>
      <w:r w:rsidRPr="008D4491">
        <w:rPr>
          <w:rFonts w:ascii="Times New Roman" w:hAnsi="Times New Roman"/>
          <w:lang w:val="sq-AL"/>
        </w:rPr>
        <w:t>.</w:t>
      </w:r>
    </w:p>
    <w:p w14:paraId="11305928" w14:textId="77777777"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Kryetari dhe Sekretari i Këshillit i sigurojnë </w:t>
      </w:r>
      <w:r w:rsidR="001D421A" w:rsidRPr="008D4491">
        <w:rPr>
          <w:rFonts w:ascii="Times New Roman" w:hAnsi="Times New Roman"/>
          <w:lang w:val="sq-AL"/>
        </w:rPr>
        <w:t xml:space="preserve">secilit </w:t>
      </w:r>
      <w:r w:rsidRPr="008D4491">
        <w:rPr>
          <w:rFonts w:ascii="Times New Roman" w:hAnsi="Times New Roman"/>
          <w:lang w:val="sq-AL"/>
        </w:rPr>
        <w:t>deputet pjesëmarrje në mbledhjet kur në to shqyrtohen probleme të ngritura prej deputetit dhe që lidhen me Qarkun ku deputeti është zgjedhur</w:t>
      </w:r>
    </w:p>
    <w:p w14:paraId="06D91CBD" w14:textId="77777777" w:rsidR="0051655C" w:rsidRPr="008D4491" w:rsidRDefault="00EA09C6"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w:t>
      </w:r>
      <w:r w:rsidR="0051655C" w:rsidRPr="008D4491">
        <w:rPr>
          <w:rFonts w:ascii="Times New Roman" w:hAnsi="Times New Roman"/>
          <w:lang w:val="sq-AL"/>
        </w:rPr>
        <w:t>ua</w:t>
      </w:r>
      <w:r w:rsidR="0023717F" w:rsidRPr="008D4491">
        <w:rPr>
          <w:rFonts w:ascii="Times New Roman" w:hAnsi="Times New Roman"/>
          <w:lang w:val="sq-AL"/>
        </w:rPr>
        <w:t>r</w:t>
      </w:r>
      <w:r w:rsidR="0051655C" w:rsidRPr="008D4491">
        <w:rPr>
          <w:rFonts w:ascii="Times New Roman" w:hAnsi="Times New Roman"/>
          <w:lang w:val="sq-AL"/>
        </w:rPr>
        <w:t xml:space="preserve"> të marrë në shqyrtim kërkesat, ankesat dhe propozimet e bëra nga zgjedhësit, të cilat i paraqiten atyre nëpërmjet deputetit. Këshilli, brenda </w:t>
      </w:r>
      <w:r w:rsidR="002A0F44" w:rsidRPr="008D4491">
        <w:rPr>
          <w:rFonts w:ascii="Times New Roman" w:hAnsi="Times New Roman"/>
          <w:lang w:val="sq-AL"/>
        </w:rPr>
        <w:t>një</w:t>
      </w:r>
      <w:r w:rsidR="0051655C" w:rsidRPr="008D4491">
        <w:rPr>
          <w:rFonts w:ascii="Times New Roman" w:hAnsi="Times New Roman"/>
          <w:lang w:val="sq-AL"/>
        </w:rPr>
        <w:t xml:space="preserve"> muaji nga data e paraqitjes së tyre, detyrohen të njoftojnë deputetin për mënyrën e trajtimit apo zgjidhjes së tyre.</w:t>
      </w:r>
      <w:r w:rsidR="00CA5264" w:rsidRPr="008D4491">
        <w:rPr>
          <w:rStyle w:val="FootnoteReference"/>
          <w:rFonts w:ascii="Times New Roman" w:hAnsi="Times New Roman"/>
          <w:lang w:val="sq-AL"/>
        </w:rPr>
        <w:footnoteReference w:id="246"/>
      </w:r>
      <w:r w:rsidR="0051655C" w:rsidRPr="008D4491">
        <w:rPr>
          <w:rFonts w:ascii="Times New Roman" w:hAnsi="Times New Roman"/>
          <w:lang w:val="sq-AL"/>
        </w:rPr>
        <w:t>.</w:t>
      </w:r>
    </w:p>
    <w:p w14:paraId="523043E5" w14:textId="77777777"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detyruar të shqyrtojnë në mbledhjen e tij më të afërt të radhës propozimin me shkrim të bërë nga Deputeti për rishikimin</w:t>
      </w:r>
      <w:r w:rsidR="00F50445" w:rsidRPr="008D4491">
        <w:rPr>
          <w:rFonts w:ascii="Times New Roman" w:hAnsi="Times New Roman"/>
          <w:lang w:val="sq-AL"/>
        </w:rPr>
        <w:t xml:space="preserve">, </w:t>
      </w:r>
      <w:r w:rsidR="006B3FA5" w:rsidRPr="008D4491">
        <w:rPr>
          <w:rFonts w:ascii="Times New Roman" w:hAnsi="Times New Roman"/>
          <w:lang w:val="sq-AL"/>
        </w:rPr>
        <w:t>ndryshimin</w:t>
      </w:r>
      <w:r w:rsidRPr="008D4491">
        <w:rPr>
          <w:rFonts w:ascii="Times New Roman" w:hAnsi="Times New Roman"/>
          <w:lang w:val="sq-AL"/>
        </w:rPr>
        <w:t xml:space="preserve"> ose shfuqizimin</w:t>
      </w:r>
      <w:r w:rsidR="00250CA0" w:rsidRPr="008D4491">
        <w:rPr>
          <w:rFonts w:ascii="Times New Roman" w:hAnsi="Times New Roman"/>
          <w:lang w:val="sq-AL"/>
        </w:rPr>
        <w:t>,</w:t>
      </w:r>
      <w:r w:rsidRPr="008D4491">
        <w:rPr>
          <w:rFonts w:ascii="Times New Roman" w:hAnsi="Times New Roman"/>
          <w:lang w:val="sq-AL"/>
        </w:rPr>
        <w:t xml:space="preserve"> e një akt normativ të miratuar nga Këshilli, e të cilin Deputeti e gjykon se është i kontestueshëm. Në këtë rast Këshilli brenda 15 ditëve nga data e mbledhjes që shqyrton propozimne Deputetit, e njofton atë me shkrim për përfundimin e shqyrtimit. Njoftimi i dërgohet nga Sekretari në adresën që citohen në shkresën e dërgua</w:t>
      </w:r>
      <w:r w:rsidR="00901A16" w:rsidRPr="008D4491">
        <w:rPr>
          <w:rFonts w:ascii="Times New Roman" w:hAnsi="Times New Roman"/>
          <w:lang w:val="sq-AL"/>
        </w:rPr>
        <w:t>r</w:t>
      </w:r>
      <w:r w:rsidRPr="008D4491">
        <w:rPr>
          <w:rFonts w:ascii="Times New Roman" w:hAnsi="Times New Roman"/>
          <w:lang w:val="sq-AL"/>
        </w:rPr>
        <w:t xml:space="preserve"> nga Deputeti</w:t>
      </w:r>
      <w:r w:rsidR="00CA5264" w:rsidRPr="008D4491">
        <w:rPr>
          <w:rStyle w:val="FootnoteReference"/>
          <w:rFonts w:ascii="Times New Roman" w:hAnsi="Times New Roman"/>
          <w:lang w:val="sq-AL"/>
        </w:rPr>
        <w:footnoteReference w:id="247"/>
      </w:r>
      <w:r w:rsidRPr="008D4491">
        <w:rPr>
          <w:rFonts w:ascii="Times New Roman" w:hAnsi="Times New Roman"/>
          <w:lang w:val="sq-AL"/>
        </w:rPr>
        <w:t>.</w:t>
      </w:r>
    </w:p>
    <w:p w14:paraId="20A97BBD" w14:textId="77777777" w:rsidR="00727200" w:rsidRPr="008D4491" w:rsidRDefault="00727200"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0FCC972" w14:textId="77777777" w:rsidR="00EE7E77" w:rsidRPr="008D4491" w:rsidRDefault="0051655C" w:rsidP="008D4491">
      <w:pPr>
        <w:pStyle w:val="Heading4"/>
      </w:pPr>
      <w:bookmarkStart w:id="460" w:name="_Toc428184679"/>
      <w:bookmarkStart w:id="461" w:name="_Toc428267742"/>
      <w:bookmarkStart w:id="462" w:name="_Toc428679442"/>
      <w:bookmarkStart w:id="463" w:name="_Toc438274069"/>
      <w:r w:rsidRPr="008D4491">
        <w:t>Marrëdhënjet me Këshillin e Ministrave</w:t>
      </w:r>
      <w:bookmarkEnd w:id="460"/>
      <w:bookmarkEnd w:id="461"/>
      <w:bookmarkEnd w:id="462"/>
      <w:bookmarkEnd w:id="463"/>
    </w:p>
    <w:p w14:paraId="1CC8CE58" w14:textId="77777777"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Në ras</w:t>
      </w:r>
      <w:r w:rsidR="00875F3B" w:rsidRPr="008D4491">
        <w:rPr>
          <w:rFonts w:ascii="Times New Roman" w:hAnsi="Times New Roman"/>
          <w:lang w:val="sq-AL"/>
        </w:rPr>
        <w:t>t</w:t>
      </w:r>
      <w:r w:rsidRPr="008D4491">
        <w:rPr>
          <w:rFonts w:ascii="Times New Roman" w:hAnsi="Times New Roman"/>
          <w:lang w:val="sq-AL"/>
        </w:rPr>
        <w:t>in e mbarimit para afatit të mandatit të Kryetarit të Bashkisë, Këshilli i Bashkisë e njofton Këshillin e Ministrave nëp</w:t>
      </w:r>
      <w:r w:rsidR="00875F3B" w:rsidRPr="008D4491">
        <w:rPr>
          <w:rFonts w:ascii="Times New Roman" w:hAnsi="Times New Roman"/>
          <w:lang w:val="sq-AL"/>
        </w:rPr>
        <w:t>ë</w:t>
      </w:r>
      <w:r w:rsidRPr="008D4491">
        <w:rPr>
          <w:rFonts w:ascii="Times New Roman" w:hAnsi="Times New Roman"/>
          <w:lang w:val="sq-AL"/>
        </w:rPr>
        <w:t>rmjet Prefektit të Qarkut. Njoftimi firmoset nga Kryetari i Këshillit Bashkiak.</w:t>
      </w:r>
    </w:p>
    <w:p w14:paraId="5EA0B4B9" w14:textId="77777777" w:rsidR="0051655C" w:rsidRPr="008D4491" w:rsidRDefault="0051655C"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642043B" w14:textId="77777777" w:rsidR="00EE7E77" w:rsidRPr="008D4491" w:rsidRDefault="008210CE" w:rsidP="008D4491">
      <w:pPr>
        <w:pStyle w:val="Heading4"/>
      </w:pPr>
      <w:bookmarkStart w:id="464" w:name="_Toc428184680"/>
      <w:bookmarkStart w:id="465" w:name="_Toc428267743"/>
      <w:bookmarkStart w:id="466" w:name="_Toc428679443"/>
      <w:bookmarkStart w:id="467" w:name="_Toc438274070"/>
      <w:r w:rsidRPr="008D4491">
        <w:t xml:space="preserve">Bashkëpunimi me Prefektin dhe </w:t>
      </w:r>
      <w:r w:rsidR="008A286C" w:rsidRPr="008D4491">
        <w:t>Verifikimi i akteve të Këshillit</w:t>
      </w:r>
      <w:bookmarkEnd w:id="464"/>
      <w:bookmarkEnd w:id="465"/>
      <w:bookmarkEnd w:id="466"/>
      <w:bookmarkEnd w:id="467"/>
    </w:p>
    <w:p w14:paraId="3DA94245" w14:textId="77777777" w:rsidR="0051655C" w:rsidRPr="008D4491" w:rsidRDefault="0051655C" w:rsidP="00492A85">
      <w:pPr>
        <w:pStyle w:val="ListParagraph"/>
        <w:numPr>
          <w:ilvl w:val="0"/>
          <w:numId w:val="76"/>
        </w:numPr>
        <w:spacing w:before="120" w:after="0"/>
        <w:ind w:left="350" w:hanging="336"/>
        <w:contextualSpacing w:val="0"/>
        <w:jc w:val="both"/>
        <w:rPr>
          <w:rFonts w:ascii="Times New Roman" w:hAnsi="Times New Roman"/>
          <w:lang w:val="sq-AL"/>
        </w:rPr>
      </w:pPr>
      <w:r w:rsidRPr="008D4491">
        <w:rPr>
          <w:rFonts w:ascii="Times New Roman" w:hAnsi="Times New Roman"/>
          <w:lang w:val="sq-AL"/>
        </w:rPr>
        <w:t>Këshilli, nëpërmjet Sekretari</w:t>
      </w:r>
      <w:r w:rsidR="00875F3B" w:rsidRPr="008D4491">
        <w:rPr>
          <w:rFonts w:ascii="Times New Roman" w:hAnsi="Times New Roman"/>
          <w:lang w:val="sq-AL"/>
        </w:rPr>
        <w:t>t</w:t>
      </w:r>
      <w:r w:rsidRPr="008D4491">
        <w:rPr>
          <w:rFonts w:ascii="Times New Roman" w:hAnsi="Times New Roman"/>
          <w:lang w:val="sq-AL"/>
        </w:rPr>
        <w:t>i mundëson Prefektit të Qarkut</w:t>
      </w:r>
      <w:r w:rsidRPr="008D4491">
        <w:rPr>
          <w:rFonts w:ascii="Times New Roman" w:hAnsi="Times New Roman"/>
        </w:rPr>
        <w:t xml:space="preserve"> verifikimin e ligjshmërisë së vendimeve, urdhrave dhe urdhëresave </w:t>
      </w:r>
      <w:r w:rsidRPr="008D4491">
        <w:rPr>
          <w:rFonts w:ascii="Times New Roman" w:hAnsi="Times New Roman"/>
          <w:b/>
        </w:rPr>
        <w:t xml:space="preserve">me karakter </w:t>
      </w:r>
      <w:r w:rsidR="0083459B" w:rsidRPr="008D4491">
        <w:rPr>
          <w:rFonts w:ascii="Times New Roman" w:hAnsi="Times New Roman"/>
          <w:b/>
        </w:rPr>
        <w:t>normativ</w:t>
      </w:r>
      <w:r w:rsidR="0083459B" w:rsidRPr="008D4491">
        <w:rPr>
          <w:rFonts w:ascii="Times New Roman" w:hAnsi="Times New Roman"/>
        </w:rPr>
        <w:t xml:space="preserve">. </w:t>
      </w:r>
      <w:r w:rsidRPr="008D4491">
        <w:rPr>
          <w:rFonts w:ascii="Times New Roman" w:hAnsi="Times New Roman"/>
        </w:rPr>
        <w:t>Sekretari i Këshillit depoziton me regjistrim në zyrën e pro</w:t>
      </w:r>
      <w:r w:rsidR="0083459B" w:rsidRPr="008D4491">
        <w:rPr>
          <w:rFonts w:ascii="Times New Roman" w:hAnsi="Times New Roman"/>
        </w:rPr>
        <w:t>tokollit te Prefektit të Qarkut</w:t>
      </w:r>
      <w:r w:rsidRPr="008D4491">
        <w:rPr>
          <w:rFonts w:ascii="Times New Roman" w:hAnsi="Times New Roman"/>
        </w:rPr>
        <w:t xml:space="preserve"> të të gjitha aktet me karakter normativ të miratuara nga Këshilli, brenda 10 ditëve nga data e shpalljes së tyre</w:t>
      </w:r>
      <w:r w:rsidR="00E972A3" w:rsidRPr="008D4491">
        <w:rPr>
          <w:rFonts w:ascii="Times New Roman" w:hAnsi="Times New Roman"/>
        </w:rPr>
        <w:t>.</w:t>
      </w:r>
      <w:r w:rsidR="00E972A3" w:rsidRPr="008D4491">
        <w:rPr>
          <w:rStyle w:val="FootnoteReference"/>
          <w:rFonts w:ascii="Times New Roman" w:hAnsi="Times New Roman"/>
        </w:rPr>
        <w:footnoteReference w:id="248"/>
      </w:r>
    </w:p>
    <w:p w14:paraId="21602E0E" w14:textId="77777777"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apo të dërguarit të tij, verifikimin në zyrat e Bashkisë të ligjshmërisë së akteve me karakter normativ</w:t>
      </w:r>
      <w:r w:rsidR="00CA5264" w:rsidRPr="008D4491">
        <w:rPr>
          <w:rStyle w:val="FootnoteReference"/>
          <w:rFonts w:ascii="Times New Roman" w:hAnsi="Times New Roman"/>
          <w:lang w:val="sq-AL"/>
        </w:rPr>
        <w:footnoteReference w:id="249"/>
      </w:r>
      <w:r w:rsidRPr="008D4491">
        <w:rPr>
          <w:rFonts w:ascii="Times New Roman" w:hAnsi="Times New Roman"/>
          <w:lang w:val="sq-AL"/>
        </w:rPr>
        <w:t>, jo më vonë se dy ditë nga marrja e  njoftim me shkrim nga Prefekti, për verifikim.</w:t>
      </w:r>
    </w:p>
    <w:p w14:paraId="01D39287" w14:textId="77777777"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rastet kur Prefekti është shprehur për papajtu</w:t>
      </w:r>
      <w:r w:rsidR="00875F3B" w:rsidRPr="008D4491">
        <w:rPr>
          <w:rFonts w:ascii="Times New Roman" w:hAnsi="Times New Roman"/>
          <w:lang w:val="sq-AL"/>
        </w:rPr>
        <w:t>e</w:t>
      </w:r>
      <w:r w:rsidRPr="008D4491">
        <w:rPr>
          <w:rFonts w:ascii="Times New Roman" w:hAnsi="Times New Roman"/>
          <w:lang w:val="sq-AL"/>
        </w:rPr>
        <w:t>shmëri ligjore të akt</w:t>
      </w:r>
      <w:r w:rsidR="00C54FBC" w:rsidRPr="008D4491">
        <w:rPr>
          <w:rFonts w:ascii="Times New Roman" w:hAnsi="Times New Roman"/>
          <w:lang w:val="sq-AL"/>
        </w:rPr>
        <w:t>it</w:t>
      </w:r>
      <w:r w:rsidRPr="008D4491">
        <w:rPr>
          <w:rFonts w:ascii="Times New Roman" w:hAnsi="Times New Roman"/>
          <w:lang w:val="sq-AL"/>
        </w:rPr>
        <w:t xml:space="preserve"> të Këshillit</w:t>
      </w:r>
      <w:r w:rsidR="00C54FBC" w:rsidRPr="008D4491">
        <w:rPr>
          <w:rFonts w:ascii="Times New Roman" w:hAnsi="Times New Roman"/>
          <w:lang w:val="sq-AL"/>
        </w:rPr>
        <w:t>, në shkresën drejtuar Këshillit</w:t>
      </w:r>
      <w:r w:rsidRPr="008D4491">
        <w:rPr>
          <w:rFonts w:ascii="Times New Roman" w:hAnsi="Times New Roman"/>
          <w:lang w:val="sq-AL"/>
        </w:rPr>
        <w:t>, Sekretari njofton brenda ditës dhe në pamund</w:t>
      </w:r>
      <w:r w:rsidR="00125479" w:rsidRPr="008D4491">
        <w:rPr>
          <w:rFonts w:ascii="Times New Roman" w:hAnsi="Times New Roman"/>
          <w:lang w:val="sq-AL"/>
        </w:rPr>
        <w:t>ë</w:t>
      </w:r>
      <w:r w:rsidRPr="008D4491">
        <w:rPr>
          <w:rFonts w:ascii="Times New Roman" w:hAnsi="Times New Roman"/>
          <w:lang w:val="sq-AL"/>
        </w:rPr>
        <w:t>si jo më vonë se brenda dy ditëve Kryetarin e Këshillit, Kryetarin e Bashkisë, agjencinë e cila është ngarkuar për zbatimin e a</w:t>
      </w:r>
      <w:r w:rsidR="006648D7" w:rsidRPr="008D4491">
        <w:rPr>
          <w:rFonts w:ascii="Times New Roman" w:hAnsi="Times New Roman"/>
          <w:lang w:val="sq-AL"/>
        </w:rPr>
        <w:t>ktit. Këshill jo më vonë se në M</w:t>
      </w:r>
      <w:r w:rsidRPr="008D4491">
        <w:rPr>
          <w:rFonts w:ascii="Times New Roman" w:hAnsi="Times New Roman"/>
          <w:lang w:val="sq-AL"/>
        </w:rPr>
        <w:t>bledhjen e radhës shqyrton kërkesën e Prefektit për rishqyrtimin e aktit dhe shprehet me vendim</w:t>
      </w:r>
      <w:r w:rsidR="00B378B3" w:rsidRPr="008D4491">
        <w:rPr>
          <w:rFonts w:ascii="Times New Roman" w:hAnsi="Times New Roman"/>
          <w:lang w:val="sq-AL"/>
        </w:rPr>
        <w:t xml:space="preserve"> apo vendos pezull</w:t>
      </w:r>
      <w:r w:rsidR="00F57433" w:rsidRPr="008D4491">
        <w:rPr>
          <w:rFonts w:ascii="Times New Roman" w:hAnsi="Times New Roman"/>
          <w:lang w:val="sq-AL"/>
        </w:rPr>
        <w:t>i</w:t>
      </w:r>
      <w:r w:rsidR="00B378B3" w:rsidRPr="008D4491">
        <w:rPr>
          <w:rFonts w:ascii="Times New Roman" w:hAnsi="Times New Roman"/>
          <w:lang w:val="sq-AL"/>
        </w:rPr>
        <w:t>min e aktit deri në marrjen e vendimit përfundimtar</w:t>
      </w:r>
      <w:r w:rsidRPr="008D4491">
        <w:rPr>
          <w:rFonts w:ascii="Times New Roman" w:hAnsi="Times New Roman"/>
          <w:lang w:val="sq-AL"/>
        </w:rPr>
        <w:t xml:space="preserve">. </w:t>
      </w:r>
    </w:p>
    <w:p w14:paraId="2CA8E470" w14:textId="77777777" w:rsidR="008210CE" w:rsidRPr="008D4491" w:rsidRDefault="00C54FB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 se Prefekti njofton Këshillin për depozitimin në gjykatën për çështjet administrative të kërkesës për pavlefshmërinë e aktit të Këshillit Bashkiak</w:t>
      </w:r>
      <w:r w:rsidR="00CA5264" w:rsidRPr="008D4491">
        <w:rPr>
          <w:rStyle w:val="FootnoteReference"/>
          <w:rFonts w:ascii="Times New Roman" w:hAnsi="Times New Roman"/>
          <w:lang w:val="sq-AL"/>
        </w:rPr>
        <w:footnoteReference w:id="250"/>
      </w:r>
      <w:r w:rsidRPr="008D4491">
        <w:rPr>
          <w:rFonts w:ascii="Times New Roman" w:hAnsi="Times New Roman"/>
          <w:lang w:val="sq-AL"/>
        </w:rPr>
        <w:t xml:space="preserve">, ky njoftim i bëhet i ditur nga Kryetari i Këshillit të gjithë Këshilltarëve në mbledhjen më të parë </w:t>
      </w:r>
      <w:r w:rsidR="00125479" w:rsidRPr="008D4491">
        <w:rPr>
          <w:rFonts w:ascii="Times New Roman" w:hAnsi="Times New Roman"/>
          <w:lang w:val="sq-AL"/>
        </w:rPr>
        <w:t>p</w:t>
      </w:r>
      <w:r w:rsidRPr="008D4491">
        <w:rPr>
          <w:rFonts w:ascii="Times New Roman" w:hAnsi="Times New Roman"/>
          <w:lang w:val="sq-AL"/>
        </w:rPr>
        <w:t>as marrjes së njoftimit të Prefektit. Sekretari i Këshillit në konsultimim me Sekretarin e Përgjithshëm të Bashkisë</w:t>
      </w:r>
      <w:r w:rsidR="008C6CD9" w:rsidRPr="008D4491">
        <w:rPr>
          <w:rFonts w:ascii="Times New Roman" w:hAnsi="Times New Roman"/>
          <w:lang w:val="sq-AL"/>
        </w:rPr>
        <w:t xml:space="preserve">, </w:t>
      </w:r>
      <w:r w:rsidRPr="008D4491">
        <w:rPr>
          <w:rFonts w:ascii="Times New Roman" w:hAnsi="Times New Roman"/>
          <w:lang w:val="sq-AL"/>
        </w:rPr>
        <w:t xml:space="preserve">pasi merr një raport sqarues </w:t>
      </w:r>
      <w:r w:rsidR="008C6CD9" w:rsidRPr="008D4491">
        <w:rPr>
          <w:rFonts w:ascii="Times New Roman" w:hAnsi="Times New Roman"/>
          <w:lang w:val="sq-AL"/>
        </w:rPr>
        <w:t>nga drejtori i përgjithshëm/ drejtori juridik dhe drejtori i përgjithshëm/ drejtori që ka hartuar projekt</w:t>
      </w:r>
      <w:r w:rsidRPr="008D4491">
        <w:rPr>
          <w:rFonts w:ascii="Times New Roman" w:hAnsi="Times New Roman"/>
          <w:lang w:val="sq-AL"/>
        </w:rPr>
        <w:t xml:space="preserve">aktin, harton një raport për Këshillin ku i bashkëngjit dhe raportet e </w:t>
      </w:r>
      <w:r w:rsidR="008C6CD9" w:rsidRPr="008D4491">
        <w:rPr>
          <w:rFonts w:ascii="Times New Roman" w:hAnsi="Times New Roman"/>
          <w:lang w:val="sq-AL"/>
        </w:rPr>
        <w:t>mësipërme</w:t>
      </w:r>
      <w:r w:rsidRPr="008D4491">
        <w:rPr>
          <w:rFonts w:ascii="Times New Roman" w:hAnsi="Times New Roman"/>
          <w:lang w:val="sq-AL"/>
        </w:rPr>
        <w:t xml:space="preserve">, dhe </w:t>
      </w:r>
      <w:r w:rsidR="00125479" w:rsidRPr="008D4491">
        <w:rPr>
          <w:rFonts w:ascii="Times New Roman" w:hAnsi="Times New Roman"/>
          <w:lang w:val="sq-AL"/>
        </w:rPr>
        <w:t>u</w:t>
      </w:r>
      <w:r w:rsidRPr="008D4491">
        <w:rPr>
          <w:rFonts w:ascii="Times New Roman" w:hAnsi="Times New Roman"/>
          <w:lang w:val="sq-AL"/>
        </w:rPr>
        <w:t>a shpërndan Këshilltarëve bashkë me dokumentet e tjara të Mbledhjes së Radhës. Në këtë rast çdo Këshilltari apo grupi Këshilltarësh i lind e drejta të paraqesë një mocion për rishqyrtimin e aktit mbi bazën e arsyeve të paraqitura nga Prefektin në njoftimin e Tij drejtuar Këshillit.</w:t>
      </w:r>
    </w:p>
    <w:p w14:paraId="66507AA6" w14:textId="77777777"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lastRenderedPageBreak/>
        <w:t>Këshilli mund të thërrasë një mbledhje jashtë radhe për të shqyrtuar shpr</w:t>
      </w:r>
      <w:r w:rsidR="008C424F" w:rsidRPr="008D4491">
        <w:rPr>
          <w:rFonts w:ascii="Times New Roman" w:hAnsi="Times New Roman"/>
          <w:lang w:val="sq-AL"/>
        </w:rPr>
        <w:t>e</w:t>
      </w:r>
      <w:r w:rsidRPr="008D4491">
        <w:rPr>
          <w:rFonts w:ascii="Times New Roman" w:hAnsi="Times New Roman"/>
          <w:lang w:val="sq-AL"/>
        </w:rPr>
        <w:t>hjen e papajtushmëri</w:t>
      </w:r>
      <w:r w:rsidR="008C424F" w:rsidRPr="008D4491">
        <w:rPr>
          <w:rFonts w:ascii="Times New Roman" w:hAnsi="Times New Roman"/>
          <w:lang w:val="sq-AL"/>
        </w:rPr>
        <w:t>së</w:t>
      </w:r>
      <w:r w:rsidRPr="008D4491">
        <w:rPr>
          <w:rFonts w:ascii="Times New Roman" w:hAnsi="Times New Roman"/>
          <w:lang w:val="sq-AL"/>
        </w:rPr>
        <w:t xml:space="preserve"> ligjore të aktit të Këshillit, nëse kjo kërkohet nga Kryetari i Bashkisë apo vendoset nga Konferenca e Kryetarëve, kjo e fundit e thirruar nga Kryetari i Këshillit.</w:t>
      </w:r>
    </w:p>
    <w:p w14:paraId="387E1A9B" w14:textId="77777777" w:rsidR="00F56409" w:rsidRPr="008D4491" w:rsidRDefault="008210CE"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verifikimin e gjithë dokumentacionit që administron Këshilli në lidhje me realizimin e funksioneve e të përgjegjësive të deleguara nga qeveria qendrore dhe përdorimin e fondeve të parashikuara për këto funksione, si dhe të përdorimin e fondeve, donacioneve apo kredive ku përfiton Bashkia e që rrjedhin nga marrëveshje të qeverisë qendore me organizma ndërkombëtarë</w:t>
      </w:r>
      <w:r w:rsidR="00CA5264" w:rsidRPr="008D4491">
        <w:rPr>
          <w:rStyle w:val="FootnoteReference"/>
          <w:rFonts w:ascii="Times New Roman" w:hAnsi="Times New Roman"/>
          <w:lang w:val="sq-AL"/>
        </w:rPr>
        <w:footnoteReference w:id="251"/>
      </w:r>
      <w:r w:rsidRPr="008D4491">
        <w:rPr>
          <w:rFonts w:ascii="Times New Roman" w:hAnsi="Times New Roman"/>
          <w:lang w:val="sq-AL"/>
        </w:rPr>
        <w:t>.</w:t>
      </w:r>
    </w:p>
    <w:p w14:paraId="58CF8027" w14:textId="77777777" w:rsidR="008C424F" w:rsidRPr="008D4491" w:rsidRDefault="004A0AE2"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 xml:space="preserve">Kryetari i Këshilli mund ti kërkojë Prefekit takim këshillues mes </w:t>
      </w:r>
      <w:r w:rsidR="00990661" w:rsidRPr="008D4491">
        <w:rPr>
          <w:rFonts w:ascii="Times New Roman" w:hAnsi="Times New Roman"/>
          <w:lang w:val="sq-AL"/>
        </w:rPr>
        <w:t xml:space="preserve">Sekretarit dhe </w:t>
      </w:r>
      <w:r w:rsidRPr="008D4491">
        <w:rPr>
          <w:rFonts w:ascii="Times New Roman" w:hAnsi="Times New Roman"/>
          <w:lang w:val="sq-AL"/>
        </w:rPr>
        <w:t>juristit të Këshillit dhe drejtusit të sektorit juridik të Prefektit në lidhje me bazueshmërinë ligjore të një projektakti që ështe depozituar për shqyrtim në Këshill</w:t>
      </w:r>
      <w:r w:rsidR="00990661" w:rsidRPr="008D4491">
        <w:rPr>
          <w:rFonts w:ascii="Times New Roman" w:hAnsi="Times New Roman"/>
          <w:lang w:val="sq-AL"/>
        </w:rPr>
        <w:t>,</w:t>
      </w:r>
      <w:r w:rsidRPr="008D4491">
        <w:rPr>
          <w:rFonts w:ascii="Times New Roman" w:hAnsi="Times New Roman"/>
          <w:lang w:val="sq-AL"/>
        </w:rPr>
        <w:t xml:space="preserve"> për t</w:t>
      </w:r>
      <w:r w:rsidR="00990661" w:rsidRPr="008D4491">
        <w:rPr>
          <w:rFonts w:ascii="Times New Roman" w:hAnsi="Times New Roman"/>
          <w:lang w:val="sq-AL"/>
        </w:rPr>
        <w:t>ë</w:t>
      </w:r>
      <w:r w:rsidRPr="008D4491">
        <w:rPr>
          <w:rFonts w:ascii="Times New Roman" w:hAnsi="Times New Roman"/>
          <w:lang w:val="sq-AL"/>
        </w:rPr>
        <w:t xml:space="preserve"> parandaluar shprehje e pa</w:t>
      </w:r>
      <w:r w:rsidR="00CC70D0" w:rsidRPr="008D4491">
        <w:rPr>
          <w:rFonts w:ascii="Times New Roman" w:hAnsi="Times New Roman"/>
          <w:lang w:val="sq-AL"/>
        </w:rPr>
        <w:t xml:space="preserve">pajtushmërinë </w:t>
      </w:r>
      <w:r w:rsidRPr="008D4491">
        <w:rPr>
          <w:rFonts w:ascii="Times New Roman" w:hAnsi="Times New Roman"/>
          <w:lang w:val="sq-AL"/>
        </w:rPr>
        <w:t xml:space="preserve">ligjore të Prefektit. </w:t>
      </w:r>
    </w:p>
    <w:p w14:paraId="2B743BD3" w14:textId="77777777" w:rsidR="00727200" w:rsidRPr="008D4491" w:rsidRDefault="00727200"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527D775" w14:textId="77777777" w:rsidR="00EE7E77" w:rsidRPr="008D4491" w:rsidRDefault="0051655C" w:rsidP="008D4491">
      <w:pPr>
        <w:pStyle w:val="Heading4"/>
      </w:pPr>
      <w:bookmarkStart w:id="468" w:name="_Toc428184682"/>
      <w:bookmarkStart w:id="469" w:name="_Toc428267745"/>
      <w:bookmarkStart w:id="470" w:name="_Toc428679445"/>
      <w:bookmarkStart w:id="471" w:name="_Toc438274071"/>
      <w:r w:rsidRPr="008D4491">
        <w:t xml:space="preserve">Marredheniet me </w:t>
      </w:r>
      <w:r w:rsidR="00125479" w:rsidRPr="008D4491">
        <w:t>me Agjensitë Qeveritare të Dekoncentruara</w:t>
      </w:r>
      <w:bookmarkEnd w:id="468"/>
      <w:bookmarkEnd w:id="469"/>
      <w:bookmarkEnd w:id="470"/>
      <w:bookmarkEnd w:id="471"/>
    </w:p>
    <w:p w14:paraId="04817A20" w14:textId="77777777" w:rsidR="0051655C" w:rsidRPr="008D4491" w:rsidRDefault="0051655C" w:rsidP="00492A85">
      <w:pPr>
        <w:pStyle w:val="ListParagraph"/>
        <w:numPr>
          <w:ilvl w:val="0"/>
          <w:numId w:val="201"/>
        </w:numPr>
        <w:tabs>
          <w:tab w:val="left" w:pos="1226"/>
        </w:tabs>
        <w:spacing w:after="0"/>
        <w:ind w:left="284" w:hanging="284"/>
        <w:jc w:val="both"/>
        <w:rPr>
          <w:rFonts w:ascii="Times New Roman" w:hAnsi="Times New Roman"/>
          <w:bCs/>
          <w:iCs/>
        </w:rPr>
      </w:pPr>
      <w:r w:rsidRPr="008D4491">
        <w:rPr>
          <w:rFonts w:ascii="Times New Roman" w:hAnsi="Times New Roman"/>
          <w:bCs/>
          <w:iCs/>
        </w:rPr>
        <w:t xml:space="preserve">Këshilli Bashkiak mund të ftojë </w:t>
      </w:r>
      <w:r w:rsidR="00593A73" w:rsidRPr="008D4491">
        <w:rPr>
          <w:rFonts w:ascii="Times New Roman" w:hAnsi="Times New Roman"/>
          <w:bCs/>
          <w:iCs/>
        </w:rPr>
        <w:t xml:space="preserve">titullarët </w:t>
      </w:r>
      <w:r w:rsidRPr="008D4491">
        <w:rPr>
          <w:rFonts w:ascii="Times New Roman" w:hAnsi="Times New Roman"/>
          <w:bCs/>
          <w:iCs/>
        </w:rPr>
        <w:t>e agjencive dhe institucioneve të dekoncetruara në nivel qarku për të raportuar apo për t’u dëgjuar për ceshtje që kanë lidhje me problemet apo zhvillimin e bashkisë dhe të bashkësisë së saj. Ftesa firmoset nga Kryetari i Këshillit dhe dergohet nga Sekre</w:t>
      </w:r>
      <w:r w:rsidR="00F67BB2" w:rsidRPr="008D4491">
        <w:rPr>
          <w:rFonts w:ascii="Times New Roman" w:hAnsi="Times New Roman"/>
          <w:bCs/>
          <w:iCs/>
        </w:rPr>
        <w:t>t</w:t>
      </w:r>
      <w:r w:rsidRPr="008D4491">
        <w:rPr>
          <w:rFonts w:ascii="Times New Roman" w:hAnsi="Times New Roman"/>
          <w:bCs/>
          <w:iCs/>
        </w:rPr>
        <w:t>ari.</w:t>
      </w:r>
    </w:p>
    <w:p w14:paraId="7636D033" w14:textId="77777777" w:rsidR="001A41E6" w:rsidRPr="008D4491" w:rsidRDefault="001A41E6" w:rsidP="00492A85">
      <w:pPr>
        <w:pStyle w:val="ListParagraph"/>
        <w:numPr>
          <w:ilvl w:val="0"/>
          <w:numId w:val="201"/>
        </w:numPr>
        <w:tabs>
          <w:tab w:val="left" w:pos="1226"/>
        </w:tabs>
        <w:spacing w:before="120" w:after="0"/>
        <w:ind w:left="284" w:hanging="284"/>
        <w:contextualSpacing w:val="0"/>
        <w:jc w:val="both"/>
        <w:rPr>
          <w:rFonts w:ascii="Times New Roman" w:hAnsi="Times New Roman"/>
          <w:bCs/>
          <w:iCs/>
        </w:rPr>
      </w:pPr>
      <w:r w:rsidRPr="008D4491">
        <w:rPr>
          <w:rFonts w:ascii="Times New Roman" w:hAnsi="Times New Roman"/>
          <w:bCs/>
          <w:iCs/>
        </w:rPr>
        <w:t>Brenda përcaktimeve në ligj, Këshilli mund të miratojë memorandume mirëkuptimi e bashkëpunimi me agjencitë, ku përcaktohen në detaje format e bashkëpunimit dhe konsultimit për sektorët e ve</w:t>
      </w:r>
      <w:r w:rsidR="00FD507C" w:rsidRPr="008D4491">
        <w:rPr>
          <w:rFonts w:ascii="Times New Roman" w:hAnsi="Times New Roman"/>
          <w:bCs/>
          <w:iCs/>
        </w:rPr>
        <w:t>ç</w:t>
      </w:r>
      <w:r w:rsidRPr="008D4491">
        <w:rPr>
          <w:rFonts w:ascii="Times New Roman" w:hAnsi="Times New Roman"/>
          <w:bCs/>
          <w:iCs/>
        </w:rPr>
        <w:t>antë.</w:t>
      </w:r>
    </w:p>
    <w:p w14:paraId="2FDE25AC" w14:textId="77777777" w:rsidR="002B6F94" w:rsidRPr="008D4491" w:rsidRDefault="002B6F94"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857F5BF" w14:textId="77777777" w:rsidR="00EE7E77" w:rsidRPr="008D4491" w:rsidRDefault="002B6F94" w:rsidP="008D4491">
      <w:pPr>
        <w:pStyle w:val="Heading4"/>
      </w:pPr>
      <w:bookmarkStart w:id="472" w:name="_Toc428184683"/>
      <w:bookmarkStart w:id="473" w:name="_Toc428267746"/>
      <w:bookmarkStart w:id="474" w:name="_Toc428679446"/>
      <w:bookmarkStart w:id="475" w:name="_Toc438274072"/>
      <w:r w:rsidRPr="008D4491">
        <w:t>Marrëdhënjet me Këshillin e Qarkut</w:t>
      </w:r>
      <w:bookmarkEnd w:id="472"/>
      <w:bookmarkEnd w:id="473"/>
      <w:bookmarkEnd w:id="474"/>
      <w:bookmarkEnd w:id="475"/>
    </w:p>
    <w:p w14:paraId="617B9E6A" w14:textId="77777777" w:rsidR="002B6F94" w:rsidRPr="008D4491" w:rsidRDefault="002B6F94" w:rsidP="00715D23">
      <w:pPr>
        <w:pStyle w:val="ListParagraph"/>
        <w:numPr>
          <w:ilvl w:val="0"/>
          <w:numId w:val="15"/>
        </w:numPr>
        <w:tabs>
          <w:tab w:val="left" w:pos="1226"/>
        </w:tabs>
        <w:spacing w:before="120" w:after="0"/>
        <w:ind w:left="426" w:hanging="426"/>
        <w:contextualSpacing w:val="0"/>
        <w:jc w:val="both"/>
        <w:rPr>
          <w:rFonts w:ascii="Times New Roman" w:hAnsi="Times New Roman"/>
          <w:bCs/>
          <w:iCs/>
        </w:rPr>
      </w:pPr>
      <w:r w:rsidRPr="008D4491">
        <w:rPr>
          <w:rFonts w:ascii="Times New Roman" w:hAnsi="Times New Roman"/>
          <w:bCs/>
          <w:iCs/>
        </w:rPr>
        <w:t>Këshilli</w:t>
      </w:r>
      <w:r w:rsidR="00711B64" w:rsidRPr="008D4491">
        <w:rPr>
          <w:rFonts w:ascii="Times New Roman" w:hAnsi="Times New Roman"/>
          <w:bCs/>
          <w:iCs/>
        </w:rPr>
        <w:t xml:space="preserve"> Bashkiak</w:t>
      </w:r>
      <w:r w:rsidRPr="008D4491">
        <w:rPr>
          <w:rFonts w:ascii="Times New Roman" w:hAnsi="Times New Roman"/>
          <w:bCs/>
          <w:iCs/>
        </w:rPr>
        <w:t xml:space="preserve"> bashkëpunon me Këshillin e Qarkut për përcaktimin e përqasjeve dhe procedurave të transferimit të politikave bashkiake në vendimmarrjen e Këshillit të Qarkut për të mundësuar zhvillim rajonal të integruar dhe shërbime publike cilësore.</w:t>
      </w:r>
    </w:p>
    <w:p w14:paraId="5E79366D" w14:textId="77777777" w:rsidR="000C6E2A" w:rsidRPr="008D4491" w:rsidRDefault="001C6824" w:rsidP="00715D23">
      <w:pPr>
        <w:pStyle w:val="ListParagraph"/>
        <w:numPr>
          <w:ilvl w:val="0"/>
          <w:numId w:val="15"/>
        </w:numPr>
        <w:tabs>
          <w:tab w:val="left" w:pos="1226"/>
        </w:tabs>
        <w:spacing w:before="120" w:after="0"/>
        <w:ind w:left="426" w:hanging="426"/>
        <w:contextualSpacing w:val="0"/>
        <w:jc w:val="both"/>
        <w:rPr>
          <w:rFonts w:ascii="Times New Roman" w:hAnsi="Times New Roman"/>
          <w:lang w:val="sq-AL"/>
        </w:rPr>
      </w:pPr>
      <w:r w:rsidRPr="008D4491">
        <w:rPr>
          <w:rFonts w:ascii="Times New Roman" w:hAnsi="Times New Roman"/>
          <w:bCs/>
          <w:iCs/>
        </w:rPr>
        <w:t>Kryesia e Këshillit mban takime periodike, sëpaku tre her</w:t>
      </w:r>
      <w:r w:rsidR="00CC6E7C" w:rsidRPr="008D4491">
        <w:rPr>
          <w:rFonts w:ascii="Times New Roman" w:hAnsi="Times New Roman"/>
          <w:bCs/>
          <w:iCs/>
        </w:rPr>
        <w:t>ë</w:t>
      </w:r>
      <w:r w:rsidRPr="008D4491">
        <w:rPr>
          <w:rFonts w:ascii="Times New Roman" w:hAnsi="Times New Roman"/>
          <w:bCs/>
          <w:iCs/>
        </w:rPr>
        <w:t xml:space="preserve"> në vit, më Kryetarin e Këshil</w:t>
      </w:r>
      <w:r w:rsidR="00711B64" w:rsidRPr="008D4491">
        <w:rPr>
          <w:rFonts w:ascii="Times New Roman" w:hAnsi="Times New Roman"/>
          <w:bCs/>
          <w:iCs/>
        </w:rPr>
        <w:t>l</w:t>
      </w:r>
      <w:r w:rsidRPr="008D4491">
        <w:rPr>
          <w:rFonts w:ascii="Times New Roman" w:hAnsi="Times New Roman"/>
          <w:bCs/>
          <w:iCs/>
        </w:rPr>
        <w:t>it të Qarkut për të di</w:t>
      </w:r>
      <w:r w:rsidR="00711B64" w:rsidRPr="008D4491">
        <w:rPr>
          <w:rFonts w:ascii="Times New Roman" w:hAnsi="Times New Roman"/>
          <w:bCs/>
          <w:iCs/>
        </w:rPr>
        <w:t>s</w:t>
      </w:r>
      <w:r w:rsidRPr="008D4491">
        <w:rPr>
          <w:rFonts w:ascii="Times New Roman" w:hAnsi="Times New Roman"/>
          <w:bCs/>
          <w:iCs/>
        </w:rPr>
        <w:t>kutua</w:t>
      </w:r>
      <w:r w:rsidR="00711B64" w:rsidRPr="008D4491">
        <w:rPr>
          <w:rFonts w:ascii="Times New Roman" w:hAnsi="Times New Roman"/>
          <w:bCs/>
          <w:iCs/>
        </w:rPr>
        <w:t>r</w:t>
      </w:r>
      <w:r w:rsidRPr="008D4491">
        <w:rPr>
          <w:rFonts w:ascii="Times New Roman" w:hAnsi="Times New Roman"/>
          <w:bCs/>
          <w:iCs/>
        </w:rPr>
        <w:t xml:space="preserve"> dhe koordinuar për zhvillimin  e mekanizmave, procedura dhe procese bashkëpunuese për koordinimin e zbatimit dhe monitorimin e politikave zhvillimore rajonale në territorin e bashkisë.</w:t>
      </w:r>
    </w:p>
    <w:p w14:paraId="6B29DF58" w14:textId="77777777"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06A1473" w14:textId="77777777" w:rsidR="00EE7E77" w:rsidRPr="008D4491" w:rsidRDefault="0051655C" w:rsidP="008D4491">
      <w:pPr>
        <w:pStyle w:val="Heading4"/>
      </w:pPr>
      <w:bookmarkStart w:id="476" w:name="_Toc428184684"/>
      <w:bookmarkStart w:id="477" w:name="_Toc428267747"/>
      <w:bookmarkStart w:id="478" w:name="_Toc428679447"/>
      <w:bookmarkStart w:id="479" w:name="_Toc438274073"/>
      <w:r w:rsidRPr="008D4491">
        <w:t>Marr</w:t>
      </w:r>
      <w:r w:rsidR="006E5639" w:rsidRPr="008D4491">
        <w:t>ë</w:t>
      </w:r>
      <w:r w:rsidRPr="008D4491">
        <w:t>dh</w:t>
      </w:r>
      <w:r w:rsidR="006E5639" w:rsidRPr="008D4491">
        <w:t>ë</w:t>
      </w:r>
      <w:r w:rsidRPr="008D4491">
        <w:t>niet me Partit</w:t>
      </w:r>
      <w:r w:rsidR="006E5639" w:rsidRPr="008D4491">
        <w:t>ë</w:t>
      </w:r>
      <w:r w:rsidRPr="008D4491">
        <w:t xml:space="preserve"> Politike</w:t>
      </w:r>
      <w:bookmarkEnd w:id="476"/>
      <w:bookmarkEnd w:id="477"/>
      <w:bookmarkEnd w:id="478"/>
      <w:bookmarkEnd w:id="479"/>
    </w:p>
    <w:p w14:paraId="409F65C1" w14:textId="28C6F5E9" w:rsidR="00112108" w:rsidRPr="008D4491" w:rsidRDefault="00110DA6"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Marrëdhën</w:t>
      </w:r>
      <w:r w:rsidR="009D2157" w:rsidRPr="008D4491">
        <w:rPr>
          <w:rFonts w:ascii="Times New Roman" w:hAnsi="Times New Roman"/>
        </w:rPr>
        <w:t>i</w:t>
      </w:r>
      <w:r w:rsidRPr="008D4491">
        <w:rPr>
          <w:rFonts w:ascii="Times New Roman" w:hAnsi="Times New Roman"/>
        </w:rPr>
        <w:t>et</w:t>
      </w:r>
      <w:r w:rsidR="00401513" w:rsidRPr="008D4491">
        <w:rPr>
          <w:rFonts w:ascii="Times New Roman" w:hAnsi="Times New Roman"/>
        </w:rPr>
        <w:t xml:space="preserve"> e Këshillit </w:t>
      </w:r>
      <w:r w:rsidRPr="008D4491">
        <w:rPr>
          <w:rFonts w:ascii="Times New Roman" w:hAnsi="Times New Roman"/>
        </w:rPr>
        <w:t xml:space="preserve"> me</w:t>
      </w:r>
      <w:r w:rsidR="002A2B69" w:rsidRPr="008D4491">
        <w:rPr>
          <w:rFonts w:ascii="Times New Roman" w:hAnsi="Times New Roman"/>
        </w:rPr>
        <w:t>partitë</w:t>
      </w:r>
      <w:r w:rsidRPr="008D4491">
        <w:rPr>
          <w:rFonts w:ascii="Times New Roman" w:hAnsi="Times New Roman"/>
        </w:rPr>
        <w:t xml:space="preserve"> politike mbahen n</w:t>
      </w:r>
      <w:r w:rsidR="009D2157" w:rsidRPr="008D4491">
        <w:rPr>
          <w:rFonts w:ascii="Times New Roman" w:hAnsi="Times New Roman"/>
        </w:rPr>
        <w:t>ë</w:t>
      </w:r>
      <w:r w:rsidRPr="008D4491">
        <w:rPr>
          <w:rFonts w:ascii="Times New Roman" w:hAnsi="Times New Roman"/>
        </w:rPr>
        <w:t>p</w:t>
      </w:r>
      <w:r w:rsidR="006E5639" w:rsidRPr="008D4491">
        <w:rPr>
          <w:rFonts w:ascii="Times New Roman" w:hAnsi="Times New Roman"/>
        </w:rPr>
        <w:t>ë</w:t>
      </w:r>
      <w:r w:rsidRPr="008D4491">
        <w:rPr>
          <w:rFonts w:ascii="Times New Roman" w:hAnsi="Times New Roman"/>
        </w:rPr>
        <w:t>mjet Kryetarëve të Grupeve Politike të Këshilltarëve</w:t>
      </w:r>
      <w:r w:rsidR="002A2B69" w:rsidRPr="008D4491">
        <w:rPr>
          <w:rFonts w:ascii="Times New Roman" w:hAnsi="Times New Roman"/>
        </w:rPr>
        <w:t xml:space="preserve">. </w:t>
      </w:r>
    </w:p>
    <w:p w14:paraId="3E0F7F1F" w14:textId="77777777" w:rsidR="00110DA6" w:rsidRPr="008D4491" w:rsidRDefault="002A2B69"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Kryetari</w:t>
      </w:r>
      <w:r w:rsidR="0055326D" w:rsidRPr="008D4491">
        <w:rPr>
          <w:rFonts w:ascii="Times New Roman" w:hAnsi="Times New Roman"/>
        </w:rPr>
        <w:t xml:space="preserve"> i Këshillit</w:t>
      </w:r>
      <w:r w:rsidRPr="008D4491">
        <w:rPr>
          <w:rFonts w:ascii="Times New Roman" w:hAnsi="Times New Roman"/>
        </w:rPr>
        <w:t xml:space="preserve"> mban dy </w:t>
      </w:r>
      <w:r w:rsidR="00383F5E" w:rsidRPr="008D4491">
        <w:rPr>
          <w:rFonts w:ascii="Times New Roman" w:hAnsi="Times New Roman"/>
        </w:rPr>
        <w:t>herë</w:t>
      </w:r>
      <w:r w:rsidRPr="008D4491">
        <w:rPr>
          <w:rFonts w:ascii="Times New Roman" w:hAnsi="Times New Roman"/>
        </w:rPr>
        <w:t xml:space="preserve"> në vit takime me kryetarët e dëgë</w:t>
      </w:r>
      <w:r w:rsidR="009D2157" w:rsidRPr="008D4491">
        <w:rPr>
          <w:rFonts w:ascii="Times New Roman" w:hAnsi="Times New Roman"/>
        </w:rPr>
        <w:t>ve</w:t>
      </w:r>
      <w:r w:rsidRPr="008D4491">
        <w:rPr>
          <w:rFonts w:ascii="Times New Roman" w:hAnsi="Times New Roman"/>
        </w:rPr>
        <w:t xml:space="preserve"> vendore të partive politike të përfaqësuara në Këshill</w:t>
      </w:r>
      <w:r w:rsidR="009D2157" w:rsidRPr="008D4491">
        <w:rPr>
          <w:rFonts w:ascii="Times New Roman" w:hAnsi="Times New Roman"/>
        </w:rPr>
        <w:t>,</w:t>
      </w:r>
      <w:r w:rsidRPr="008D4491">
        <w:rPr>
          <w:rFonts w:ascii="Times New Roman" w:hAnsi="Times New Roman"/>
        </w:rPr>
        <w:t xml:space="preserve"> për të diskutuar rreth mirëfunksionimit të K</w:t>
      </w:r>
      <w:r w:rsidR="004565BE" w:rsidRPr="008D4491">
        <w:rPr>
          <w:rFonts w:ascii="Times New Roman" w:hAnsi="Times New Roman"/>
        </w:rPr>
        <w:t>ëshillit d</w:t>
      </w:r>
      <w:r w:rsidR="00112108" w:rsidRPr="008D4491">
        <w:rPr>
          <w:rFonts w:ascii="Times New Roman" w:hAnsi="Times New Roman"/>
        </w:rPr>
        <w:t>he politikave të zhvillimit të B</w:t>
      </w:r>
      <w:r w:rsidR="004565BE" w:rsidRPr="008D4491">
        <w:rPr>
          <w:rFonts w:ascii="Times New Roman" w:hAnsi="Times New Roman"/>
        </w:rPr>
        <w:t>ashkisë.</w:t>
      </w:r>
    </w:p>
    <w:p w14:paraId="738C9237" w14:textId="288350CF"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14:paraId="50BFE226" w14:textId="77777777"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2D22C88" w14:textId="77777777" w:rsidR="00EE7E77" w:rsidRPr="008D4491" w:rsidRDefault="00DA4347" w:rsidP="008D4491">
      <w:pPr>
        <w:pStyle w:val="Heading4"/>
      </w:pPr>
      <w:bookmarkStart w:id="480" w:name="_Toc428184685"/>
      <w:bookmarkStart w:id="481" w:name="_Toc428267748"/>
      <w:bookmarkStart w:id="482" w:name="_Toc428679448"/>
      <w:bookmarkStart w:id="483" w:name="_Toc438274074"/>
      <w:r w:rsidRPr="008D4491">
        <w:t>Marrëdhëniet me KQZ</w:t>
      </w:r>
      <w:bookmarkEnd w:id="480"/>
      <w:bookmarkEnd w:id="481"/>
      <w:bookmarkEnd w:id="482"/>
      <w:bookmarkEnd w:id="483"/>
    </w:p>
    <w:p w14:paraId="0403549F" w14:textId="77777777" w:rsidR="0051655C" w:rsidRPr="008D4491" w:rsidRDefault="00DA4347" w:rsidP="00492A85">
      <w:pPr>
        <w:pStyle w:val="ListParagraph"/>
        <w:numPr>
          <w:ilvl w:val="0"/>
          <w:numId w:val="78"/>
        </w:numPr>
        <w:spacing w:before="120" w:after="0"/>
        <w:ind w:left="284" w:hanging="284"/>
        <w:contextualSpacing w:val="0"/>
        <w:jc w:val="both"/>
        <w:rPr>
          <w:rFonts w:ascii="Times New Roman" w:hAnsi="Times New Roman"/>
          <w:lang w:val="sq-AL"/>
        </w:rPr>
      </w:pPr>
      <w:r w:rsidRPr="008D4491">
        <w:rPr>
          <w:rFonts w:ascii="Times New Roman" w:hAnsi="Times New Roman"/>
          <w:bCs/>
          <w:iCs/>
        </w:rPr>
        <w:t>Sekretari i Këshillit merr nga KQZ vendimin dhe tabelën me rezultatet përfundimtare dhe emrat e personave të zgjedhur kryetar bashkie dhe anëtarë të këshillit bashkiak</w:t>
      </w:r>
      <w:r w:rsidRPr="008D4491">
        <w:rPr>
          <w:rStyle w:val="FootnoteReference"/>
          <w:rFonts w:ascii="Times New Roman" w:hAnsi="Times New Roman"/>
          <w:bCs/>
          <w:iCs/>
        </w:rPr>
        <w:footnoteReference w:id="252"/>
      </w:r>
      <w:r w:rsidRPr="008D4491">
        <w:rPr>
          <w:rFonts w:ascii="Times New Roman" w:hAnsi="Times New Roman"/>
          <w:lang w:val="sq-AL"/>
        </w:rPr>
        <w:t xml:space="preserve"> dhe i paraqet në mbledhjen e parë të Këshillit Bashkiak.</w:t>
      </w:r>
    </w:p>
    <w:p w14:paraId="0ED20AF1" w14:textId="77777777"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 rastet e shpërndarjes së Këshillit</w:t>
      </w:r>
      <w:r w:rsidRPr="008D4491">
        <w:rPr>
          <w:rStyle w:val="FootnoteReference"/>
          <w:rFonts w:ascii="Times New Roman" w:hAnsi="Times New Roman"/>
          <w:bCs/>
          <w:iCs/>
        </w:rPr>
        <w:footnoteReference w:id="253"/>
      </w:r>
      <w:r w:rsidRPr="008D4491">
        <w:rPr>
          <w:rFonts w:ascii="Times New Roman" w:hAnsi="Times New Roman"/>
          <w:bCs/>
          <w:iCs/>
        </w:rPr>
        <w:t xml:space="preserve"> Sekretari i Këshillit njofton menjëherë Komisionin Qendror të Zgjedhjeve.</w:t>
      </w:r>
    </w:p>
    <w:p w14:paraId="2AFA755A" w14:textId="77777777"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 rastin e mbarimit të mandatit të Këshilltari</w:t>
      </w:r>
      <w:r w:rsidRPr="008D4491">
        <w:rPr>
          <w:rStyle w:val="FootnoteReference"/>
          <w:rFonts w:ascii="Times New Roman" w:hAnsi="Times New Roman"/>
          <w:bCs/>
          <w:iCs/>
        </w:rPr>
        <w:footnoteReference w:id="254"/>
      </w:r>
      <w:r w:rsidRPr="008D4491">
        <w:rPr>
          <w:rFonts w:ascii="Times New Roman" w:hAnsi="Times New Roman"/>
          <w:bCs/>
          <w:iCs/>
        </w:rPr>
        <w:t xml:space="preserve">Kryetari i Këshillit i njofton KQZ me shkresë, të cilës i bashkëngjit vendimin e Këshillit Bashkiak për mbarimin e mandatit të Këshilltarit. </w:t>
      </w:r>
    </w:p>
    <w:p w14:paraId="6574C134" w14:textId="77777777" w:rsidR="005D41FC" w:rsidRPr="008D4491" w:rsidRDefault="005D41F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B24DAFB" w14:textId="77777777" w:rsidR="00EE7E77" w:rsidRPr="008D4491" w:rsidRDefault="005D41FC" w:rsidP="008D4491">
      <w:pPr>
        <w:pStyle w:val="Heading4"/>
      </w:pPr>
      <w:bookmarkStart w:id="484" w:name="_Toc428184686"/>
      <w:bookmarkStart w:id="485" w:name="_Toc428267749"/>
      <w:bookmarkStart w:id="486" w:name="_Toc428679449"/>
      <w:bookmarkStart w:id="487" w:name="_Toc438274075"/>
      <w:r w:rsidRPr="008D4491">
        <w:t xml:space="preserve">Marrëdhënjet më Shoqatën e </w:t>
      </w:r>
      <w:bookmarkEnd w:id="484"/>
      <w:bookmarkEnd w:id="485"/>
      <w:bookmarkEnd w:id="486"/>
      <w:r w:rsidR="00C52D7B" w:rsidRPr="008D4491">
        <w:t>Këshillave Bashkiakë</w:t>
      </w:r>
      <w:r w:rsidR="00772227" w:rsidRPr="008D4491">
        <w:t>/Bashkive</w:t>
      </w:r>
      <w:bookmarkEnd w:id="487"/>
    </w:p>
    <w:p w14:paraId="5FF1A905" w14:textId="77777777" w:rsidR="00BC500D" w:rsidRPr="008D4491" w:rsidRDefault="005D41FC" w:rsidP="00492A85">
      <w:pPr>
        <w:pStyle w:val="ListParagraph"/>
        <w:numPr>
          <w:ilvl w:val="0"/>
          <w:numId w:val="77"/>
        </w:numPr>
        <w:tabs>
          <w:tab w:val="left" w:pos="1226"/>
        </w:tabs>
        <w:spacing w:before="120" w:after="0"/>
        <w:ind w:left="284" w:hanging="284"/>
        <w:contextualSpacing w:val="0"/>
        <w:jc w:val="both"/>
        <w:rPr>
          <w:rFonts w:ascii="Times New Roman" w:hAnsi="Times New Roman"/>
        </w:rPr>
      </w:pPr>
      <w:r w:rsidRPr="008D4491">
        <w:rPr>
          <w:rFonts w:ascii="Times New Roman" w:hAnsi="Times New Roman"/>
          <w:lang w:val="sq-AL"/>
        </w:rPr>
        <w:t xml:space="preserve">Kryetari i Këshillit përfaqëson Këshillin në Shoqatën </w:t>
      </w:r>
      <w:r w:rsidR="00C52D7B" w:rsidRPr="008D4491">
        <w:rPr>
          <w:rFonts w:ascii="Times New Roman" w:hAnsi="Times New Roman"/>
          <w:lang w:val="sq-AL"/>
        </w:rPr>
        <w:t>e Këshillave Bashkiakë</w:t>
      </w:r>
      <w:r w:rsidR="00772227" w:rsidRPr="008D4491">
        <w:rPr>
          <w:rFonts w:ascii="Times New Roman" w:hAnsi="Times New Roman"/>
          <w:lang w:val="sq-AL"/>
        </w:rPr>
        <w:t>/ Bashkive</w:t>
      </w:r>
      <w:r w:rsidR="00C52D7B" w:rsidRPr="008D4491">
        <w:rPr>
          <w:rFonts w:ascii="Times New Roman" w:hAnsi="Times New Roman"/>
          <w:lang w:val="sq-AL"/>
        </w:rPr>
        <w:t xml:space="preserve">. </w:t>
      </w:r>
      <w:r w:rsidR="001B7407" w:rsidRPr="008D4491">
        <w:rPr>
          <w:rFonts w:ascii="Times New Roman" w:hAnsi="Times New Roman"/>
          <w:lang w:val="sq-AL"/>
        </w:rPr>
        <w:t>Këshilli zgjedh Këshilltarët</w:t>
      </w:r>
      <w:r w:rsidR="00462067" w:rsidRPr="008D4491">
        <w:rPr>
          <w:rFonts w:ascii="Times New Roman" w:hAnsi="Times New Roman"/>
          <w:lang w:val="sq-AL"/>
        </w:rPr>
        <w:t xml:space="preserve">, </w:t>
      </w:r>
      <w:r w:rsidR="00485CD5" w:rsidRPr="008D4491">
        <w:rPr>
          <w:rFonts w:ascii="Times New Roman" w:hAnsi="Times New Roman"/>
          <w:lang w:val="sq-AL"/>
        </w:rPr>
        <w:t xml:space="preserve">me përfaqësim të balancuar </w:t>
      </w:r>
      <w:r w:rsidR="00462067" w:rsidRPr="008D4491">
        <w:rPr>
          <w:rFonts w:ascii="Times New Roman" w:hAnsi="Times New Roman"/>
          <w:lang w:val="sq-AL"/>
        </w:rPr>
        <w:t>nga shumica dhe pakica politike</w:t>
      </w:r>
      <w:r w:rsidR="00AC49D6" w:rsidRPr="008D4491">
        <w:rPr>
          <w:rFonts w:ascii="Times New Roman" w:hAnsi="Times New Roman"/>
          <w:lang w:val="sq-AL"/>
        </w:rPr>
        <w:t xml:space="preserve"> dhe balancim gjinor</w:t>
      </w:r>
      <w:r w:rsidR="00462067" w:rsidRPr="008D4491">
        <w:rPr>
          <w:rFonts w:ascii="Times New Roman" w:hAnsi="Times New Roman"/>
          <w:lang w:val="sq-AL"/>
        </w:rPr>
        <w:t>,</w:t>
      </w:r>
      <w:r w:rsidR="001B7407" w:rsidRPr="008D4491">
        <w:rPr>
          <w:rFonts w:ascii="Times New Roman" w:hAnsi="Times New Roman"/>
          <w:lang w:val="sq-AL"/>
        </w:rPr>
        <w:t xml:space="preserve"> që do të përfaqësojnë Këshillin në komitetet e </w:t>
      </w:r>
      <w:r w:rsidR="009D2157" w:rsidRPr="008D4491">
        <w:rPr>
          <w:rFonts w:ascii="Times New Roman" w:hAnsi="Times New Roman"/>
        </w:rPr>
        <w:tab/>
        <w:t>S</w:t>
      </w:r>
      <w:r w:rsidR="001B7407" w:rsidRPr="008D4491">
        <w:rPr>
          <w:rFonts w:ascii="Times New Roman" w:hAnsi="Times New Roman"/>
        </w:rPr>
        <w:t>hoqatës</w:t>
      </w:r>
      <w:r w:rsidR="00BC500D" w:rsidRPr="008D4491">
        <w:rPr>
          <w:rFonts w:ascii="Times New Roman" w:hAnsi="Times New Roman"/>
        </w:rPr>
        <w:t xml:space="preserve">. </w:t>
      </w:r>
      <w:r w:rsidR="0080526B" w:rsidRPr="008D4491">
        <w:rPr>
          <w:rFonts w:ascii="Times New Roman" w:hAnsi="Times New Roman"/>
          <w:lang w:val="sq-AL"/>
        </w:rPr>
        <w:t>Ç</w:t>
      </w:r>
      <w:r w:rsidR="00BC500D" w:rsidRPr="008D4491">
        <w:rPr>
          <w:rFonts w:ascii="Times New Roman" w:hAnsi="Times New Roman"/>
          <w:lang w:val="sq-AL"/>
        </w:rPr>
        <w:t xml:space="preserve">do grup politik apo grup Këshilltarësh ka të drejtë të propozojë Këshilltarë për të përfaqësuar Këshillin në </w:t>
      </w:r>
      <w:r w:rsidR="0080526B" w:rsidRPr="008D4491">
        <w:rPr>
          <w:rFonts w:ascii="Times New Roman" w:hAnsi="Times New Roman"/>
          <w:lang w:val="sq-AL"/>
        </w:rPr>
        <w:t>s</w:t>
      </w:r>
      <w:r w:rsidR="00BC500D" w:rsidRPr="008D4491">
        <w:rPr>
          <w:rFonts w:ascii="Times New Roman" w:hAnsi="Times New Roman"/>
          <w:lang w:val="sq-AL"/>
        </w:rPr>
        <w:t xml:space="preserve">hoqatë, të cilët miratohen votim Pro të shumicës së Këshilltarëve </w:t>
      </w:r>
      <w:r w:rsidR="0080526B" w:rsidRPr="008D4491">
        <w:rPr>
          <w:rFonts w:ascii="Times New Roman" w:hAnsi="Times New Roman"/>
          <w:lang w:val="sq-AL"/>
        </w:rPr>
        <w:t xml:space="preserve">pjesëmarrës </w:t>
      </w:r>
      <w:r w:rsidR="00BC500D" w:rsidRPr="008D4491">
        <w:rPr>
          <w:rFonts w:ascii="Times New Roman" w:hAnsi="Times New Roman"/>
          <w:lang w:val="sq-AL"/>
        </w:rPr>
        <w:t>në Mbledhje.</w:t>
      </w:r>
    </w:p>
    <w:p w14:paraId="54EE1CDA" w14:textId="77777777" w:rsidR="005D41FC" w:rsidRPr="008D4491" w:rsidRDefault="00BC500D" w:rsidP="00492A85">
      <w:pPr>
        <w:pStyle w:val="ListParagraph"/>
        <w:numPr>
          <w:ilvl w:val="0"/>
          <w:numId w:val="77"/>
        </w:numPr>
        <w:tabs>
          <w:tab w:val="left" w:pos="1226"/>
        </w:tabs>
        <w:spacing w:before="120" w:after="0"/>
        <w:ind w:left="284" w:hanging="284"/>
        <w:contextualSpacing w:val="0"/>
        <w:jc w:val="both"/>
        <w:rPr>
          <w:rFonts w:ascii="Times New Roman" w:hAnsi="Times New Roman"/>
          <w:lang w:val="sq-AL"/>
        </w:rPr>
      </w:pPr>
      <w:r w:rsidRPr="008D4491">
        <w:rPr>
          <w:rFonts w:ascii="Times New Roman" w:hAnsi="Times New Roman"/>
          <w:lang w:val="sq-AL"/>
        </w:rPr>
        <w:t>Këshilltarët</w:t>
      </w:r>
      <w:r w:rsidRPr="008D4491">
        <w:rPr>
          <w:rFonts w:ascii="Times New Roman" w:hAnsi="Times New Roman"/>
        </w:rPr>
        <w:t xml:space="preserve"> e zgjedhur</w:t>
      </w:r>
      <w:r w:rsidR="005D41FC" w:rsidRPr="008D4491">
        <w:rPr>
          <w:rFonts w:ascii="Times New Roman" w:hAnsi="Times New Roman"/>
          <w:lang w:val="sq-AL"/>
        </w:rPr>
        <w:t xml:space="preserve"> marrin pjesë rregullisht në takimet e </w:t>
      </w:r>
      <w:r w:rsidR="009D2157" w:rsidRPr="008D4491">
        <w:rPr>
          <w:rFonts w:ascii="Times New Roman" w:hAnsi="Times New Roman"/>
          <w:lang w:val="sq-AL"/>
        </w:rPr>
        <w:t xml:space="preserve">këtyre </w:t>
      </w:r>
      <w:r w:rsidR="005D41FC" w:rsidRPr="008D4491">
        <w:rPr>
          <w:rFonts w:ascii="Times New Roman" w:hAnsi="Times New Roman"/>
          <w:lang w:val="sq-AL"/>
        </w:rPr>
        <w:t>komiteteve</w:t>
      </w:r>
      <w:r w:rsidRPr="008D4491">
        <w:rPr>
          <w:rFonts w:ascii="Times New Roman" w:hAnsi="Times New Roman"/>
          <w:lang w:val="sq-AL"/>
        </w:rPr>
        <w:t xml:space="preserve"> të </w:t>
      </w:r>
      <w:r w:rsidR="009D2157" w:rsidRPr="008D4491">
        <w:rPr>
          <w:rFonts w:ascii="Times New Roman" w:hAnsi="Times New Roman"/>
          <w:lang w:val="sq-AL"/>
        </w:rPr>
        <w:t>S</w:t>
      </w:r>
      <w:r w:rsidRPr="008D4491">
        <w:rPr>
          <w:rFonts w:ascii="Times New Roman" w:hAnsi="Times New Roman"/>
          <w:lang w:val="sq-AL"/>
        </w:rPr>
        <w:t>hoqatës</w:t>
      </w:r>
      <w:r w:rsidR="005D41FC" w:rsidRPr="008D4491">
        <w:rPr>
          <w:rFonts w:ascii="Times New Roman" w:hAnsi="Times New Roman"/>
          <w:lang w:val="sq-AL"/>
        </w:rPr>
        <w:t>, dhe prezantojnë prioritet dhe nevojat e propozuara nga Këshilli.</w:t>
      </w:r>
    </w:p>
    <w:p w14:paraId="4DD5B096" w14:textId="77777777"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9E438B8" w14:textId="77777777" w:rsidR="00D46C88" w:rsidRPr="008D4491" w:rsidRDefault="00D46C88" w:rsidP="00715D23">
      <w:pPr>
        <w:pStyle w:val="ListParagraph"/>
        <w:spacing w:after="0"/>
        <w:ind w:left="0"/>
        <w:jc w:val="both"/>
        <w:rPr>
          <w:rFonts w:ascii="Times New Roman" w:hAnsi="Times New Roman"/>
          <w:b/>
          <w:bCs/>
          <w:iCs/>
        </w:rPr>
      </w:pPr>
      <w:r w:rsidRPr="008D4491">
        <w:rPr>
          <w:rFonts w:ascii="Times New Roman" w:hAnsi="Times New Roman"/>
          <w:b/>
          <w:bCs/>
          <w:iCs/>
        </w:rPr>
        <w:t>Marr</w:t>
      </w:r>
      <w:r w:rsidR="006E5639" w:rsidRPr="008D4491">
        <w:rPr>
          <w:rFonts w:ascii="Times New Roman" w:hAnsi="Times New Roman"/>
          <w:b/>
          <w:bCs/>
          <w:iCs/>
        </w:rPr>
        <w:t>ë</w:t>
      </w:r>
      <w:r w:rsidRPr="008D4491">
        <w:rPr>
          <w:rFonts w:ascii="Times New Roman" w:hAnsi="Times New Roman"/>
          <w:b/>
          <w:bCs/>
          <w:iCs/>
        </w:rPr>
        <w:t>dh</w:t>
      </w:r>
      <w:r w:rsidR="006E5639" w:rsidRPr="008D4491">
        <w:rPr>
          <w:rFonts w:ascii="Times New Roman" w:hAnsi="Times New Roman"/>
          <w:b/>
          <w:bCs/>
          <w:iCs/>
        </w:rPr>
        <w:t>ë</w:t>
      </w:r>
      <w:r w:rsidRPr="008D4491">
        <w:rPr>
          <w:rFonts w:ascii="Times New Roman" w:hAnsi="Times New Roman"/>
          <w:b/>
          <w:bCs/>
          <w:iCs/>
        </w:rPr>
        <w:t xml:space="preserve">niet me </w:t>
      </w:r>
      <w:r w:rsidR="00986BCF" w:rsidRPr="008D4491">
        <w:rPr>
          <w:rFonts w:ascii="Times New Roman" w:hAnsi="Times New Roman"/>
          <w:b/>
          <w:bCs/>
          <w:iCs/>
        </w:rPr>
        <w:t>Organizatat Jo-Fitimprurëse (</w:t>
      </w:r>
      <w:r w:rsidRPr="008D4491">
        <w:rPr>
          <w:rFonts w:ascii="Times New Roman" w:hAnsi="Times New Roman"/>
          <w:b/>
          <w:bCs/>
          <w:iCs/>
        </w:rPr>
        <w:t>OJF</w:t>
      </w:r>
      <w:r w:rsidR="00986BCF" w:rsidRPr="008D4491">
        <w:rPr>
          <w:rFonts w:ascii="Times New Roman" w:hAnsi="Times New Roman"/>
          <w:b/>
          <w:bCs/>
          <w:iCs/>
        </w:rPr>
        <w:t>)</w:t>
      </w:r>
    </w:p>
    <w:p w14:paraId="6360B698" w14:textId="77777777" w:rsidR="00D46C8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 xml:space="preserve">Këshilli përfshinë OJF në monitorimin e punës </w:t>
      </w:r>
      <w:r w:rsidR="00DC620A" w:rsidRPr="008D4491">
        <w:rPr>
          <w:rFonts w:ascii="Times New Roman" w:hAnsi="Times New Roman"/>
          <w:bCs/>
          <w:iCs/>
        </w:rPr>
        <w:t>dheperformances së</w:t>
      </w:r>
      <w:r w:rsidR="00AB0808" w:rsidRPr="008D4491">
        <w:rPr>
          <w:rFonts w:ascii="Times New Roman" w:hAnsi="Times New Roman"/>
          <w:bCs/>
          <w:iCs/>
        </w:rPr>
        <w:t xml:space="preserve"> Këshillit.</w:t>
      </w:r>
    </w:p>
    <w:p w14:paraId="1049D790" w14:textId="77777777" w:rsidR="00AB080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 harton një memorandum mirëkuptimi dhe bashkëpunimi më OJFtë vendore për përfshirjen e tyre në organizimin apo lehtësimin e takimeve të hapura të Këshillit me publikun dhe grupet e interesuara.</w:t>
      </w:r>
    </w:p>
    <w:p w14:paraId="7BDF69D4" w14:textId="77777777" w:rsidR="007658DF" w:rsidRPr="008D4491" w:rsidRDefault="00AB080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 xml:space="preserve">Sekretari i </w:t>
      </w:r>
      <w:r w:rsidR="00FC094F" w:rsidRPr="008D4491">
        <w:rPr>
          <w:rFonts w:ascii="Times New Roman" w:hAnsi="Times New Roman"/>
          <w:bCs/>
          <w:iCs/>
        </w:rPr>
        <w:t xml:space="preserve">Këshilli mban </w:t>
      </w:r>
      <w:r w:rsidR="009D2157" w:rsidRPr="008D4491">
        <w:rPr>
          <w:rFonts w:ascii="Times New Roman" w:hAnsi="Times New Roman"/>
          <w:bCs/>
          <w:iCs/>
        </w:rPr>
        <w:t xml:space="preserve">një </w:t>
      </w:r>
      <w:r w:rsidR="007658DF" w:rsidRPr="008D4491">
        <w:rPr>
          <w:rFonts w:ascii="Times New Roman" w:hAnsi="Times New Roman"/>
          <w:bCs/>
          <w:iCs/>
        </w:rPr>
        <w:t>bazë</w:t>
      </w:r>
      <w:r w:rsidR="00FC094F" w:rsidRPr="008D4491">
        <w:rPr>
          <w:rFonts w:ascii="Times New Roman" w:hAnsi="Times New Roman"/>
          <w:bCs/>
          <w:iCs/>
        </w:rPr>
        <w:t xml:space="preserve"> të</w:t>
      </w:r>
      <w:r w:rsidR="007658DF" w:rsidRPr="008D4491">
        <w:rPr>
          <w:rFonts w:ascii="Times New Roman" w:hAnsi="Times New Roman"/>
          <w:bCs/>
          <w:iCs/>
        </w:rPr>
        <w:t xml:space="preserve"> dhënash të përditësuar të OJFve</w:t>
      </w:r>
      <w:r w:rsidRPr="008D4491">
        <w:rPr>
          <w:rFonts w:ascii="Times New Roman" w:hAnsi="Times New Roman"/>
          <w:bCs/>
          <w:iCs/>
        </w:rPr>
        <w:t>,</w:t>
      </w:r>
      <w:r w:rsidR="009B082D" w:rsidRPr="008D4491">
        <w:rPr>
          <w:rFonts w:ascii="Times New Roman" w:hAnsi="Times New Roman"/>
          <w:bCs/>
          <w:iCs/>
        </w:rPr>
        <w:t xml:space="preserve"> për t</w:t>
      </w:r>
      <w:r w:rsidRPr="008D4491">
        <w:rPr>
          <w:rFonts w:ascii="Times New Roman" w:hAnsi="Times New Roman"/>
          <w:bCs/>
          <w:iCs/>
        </w:rPr>
        <w:t>’</w:t>
      </w:r>
      <w:r w:rsidR="009B082D" w:rsidRPr="008D4491">
        <w:rPr>
          <w:rFonts w:ascii="Times New Roman" w:hAnsi="Times New Roman"/>
          <w:bCs/>
          <w:iCs/>
        </w:rPr>
        <w:t xml:space="preserve">i njoftuar </w:t>
      </w:r>
      <w:r w:rsidRPr="008D4491">
        <w:rPr>
          <w:rFonts w:ascii="Times New Roman" w:hAnsi="Times New Roman"/>
          <w:bCs/>
          <w:iCs/>
        </w:rPr>
        <w:t xml:space="preserve">ato </w:t>
      </w:r>
      <w:r w:rsidR="009B082D" w:rsidRPr="008D4491">
        <w:rPr>
          <w:rFonts w:ascii="Times New Roman" w:hAnsi="Times New Roman"/>
          <w:bCs/>
          <w:iCs/>
        </w:rPr>
        <w:t>rregullisht për të të gjitha Mbledhjet</w:t>
      </w:r>
      <w:r w:rsidR="009D2157" w:rsidRPr="008D4491">
        <w:rPr>
          <w:rFonts w:ascii="Times New Roman" w:hAnsi="Times New Roman"/>
          <w:bCs/>
          <w:iCs/>
        </w:rPr>
        <w:t xml:space="preserve"> e</w:t>
      </w:r>
      <w:r w:rsidR="009B082D" w:rsidRPr="008D4491">
        <w:rPr>
          <w:rFonts w:ascii="Times New Roman" w:hAnsi="Times New Roman"/>
          <w:bCs/>
          <w:iCs/>
        </w:rPr>
        <w:t xml:space="preserve"> Këshillit e të Komisioneve, si dhe takimeve të hapura e d</w:t>
      </w:r>
      <w:r w:rsidRPr="008D4491">
        <w:rPr>
          <w:rFonts w:ascii="Times New Roman" w:hAnsi="Times New Roman"/>
          <w:bCs/>
          <w:iCs/>
        </w:rPr>
        <w:t>ë</w:t>
      </w:r>
      <w:r w:rsidR="009B082D" w:rsidRPr="008D4491">
        <w:rPr>
          <w:rFonts w:ascii="Times New Roman" w:hAnsi="Times New Roman"/>
          <w:bCs/>
          <w:iCs/>
        </w:rPr>
        <w:t>gjesave publike të organizuara nga Këshilli.</w:t>
      </w:r>
    </w:p>
    <w:p w14:paraId="28B92133" w14:textId="77777777" w:rsidR="00F65449" w:rsidRPr="008D4491" w:rsidRDefault="00DA4347" w:rsidP="008C3049">
      <w:pPr>
        <w:pStyle w:val="Heading2"/>
      </w:pPr>
      <w:bookmarkStart w:id="488" w:name="_Toc438274076"/>
      <w:r w:rsidRPr="008D4491">
        <w:rPr>
          <w:sz w:val="20"/>
        </w:rPr>
        <w:t>KREU III</w:t>
      </w:r>
      <w:r w:rsidRPr="008D4491">
        <w:rPr>
          <w:iCs/>
          <w:sz w:val="20"/>
        </w:rPr>
        <w:t>.</w:t>
      </w:r>
      <w:r w:rsidRPr="008D4491">
        <w:rPr>
          <w:sz w:val="20"/>
        </w:rPr>
        <w:t xml:space="preserve"> MARRËDHËNJET ME </w:t>
      </w:r>
      <w:r w:rsidRPr="008D4491">
        <w:rPr>
          <w:iCs/>
          <w:sz w:val="20"/>
          <w:lang w:val="en-US"/>
        </w:rPr>
        <w:t>STRUKTURAT KOMUNITARE</w:t>
      </w:r>
      <w:bookmarkEnd w:id="488"/>
    </w:p>
    <w:p w14:paraId="613B6C9B" w14:textId="77777777" w:rsidR="005643BB" w:rsidRPr="008D4491" w:rsidRDefault="005643BB"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FC2504C" w14:textId="77777777" w:rsidR="00EE7E77" w:rsidRPr="008D4491" w:rsidRDefault="00DA4347" w:rsidP="008D4491">
      <w:pPr>
        <w:pStyle w:val="Heading4"/>
      </w:pPr>
      <w:bookmarkStart w:id="489" w:name="_Toc438274077"/>
      <w:r w:rsidRPr="008D4491">
        <w:t>Këshilli dhe Ndërlidhësit Komunitar i Lagjes, Kryesia dhe Kryetari i Fshatit</w:t>
      </w:r>
      <w:bookmarkEnd w:id="489"/>
    </w:p>
    <w:p w14:paraId="1C8F5338" w14:textId="77777777"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Në çdo lagje të qytetit të Bashkisë, në bazë të iniciativës qytetare, ngrihen dhe funksionojnë Këshillat Komunitarë të cilët përbëhen nga banorë të lagjes dhe organizohen mbi baza vullnetare. Nga radhët e anëtarëve të Këshillit Komunitar zgjidhet Ndërlidhësit Komunitar i cili/a drejton dhe organizon punën e Këshillit Komunitar</w:t>
      </w:r>
      <w:r w:rsidRPr="008D4491">
        <w:rPr>
          <w:rStyle w:val="FootnoteReference"/>
          <w:rFonts w:ascii="Times New Roman" w:hAnsi="Times New Roman"/>
        </w:rPr>
        <w:footnoteReference w:id="255"/>
      </w:r>
      <w:r w:rsidRPr="008D4491">
        <w:rPr>
          <w:rFonts w:ascii="Times New Roman" w:hAnsi="Times New Roman"/>
        </w:rPr>
        <w:t xml:space="preserve">. </w:t>
      </w:r>
    </w:p>
    <w:p w14:paraId="41785C7E" w14:textId="77777777"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lastRenderedPageBreak/>
        <w:t>Në çdo fshat ngrihet Kryesia e Fshatit. Anëtarët e Kryesisë së fshatit zgjidhen në mbledhje të fshatit, ku marrin pjesë jo më pak se gjysma e banorëve me të drejtë vote. Kryesia e Fshatit është organ këshillimor i Kryetarit të Fshatit</w:t>
      </w:r>
      <w:r w:rsidRPr="008D4491">
        <w:rPr>
          <w:rStyle w:val="FootnoteReference"/>
          <w:rFonts w:ascii="Times New Roman" w:hAnsi="Times New Roman"/>
        </w:rPr>
        <w:footnoteReference w:id="256"/>
      </w:r>
      <w:r w:rsidRPr="008D4491">
        <w:rPr>
          <w:rFonts w:ascii="Times New Roman" w:hAnsi="Times New Roman"/>
        </w:rPr>
        <w:t>,dhe kryen dhe mbështet funksionet vetëqeverisëse të Bashkisë në fshatin e saj, si dhe kujdeset për zhvillimin ekonomik vendor, përdorimin e burimeve të përbashkëta dhe sigurimin e harmonisë sociale në fshat</w:t>
      </w:r>
      <w:r w:rsidRPr="008D4491">
        <w:rPr>
          <w:rStyle w:val="FootnoteReference"/>
          <w:rFonts w:ascii="Times New Roman" w:hAnsi="Times New Roman"/>
        </w:rPr>
        <w:footnoteReference w:id="257"/>
      </w:r>
      <w:r w:rsidRPr="008D4491">
        <w:rPr>
          <w:rFonts w:ascii="Times New Roman" w:hAnsi="Times New Roman"/>
        </w:rPr>
        <w:t>, dhe sipas përgjegjësive të përcaktuara nga Këshilli Bashkiak.</w:t>
      </w:r>
    </w:p>
    <w:p w14:paraId="228EB117" w14:textId="77777777" w:rsidR="00A34A28" w:rsidRDefault="00DA4347" w:rsidP="00A34A28">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Dhjetë (10)ditë pune përpara organizmit të zgjedhjeve të Kryesisë së Fshatrave dhe Këshillave Komunitarë, Këshilli Bashkiak informon banorët e çdo fshati dhe lagje për rolin, funksionet, organizimin dhe detyrat e Këshillit dhe Ndërlidhësi Komunitar dhe të Kryetarit e Kryesisë së Fshatit. Ky proces informimi organizohet nga Sekretari i Këshillit në bashkëpunim me Administratorët e Njësive Adminitrative dhe koodinatorin e Bashkisë për njoftimin dhe konsultimin publik, dhe sipas një kalendari takimesh publike të miratuar nga Këshilli Bashkiak.</w:t>
      </w:r>
      <w:bookmarkStart w:id="490" w:name="_Toc438274078"/>
    </w:p>
    <w:p w14:paraId="76693C25" w14:textId="572C7767" w:rsidR="00C00040" w:rsidRPr="00A34A28" w:rsidRDefault="00CC3E9D" w:rsidP="00A34A28">
      <w:pPr>
        <w:pStyle w:val="ListParagraph"/>
        <w:numPr>
          <w:ilvl w:val="0"/>
          <w:numId w:val="80"/>
        </w:numPr>
        <w:spacing w:before="120" w:after="0"/>
        <w:ind w:left="426" w:hanging="426"/>
        <w:contextualSpacing w:val="0"/>
        <w:jc w:val="both"/>
        <w:rPr>
          <w:rFonts w:ascii="Times New Roman" w:hAnsi="Times New Roman"/>
        </w:rPr>
      </w:pPr>
      <w:r w:rsidRPr="00A34A28">
        <w:rPr>
          <w:rFonts w:ascii="Times New Roman" w:hAnsi="Times New Roman"/>
        </w:rPr>
        <w:t xml:space="preserve">Zgjedhja, organizimi, funksionimi, financimi dhe nderverprimi i strukturave komunitari si : </w:t>
      </w:r>
      <w:r w:rsidR="008930F8" w:rsidRPr="00A34A28">
        <w:rPr>
          <w:rFonts w:ascii="Times New Roman" w:hAnsi="Times New Roman"/>
        </w:rPr>
        <w:t>Kryetari dhe Kryesia e Fshatit, Këshilli Komunitar dhe Ndërlidhësi Komunitar</w:t>
      </w:r>
      <w:r w:rsidRPr="00A34A28">
        <w:rPr>
          <w:rFonts w:ascii="Times New Roman" w:hAnsi="Times New Roman"/>
        </w:rPr>
        <w:t xml:space="preserve">behen sipas kesaj rregulloreje dhe rregullores se vacate te miratuar nga Keshilli Bashkiak. </w:t>
      </w:r>
      <w:bookmarkStart w:id="491" w:name="_Toc212291160"/>
    </w:p>
    <w:p w14:paraId="15A7FD8E" w14:textId="1CC3447C" w:rsidR="00256994" w:rsidRPr="008D4491" w:rsidRDefault="00C00040" w:rsidP="00D136B0">
      <w:pPr>
        <w:pStyle w:val="Heading1"/>
      </w:pPr>
      <w:r>
        <w:t xml:space="preserve">TITULLI </w:t>
      </w:r>
      <w:r w:rsidR="0044747A">
        <w:t>VI</w:t>
      </w:r>
      <w:r w:rsidR="00C454F8" w:rsidRPr="008D4491">
        <w:t xml:space="preserve">. </w:t>
      </w:r>
      <w:bookmarkStart w:id="492" w:name="_Toc428184414"/>
      <w:bookmarkStart w:id="493" w:name="_Toc428184473"/>
      <w:bookmarkStart w:id="494" w:name="_Toc428184699"/>
      <w:bookmarkStart w:id="495" w:name="_Toc428267762"/>
      <w:bookmarkStart w:id="496" w:name="_Toc428679474"/>
      <w:r w:rsidR="00CC0FFB" w:rsidRPr="008D4491">
        <w:t>RREGULLORJA E KËSHILLIT</w:t>
      </w:r>
      <w:bookmarkEnd w:id="490"/>
      <w:bookmarkEnd w:id="492"/>
      <w:bookmarkEnd w:id="493"/>
      <w:bookmarkEnd w:id="494"/>
      <w:bookmarkEnd w:id="495"/>
      <w:bookmarkEnd w:id="496"/>
    </w:p>
    <w:p w14:paraId="68B6F345" w14:textId="77777777" w:rsidR="00256994" w:rsidRPr="008D4491" w:rsidRDefault="007677BA" w:rsidP="008C3049">
      <w:pPr>
        <w:pStyle w:val="Heading2"/>
      </w:pPr>
      <w:bookmarkStart w:id="497" w:name="_Toc428679475"/>
      <w:bookmarkStart w:id="498" w:name="_Toc438274079"/>
      <w:bookmarkEnd w:id="491"/>
      <w:r w:rsidRPr="008D4491">
        <w:t>KREU I</w:t>
      </w:r>
      <w:bookmarkStart w:id="499" w:name="_Toc428184415"/>
      <w:bookmarkStart w:id="500" w:name="_Toc428184474"/>
      <w:bookmarkStart w:id="501" w:name="_Toc428184700"/>
      <w:bookmarkStart w:id="502" w:name="_Toc428267763"/>
      <w:r w:rsidRPr="008D4491">
        <w:t>. ZBAT</w:t>
      </w:r>
      <w:r w:rsidR="002B31B0" w:rsidRPr="008D4491">
        <w:t>IMI</w:t>
      </w:r>
      <w:r w:rsidRPr="008D4491">
        <w:t>, INTERPRETIMI DHE NDRYSHIMI I RREGULLORES</w:t>
      </w:r>
      <w:bookmarkEnd w:id="497"/>
      <w:bookmarkEnd w:id="498"/>
      <w:bookmarkEnd w:id="499"/>
      <w:bookmarkEnd w:id="500"/>
      <w:bookmarkEnd w:id="501"/>
      <w:bookmarkEnd w:id="502"/>
    </w:p>
    <w:p w14:paraId="4D9F913B" w14:textId="77777777" w:rsidR="0051655C" w:rsidRPr="008D4491" w:rsidRDefault="0051655C" w:rsidP="00FD507C">
      <w:pPr>
        <w:pStyle w:val="TableHeader"/>
        <w:numPr>
          <w:ilvl w:val="0"/>
          <w:numId w:val="4"/>
        </w:numPr>
        <w:overflowPunct/>
        <w:autoSpaceDE/>
        <w:autoSpaceDN/>
        <w:adjustRightInd/>
        <w:spacing w:before="240" w:after="120" w:line="276" w:lineRule="auto"/>
        <w:ind w:left="1168" w:hanging="1168"/>
        <w:textAlignment w:val="auto"/>
        <w:rPr>
          <w:rFonts w:ascii="Times New Roman" w:hAnsi="Times New Roman"/>
          <w:smallCaps w:val="0"/>
          <w:spacing w:val="0"/>
          <w:sz w:val="22"/>
          <w:szCs w:val="22"/>
          <w:lang w:val="sq-AL"/>
        </w:rPr>
      </w:pPr>
    </w:p>
    <w:p w14:paraId="7D93653D" w14:textId="77777777" w:rsidR="00EE7E77" w:rsidRPr="008D4491" w:rsidRDefault="0051655C" w:rsidP="008D4491">
      <w:pPr>
        <w:pStyle w:val="Heading4"/>
      </w:pPr>
      <w:bookmarkStart w:id="503" w:name="_Toc428184701"/>
      <w:bookmarkStart w:id="504" w:name="_Toc428267764"/>
      <w:bookmarkStart w:id="505" w:name="_Toc428679476"/>
      <w:bookmarkStart w:id="506" w:name="_Toc438274080"/>
      <w:r w:rsidRPr="008D4491">
        <w:t>Zbat</w:t>
      </w:r>
      <w:r w:rsidR="002B31B0" w:rsidRPr="008D4491">
        <w:t xml:space="preserve">imi i </w:t>
      </w:r>
      <w:r w:rsidRPr="008D4491">
        <w:t>Rregullores</w:t>
      </w:r>
      <w:bookmarkEnd w:id="503"/>
      <w:bookmarkEnd w:id="504"/>
      <w:bookmarkEnd w:id="505"/>
      <w:bookmarkEnd w:id="506"/>
    </w:p>
    <w:p w14:paraId="1A9FC914" w14:textId="77777777"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dhe në mungesë të tij Zëvendëskryetari, është përgjegjës për zbatimit të kësaj </w:t>
      </w:r>
      <w:r w:rsidR="00ED5B5C" w:rsidRPr="008D4491">
        <w:rPr>
          <w:rFonts w:ascii="Times New Roman" w:hAnsi="Times New Roman"/>
          <w:lang w:val="sq-AL"/>
        </w:rPr>
        <w:t>R</w:t>
      </w:r>
      <w:r w:rsidRPr="008D4491">
        <w:rPr>
          <w:rFonts w:ascii="Times New Roman" w:hAnsi="Times New Roman"/>
          <w:lang w:val="sq-AL"/>
        </w:rPr>
        <w:t>regulloreje gjatë mbajtjes së Mbledhjes së Këshillit</w:t>
      </w:r>
      <w:r w:rsidR="00D136B0" w:rsidRPr="008D4491">
        <w:rPr>
          <w:rStyle w:val="FootnoteReference"/>
          <w:rFonts w:ascii="Times New Roman" w:hAnsi="Times New Roman"/>
          <w:lang w:val="sq-AL"/>
        </w:rPr>
        <w:footnoteReference w:id="258"/>
      </w:r>
      <w:r w:rsidRPr="008D4491">
        <w:rPr>
          <w:rFonts w:ascii="Times New Roman" w:hAnsi="Times New Roman"/>
          <w:lang w:val="sq-AL"/>
        </w:rPr>
        <w:t xml:space="preserve">. </w:t>
      </w:r>
    </w:p>
    <w:p w14:paraId="7EF1B7BD" w14:textId="77777777"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Sekretari i Këshillit mbikëqyr respektimin e </w:t>
      </w:r>
      <w:r w:rsidR="00ED5B5C" w:rsidRPr="008D4491">
        <w:rPr>
          <w:rFonts w:ascii="Times New Roman" w:hAnsi="Times New Roman"/>
          <w:lang w:val="sq-AL"/>
        </w:rPr>
        <w:t>R</w:t>
      </w:r>
      <w:r w:rsidRPr="008D4491">
        <w:rPr>
          <w:rFonts w:ascii="Times New Roman" w:hAnsi="Times New Roman"/>
          <w:lang w:val="sq-AL"/>
        </w:rPr>
        <w:t>regullores së Këshillit</w:t>
      </w:r>
      <w:r w:rsidR="007E76DC" w:rsidRPr="008D4491">
        <w:rPr>
          <w:rStyle w:val="FootnoteReference"/>
          <w:rFonts w:ascii="Times New Roman" w:hAnsi="Times New Roman"/>
          <w:lang w:val="sq-AL"/>
        </w:rPr>
        <w:footnoteReference w:id="259"/>
      </w:r>
      <w:r w:rsidRPr="008D4491">
        <w:rPr>
          <w:rFonts w:ascii="Times New Roman" w:hAnsi="Times New Roman"/>
          <w:lang w:val="sq-AL"/>
        </w:rPr>
        <w:t xml:space="preserve">.  </w:t>
      </w:r>
    </w:p>
    <w:p w14:paraId="1A22C5B3" w14:textId="77777777" w:rsidR="0029177D" w:rsidRPr="008D4491" w:rsidRDefault="0029177D"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Kryetarët e Komisione</w:t>
      </w:r>
      <w:r w:rsidR="00557340" w:rsidRPr="008D4491">
        <w:rPr>
          <w:rFonts w:ascii="Times New Roman" w:hAnsi="Times New Roman"/>
          <w:lang w:val="sq-AL"/>
        </w:rPr>
        <w:t>ve</w:t>
      </w:r>
      <w:r w:rsidRPr="008D4491">
        <w:rPr>
          <w:rFonts w:ascii="Times New Roman" w:hAnsi="Times New Roman"/>
          <w:lang w:val="sq-AL"/>
        </w:rPr>
        <w:t xml:space="preserve"> të </w:t>
      </w:r>
      <w:r w:rsidR="00557340" w:rsidRPr="008D4491">
        <w:rPr>
          <w:rFonts w:ascii="Times New Roman" w:hAnsi="Times New Roman"/>
          <w:lang w:val="sq-AL"/>
        </w:rPr>
        <w:t xml:space="preserve">Përhershëm të </w:t>
      </w:r>
      <w:r w:rsidRPr="008D4491">
        <w:rPr>
          <w:rFonts w:ascii="Times New Roman" w:hAnsi="Times New Roman"/>
          <w:lang w:val="sq-AL"/>
        </w:rPr>
        <w:t>Kë</w:t>
      </w:r>
      <w:r w:rsidR="00557340" w:rsidRPr="008D4491">
        <w:rPr>
          <w:rFonts w:ascii="Times New Roman" w:hAnsi="Times New Roman"/>
          <w:lang w:val="sq-AL"/>
        </w:rPr>
        <w:t>s</w:t>
      </w:r>
      <w:r w:rsidRPr="008D4491">
        <w:rPr>
          <w:rFonts w:ascii="Times New Roman" w:hAnsi="Times New Roman"/>
          <w:lang w:val="sq-AL"/>
        </w:rPr>
        <w:t xml:space="preserve">hillit janë përgjegjës për zbatimin e kësaj Rregulloreje </w:t>
      </w:r>
    </w:p>
    <w:p w14:paraId="43071734" w14:textId="77777777"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 të shkeljeve të vazhdueshme e të qëllimshme të kësaj rregulloreje nga Kryetari </w:t>
      </w:r>
      <w:r w:rsidR="00557340" w:rsidRPr="008D4491">
        <w:rPr>
          <w:rFonts w:ascii="Times New Roman" w:hAnsi="Times New Roman"/>
          <w:lang w:val="sq-AL"/>
        </w:rPr>
        <w:t xml:space="preserve">apo zevëndëskryetarët, Kryetarët e Komisioneve të Përhershëm, apo </w:t>
      </w:r>
      <w:r w:rsidRPr="008D4491">
        <w:rPr>
          <w:rFonts w:ascii="Times New Roman" w:hAnsi="Times New Roman"/>
          <w:lang w:val="sq-AL"/>
        </w:rPr>
        <w:t xml:space="preserve">Sekretari dhe të moszbatimi nga ana e tyre të detyrave të përcaktuara në këte rregullore, përbëjnë arsye për të </w:t>
      </w:r>
      <w:r w:rsidR="00557340" w:rsidRPr="008D4491">
        <w:rPr>
          <w:rFonts w:ascii="Times New Roman" w:hAnsi="Times New Roman"/>
          <w:lang w:val="sq-AL"/>
        </w:rPr>
        <w:t xml:space="preserve">propozuar dhe shqyrtuar në Mbledhjen e Këshillit </w:t>
      </w:r>
      <w:r w:rsidRPr="008D4491">
        <w:rPr>
          <w:rFonts w:ascii="Times New Roman" w:hAnsi="Times New Roman"/>
          <w:lang w:val="sq-AL"/>
        </w:rPr>
        <w:t>shkarkim</w:t>
      </w:r>
      <w:r w:rsidR="00557340" w:rsidRPr="008D4491">
        <w:rPr>
          <w:rFonts w:ascii="Times New Roman" w:hAnsi="Times New Roman"/>
          <w:lang w:val="sq-AL"/>
        </w:rPr>
        <w:t>in të secilit prej tyre</w:t>
      </w:r>
      <w:r w:rsidRPr="008D4491">
        <w:rPr>
          <w:rFonts w:ascii="Times New Roman" w:hAnsi="Times New Roman"/>
          <w:lang w:val="sq-AL"/>
        </w:rPr>
        <w:t xml:space="preserve"> nga detyra.</w:t>
      </w:r>
    </w:p>
    <w:p w14:paraId="0212020E" w14:textId="77777777"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7E5969A" w14:textId="77777777" w:rsidR="00EE7E77" w:rsidRPr="008D4491" w:rsidRDefault="0051655C" w:rsidP="008D4491">
      <w:pPr>
        <w:pStyle w:val="Heading4"/>
      </w:pPr>
      <w:bookmarkStart w:id="507" w:name="_Toc428184702"/>
      <w:bookmarkStart w:id="508" w:name="_Toc428267765"/>
      <w:bookmarkStart w:id="509" w:name="_Toc428679477"/>
      <w:bookmarkStart w:id="510" w:name="_Toc438274081"/>
      <w:r w:rsidRPr="008D4491">
        <w:t>Interpretimi i Rregullores</w:t>
      </w:r>
      <w:bookmarkEnd w:id="507"/>
      <w:bookmarkEnd w:id="508"/>
      <w:bookmarkEnd w:id="509"/>
      <w:bookmarkEnd w:id="510"/>
    </w:p>
    <w:p w14:paraId="0DCF3850" w14:textId="77777777"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Kur ngrihen pretendime gjatë zhvillimit të </w:t>
      </w:r>
      <w:r w:rsidR="006A6B03" w:rsidRPr="008D4491">
        <w:rPr>
          <w:rFonts w:ascii="Times New Roman" w:hAnsi="Times New Roman"/>
          <w:lang w:val="sq-AL"/>
        </w:rPr>
        <w:t>Mbledhjes se Këshillit</w:t>
      </w:r>
      <w:r w:rsidRPr="008D4491">
        <w:rPr>
          <w:rFonts w:ascii="Times New Roman" w:hAnsi="Times New Roman"/>
          <w:lang w:val="sq-AL"/>
        </w:rPr>
        <w:t xml:space="preserve"> lidhur me interpretimin dhe zbatimin e kësaj Rregullore</w:t>
      </w:r>
      <w:r w:rsidR="00ED5B5C" w:rsidRPr="008D4491">
        <w:rPr>
          <w:rFonts w:ascii="Times New Roman" w:hAnsi="Times New Roman"/>
          <w:lang w:val="sq-AL"/>
        </w:rPr>
        <w:t>je</w:t>
      </w:r>
      <w:r w:rsidRPr="008D4491">
        <w:rPr>
          <w:rFonts w:ascii="Times New Roman" w:hAnsi="Times New Roman"/>
          <w:lang w:val="sq-AL"/>
        </w:rPr>
        <w:t xml:space="preserve">, është kompetencë e </w:t>
      </w:r>
      <w:r w:rsidR="006A6B03" w:rsidRPr="008D4491">
        <w:rPr>
          <w:rFonts w:ascii="Times New Roman" w:hAnsi="Times New Roman"/>
          <w:lang w:val="sq-AL"/>
        </w:rPr>
        <w:t xml:space="preserve">Kryesuesit </w:t>
      </w:r>
      <w:r w:rsidRPr="008D4491">
        <w:rPr>
          <w:rFonts w:ascii="Times New Roman" w:hAnsi="Times New Roman"/>
          <w:lang w:val="sq-AL"/>
        </w:rPr>
        <w:t>për të vendosur për pretendimin e ngritur, vendim i cili nuk është objekt diskutimi.</w:t>
      </w:r>
    </w:p>
    <w:p w14:paraId="61B01F88" w14:textId="77777777"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Kur ngrihen pretendime për interp</w:t>
      </w:r>
      <w:r w:rsidR="00BF1A3E" w:rsidRPr="008D4491">
        <w:rPr>
          <w:rFonts w:ascii="Times New Roman" w:hAnsi="Times New Roman"/>
          <w:lang w:val="sq-AL"/>
        </w:rPr>
        <w:t>r</w:t>
      </w:r>
      <w:r w:rsidRPr="008D4491">
        <w:rPr>
          <w:rFonts w:ascii="Times New Roman" w:hAnsi="Times New Roman"/>
          <w:lang w:val="sq-AL"/>
        </w:rPr>
        <w:t xml:space="preserve">etimin dhe zbatimin e kësaj Rregullore gjatë zhvillimit të mbledhjeve të </w:t>
      </w:r>
      <w:r w:rsidR="00582C1A" w:rsidRPr="008D4491">
        <w:rPr>
          <w:rFonts w:ascii="Times New Roman" w:hAnsi="Times New Roman"/>
          <w:lang w:val="sq-AL"/>
        </w:rPr>
        <w:t>K</w:t>
      </w:r>
      <w:r w:rsidRPr="008D4491">
        <w:rPr>
          <w:rFonts w:ascii="Times New Roman" w:hAnsi="Times New Roman"/>
          <w:lang w:val="sq-AL"/>
        </w:rPr>
        <w:t>omisioneve</w:t>
      </w:r>
      <w:r w:rsidR="00582C1A" w:rsidRPr="008D4491">
        <w:rPr>
          <w:rFonts w:ascii="Times New Roman" w:hAnsi="Times New Roman"/>
          <w:lang w:val="sq-AL"/>
        </w:rPr>
        <w:t xml:space="preserve"> të Përhershëm</w:t>
      </w:r>
      <w:r w:rsidRPr="008D4491">
        <w:rPr>
          <w:rFonts w:ascii="Times New Roman" w:hAnsi="Times New Roman"/>
          <w:lang w:val="sq-AL"/>
        </w:rPr>
        <w:t xml:space="preserve">, kryetari i </w:t>
      </w:r>
      <w:r w:rsidR="00582C1A" w:rsidRPr="008D4491">
        <w:rPr>
          <w:rFonts w:ascii="Times New Roman" w:hAnsi="Times New Roman"/>
          <w:lang w:val="sq-AL"/>
        </w:rPr>
        <w:t>K</w:t>
      </w:r>
      <w:r w:rsidRPr="008D4491">
        <w:rPr>
          <w:rFonts w:ascii="Times New Roman" w:hAnsi="Times New Roman"/>
          <w:lang w:val="sq-AL"/>
        </w:rPr>
        <w:t xml:space="preserve">omisionit vendos për pretendimin e ngritur, vendim i cili nuk është objekt diskutimi. Me kërkesë të </w:t>
      </w:r>
      <w:r w:rsidR="00C2431F" w:rsidRPr="008D4491">
        <w:rPr>
          <w:rFonts w:ascii="Times New Roman" w:hAnsi="Times New Roman"/>
          <w:lang w:val="sq-AL"/>
        </w:rPr>
        <w:t xml:space="preserve">Këshilltarit </w:t>
      </w:r>
      <w:r w:rsidRPr="008D4491">
        <w:rPr>
          <w:rFonts w:ascii="Times New Roman" w:hAnsi="Times New Roman"/>
          <w:lang w:val="sq-AL"/>
        </w:rPr>
        <w:t xml:space="preserve">të interesuar, kërkesa mund t’i </w:t>
      </w:r>
      <w:r w:rsidRPr="008D4491">
        <w:rPr>
          <w:rFonts w:ascii="Times New Roman" w:hAnsi="Times New Roman"/>
          <w:lang w:val="sq-AL"/>
        </w:rPr>
        <w:lastRenderedPageBreak/>
        <w:t>paraqitet Këshillit për Rregulloren, Imunitetin dhe Mandatet, i cili duhet të bëjë, brenda 10 ditëve nga marrja e kërkesës, interpretimin përfundimtar për çështjen e ngritur në komision.</w:t>
      </w:r>
    </w:p>
    <w:p w14:paraId="3CB68421" w14:textId="77777777"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Për rastet e tjera është kompetencë e Këshillit për Rregulloren, Imunitetin dhe Mandatet për të bërë interpretimin e neneve të kësaj Rregulloreje. Kërkesa për interpretim nga ky Këshill mund të bëhet nga çdo </w:t>
      </w:r>
      <w:r w:rsidR="00B4077D" w:rsidRPr="008D4491">
        <w:rPr>
          <w:rFonts w:ascii="Times New Roman" w:hAnsi="Times New Roman"/>
          <w:lang w:val="sq-AL"/>
        </w:rPr>
        <w:t>Këshilltar</w:t>
      </w:r>
      <w:r w:rsidRPr="008D4491">
        <w:rPr>
          <w:rFonts w:ascii="Times New Roman" w:hAnsi="Times New Roman"/>
          <w:lang w:val="sq-AL"/>
        </w:rPr>
        <w:t>.</w:t>
      </w:r>
    </w:p>
    <w:p w14:paraId="40F7AE5F" w14:textId="77777777"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Kryetari i Këshillit, një </w:t>
      </w:r>
      <w:r w:rsidR="00582C1A" w:rsidRPr="008D4491">
        <w:rPr>
          <w:rFonts w:ascii="Times New Roman" w:hAnsi="Times New Roman"/>
          <w:lang w:val="sq-AL"/>
        </w:rPr>
        <w:t>K</w:t>
      </w:r>
      <w:r w:rsidRPr="008D4491">
        <w:rPr>
          <w:rFonts w:ascii="Times New Roman" w:hAnsi="Times New Roman"/>
          <w:lang w:val="sq-AL"/>
        </w:rPr>
        <w:t>ryetar Grupi Këshilltarësh, një Komision i Përhershëm ose 10 Këshilltarë mund të kërkojnë që çështja e interpretimit për një rast të veçantë t’i paraqitet Këshillit në mbledhjen plenare për të marrë vendim.</w:t>
      </w:r>
    </w:p>
    <w:p w14:paraId="78E937D1" w14:textId="77777777"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Për çështje dhe procedura që nuk janë trajtuar në këtë rregullore Kryetari i Këshillit dhe Këshilli Bashkisë përdorin për referencë dispozitat e Rregullores së Kuvendit të Shqipërisë.</w:t>
      </w:r>
    </w:p>
    <w:p w14:paraId="260F4DCE" w14:textId="77777777"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4289B7F" w14:textId="77777777" w:rsidR="00EE7E77" w:rsidRPr="008D4491" w:rsidRDefault="00D01632" w:rsidP="008D4491">
      <w:pPr>
        <w:pStyle w:val="Heading4"/>
      </w:pPr>
      <w:bookmarkStart w:id="511" w:name="_Toc428184703"/>
      <w:bookmarkStart w:id="512" w:name="_Toc428267766"/>
      <w:bookmarkStart w:id="513" w:name="_Toc428679478"/>
      <w:bookmarkStart w:id="514" w:name="_Toc438274082"/>
      <w:r w:rsidRPr="008D4491">
        <w:t>Ndryshimi, pezullimi, shfuqizimi ose shtimi i një rregulli të ri në Rregullore</w:t>
      </w:r>
      <w:bookmarkEnd w:id="511"/>
      <w:bookmarkEnd w:id="512"/>
      <w:bookmarkEnd w:id="513"/>
      <w:bookmarkEnd w:id="514"/>
    </w:p>
    <w:p w14:paraId="14E231CE" w14:textId="77777777" w:rsidR="00BF1A3E" w:rsidRPr="008D4491" w:rsidRDefault="00BF1A3E"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Ndryshimi, pezullimi, shfuqizimi ose shtimi i një rregulli të ri në këtë Rregullore rekomandohen nga Komisioni për Mandatet, Rregulloren dhe Çështjet Juridike. </w:t>
      </w:r>
    </w:p>
    <w:p w14:paraId="449D5712" w14:textId="77777777" w:rsidR="00BF1A3E" w:rsidRPr="008D4491" w:rsidRDefault="00DA4347"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Komisionit për Mandatet, Rregulloren dhe Çështjet Juridike nuk shprehet me raport për propozimin brenda dy (2) mbledhjeve të radhës së Këshillit, nga dita e depozitimit të propozimit, propozuesi/t i kërkojnë Kryetarit perfshirjen  e propozimit në rendin e ditës së Mbledhjen më të parë të Këshillit, dhe Kryetari është i detyruar ta përfshijë.</w:t>
      </w:r>
    </w:p>
    <w:p w14:paraId="63221FF5" w14:textId="77777777" w:rsidR="00985DE9" w:rsidRPr="008D4491" w:rsidRDefault="00A14388"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Kryetari i Këshillit, një </w:t>
      </w:r>
      <w:r w:rsidR="004640F8" w:rsidRPr="008D4491">
        <w:rPr>
          <w:rFonts w:ascii="Times New Roman" w:hAnsi="Times New Roman"/>
          <w:lang w:val="sq-AL"/>
        </w:rPr>
        <w:t>grup K</w:t>
      </w:r>
      <w:r w:rsidR="003A0E78" w:rsidRPr="008D4491">
        <w:rPr>
          <w:rFonts w:ascii="Times New Roman" w:hAnsi="Times New Roman"/>
          <w:lang w:val="sq-AL"/>
        </w:rPr>
        <w:t>ëshilltarësh</w:t>
      </w:r>
      <w:r w:rsidRPr="008D4491">
        <w:rPr>
          <w:rFonts w:ascii="Times New Roman" w:hAnsi="Times New Roman"/>
          <w:lang w:val="sq-AL"/>
        </w:rPr>
        <w:t xml:space="preserve"> apo jo më pak se 5 Këshilltarë,</w:t>
      </w:r>
      <w:r w:rsidR="0051655C" w:rsidRPr="008D4491">
        <w:rPr>
          <w:rFonts w:ascii="Times New Roman" w:hAnsi="Times New Roman"/>
          <w:lang w:val="sq-AL"/>
        </w:rPr>
        <w:t>ka</w:t>
      </w:r>
      <w:r w:rsidRPr="008D4491">
        <w:rPr>
          <w:rFonts w:ascii="Times New Roman" w:hAnsi="Times New Roman"/>
          <w:lang w:val="sq-AL"/>
        </w:rPr>
        <w:t>në</w:t>
      </w:r>
      <w:r w:rsidR="0051655C" w:rsidRPr="008D4491">
        <w:rPr>
          <w:rFonts w:ascii="Times New Roman" w:hAnsi="Times New Roman"/>
          <w:lang w:val="sq-AL"/>
        </w:rPr>
        <w:t xml:space="preserve"> të drejtë të paraqes</w:t>
      </w:r>
      <w:r w:rsidRPr="008D4491">
        <w:rPr>
          <w:rFonts w:ascii="Times New Roman" w:hAnsi="Times New Roman"/>
          <w:lang w:val="sq-AL"/>
        </w:rPr>
        <w:t>in</w:t>
      </w:r>
      <w:r w:rsidR="0051655C" w:rsidRPr="008D4491">
        <w:rPr>
          <w:rFonts w:ascii="Times New Roman" w:hAnsi="Times New Roman"/>
          <w:lang w:val="sq-AL"/>
        </w:rPr>
        <w:t xml:space="preserve"> propozim për </w:t>
      </w:r>
      <w:r w:rsidRPr="008D4491">
        <w:rPr>
          <w:rFonts w:ascii="Times New Roman" w:hAnsi="Times New Roman"/>
          <w:lang w:val="sq-AL"/>
        </w:rPr>
        <w:t xml:space="preserve">pezullimin, </w:t>
      </w:r>
      <w:r w:rsidR="00BE2FB5" w:rsidRPr="008D4491">
        <w:rPr>
          <w:rFonts w:ascii="Times New Roman" w:hAnsi="Times New Roman"/>
          <w:lang w:val="sq-AL"/>
        </w:rPr>
        <w:t>ndryshimin, shfuqizimin ose shtimin e një rregulli të ri në këtë Rregullore</w:t>
      </w:r>
      <w:r w:rsidR="0051655C" w:rsidRPr="008D4491">
        <w:rPr>
          <w:rFonts w:ascii="Times New Roman" w:hAnsi="Times New Roman"/>
          <w:lang w:val="sq-AL"/>
        </w:rPr>
        <w:t xml:space="preserve">. </w:t>
      </w:r>
      <w:r w:rsidR="00B34D1D" w:rsidRPr="008D4491">
        <w:rPr>
          <w:rFonts w:ascii="Times New Roman" w:hAnsi="Times New Roman"/>
          <w:lang w:val="sq-AL"/>
        </w:rPr>
        <w:t xml:space="preserve">Propozimi i dërgohet me shkrim dhe i nënshkruar Kryetarit të Këshillit dhe i drejtohet Komisionit për Mandatet, Rregullorendhe Çështjet Juridike. </w:t>
      </w:r>
      <w:r w:rsidR="00985DE9" w:rsidRPr="008D4491">
        <w:rPr>
          <w:rFonts w:ascii="Times New Roman" w:hAnsi="Times New Roman"/>
          <w:lang w:val="sq-AL"/>
        </w:rPr>
        <w:t>Për shqyrtimin e këtyre propozimeve ndiqet procedura e parashikuar në këtë Rregullore për paraqitjen dhe shqyrtimin e projekt-akteve dhe mocioneve.</w:t>
      </w:r>
      <w:r w:rsidR="008D58C6" w:rsidRPr="008D4491">
        <w:rPr>
          <w:rFonts w:ascii="Times New Roman" w:hAnsi="Times New Roman"/>
          <w:lang w:val="sq-AL"/>
        </w:rPr>
        <w:t xml:space="preserve"> Secilit prej Këshilltarëve i dërgohet njoftimi me shkrim që specifikon qëllimin e pezullimit, ndryshimit, shfuqizimit, shtimit apo plotësimit të propozuar, të paktën një javë përpara.</w:t>
      </w:r>
    </w:p>
    <w:p w14:paraId="2F30F2B7" w14:textId="77777777" w:rsidR="00EE7E77" w:rsidRPr="008D4491" w:rsidRDefault="00145BE5" w:rsidP="008D4491">
      <w:pPr>
        <w:pStyle w:val="ListParagraph"/>
        <w:numPr>
          <w:ilvl w:val="0"/>
          <w:numId w:val="50"/>
        </w:numPr>
        <w:spacing w:before="120" w:after="0"/>
        <w:contextualSpacing w:val="0"/>
        <w:rPr>
          <w:rFonts w:ascii="Times New Roman" w:hAnsi="Times New Roman"/>
          <w:lang w:val="sq-AL"/>
        </w:rPr>
      </w:pPr>
      <w:r w:rsidRPr="008D4491">
        <w:rPr>
          <w:rFonts w:ascii="Times New Roman" w:hAnsi="Times New Roman"/>
          <w:lang w:val="sq-AL"/>
        </w:rPr>
        <w:t xml:space="preserve">Një këshilltar apo një grup këshilltarësh mund të bëjë një mocion në mbledhjen e Këshillit për ndryshimin, pezullimin, shfuqizimin ose shtimin e një rregulli të ri në këtë Rregullore, dhe mocioni shqyrtohet nëse votojnë “Pro” 2/5 e të gjithë këshilltarëve. Mocioni mund të pranohet të shqyrtohet me votimin “Pro” të shumicës së këshilltarëve të pranishëm në mbledhje, nëse propozimi me shkrim dhe i nënshkruar dhe ku është shpjeguar arsyeja për ndryshimin, pezullimin, shfuqizimin ose shtimin e një rregulli të ri, i është dërguar të gjithë këshilltarëve pesë (5) ditë para mbledhjes së Këshillit </w:t>
      </w:r>
    </w:p>
    <w:p w14:paraId="2F0BC46C" w14:textId="77777777" w:rsidR="00EE7E77" w:rsidRPr="008D4491" w:rsidRDefault="000A5DBF" w:rsidP="008D4491">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Propozimet pë</w:t>
      </w:r>
      <w:r w:rsidR="00BE2FB5" w:rsidRPr="008D4491">
        <w:rPr>
          <w:rFonts w:ascii="Times New Roman" w:hAnsi="Times New Roman"/>
          <w:lang w:val="sq-AL"/>
        </w:rPr>
        <w:t>r</w:t>
      </w:r>
      <w:r w:rsidRPr="008D4491">
        <w:rPr>
          <w:rFonts w:ascii="Times New Roman" w:hAnsi="Times New Roman"/>
          <w:lang w:val="sq-AL"/>
        </w:rPr>
        <w:t xml:space="preserve"> ndryshimin, pezullimin, shfuqizimin ose shtimin e një rregulli të ri në këtë </w:t>
      </w:r>
      <w:r w:rsidR="0051655C" w:rsidRPr="008D4491">
        <w:rPr>
          <w:rFonts w:ascii="Times New Roman" w:hAnsi="Times New Roman"/>
          <w:lang w:val="sq-AL"/>
        </w:rPr>
        <w:t xml:space="preserve">Rregullore miratohen me </w:t>
      </w:r>
      <w:r w:rsidR="00C97588" w:rsidRPr="008D4491">
        <w:rPr>
          <w:rFonts w:ascii="Times New Roman" w:hAnsi="Times New Roman"/>
          <w:lang w:val="sq-AL"/>
        </w:rPr>
        <w:t xml:space="preserve">votimin </w:t>
      </w:r>
      <w:r w:rsidR="00BF1A3E" w:rsidRPr="008D4491">
        <w:rPr>
          <w:rFonts w:ascii="Times New Roman" w:hAnsi="Times New Roman"/>
          <w:lang w:val="sq-AL"/>
        </w:rPr>
        <w:t>“</w:t>
      </w:r>
      <w:r w:rsidR="00C97588" w:rsidRPr="008D4491">
        <w:rPr>
          <w:rFonts w:ascii="Times New Roman" w:hAnsi="Times New Roman"/>
          <w:lang w:val="sq-AL"/>
        </w:rPr>
        <w:t>Pro</w:t>
      </w:r>
      <w:r w:rsidR="00BF1A3E" w:rsidRPr="008D4491">
        <w:rPr>
          <w:rFonts w:ascii="Times New Roman" w:hAnsi="Times New Roman"/>
          <w:lang w:val="sq-AL"/>
        </w:rPr>
        <w:t>”</w:t>
      </w:r>
      <w:r w:rsidR="00C97588" w:rsidRPr="008D4491">
        <w:rPr>
          <w:rFonts w:ascii="Times New Roman" w:hAnsi="Times New Roman"/>
          <w:lang w:val="sq-AL"/>
        </w:rPr>
        <w:t xml:space="preserve"> të </w:t>
      </w:r>
      <w:r w:rsidR="0051655C" w:rsidRPr="008D4491">
        <w:rPr>
          <w:rFonts w:ascii="Times New Roman" w:hAnsi="Times New Roman"/>
          <w:lang w:val="sq-AL"/>
        </w:rPr>
        <w:t>shumicë</w:t>
      </w:r>
      <w:r w:rsidR="00C97588" w:rsidRPr="008D4491">
        <w:rPr>
          <w:rFonts w:ascii="Times New Roman" w:hAnsi="Times New Roman"/>
          <w:lang w:val="sq-AL"/>
        </w:rPr>
        <w:t>s së</w:t>
      </w:r>
      <w:r w:rsidR="0051655C" w:rsidRPr="008D4491">
        <w:rPr>
          <w:rFonts w:ascii="Times New Roman" w:hAnsi="Times New Roman"/>
          <w:lang w:val="sq-AL"/>
        </w:rPr>
        <w:t xml:space="preserve"> votave të të gjithë anëtarëve të Këshillit.</w:t>
      </w:r>
    </w:p>
    <w:p w14:paraId="717B325B" w14:textId="77777777" w:rsidR="00973EC8" w:rsidRPr="008D4491" w:rsidRDefault="00973EC8" w:rsidP="00715D23">
      <w:pPr>
        <w:pStyle w:val="ListParagraph"/>
        <w:numPr>
          <w:ilvl w:val="0"/>
          <w:numId w:val="50"/>
        </w:numPr>
        <w:spacing w:before="80" w:after="0"/>
        <w:ind w:left="357" w:hanging="357"/>
        <w:contextualSpacing w:val="0"/>
        <w:jc w:val="both"/>
        <w:rPr>
          <w:rFonts w:ascii="Times New Roman" w:hAnsi="Times New Roman"/>
          <w:lang w:val="sq-AL"/>
        </w:rPr>
      </w:pPr>
      <w:r w:rsidRPr="008D4491">
        <w:rPr>
          <w:rFonts w:ascii="Times New Roman" w:hAnsi="Times New Roman"/>
          <w:lang w:val="sq-AL"/>
        </w:rPr>
        <w:t xml:space="preserve">Sekretari i Këshillit, në konsultim me </w:t>
      </w:r>
      <w:r w:rsidR="001764FA" w:rsidRPr="008D4491">
        <w:rPr>
          <w:rFonts w:ascii="Times New Roman" w:hAnsi="Times New Roman"/>
          <w:lang w:val="sq-AL"/>
        </w:rPr>
        <w:t>drejtorinë jur</w:t>
      </w:r>
      <w:r w:rsidR="00C52D7B" w:rsidRPr="008D4491">
        <w:rPr>
          <w:rFonts w:ascii="Times New Roman" w:hAnsi="Times New Roman"/>
          <w:lang w:val="sq-AL"/>
        </w:rPr>
        <w:t>idike të Bashkisë,</w:t>
      </w:r>
      <w:r w:rsidRPr="008D4491">
        <w:rPr>
          <w:rFonts w:ascii="Times New Roman" w:hAnsi="Times New Roman"/>
          <w:lang w:val="sq-AL"/>
        </w:rPr>
        <w:t xml:space="preserve"> është përgjegjës për identifikimin e kërkesave ligjore </w:t>
      </w:r>
      <w:r w:rsidR="00FC2F4F" w:rsidRPr="008D4491">
        <w:rPr>
          <w:rFonts w:ascii="Times New Roman" w:hAnsi="Times New Roman"/>
          <w:lang w:val="sq-AL"/>
        </w:rPr>
        <w:t>për</w:t>
      </w:r>
      <w:r w:rsidRPr="008D4491">
        <w:rPr>
          <w:rFonts w:ascii="Times New Roman" w:hAnsi="Times New Roman"/>
          <w:lang w:val="sq-AL"/>
        </w:rPr>
        <w:t xml:space="preserve"> p</w:t>
      </w:r>
      <w:r w:rsidR="007851A8" w:rsidRPr="008D4491">
        <w:rPr>
          <w:rFonts w:ascii="Times New Roman" w:hAnsi="Times New Roman"/>
          <w:lang w:val="sq-AL"/>
        </w:rPr>
        <w:t>ërditësimin e kësaj Rregullore</w:t>
      </w:r>
      <w:r w:rsidRPr="008D4491">
        <w:rPr>
          <w:rFonts w:ascii="Times New Roman" w:hAnsi="Times New Roman"/>
          <w:lang w:val="sq-AL"/>
        </w:rPr>
        <w:t xml:space="preserve">. </w:t>
      </w:r>
    </w:p>
    <w:p w14:paraId="1E47C612" w14:textId="77777777" w:rsidR="00C20446" w:rsidRPr="008D4491" w:rsidRDefault="008F3E59" w:rsidP="008C3049">
      <w:pPr>
        <w:pStyle w:val="Heading2"/>
      </w:pPr>
      <w:bookmarkStart w:id="515" w:name="_Toc428679479"/>
      <w:bookmarkStart w:id="516" w:name="_Toc438274083"/>
      <w:bookmarkStart w:id="517" w:name="_Toc212291161"/>
      <w:r w:rsidRPr="008D4491">
        <w:t>KREU II</w:t>
      </w:r>
      <w:bookmarkStart w:id="518" w:name="_Toc428184416"/>
      <w:bookmarkStart w:id="519" w:name="_Toc428184475"/>
      <w:bookmarkStart w:id="520" w:name="_Toc428184704"/>
      <w:bookmarkStart w:id="521" w:name="_Toc428267767"/>
      <w:r w:rsidRPr="008D4491">
        <w:t>. MIRATIMI DHE HYRJA NË FUQI E RREGULLORES</w:t>
      </w:r>
      <w:bookmarkEnd w:id="515"/>
      <w:bookmarkEnd w:id="516"/>
      <w:bookmarkEnd w:id="518"/>
      <w:bookmarkEnd w:id="519"/>
      <w:bookmarkEnd w:id="520"/>
      <w:bookmarkEnd w:id="521"/>
    </w:p>
    <w:p w14:paraId="42866181" w14:textId="77777777" w:rsidR="00C453C4" w:rsidRPr="008D4491" w:rsidRDefault="00C453C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85757D9" w14:textId="77777777" w:rsidR="00EE7E77" w:rsidRPr="008D4491" w:rsidRDefault="00EE0D51" w:rsidP="008D4491">
      <w:pPr>
        <w:pStyle w:val="Heading4"/>
      </w:pPr>
      <w:bookmarkStart w:id="522" w:name="_Toc428184705"/>
      <w:bookmarkStart w:id="523" w:name="_Toc428267768"/>
      <w:bookmarkStart w:id="524" w:name="_Toc428679480"/>
      <w:bookmarkStart w:id="525" w:name="_Toc438274084"/>
      <w:r w:rsidRPr="008D4491">
        <w:t>Shqyrtimi dhe K</w:t>
      </w:r>
      <w:r w:rsidR="00326894" w:rsidRPr="008D4491">
        <w:t xml:space="preserve">onsultimi </w:t>
      </w:r>
      <w:r w:rsidR="00EA16B8" w:rsidRPr="008D4491">
        <w:t>i</w:t>
      </w:r>
      <w:r w:rsidR="007365DA" w:rsidRPr="008D4491">
        <w:t xml:space="preserve"> Rregullores</w:t>
      </w:r>
      <w:bookmarkEnd w:id="522"/>
      <w:bookmarkEnd w:id="523"/>
      <w:bookmarkEnd w:id="524"/>
      <w:bookmarkEnd w:id="525"/>
    </w:p>
    <w:p w14:paraId="09D1EC56" w14:textId="77777777" w:rsidR="00FC6B8F" w:rsidRPr="008D4491" w:rsidRDefault="00047D1B"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 xml:space="preserve">Këshilli e bën publike </w:t>
      </w:r>
      <w:r w:rsidR="00EA16B8" w:rsidRPr="008D4491">
        <w:rPr>
          <w:rFonts w:ascii="Times New Roman" w:eastAsiaTheme="minorEastAsia" w:hAnsi="Times New Roman"/>
        </w:rPr>
        <w:t>projek</w:t>
      </w:r>
      <w:r w:rsidR="00FC6B8F" w:rsidRPr="008D4491">
        <w:rPr>
          <w:rFonts w:ascii="Times New Roman" w:eastAsiaTheme="minorEastAsia" w:hAnsi="Times New Roman"/>
        </w:rPr>
        <w:t xml:space="preserve">t- </w:t>
      </w:r>
      <w:r w:rsidR="00DC7955" w:rsidRPr="008D4491">
        <w:rPr>
          <w:rFonts w:ascii="Times New Roman" w:eastAsiaTheme="minorEastAsia" w:hAnsi="Times New Roman"/>
        </w:rPr>
        <w:t>rregulloren</w:t>
      </w:r>
      <w:r w:rsidR="00FC6B8F" w:rsidRPr="008D4491">
        <w:rPr>
          <w:rFonts w:ascii="Times New Roman" w:eastAsiaTheme="minorEastAsia" w:hAnsi="Times New Roman"/>
        </w:rPr>
        <w:t xml:space="preserve"> për konsultim </w:t>
      </w:r>
      <w:r w:rsidR="00DC7955" w:rsidRPr="008D4491">
        <w:rPr>
          <w:rFonts w:ascii="Times New Roman" w:eastAsiaTheme="minorEastAsia" w:hAnsi="Times New Roman"/>
        </w:rPr>
        <w:t>publik</w:t>
      </w:r>
      <w:r w:rsidR="00C61DDB" w:rsidRPr="008D4491">
        <w:rPr>
          <w:rFonts w:ascii="Times New Roman" w:eastAsiaTheme="minorEastAsia" w:hAnsi="Times New Roman"/>
        </w:rPr>
        <w:t>, përpara se r</w:t>
      </w:r>
      <w:r w:rsidR="00FC6B8F" w:rsidRPr="008D4491">
        <w:rPr>
          <w:rFonts w:ascii="Times New Roman" w:eastAsiaTheme="minorEastAsia" w:hAnsi="Times New Roman"/>
        </w:rPr>
        <w:t xml:space="preserve">regullorja </w:t>
      </w:r>
      <w:r w:rsidR="00C61DDB" w:rsidRPr="008D4491">
        <w:rPr>
          <w:rFonts w:ascii="Times New Roman" w:eastAsiaTheme="minorEastAsia" w:hAnsi="Times New Roman"/>
        </w:rPr>
        <w:t xml:space="preserve">të </w:t>
      </w:r>
      <w:r w:rsidR="00FC6B8F" w:rsidRPr="008D4491">
        <w:rPr>
          <w:rFonts w:ascii="Times New Roman" w:eastAsiaTheme="minorEastAsia" w:hAnsi="Times New Roman"/>
        </w:rPr>
        <w:t xml:space="preserve">shqyrtohet ne Komisioni </w:t>
      </w:r>
      <w:r w:rsidR="000B2F06" w:rsidRPr="008D4491">
        <w:rPr>
          <w:rFonts w:ascii="Times New Roman" w:eastAsiaTheme="minorEastAsia" w:hAnsi="Times New Roman"/>
        </w:rPr>
        <w:t>i Mandateve, Rregullores, Ceshtjeve Juridike, Administratës, Zgjedhjeve.</w:t>
      </w:r>
      <w:r w:rsidR="00C61DDB" w:rsidRPr="008D4491">
        <w:rPr>
          <w:rFonts w:ascii="Times New Roman" w:eastAsiaTheme="minorEastAsia" w:hAnsi="Times New Roman"/>
        </w:rPr>
        <w:t xml:space="preserve"> Komentet dhe </w:t>
      </w:r>
      <w:r w:rsidR="00C61DDB" w:rsidRPr="008D4491">
        <w:rPr>
          <w:rFonts w:ascii="Times New Roman" w:eastAsiaTheme="minorEastAsia" w:hAnsi="Times New Roman"/>
        </w:rPr>
        <w:lastRenderedPageBreak/>
        <w:t xml:space="preserve">sugjerimet e publikut mbas perfundimit të afatit prej 20 ditë pune të konsultimit publik, dokumentohen nga Sekretari </w:t>
      </w:r>
      <w:r w:rsidR="00F77F69" w:rsidRPr="008D4491">
        <w:rPr>
          <w:rFonts w:ascii="Times New Roman" w:eastAsiaTheme="minorEastAsia" w:hAnsi="Times New Roman"/>
        </w:rPr>
        <w:t>i</w:t>
      </w:r>
      <w:r w:rsidR="00C61DDB" w:rsidRPr="008D4491">
        <w:rPr>
          <w:rFonts w:ascii="Times New Roman" w:eastAsiaTheme="minorEastAsia" w:hAnsi="Times New Roman"/>
        </w:rPr>
        <w:t xml:space="preserve"> Këshillit dhe </w:t>
      </w:r>
      <w:r w:rsidR="00F77F69" w:rsidRPr="008D4491">
        <w:rPr>
          <w:rFonts w:ascii="Times New Roman" w:eastAsiaTheme="minorEastAsia" w:hAnsi="Times New Roman"/>
        </w:rPr>
        <w:t>i</w:t>
      </w:r>
      <w:r w:rsidR="00C61DDB" w:rsidRPr="008D4491">
        <w:rPr>
          <w:rFonts w:ascii="Times New Roman" w:eastAsiaTheme="minorEastAsia" w:hAnsi="Times New Roman"/>
        </w:rPr>
        <w:t xml:space="preserve"> dërgohen Kryetarit të Komisionit te Mandateve dhe Rrgullores.</w:t>
      </w:r>
    </w:p>
    <w:p w14:paraId="5564642D" w14:textId="77777777" w:rsidR="00047D1B" w:rsidRPr="008D4491" w:rsidRDefault="000B2F06"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Kryetari i Këshillit o</w:t>
      </w:r>
      <w:r w:rsidR="00047D1B" w:rsidRPr="008D4491">
        <w:rPr>
          <w:rFonts w:ascii="Times New Roman" w:eastAsiaTheme="minorEastAsia" w:hAnsi="Times New Roman"/>
        </w:rPr>
        <w:t xml:space="preserve">ganizon </w:t>
      </w:r>
      <w:r w:rsidR="004C63B6" w:rsidRPr="008D4491">
        <w:rPr>
          <w:rFonts w:ascii="Times New Roman" w:eastAsiaTheme="minorEastAsia" w:hAnsi="Times New Roman"/>
        </w:rPr>
        <w:t>s</w:t>
      </w:r>
      <w:r w:rsidR="009B7C5F" w:rsidRPr="008D4491">
        <w:rPr>
          <w:rFonts w:ascii="Times New Roman" w:eastAsiaTheme="minorEastAsia" w:hAnsi="Times New Roman"/>
        </w:rPr>
        <w:t>e</w:t>
      </w:r>
      <w:r w:rsidR="004C63B6" w:rsidRPr="008D4491">
        <w:rPr>
          <w:rFonts w:ascii="Times New Roman" w:eastAsiaTheme="minorEastAsia" w:hAnsi="Times New Roman"/>
        </w:rPr>
        <w:t xml:space="preserve">ancë këshillimi me bashkësinë për </w:t>
      </w:r>
      <w:r w:rsidR="00F77F69" w:rsidRPr="008D4491">
        <w:rPr>
          <w:rFonts w:ascii="Times New Roman" w:eastAsiaTheme="minorEastAsia" w:hAnsi="Times New Roman"/>
        </w:rPr>
        <w:t>projek</w:t>
      </w:r>
      <w:r w:rsidR="004C63B6" w:rsidRPr="008D4491">
        <w:rPr>
          <w:rFonts w:ascii="Times New Roman" w:eastAsiaTheme="minorEastAsia" w:hAnsi="Times New Roman"/>
        </w:rPr>
        <w:t>t-rregulloren</w:t>
      </w:r>
      <w:r w:rsidR="00192929" w:rsidRPr="008D4491">
        <w:rPr>
          <w:rStyle w:val="FootnoteReference"/>
          <w:rFonts w:ascii="Times New Roman" w:eastAsiaTheme="minorEastAsia" w:hAnsi="Times New Roman"/>
        </w:rPr>
        <w:footnoteReference w:id="260"/>
      </w:r>
      <w:r w:rsidR="00047D1B" w:rsidRPr="008D4491">
        <w:rPr>
          <w:rFonts w:ascii="Times New Roman" w:eastAsiaTheme="minorEastAsia" w:hAnsi="Times New Roman"/>
        </w:rPr>
        <w:t xml:space="preserve">përpara </w:t>
      </w:r>
      <w:r w:rsidRPr="008D4491">
        <w:rPr>
          <w:rFonts w:ascii="Times New Roman" w:eastAsiaTheme="minorEastAsia" w:hAnsi="Times New Roman"/>
        </w:rPr>
        <w:t xml:space="preserve">shqyrtimit </w:t>
      </w:r>
      <w:r w:rsidR="00E06CEF" w:rsidRPr="008D4491">
        <w:rPr>
          <w:rFonts w:ascii="Times New Roman" w:eastAsiaTheme="minorEastAsia" w:hAnsi="Times New Roman"/>
        </w:rPr>
        <w:t>të S</w:t>
      </w:r>
      <w:r w:rsidR="004C63B6" w:rsidRPr="008D4491">
        <w:rPr>
          <w:rFonts w:ascii="Times New Roman" w:eastAsiaTheme="minorEastAsia" w:hAnsi="Times New Roman"/>
        </w:rPr>
        <w:t xml:space="preserve">aj </w:t>
      </w:r>
      <w:r w:rsidRPr="008D4491">
        <w:rPr>
          <w:rFonts w:ascii="Times New Roman" w:eastAsiaTheme="minorEastAsia" w:hAnsi="Times New Roman"/>
        </w:rPr>
        <w:t>në Komisionin e Përhershmë</w:t>
      </w:r>
      <w:r w:rsidR="004C63B6" w:rsidRPr="008D4491">
        <w:rPr>
          <w:rFonts w:ascii="Times New Roman" w:eastAsiaTheme="minorEastAsia" w:hAnsi="Times New Roman"/>
        </w:rPr>
        <w:t>, ku merr pjesë K</w:t>
      </w:r>
      <w:r w:rsidR="002F16D9" w:rsidRPr="008D4491">
        <w:rPr>
          <w:rFonts w:ascii="Times New Roman" w:eastAsiaTheme="minorEastAsia" w:hAnsi="Times New Roman"/>
        </w:rPr>
        <w:t>ryesia e Këshillit, K</w:t>
      </w:r>
      <w:r w:rsidR="004C63B6" w:rsidRPr="008D4491">
        <w:rPr>
          <w:rFonts w:ascii="Times New Roman" w:eastAsiaTheme="minorEastAsia" w:hAnsi="Times New Roman"/>
        </w:rPr>
        <w:t>ryetarët e Grupeve Politike të K</w:t>
      </w:r>
      <w:r w:rsidR="002F16D9" w:rsidRPr="008D4491">
        <w:rPr>
          <w:rFonts w:ascii="Times New Roman" w:eastAsiaTheme="minorEastAsia" w:hAnsi="Times New Roman"/>
        </w:rPr>
        <w:t xml:space="preserve">ëshilltarëve, Kryetari </w:t>
      </w:r>
      <w:r w:rsidR="004C63B6" w:rsidRPr="008D4491">
        <w:rPr>
          <w:rFonts w:ascii="Times New Roman" w:eastAsiaTheme="minorEastAsia" w:hAnsi="Times New Roman"/>
        </w:rPr>
        <w:t>i K</w:t>
      </w:r>
      <w:r w:rsidR="002F16D9" w:rsidRPr="008D4491">
        <w:rPr>
          <w:rFonts w:ascii="Times New Roman" w:eastAsiaTheme="minorEastAsia" w:hAnsi="Times New Roman"/>
        </w:rPr>
        <w:t>omisionit tëMandateve dhe Rregullores</w:t>
      </w:r>
      <w:r w:rsidR="004C63B6" w:rsidRPr="008D4491">
        <w:rPr>
          <w:rFonts w:ascii="Times New Roman" w:eastAsiaTheme="minorEastAsia" w:hAnsi="Times New Roman"/>
        </w:rPr>
        <w:t>, dhe persona të tjerë te fttuar nga Kryetari i Kë</w:t>
      </w:r>
      <w:r w:rsidR="000D6CFC" w:rsidRPr="008D4491">
        <w:rPr>
          <w:rFonts w:ascii="Times New Roman" w:eastAsiaTheme="minorEastAsia" w:hAnsi="Times New Roman"/>
        </w:rPr>
        <w:t>s</w:t>
      </w:r>
      <w:r w:rsidR="004C63B6" w:rsidRPr="008D4491">
        <w:rPr>
          <w:rFonts w:ascii="Times New Roman" w:eastAsiaTheme="minorEastAsia" w:hAnsi="Times New Roman"/>
        </w:rPr>
        <w:t>hillit.</w:t>
      </w:r>
      <w:r w:rsidR="00017FEB" w:rsidRPr="008D4491">
        <w:rPr>
          <w:rFonts w:ascii="Times New Roman" w:eastAsiaTheme="minorEastAsia" w:hAnsi="Times New Roman"/>
        </w:rPr>
        <w:t>Ç</w:t>
      </w:r>
      <w:r w:rsidR="000D6CFC" w:rsidRPr="008D4491">
        <w:rPr>
          <w:rFonts w:ascii="Times New Roman" w:eastAsiaTheme="minorEastAsia" w:hAnsi="Times New Roman"/>
        </w:rPr>
        <w:t>do Këshilltar ka të drejtë të marrë pjesë në këte séance dëgjimore.</w:t>
      </w:r>
    </w:p>
    <w:p w14:paraId="0763F063" w14:textId="77777777" w:rsidR="00326894" w:rsidRPr="008D4491" w:rsidRDefault="0032689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009B7DF" w14:textId="77777777" w:rsidR="00EE7E77" w:rsidRPr="008D4491" w:rsidRDefault="00326894" w:rsidP="008D4491">
      <w:pPr>
        <w:pStyle w:val="Heading4"/>
      </w:pPr>
      <w:bookmarkStart w:id="526" w:name="_Toc438274085"/>
      <w:r w:rsidRPr="008D4491">
        <w:t>Shfuqizime</w:t>
      </w:r>
      <w:bookmarkEnd w:id="526"/>
    </w:p>
    <w:p w14:paraId="2FDF9871" w14:textId="77777777" w:rsidR="00326894" w:rsidRPr="008D4491" w:rsidRDefault="00331245" w:rsidP="00715D23">
      <w:pPr>
        <w:spacing w:before="120" w:after="0"/>
        <w:jc w:val="both"/>
        <w:rPr>
          <w:rFonts w:ascii="Times New Roman" w:hAnsi="Times New Roman"/>
          <w:lang w:val="it-IT"/>
        </w:rPr>
      </w:pPr>
      <w:r w:rsidRPr="008D4491">
        <w:rPr>
          <w:rFonts w:ascii="Times New Roman" w:hAnsi="Times New Roman"/>
          <w:lang w:val="it-IT"/>
        </w:rPr>
        <w:t>Ç</w:t>
      </w:r>
      <w:r w:rsidR="00326894" w:rsidRPr="008D4491">
        <w:rPr>
          <w:rFonts w:ascii="Times New Roman" w:hAnsi="Times New Roman"/>
          <w:lang w:val="it-IT"/>
        </w:rPr>
        <w:t xml:space="preserve">do rregullore e mëparshme e organizimit dhe funksionimit të Këshillit </w:t>
      </w:r>
      <w:r w:rsidR="009B7C5F" w:rsidRPr="008D4491">
        <w:rPr>
          <w:rFonts w:ascii="Times New Roman" w:hAnsi="Times New Roman"/>
          <w:lang w:val="it-IT"/>
        </w:rPr>
        <w:t>Bashkiak të ____</w:t>
      </w:r>
      <w:r w:rsidR="00326894" w:rsidRPr="008D4491">
        <w:rPr>
          <w:rFonts w:ascii="Times New Roman" w:hAnsi="Times New Roman"/>
          <w:lang w:val="it-IT"/>
        </w:rPr>
        <w:t>shfuqizohet.</w:t>
      </w:r>
    </w:p>
    <w:p w14:paraId="2FE7E3E5" w14:textId="77777777" w:rsidR="00047D1B" w:rsidRPr="008D4491" w:rsidRDefault="00047D1B"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E1E8E8C" w14:textId="77777777" w:rsidR="00EE7E77" w:rsidRPr="008D4491" w:rsidRDefault="00326894" w:rsidP="008D4491">
      <w:pPr>
        <w:pStyle w:val="Heading4"/>
      </w:pPr>
      <w:bookmarkStart w:id="527" w:name="_Toc428184706"/>
      <w:bookmarkStart w:id="528" w:name="_Toc428267769"/>
      <w:bookmarkStart w:id="529" w:name="_Toc428679481"/>
      <w:bookmarkStart w:id="530" w:name="_Toc438274086"/>
      <w:r w:rsidRPr="008D4491">
        <w:t xml:space="preserve">Miratimi dhe </w:t>
      </w:r>
      <w:r w:rsidR="007365DA" w:rsidRPr="008D4491">
        <w:t>Hyrja në fuqi</w:t>
      </w:r>
      <w:bookmarkEnd w:id="527"/>
      <w:bookmarkEnd w:id="528"/>
      <w:bookmarkEnd w:id="529"/>
      <w:bookmarkEnd w:id="530"/>
    </w:p>
    <w:p w14:paraId="254F8034" w14:textId="77777777" w:rsidR="00326894" w:rsidRPr="008D4491" w:rsidRDefault="00326894" w:rsidP="00715D23">
      <w:pPr>
        <w:widowControl w:val="0"/>
        <w:autoSpaceDE w:val="0"/>
        <w:autoSpaceDN w:val="0"/>
        <w:adjustRightInd w:val="0"/>
        <w:spacing w:after="0"/>
        <w:jc w:val="both"/>
        <w:rPr>
          <w:rFonts w:ascii="Times New Roman" w:eastAsiaTheme="minorEastAsia" w:hAnsi="Times New Roman"/>
        </w:rPr>
      </w:pPr>
      <w:r w:rsidRPr="008D4491">
        <w:rPr>
          <w:rFonts w:ascii="Times New Roman" w:eastAsiaTheme="minorEastAsia" w:hAnsi="Times New Roman"/>
        </w:rPr>
        <w:t xml:space="preserve">Kjo Rregullore miratohet me </w:t>
      </w:r>
      <w:r w:rsidRPr="008D4491">
        <w:rPr>
          <w:rFonts w:ascii="Times New Roman" w:hAnsi="Times New Roman"/>
          <w:lang w:val="it-IT"/>
        </w:rPr>
        <w:t xml:space="preserve">votimin Pro të shumicës së të gjithë anëtarëve të </w:t>
      </w:r>
      <w:r w:rsidRPr="008D4491">
        <w:rPr>
          <w:rFonts w:ascii="Times New Roman" w:eastAsiaTheme="minorEastAsia" w:hAnsi="Times New Roman"/>
        </w:rPr>
        <w:t>Këshilli Bashkiak dhe hyn në fuqi 10 ditë pas shpalljes publike të saj</w:t>
      </w:r>
      <w:r w:rsidR="00192929" w:rsidRPr="008D4491">
        <w:rPr>
          <w:rStyle w:val="FootnoteReference"/>
          <w:rFonts w:ascii="Times New Roman" w:eastAsiaTheme="minorEastAsia" w:hAnsi="Times New Roman"/>
        </w:rPr>
        <w:footnoteReference w:id="261"/>
      </w:r>
      <w:r w:rsidRPr="008D4491">
        <w:rPr>
          <w:rFonts w:ascii="Times New Roman" w:eastAsiaTheme="minorEastAsia" w:hAnsi="Times New Roman"/>
        </w:rPr>
        <w:t>.</w:t>
      </w:r>
    </w:p>
    <w:p w14:paraId="63287888" w14:textId="77777777" w:rsidR="005D253D" w:rsidRDefault="005D253D">
      <w:pPr>
        <w:spacing w:after="0" w:line="240" w:lineRule="auto"/>
        <w:rPr>
          <w:rFonts w:ascii="Times New Roman" w:eastAsia="Times New Roman" w:hAnsi="Times New Roman"/>
          <w:b/>
          <w:bCs/>
          <w:noProof/>
          <w:lang w:val="it-IT"/>
        </w:rPr>
      </w:pPr>
      <w:r>
        <w:br w:type="page"/>
      </w:r>
    </w:p>
    <w:p w14:paraId="7E78F0C6" w14:textId="6C53BA8C" w:rsidR="0051655C" w:rsidRPr="008D4491" w:rsidRDefault="00061E3A" w:rsidP="008C3049">
      <w:pPr>
        <w:pStyle w:val="Heading2"/>
      </w:pPr>
      <w:bookmarkStart w:id="531" w:name="_Toc438274087"/>
      <w:r w:rsidRPr="008D4491">
        <w:lastRenderedPageBreak/>
        <w:t>Shtojcat</w:t>
      </w:r>
      <w:bookmarkEnd w:id="517"/>
      <w:bookmarkEnd w:id="531"/>
    </w:p>
    <w:p w14:paraId="00B9E73A" w14:textId="77777777" w:rsidR="004207D4" w:rsidRPr="008D4491" w:rsidRDefault="004207D4"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Përkufizime</w:t>
      </w:r>
    </w:p>
    <w:p w14:paraId="76E842F4" w14:textId="77777777"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njoftimi për mbledhjen e Këshilli Bashkiak</w:t>
      </w:r>
    </w:p>
    <w:p w14:paraId="475D9542" w14:textId="77777777"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projekt vendim për Këshilli Bashkiak</w:t>
      </w:r>
    </w:p>
    <w:p w14:paraId="6C33EBB3" w14:textId="77777777" w:rsidR="00C11CF9"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shkrese që shoqëron projekt aktit për Këshilli Bashkiak</w:t>
      </w:r>
    </w:p>
    <w:p w14:paraId="1EE6335B" w14:textId="77777777" w:rsidR="00D239A7" w:rsidRPr="008D4491" w:rsidRDefault="00710CCA"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vendim i Komisionit të Përhershëm</w:t>
      </w:r>
    </w:p>
    <w:p w14:paraId="004CF152" w14:textId="77777777"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vendim</w:t>
      </w:r>
      <w:r w:rsidR="00415664" w:rsidRPr="008D4491">
        <w:rPr>
          <w:rFonts w:ascii="Times New Roman" w:hAnsi="Times New Roman"/>
          <w:lang w:val="sq-AL"/>
        </w:rPr>
        <w:t>i</w:t>
      </w:r>
      <w:r w:rsidR="0051655C" w:rsidRPr="008D4491">
        <w:rPr>
          <w:rFonts w:ascii="Times New Roman" w:hAnsi="Times New Roman"/>
          <w:lang w:val="sq-AL"/>
        </w:rPr>
        <w:t xml:space="preserve"> i Këshilli Bashkiak</w:t>
      </w:r>
    </w:p>
    <w:p w14:paraId="22D2804D" w14:textId="77777777"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643A60" w:rsidRPr="008D4491">
        <w:rPr>
          <w:rFonts w:ascii="Times New Roman" w:hAnsi="Times New Roman"/>
          <w:lang w:val="sq-AL"/>
        </w:rPr>
        <w:t xml:space="preserve"> proces-verbali i Mbledhjes së Këshillit</w:t>
      </w:r>
    </w:p>
    <w:p w14:paraId="0090D595" w14:textId="77777777"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4238EA" w:rsidRPr="008D4491">
        <w:rPr>
          <w:rFonts w:ascii="Times New Roman" w:hAnsi="Times New Roman"/>
          <w:lang w:val="sq-AL"/>
        </w:rPr>
        <w:t xml:space="preserve"> shkrese që shoqëron vendimet</w:t>
      </w:r>
      <w:r w:rsidR="00643A60" w:rsidRPr="008D4491">
        <w:rPr>
          <w:rFonts w:ascii="Times New Roman" w:hAnsi="Times New Roman"/>
          <w:lang w:val="sq-AL"/>
        </w:rPr>
        <w:t xml:space="preserve"> drejtuar Prefektit për verifikim të </w:t>
      </w:r>
      <w:r w:rsidR="000C5F05" w:rsidRPr="008D4491">
        <w:rPr>
          <w:rFonts w:ascii="Times New Roman" w:hAnsi="Times New Roman"/>
          <w:lang w:val="sq-AL"/>
        </w:rPr>
        <w:t>Ligji</w:t>
      </w:r>
      <w:r w:rsidR="00643A60" w:rsidRPr="008D4491">
        <w:rPr>
          <w:rFonts w:ascii="Times New Roman" w:hAnsi="Times New Roman"/>
          <w:lang w:val="sq-AL"/>
        </w:rPr>
        <w:t>shmërisë së aktit.</w:t>
      </w:r>
    </w:p>
    <w:p w14:paraId="4F5E5B31" w14:textId="77777777" w:rsidR="00E30CA1" w:rsidRPr="008D4491" w:rsidRDefault="00AE016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Tabela e rezultateve të votimit për Kryetarit të Këshillit Bashkiak</w:t>
      </w:r>
      <w:r w:rsidRPr="008D4491">
        <w:rPr>
          <w:rFonts w:ascii="Times New Roman" w:hAnsi="Times New Roman"/>
        </w:rPr>
        <w:t xml:space="preserve"> (model)</w:t>
      </w:r>
    </w:p>
    <w:p w14:paraId="71DD4B21" w14:textId="77777777" w:rsidR="004238EA"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K</w:t>
      </w:r>
      <w:r w:rsidR="004238EA" w:rsidRPr="008D4491">
        <w:rPr>
          <w:rFonts w:ascii="Times New Roman" w:hAnsi="Times New Roman"/>
          <w:lang w:val="sq-AL"/>
        </w:rPr>
        <w:t xml:space="preserve">alendari i shqyrtimi të buxhetit afatmesëm dhe vjetor nga Këshilli </w:t>
      </w:r>
    </w:p>
    <w:p w14:paraId="51981E9C" w14:textId="77777777" w:rsidR="00C74F67"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rPr>
        <w:t>Kalendari i shqyrtimit nga Këshilli i raporteve financiare</w:t>
      </w:r>
    </w:p>
    <w:p w14:paraId="53DB169F" w14:textId="77777777" w:rsidR="00995C8D" w:rsidRPr="008D4491" w:rsidRDefault="00995C8D"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Dokumentacioni bazë dhe dokumentacioni shoqërues që përfshihet në projekt buxheti vjetor të bashkisë</w:t>
      </w:r>
    </w:p>
    <w:p w14:paraId="16FFA456" w14:textId="77777777" w:rsidR="00605B4A" w:rsidRPr="008D4491" w:rsidRDefault="00605B4A" w:rsidP="00715D23">
      <w:pPr>
        <w:numPr>
          <w:ilvl w:val="0"/>
          <w:numId w:val="45"/>
        </w:numPr>
        <w:spacing w:before="120" w:after="120"/>
        <w:jc w:val="both"/>
        <w:rPr>
          <w:rFonts w:ascii="Times New Roman" w:hAnsi="Times New Roman"/>
          <w:lang w:val="sq-AL"/>
        </w:rPr>
      </w:pPr>
      <w:r w:rsidRPr="008D4491">
        <w:rPr>
          <w:rFonts w:ascii="Times New Roman" w:hAnsi="Times New Roman"/>
          <w:bCs/>
        </w:rPr>
        <w:t>Treguesit kyç financiarë për vlerësimin e qëndrueshmërisë financiare të Bashkisë</w:t>
      </w:r>
    </w:p>
    <w:p w14:paraId="68503129" w14:textId="77777777" w:rsidR="0055275E" w:rsidRPr="008D4491" w:rsidRDefault="0055275E" w:rsidP="00715D23">
      <w:pPr>
        <w:numPr>
          <w:ilvl w:val="0"/>
          <w:numId w:val="45"/>
        </w:numPr>
        <w:spacing w:before="120" w:after="120"/>
        <w:jc w:val="both"/>
        <w:rPr>
          <w:rFonts w:ascii="Times New Roman" w:hAnsi="Times New Roman"/>
          <w:lang w:val="sq-AL"/>
        </w:rPr>
      </w:pPr>
      <w:r w:rsidRPr="008D4491">
        <w:rPr>
          <w:rFonts w:ascii="Times New Roman" w:hAnsi="Times New Roman"/>
        </w:rPr>
        <w:t>Detyrat dhe përgjegjësitë e Sekretarit të Këshillit</w:t>
      </w:r>
    </w:p>
    <w:p w14:paraId="677ADB64" w14:textId="77777777"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943BC6" w:rsidRPr="008D4491">
        <w:rPr>
          <w:rFonts w:ascii="Times New Roman" w:hAnsi="Times New Roman"/>
          <w:lang w:val="sq-AL"/>
        </w:rPr>
        <w:t>proces-verbal</w:t>
      </w:r>
      <w:r w:rsidR="0051655C" w:rsidRPr="008D4491">
        <w:rPr>
          <w:rFonts w:ascii="Times New Roman" w:hAnsi="Times New Roman"/>
          <w:lang w:val="sq-AL"/>
        </w:rPr>
        <w:t>i që shoqëron dorëzimin e dosjeve të mbledhjeve të Këshilli Bashkiak tek zyra e arkivit</w:t>
      </w:r>
    </w:p>
    <w:p w14:paraId="6F3F81F0" w14:textId="77777777"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kartele për aktet e Këshilli Bashkiak</w:t>
      </w:r>
    </w:p>
    <w:p w14:paraId="7268C2A1" w14:textId="77777777" w:rsidR="00D7135E" w:rsidRPr="008D4491" w:rsidRDefault="00D7135E"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i kalendarit të vendim</w:t>
      </w:r>
      <w:r w:rsidR="00592540" w:rsidRPr="008D4491">
        <w:rPr>
          <w:rFonts w:ascii="Times New Roman" w:hAnsi="Times New Roman"/>
          <w:lang w:val="sq-AL"/>
        </w:rPr>
        <w:t>-</w:t>
      </w:r>
      <w:r w:rsidRPr="008D4491">
        <w:rPr>
          <w:rFonts w:ascii="Times New Roman" w:hAnsi="Times New Roman"/>
          <w:lang w:val="sq-AL"/>
        </w:rPr>
        <w:t>marrjes së Këshillit</w:t>
      </w:r>
    </w:p>
    <w:p w14:paraId="37FF90CD" w14:textId="77777777" w:rsidR="0060424C" w:rsidRPr="008D4491" w:rsidRDefault="00AA1594" w:rsidP="00715D23">
      <w:pPr>
        <w:numPr>
          <w:ilvl w:val="0"/>
          <w:numId w:val="45"/>
        </w:numPr>
        <w:spacing w:before="120" w:after="120"/>
        <w:jc w:val="both"/>
        <w:rPr>
          <w:rFonts w:ascii="Times New Roman" w:hAnsi="Times New Roman"/>
          <w:lang w:val="sq-AL"/>
        </w:rPr>
      </w:pPr>
      <w:r w:rsidRPr="008D4491">
        <w:rPr>
          <w:rFonts w:ascii="Times New Roman" w:hAnsi="Times New Roman"/>
        </w:rPr>
        <w:t>Komisioni i Përkohshëm Hetimor</w:t>
      </w:r>
      <w:r w:rsidR="005B197C" w:rsidRPr="008D4491">
        <w:rPr>
          <w:rFonts w:ascii="Times New Roman" w:hAnsi="Times New Roman"/>
        </w:rPr>
        <w:t xml:space="preserve"> (shëmbull)</w:t>
      </w:r>
    </w:p>
    <w:p w14:paraId="6262DB1E" w14:textId="77777777"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regjistrave që administron Këshilli</w:t>
      </w:r>
    </w:p>
    <w:p w14:paraId="057CF527" w14:textId="77777777"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Lista</w:t>
      </w:r>
      <w:r w:rsidR="00D76C98" w:rsidRPr="008D4491">
        <w:rPr>
          <w:rFonts w:ascii="Times New Roman" w:hAnsi="Times New Roman"/>
          <w:lang w:val="sq-AL"/>
        </w:rPr>
        <w:t>(jo ezaurues)</w:t>
      </w:r>
      <w:r w:rsidRPr="008D4491">
        <w:rPr>
          <w:rFonts w:ascii="Times New Roman" w:hAnsi="Times New Roman"/>
          <w:lang w:val="sq-AL"/>
        </w:rPr>
        <w:t xml:space="preserve"> e raporteve që </w:t>
      </w:r>
      <w:r w:rsidR="00B7758C" w:rsidRPr="008D4491">
        <w:rPr>
          <w:rFonts w:ascii="Times New Roman" w:hAnsi="Times New Roman"/>
          <w:lang w:val="sq-AL"/>
        </w:rPr>
        <w:t>harton</w:t>
      </w:r>
      <w:r w:rsidRPr="008D4491">
        <w:rPr>
          <w:rFonts w:ascii="Times New Roman" w:hAnsi="Times New Roman"/>
          <w:lang w:val="sq-AL"/>
        </w:rPr>
        <w:t xml:space="preserve"> Këshilli</w:t>
      </w:r>
    </w:p>
    <w:p w14:paraId="25D5982F" w14:textId="77777777" w:rsidR="00962644"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instrumenteve planifikues të veprimtarisë së Këshillit</w:t>
      </w:r>
    </w:p>
    <w:p w14:paraId="0E3C13B3" w14:textId="77777777" w:rsidR="0066190D"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rPr>
        <w:t>(jo ezauruese)</w:t>
      </w:r>
      <w:r w:rsidR="000E6F2A" w:rsidRPr="008D4491">
        <w:rPr>
          <w:rFonts w:ascii="Times New Roman" w:hAnsi="Times New Roman"/>
          <w:lang w:val="sq-AL"/>
        </w:rPr>
        <w:t xml:space="preserve">e </w:t>
      </w:r>
      <w:r w:rsidR="000E6F2A" w:rsidRPr="008D4491">
        <w:rPr>
          <w:rFonts w:ascii="Times New Roman" w:hAnsi="Times New Roman"/>
          <w:lang w:val="en-GB"/>
        </w:rPr>
        <w:t>normave, standarteve, rregulloreve, strategjive dhe planeve që miraton Këshilli Bashkiak</w:t>
      </w:r>
    </w:p>
    <w:p w14:paraId="31CC7E97" w14:textId="77777777" w:rsidR="00E62FD7" w:rsidRPr="008D4491" w:rsidRDefault="00E62FD7" w:rsidP="00715D23">
      <w:pPr>
        <w:numPr>
          <w:ilvl w:val="0"/>
          <w:numId w:val="45"/>
        </w:numPr>
        <w:spacing w:before="120" w:after="120"/>
        <w:jc w:val="both"/>
        <w:rPr>
          <w:rFonts w:ascii="Times New Roman" w:hAnsi="Times New Roman"/>
          <w:lang w:val="sq-AL"/>
        </w:rPr>
      </w:pPr>
      <w:r w:rsidRPr="008D4491">
        <w:rPr>
          <w:rFonts w:ascii="Times New Roman" w:hAnsi="Times New Roman"/>
          <w:bCs/>
          <w:iCs/>
          <w:lang w:val="it-IT"/>
        </w:rPr>
        <w:t>Model peticioni dërguar Këshillit Bashkiak</w:t>
      </w:r>
    </w:p>
    <w:p w14:paraId="0D21220D" w14:textId="77777777" w:rsidR="007F0216" w:rsidRPr="008D4491" w:rsidRDefault="007F0216"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Model salle e Këshillit Bashkiak, </w:t>
      </w:r>
      <w:r w:rsidR="005D1795" w:rsidRPr="008D4491">
        <w:rPr>
          <w:rFonts w:ascii="Times New Roman" w:hAnsi="Times New Roman"/>
          <w:lang w:val="sq-AL"/>
        </w:rPr>
        <w:t xml:space="preserve">Bashkia </w:t>
      </w:r>
      <w:r w:rsidRPr="008D4491">
        <w:rPr>
          <w:rFonts w:ascii="Times New Roman" w:hAnsi="Times New Roman"/>
          <w:lang w:val="sq-AL"/>
        </w:rPr>
        <w:t>Toronto, Kanada</w:t>
      </w:r>
    </w:p>
    <w:p w14:paraId="4B24133B" w14:textId="77777777" w:rsidR="00446B73"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w:t>
      </w:r>
      <w:r w:rsidR="00907990" w:rsidRPr="008D4491">
        <w:rPr>
          <w:rFonts w:ascii="Times New Roman" w:hAnsi="Times New Roman"/>
          <w:lang w:val="en-GB"/>
        </w:rPr>
        <w:t xml:space="preserve">t për deklarimin e shpenzimeve </w:t>
      </w:r>
      <w:r w:rsidRPr="008D4491">
        <w:rPr>
          <w:rFonts w:ascii="Times New Roman" w:hAnsi="Times New Roman"/>
          <w:lang w:val="en-GB"/>
        </w:rPr>
        <w:t>të udhëtimit</w:t>
      </w:r>
      <w:r w:rsidR="00D035BC" w:rsidRPr="008D4491">
        <w:rPr>
          <w:rFonts w:ascii="Times New Roman" w:hAnsi="Times New Roman"/>
          <w:lang w:val="en-GB"/>
        </w:rPr>
        <w:t xml:space="preserve"> nga Këshilltari i Bashkisë</w:t>
      </w:r>
    </w:p>
    <w:p w14:paraId="4202955A" w14:textId="77777777" w:rsidR="0001244D" w:rsidRPr="008D4491" w:rsidRDefault="0001244D" w:rsidP="00715D23">
      <w:pPr>
        <w:spacing w:before="120" w:after="120"/>
        <w:jc w:val="both"/>
        <w:rPr>
          <w:rFonts w:ascii="Times New Roman" w:hAnsi="Times New Roman"/>
          <w:lang w:val="sq-AL"/>
        </w:rPr>
      </w:pPr>
    </w:p>
    <w:p w14:paraId="78286C24" w14:textId="77777777" w:rsidR="004207D4" w:rsidRPr="008D4491" w:rsidRDefault="00A900E0" w:rsidP="00715D23">
      <w:pPr>
        <w:spacing w:after="0" w:line="240" w:lineRule="auto"/>
        <w:jc w:val="both"/>
        <w:rPr>
          <w:rFonts w:ascii="Times New Roman" w:hAnsi="Times New Roman"/>
          <w:b/>
        </w:rPr>
      </w:pPr>
      <w:r w:rsidRPr="008D4491">
        <w:rPr>
          <w:rFonts w:ascii="Times New Roman" w:hAnsi="Times New Roman"/>
          <w:b/>
        </w:rPr>
        <w:br w:type="page"/>
      </w:r>
    </w:p>
    <w:p w14:paraId="41C9A819" w14:textId="77777777" w:rsidR="00EE7E77" w:rsidRPr="008D4491" w:rsidRDefault="004207D4" w:rsidP="008D4491">
      <w:pPr>
        <w:pStyle w:val="Heading4"/>
      </w:pPr>
      <w:bookmarkStart w:id="532" w:name="_Toc438274088"/>
      <w:r w:rsidRPr="008D4491">
        <w:lastRenderedPageBreak/>
        <w:t>Shtojca</w:t>
      </w:r>
      <w:r w:rsidR="0002347A" w:rsidRPr="008D4491">
        <w:t xml:space="preserve"> nr. 1</w:t>
      </w:r>
      <w:r w:rsidRPr="008D4491">
        <w:t xml:space="preserve"> Përkufizime</w:t>
      </w:r>
      <w:bookmarkEnd w:id="532"/>
    </w:p>
    <w:p w14:paraId="7042AD35"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Akt</w:t>
      </w:r>
      <w:r w:rsidRPr="008D4491">
        <w:rPr>
          <w:rFonts w:ascii="Times New Roman" w:hAnsi="Times New Roman"/>
          <w:bCs/>
          <w:lang w:val="it-IT"/>
        </w:rPr>
        <w:t xml:space="preserve">: </w:t>
      </w:r>
      <w:r w:rsidRPr="008D4491">
        <w:rPr>
          <w:rFonts w:ascii="Times New Roman" w:hAnsi="Times New Roman"/>
          <w:lang w:val="it-IT"/>
        </w:rPr>
        <w:t>Çdo akt normativ nënligjor apo akt administrativ, në formën e vendimit, urdhërit, urdhëresës, rezolutës, kontratës apo çdo rregullim apo veprim tjetër që ka efektin e të sipërpërmendurave, i shqyrtuar dhe miratuar nëpërmjet proçedurave, normave, standarteve, kritereve të miratuara nga Ligji dhe kjo rregullore e Këshillit Bashkiak, dhe për të cilën ka votuar shumica e domosdoshme e Këshilltarëve në një mbledhje zyrtare dhe të vlefshme të Këshillit. Akti  quhet i tillë dhe është i zbatueshëm, përsa kohë është në fuqi.</w:t>
      </w:r>
    </w:p>
    <w:p w14:paraId="48FBBA32"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Akti administrativ:</w:t>
      </w:r>
      <w:r w:rsidRPr="008D4491">
        <w:rPr>
          <w:rFonts w:ascii="Times New Roman" w:hAnsi="Times New Roman"/>
          <w:lang w:val="it-IT"/>
        </w:rPr>
        <w:t xml:space="preserve"> a) “Akti administrativ individual” është çdo shprehje e vullnetit nga organi publik, në ushtrimin e funksionit të tij publik, kundrejt një apo më shumë subjektesh të përcaktuara individualisht të së drejtës, i cili krijon, ndryshon ose shuan një marrëdhënie juridike konkrete; b) “Akti administrativ kolektiv” është një shprehje e vullnetit nga organi publik, në ushtrimin e funksionit të tij publik, që i drejtohet një grupi subjektesh, anëtarët e të cilit janë të përcaktuar individualisht ose mund të përcaktohen individualisht mbi bazën e karakteristikave të përgjithshme, i cili krijon, ndryshon ose shuan një mar</w:t>
      </w:r>
      <w:r w:rsidR="0027264C" w:rsidRPr="008D4491">
        <w:rPr>
          <w:rFonts w:ascii="Times New Roman" w:hAnsi="Times New Roman"/>
          <w:lang w:val="it-IT"/>
        </w:rPr>
        <w:t>rëdhënie juridike konkrete</w:t>
      </w:r>
      <w:r w:rsidR="005D3D3F" w:rsidRPr="008D4491">
        <w:rPr>
          <w:rStyle w:val="FootnoteReference"/>
          <w:rFonts w:ascii="Times New Roman" w:hAnsi="Times New Roman"/>
          <w:lang w:val="it-IT"/>
        </w:rPr>
        <w:footnoteReference w:id="262"/>
      </w:r>
      <w:r w:rsidRPr="008D4491">
        <w:rPr>
          <w:rFonts w:ascii="Times New Roman" w:hAnsi="Times New Roman"/>
          <w:lang w:val="it-IT"/>
        </w:rPr>
        <w:t>.</w:t>
      </w:r>
    </w:p>
    <w:p w14:paraId="7C22F863"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 normativ nënligjor:</w:t>
      </w:r>
      <w:r w:rsidRPr="008D4491">
        <w:rPr>
          <w:rFonts w:ascii="Times New Roman" w:hAnsi="Times New Roman"/>
          <w:lang w:val="it-IT"/>
        </w:rPr>
        <w:t xml:space="preserve"> është çdo shprehje e vullnetit nga një organ publik (Këshilli Bashkiak), në ushtrimin e funksionit të tij publik, që rregullon një apo disa marrëdhënie juridike, duke vendosur rregulla të përgjithshme të sjelljes dhe nuk është i shteruar në zbatimin e tij</w:t>
      </w:r>
      <w:r w:rsidR="00D2164A" w:rsidRPr="008D4491">
        <w:rPr>
          <w:rStyle w:val="FootnoteReference"/>
          <w:rFonts w:ascii="Times New Roman" w:hAnsi="Times New Roman"/>
          <w:lang w:val="it-IT"/>
        </w:rPr>
        <w:footnoteReference w:id="263"/>
      </w:r>
      <w:r w:rsidRPr="008D4491">
        <w:rPr>
          <w:rFonts w:ascii="Times New Roman" w:hAnsi="Times New Roman"/>
          <w:lang w:val="it-IT"/>
        </w:rPr>
        <w:t>.</w:t>
      </w:r>
    </w:p>
    <w:p w14:paraId="649FE134"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 i Përditësuar:</w:t>
      </w:r>
      <w:r w:rsidRPr="008D4491">
        <w:rPr>
          <w:rFonts w:ascii="Times New Roman" w:hAnsi="Times New Roman"/>
          <w:lang w:val="en-GB"/>
        </w:rPr>
        <w:t xml:space="preserve"> është akti ku janë pasqyruar të gjitha ndryshimeve të aktit në tekstin bazë të tij. Akti i përditësuar është akti i botueshëm, së bashku me ndryshimet e pësuara, në një tekst të vetëm integral dhe që pasqyron variantin në fuqi të tij. </w:t>
      </w:r>
    </w:p>
    <w:p w14:paraId="648F6FD0"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Akte të Botueshme:</w:t>
      </w:r>
      <w:r w:rsidRPr="008D4491">
        <w:rPr>
          <w:rFonts w:ascii="Times New Roman" w:hAnsi="Times New Roman"/>
          <w:lang w:val="en-GB"/>
        </w:rPr>
        <w:t xml:space="preserve"> janë të gjitha aktet e miratuara nga Këshilli, përveç atyre që shprehimisht nuk lejohen nga legjislacioni.</w:t>
      </w:r>
    </w:p>
    <w:p w14:paraId="6DC17C4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Aktit, Rishikim i:</w:t>
      </w:r>
      <w:r w:rsidRPr="008D4491">
        <w:rPr>
          <w:rFonts w:ascii="Times New Roman" w:hAnsi="Times New Roman"/>
          <w:lang w:val="en-GB"/>
        </w:rPr>
        <w:t xml:space="preserve"> është mjeti ligjor me anë të të cilit kërkohet anulimi apo ndryshimi i një akti të nxjerrë nga Këshilli Bashkiak apo nxjerrja e një akti administrative.</w:t>
      </w:r>
      <w:r w:rsidRPr="008D4491">
        <w:rPr>
          <w:rStyle w:val="FootnoteReference"/>
          <w:rFonts w:ascii="Times New Roman" w:hAnsi="Times New Roman"/>
          <w:lang w:val="en-GB"/>
        </w:rPr>
        <w:footnoteReference w:id="264"/>
      </w:r>
    </w:p>
    <w:p w14:paraId="32CA1B25"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Regjistri Elektronik i Akteve</w:t>
      </w:r>
      <w:r w:rsidRPr="008D4491">
        <w:rPr>
          <w:rFonts w:ascii="Times New Roman" w:hAnsi="Times New Roman"/>
          <w:lang w:val="en-GB"/>
        </w:rPr>
        <w:t>: është baza elektronike e të dhënave, që përmbledh të gjitha gazetat zyrtare në formatin elektronik, dhe të gjitha aktet e botuara, që është lehtësisht i përdorshëm dhe me aksesim të plotë nga publiku, në rrugë elektronike.</w:t>
      </w:r>
    </w:p>
    <w:p w14:paraId="0E802273"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 vendore:</w:t>
      </w:r>
      <w:r w:rsidRPr="008D4491">
        <w:rPr>
          <w:rFonts w:ascii="Times New Roman" w:hAnsi="Times New Roman"/>
          <w:lang w:val="en-GB"/>
        </w:rPr>
        <w:t xml:space="preserve"> kuptohet e drejta dhe aftësia e Këshillit Bashkiakë dhe bashkësive vendore (nëpërmjet referendume apo çdo formë tjetër të pjesëmarrjes së drejtpërdrejtë të tyre aty</w:t>
      </w:r>
      <w:r w:rsidR="00B32170" w:rsidRPr="008D4491">
        <w:rPr>
          <w:rFonts w:ascii="Times New Roman" w:hAnsi="Times New Roman"/>
          <w:lang w:val="en-GB"/>
        </w:rPr>
        <w:t xml:space="preserve"> ku lejohet nga l</w:t>
      </w:r>
      <w:r w:rsidRPr="008D4491">
        <w:rPr>
          <w:rFonts w:ascii="Times New Roman" w:hAnsi="Times New Roman"/>
          <w:lang w:val="en-GB"/>
        </w:rPr>
        <w:t xml:space="preserve">igji) </w:t>
      </w:r>
      <w:r w:rsidRPr="008D4491">
        <w:rPr>
          <w:rFonts w:ascii="Times New Roman" w:hAnsi="Times New Roman"/>
          <w:lang w:val="sq-AL"/>
        </w:rPr>
        <w:t>që të rregullojnë dhe të administrojnë një pjesë thelbësore të çështjeve publike nën përgjegjësinë e tyre dhe në interes të bashkësisë</w:t>
      </w:r>
      <w:r w:rsidRPr="008D4491">
        <w:rPr>
          <w:rFonts w:ascii="Times New Roman" w:hAnsi="Times New Roman"/>
          <w:lang w:val="en-GB"/>
        </w:rPr>
        <w:t xml:space="preserve">. </w:t>
      </w:r>
      <w:r w:rsidRPr="008D4491">
        <w:rPr>
          <w:rStyle w:val="FootnoteReference"/>
          <w:rFonts w:ascii="Times New Roman" w:hAnsi="Times New Roman"/>
          <w:lang w:val="en-GB"/>
        </w:rPr>
        <w:footnoteReference w:id="265"/>
      </w:r>
    </w:p>
    <w:p w14:paraId="64B65E9B"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 fiskale:</w:t>
      </w:r>
      <w:r w:rsidRPr="008D4491">
        <w:rPr>
          <w:rFonts w:ascii="Times New Roman" w:hAnsi="Times New Roman"/>
          <w:lang w:val="en-GB"/>
        </w:rPr>
        <w:t xml:space="preserve"> E drejta e Bashkisë _____________ për të krijuar të ardhura në mënyrë të pavarur, në përputhje me Ligjin; e drejta për të përfituar transfertë të pakushtëzuar nga Buxheti i Shtetit; e drejta për të përfituar nga ndarja e të ardhurave nga taksat kombëtare dhe tatimet; e drejta e përdorimit të ardhurave të veta, të transfertës së pakushtëzuar dhe të ardhurave nga taksat e ndara; drejta e kompensimit të plotë nga qeverisja qendrore në rastet kur ulen apo hiqen taksa ose tarifa vendore, nëpërmjet rritjes së transfertës së pakushtëzuar, taksave të ndara, transferimit në nivel vendor të një takse tjetër kombëtare ose kombinimi i tyre; e drejta e shoqërimit kurdoherë me mjetet dhe burimet e nevojshme financiare në rastet kur ulen apo hiqen taksa ose tarifa vendore për </w:t>
      </w:r>
      <w:r w:rsidRPr="008D4491">
        <w:rPr>
          <w:rFonts w:ascii="Times New Roman" w:hAnsi="Times New Roman"/>
          <w:lang w:val="en-GB"/>
        </w:rPr>
        <w:lastRenderedPageBreak/>
        <w:t>ushtrimin e funksioneve ose kompetencave të Bashkisë, apo kur si vendoset një standardi të ri kombëtar për kryerjen e funksioneve ose kompetencave të Bashkisë.</w:t>
      </w:r>
      <w:r w:rsidRPr="008D4491">
        <w:rPr>
          <w:rStyle w:val="FootnoteReference"/>
          <w:rFonts w:ascii="Times New Roman" w:hAnsi="Times New Roman"/>
          <w:lang w:val="en-GB"/>
        </w:rPr>
        <w:footnoteReference w:id="266"/>
      </w:r>
      <w:r w:rsidRPr="008D4491">
        <w:rPr>
          <w:rFonts w:ascii="Times New Roman" w:hAnsi="Times New Roman"/>
          <w:lang w:val="en-GB"/>
        </w:rPr>
        <w:t>.</w:t>
      </w:r>
    </w:p>
    <w:p w14:paraId="43584F6D"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Autoritet publik:</w:t>
      </w:r>
      <w:r w:rsidRPr="008D4491">
        <w:rPr>
          <w:rFonts w:ascii="Times New Roman" w:hAnsi="Times New Roman"/>
          <w:lang w:val="en-GB"/>
        </w:rPr>
        <w:t xml:space="preserve"> Bashkia___________, shoqëritë tregtare ku bashkia zotëron shumicën e aksioneve, dhe çdo person fizik ose juridik, të cilit i është dhënë me ligj, akt nënligjor ose çdo lloj forme tjetër, të parashikuar nga legjislacioni në fuqi, e drejta e ushtrimit të funksioneve publike bashkiake</w:t>
      </w:r>
      <w:r w:rsidRPr="008D4491">
        <w:rPr>
          <w:rStyle w:val="FootnoteReference"/>
          <w:rFonts w:ascii="Times New Roman" w:hAnsi="Times New Roman"/>
          <w:lang w:val="en-GB"/>
        </w:rPr>
        <w:footnoteReference w:id="267"/>
      </w:r>
      <w:r w:rsidRPr="008D4491">
        <w:rPr>
          <w:rFonts w:ascii="Times New Roman" w:hAnsi="Times New Roman"/>
          <w:lang w:val="en-GB"/>
        </w:rPr>
        <w:t>.</w:t>
      </w:r>
    </w:p>
    <w:p w14:paraId="2DEBF0C0"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it-IT"/>
        </w:rPr>
      </w:pPr>
      <w:r w:rsidRPr="008D4491">
        <w:rPr>
          <w:rFonts w:ascii="Times New Roman" w:hAnsi="Times New Roman"/>
          <w:b/>
          <w:lang w:val="it-IT"/>
        </w:rPr>
        <w:t>Bashkia:</w:t>
      </w:r>
      <w:r w:rsidRPr="008D4491">
        <w:rPr>
          <w:rFonts w:ascii="Times New Roman" w:hAnsi="Times New Roman"/>
          <w:lang w:val="it-IT"/>
        </w:rPr>
        <w:t xml:space="preserve"> Bashkia ____________.</w:t>
      </w:r>
    </w:p>
    <w:p w14:paraId="4F7FBBA8"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Barazi gjinore</w:t>
      </w:r>
      <w:r w:rsidRPr="008D4491">
        <w:rPr>
          <w:rFonts w:ascii="Times New Roman" w:hAnsi="Times New Roman"/>
          <w:lang w:val="en-GB"/>
        </w:rPr>
        <w:t>: është pjesëmarrja e barabartë e femrave dhe e meshkujve në të gjithat fushat e jetës, pozita e barabartë ndërmjet tyre, mundësi e shanse të barabarta, për të gëzuar të drejtat dhe për të përmbushur detyrimet në shoqëri, duke përfituar njëlloj nga arritjet e zhvillimit të saj.</w:t>
      </w:r>
    </w:p>
    <w:p w14:paraId="724F07ED" w14:textId="77777777" w:rsidR="00554AF9" w:rsidRPr="008D4491" w:rsidRDefault="00554AF9"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Bordi</w:t>
      </w:r>
      <w:r w:rsidRPr="008D4491">
        <w:rPr>
          <w:rFonts w:ascii="Times New Roman" w:hAnsi="Times New Roman"/>
          <w:lang w:val="it-IT"/>
        </w:rPr>
        <w:t>: ështe një organ gjysëm autonom, i themeluar me vendim të Këshillit, dhe që ka funksione menaxheriale, mbikqyrëse, apo hetuese dhe përbëhet nga jo-anëtarë Këshillit Bashkiak, dhe vendimet e të cilëve mund të kundërshtohen në gjykatë.</w:t>
      </w:r>
    </w:p>
    <w:p w14:paraId="5CEFFE84"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Botim</w:t>
      </w:r>
      <w:r w:rsidRPr="008D4491">
        <w:rPr>
          <w:rFonts w:ascii="Times New Roman" w:hAnsi="Times New Roman"/>
          <w:lang w:val="en-GB"/>
        </w:rPr>
        <w:t>: është bërja e njohur botërisht, në formë të shkruar dhe/ose elektronike, e akteve të botueshme.</w:t>
      </w:r>
    </w:p>
    <w:p w14:paraId="7E03EBA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 i Bashkisë:</w:t>
      </w:r>
      <w:r w:rsidRPr="008D4491">
        <w:rPr>
          <w:rFonts w:ascii="Times New Roman" w:hAnsi="Times New Roman"/>
          <w:lang w:val="it-IT"/>
        </w:rPr>
        <w:t xml:space="preserve"> është tërësia e të ardhurave, financimeve dhe shpenzimeve të njësisë së vetëqeverisjes vendore, miratuar nga Këshilli Bashkiak</w:t>
      </w:r>
      <w:r w:rsidRPr="008D4491">
        <w:rPr>
          <w:rStyle w:val="FootnoteReference"/>
          <w:rFonts w:ascii="Times New Roman" w:hAnsi="Times New Roman"/>
          <w:lang w:val="it-IT"/>
        </w:rPr>
        <w:footnoteReference w:id="268"/>
      </w:r>
      <w:r w:rsidRPr="008D4491">
        <w:rPr>
          <w:rFonts w:ascii="Times New Roman" w:hAnsi="Times New Roman"/>
          <w:lang w:val="it-IT"/>
        </w:rPr>
        <w:t xml:space="preserve"> dhe përbëhet nga programi buxhetor afatmesëm dhe buxheti vjetor i Bashkisë.</w:t>
      </w:r>
    </w:p>
    <w:p w14:paraId="7775A1B1"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Buxhetor afatmesëm i Bashkisë, programi:</w:t>
      </w:r>
      <w:r w:rsidRPr="008D4491">
        <w:rPr>
          <w:rFonts w:ascii="Times New Roman" w:hAnsi="Times New Roman"/>
          <w:lang w:val="it-IT"/>
        </w:rPr>
        <w:t xml:space="preserve"> Pasqyron mënyrën e krijimit dhe të shpërndarjes së burimeve financiare afatmesme për një përiudhe tre (3) vjeçare, dhe bën të zbatueshëm planin strategjik të zhvillimit të Bashkisë.</w:t>
      </w:r>
    </w:p>
    <w:p w14:paraId="76C8ECB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mbi Bazë përfromance:ë</w:t>
      </w:r>
      <w:r w:rsidRPr="008D4491">
        <w:rPr>
          <w:rFonts w:ascii="Times New Roman" w:hAnsi="Times New Roman"/>
          <w:lang w:val="it-IT"/>
        </w:rPr>
        <w:t xml:space="preserve"> Buxhetim i cili ka për qëllim të përmirësojë efikasitetin dhe efektivitetin e përdorimi të fondeve publike duke lidhur alokimin e fondeve me rezultatet e synuara të shpenzimeve, duke përdorur në mënyrë sistematike informacionin mbi performancën sipas treguesve të matjes së përformancës, përgjatë procesit dhe vendimmajes së fincimit të buxhetit.</w:t>
      </w:r>
    </w:p>
    <w:p w14:paraId="152E64E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i përgjigjshëm gjinor:</w:t>
      </w:r>
      <w:r w:rsidRPr="008D4491">
        <w:rPr>
          <w:rFonts w:ascii="Times New Roman" w:hAnsi="Times New Roman"/>
          <w:lang w:val="it-IT"/>
        </w:rPr>
        <w:t xml:space="preserve"> është integrimi i perspektivës gjinore në hartimin, analizim dhe vlerësimin e programeve buxhetore duke garantuar akses dhe shpërndarje të balancuar gjinore të burimeve.</w:t>
      </w:r>
    </w:p>
    <w:p w14:paraId="2FE2AB58"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Çështje:</w:t>
      </w:r>
      <w:r w:rsidRPr="008D4491">
        <w:rPr>
          <w:rFonts w:ascii="Times New Roman" w:hAnsi="Times New Roman"/>
          <w:lang w:val="it-IT"/>
        </w:rPr>
        <w:t xml:space="preserve"> Mocion, projekt-akt, peticion, rezolutë, raport i prezantuar në mbledhjen e Këshillit Bashkiak.</w:t>
      </w:r>
    </w:p>
    <w:p w14:paraId="25D4213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Dëgjimor me Publikun, Takim:</w:t>
      </w:r>
      <w:r w:rsidRPr="008D4491">
        <w:rPr>
          <w:rFonts w:ascii="Times New Roman" w:hAnsi="Times New Roman"/>
          <w:lang w:val="it-IT"/>
        </w:rPr>
        <w:t xml:space="preserve"> Takimi i inicuara nga Këshilli Bashkiak apo Komisionet e Këshillit, të kërkuara nga Ligji dhe kjo rregullore, ku ftohet publiku për të shprehur opinionet dhe propozimet, apo për të dëgjuar dëshmitë e publiku, për çeshtjet që janë në interes të dhe në shqyrtim nga  Këshilli apo Komisioni i Këshillit Bashkiak.</w:t>
      </w:r>
    </w:p>
    <w:p w14:paraId="560C0BE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 personale</w:t>
      </w:r>
      <w:r w:rsidRPr="008D4491">
        <w:rPr>
          <w:rFonts w:ascii="Times New Roman" w:hAnsi="Times New Roman"/>
          <w:lang w:val="it-IT"/>
        </w:rPr>
        <w:t>, Të: është çdo informacion në lidhje me një person fizik, të identifikuar ose të identifikueshëm, direkt ose indirekt, në veçanti duke iu referuar një numri identifikimi ose një a më shumë faktorëve të veçantë për identitetin e tij fizik, fiziologjik, mendor, ekonomik, kulturor apo social</w:t>
      </w:r>
      <w:r w:rsidR="00B32170" w:rsidRPr="008D4491">
        <w:rPr>
          <w:rStyle w:val="FootnoteReference"/>
          <w:rFonts w:ascii="Times New Roman" w:hAnsi="Times New Roman"/>
          <w:lang w:val="it-IT"/>
        </w:rPr>
        <w:footnoteReference w:id="269"/>
      </w:r>
      <w:r w:rsidRPr="008D4491">
        <w:rPr>
          <w:rFonts w:ascii="Times New Roman" w:hAnsi="Times New Roman"/>
          <w:lang w:val="it-IT"/>
        </w:rPr>
        <w:t>.</w:t>
      </w:r>
    </w:p>
    <w:p w14:paraId="2732A372"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Komunikimi</w:t>
      </w:r>
      <w:r w:rsidRPr="008D4491">
        <w:rPr>
          <w:rFonts w:ascii="Times New Roman" w:hAnsi="Times New Roman"/>
          <w:lang w:val="it-IT"/>
        </w:rPr>
        <w:t xml:space="preserve">: është komunikimi i të dhënave personale një ose më shumë subjekteve të caktuara, të ndryshme nga i interesuari, nga përfaqësuesi i titullarit në territorin e vendit, </w:t>
      </w:r>
      <w:r w:rsidRPr="008D4491">
        <w:rPr>
          <w:rFonts w:ascii="Times New Roman" w:hAnsi="Times New Roman"/>
          <w:lang w:val="it-IT"/>
        </w:rPr>
        <w:lastRenderedPageBreak/>
        <w:t>nga përgjegjësit dhe të ngarkuarit, në çdo formë, edhe përmes vënies në dispozicion ose për konsultime.</w:t>
      </w:r>
      <w:r w:rsidR="00866A94" w:rsidRPr="008D4491">
        <w:rPr>
          <w:rStyle w:val="FootnoteReference"/>
          <w:rFonts w:ascii="Times New Roman" w:hAnsi="Times New Roman"/>
          <w:lang w:val="it-IT"/>
        </w:rPr>
        <w:footnoteReference w:id="270"/>
      </w:r>
    </w:p>
    <w:p w14:paraId="5CB51B2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Përhapje</w:t>
      </w:r>
      <w:r w:rsidRPr="008D4491">
        <w:rPr>
          <w:rFonts w:ascii="Times New Roman" w:hAnsi="Times New Roman"/>
          <w:lang w:val="it-IT"/>
        </w:rPr>
        <w:t>: është komunikimi i informacionit për të dhënat personale palëve të papërcaktuara, në çfarëdo forme, edhe përmes vënies në dispozicion ose konsultimit.</w:t>
      </w:r>
      <w:r w:rsidRPr="008D4491">
        <w:rPr>
          <w:rStyle w:val="FootnoteReference"/>
          <w:rFonts w:ascii="Times New Roman" w:hAnsi="Times New Roman"/>
          <w:lang w:val="it-IT"/>
        </w:rPr>
        <w:footnoteReference w:id="271"/>
      </w:r>
    </w:p>
    <w:p w14:paraId="2ADFF06D"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 xml:space="preserve">Dhëna të hapura, Të: </w:t>
      </w:r>
      <w:r w:rsidRPr="008D4491">
        <w:rPr>
          <w:rFonts w:ascii="Times New Roman" w:hAnsi="Times New Roman"/>
          <w:lang w:val="en-GB"/>
        </w:rPr>
        <w:t>nënkupton të dhënat e prodhuara, pranuara, mbajtura apo kontrolluara nga institucionet publike, të cilat mund të përdoren lirisht, të modifikohen dhe shpërndahen nga çdo person, me kusht që të mbesin të hapura dhe t’i atribuohen burimit.</w:t>
      </w:r>
    </w:p>
    <w:p w14:paraId="6C175B17"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Dhëna të ndara sipas gjinisë:</w:t>
      </w:r>
      <w:r w:rsidRPr="008D4491">
        <w:rPr>
          <w:rFonts w:ascii="Times New Roman" w:hAnsi="Times New Roman"/>
          <w:lang w:val="sq-AL"/>
        </w:rPr>
        <w:t xml:space="preserve"> Të dhënat klasifikohen dhe krahashen në bazë të seksit, duke bërë ndarjen e informacionit për burrat nga ai për gratë.</w:t>
      </w:r>
    </w:p>
    <w:p w14:paraId="570E64DC"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Diskriminim për shkak të gjinisë</w:t>
      </w:r>
      <w:r w:rsidRPr="008D4491">
        <w:rPr>
          <w:rFonts w:ascii="Times New Roman" w:hAnsi="Times New Roman"/>
          <w:lang w:val="en-GB"/>
        </w:rPr>
        <w:t>: është çdo dallim, përjashtim ose kufizim mbi baza gjinore, që ka për qëllim ose për pasojë dëmtimin, mosnjohjen, mosgëzimin dhe mosushtrimin, në mënyrë të barabartë, nga secila gjini, të të drejtave të njeriut dhe lirive të parashikuara në Kushtetutë dhe në ligje, në fushat politike, ekonomike, shoqërore, kulturore e civile.</w:t>
      </w:r>
    </w:p>
    <w:p w14:paraId="5E402E27"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Dokument Zyrtar/ Publik:</w:t>
      </w:r>
      <w:r w:rsidRPr="008D4491">
        <w:rPr>
          <w:rFonts w:ascii="Times New Roman" w:hAnsi="Times New Roman"/>
          <w:lang w:val="it-IT"/>
        </w:rPr>
        <w:t xml:space="preserve"> kuptohet dokumenti i çdo lloji, si </w:t>
      </w:r>
      <w:r w:rsidRPr="008D4491">
        <w:rPr>
          <w:rFonts w:ascii="Times New Roman" w:hAnsi="Times New Roman"/>
          <w:lang w:val="en-GB"/>
        </w:rPr>
        <w:t xml:space="preserve">akt, fakt apo informatë në formë elektronike apo me zë, formë të shtypur, në incizime vizuale apo audiovizuale, prodhuar apo </w:t>
      </w:r>
      <w:r w:rsidRPr="008D4491">
        <w:rPr>
          <w:rFonts w:ascii="Times New Roman" w:hAnsi="Times New Roman"/>
          <w:lang w:val="it-IT"/>
        </w:rPr>
        <w:t>i mbajtur nga Këshilli Bashkiak, në përputhje me ligjet rregullat ne fuqi dhe që ka lidhje me ushtrimin funksionit të Tij publik.</w:t>
      </w:r>
    </w:p>
    <w:p w14:paraId="5F376D07"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Dokument Publik</w:t>
      </w:r>
      <w:r w:rsidRPr="008D4491">
        <w:rPr>
          <w:rFonts w:ascii="Times New Roman" w:hAnsi="Times New Roman"/>
          <w:lang w:val="en-GB"/>
        </w:rPr>
        <w:t>– nënkupton çdo document të prodhuara apo mbajtura nga institucioni publik;</w:t>
      </w:r>
    </w:p>
    <w:p w14:paraId="6C5E7DBB"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Efektivitet:</w:t>
      </w:r>
      <w:r w:rsidRPr="008D4491">
        <w:rPr>
          <w:rFonts w:ascii="Times New Roman" w:hAnsi="Times New Roman"/>
          <w:lang w:val="en-GB"/>
        </w:rPr>
        <w:t xml:space="preserve"> është masa në të cilën arrihen objektivat ose lidhja ndërmjet ndikimit të planifikuar dhe ndikimit aktual për një aktivitet të caktuar</w:t>
      </w:r>
      <w:r w:rsidR="00866A94" w:rsidRPr="008D4491">
        <w:rPr>
          <w:rStyle w:val="FootnoteReference"/>
          <w:rFonts w:ascii="Times New Roman" w:hAnsi="Times New Roman"/>
          <w:lang w:val="en-GB"/>
        </w:rPr>
        <w:footnoteReference w:id="272"/>
      </w:r>
      <w:r w:rsidRPr="008D4491">
        <w:rPr>
          <w:rFonts w:ascii="Times New Roman" w:hAnsi="Times New Roman"/>
          <w:lang w:val="en-GB"/>
        </w:rPr>
        <w:t>.</w:t>
      </w:r>
    </w:p>
    <w:p w14:paraId="000A671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Efiçencë:</w:t>
      </w:r>
      <w:r w:rsidRPr="008D4491">
        <w:rPr>
          <w:rFonts w:ascii="Times New Roman" w:hAnsi="Times New Roman"/>
          <w:lang w:val="en-GB"/>
        </w:rPr>
        <w:t xml:space="preserve"> është raporti më i mirë ndërmjet rezultateve dhe burimeve të përdorura për arritjen e tyre</w:t>
      </w:r>
      <w:r w:rsidR="00866A94" w:rsidRPr="008D4491">
        <w:rPr>
          <w:rStyle w:val="FootnoteReference"/>
          <w:rFonts w:ascii="Times New Roman" w:hAnsi="Times New Roman"/>
          <w:lang w:val="en-GB"/>
        </w:rPr>
        <w:footnoteReference w:id="273"/>
      </w:r>
      <w:r w:rsidRPr="008D4491">
        <w:rPr>
          <w:rFonts w:ascii="Times New Roman" w:hAnsi="Times New Roman"/>
          <w:lang w:val="en-GB"/>
        </w:rPr>
        <w:t>.</w:t>
      </w:r>
    </w:p>
    <w:p w14:paraId="2A22D13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lang w:val="en-GB"/>
        </w:rPr>
        <w:t>Ekonomizim: është minimizimi i kostos së burimeve të përdorura për kryerjen e veprimtarisë, duke ruajtur cilësinë</w:t>
      </w:r>
      <w:r w:rsidR="00866A94" w:rsidRPr="008D4491">
        <w:rPr>
          <w:rStyle w:val="FootnoteReference"/>
          <w:rFonts w:ascii="Times New Roman" w:hAnsi="Times New Roman"/>
          <w:lang w:val="en-GB"/>
        </w:rPr>
        <w:footnoteReference w:id="274"/>
      </w:r>
      <w:r w:rsidRPr="008D4491">
        <w:rPr>
          <w:rFonts w:ascii="Times New Roman" w:hAnsi="Times New Roman"/>
          <w:lang w:val="en-GB"/>
        </w:rPr>
        <w:t>.</w:t>
      </w:r>
    </w:p>
    <w:p w14:paraId="14C1640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 i Bashkisë, Organi:</w:t>
      </w:r>
      <w:r w:rsidRPr="008D4491">
        <w:rPr>
          <w:rFonts w:ascii="Times New Roman" w:hAnsi="Times New Roman"/>
          <w:lang w:val="en-GB"/>
        </w:rPr>
        <w:t xml:space="preserve"> Kryetari i Bashkisë</w:t>
      </w:r>
      <w:r w:rsidR="00866A94" w:rsidRPr="008D4491">
        <w:rPr>
          <w:rStyle w:val="FootnoteReference"/>
          <w:rFonts w:ascii="Times New Roman" w:hAnsi="Times New Roman"/>
          <w:lang w:val="en-GB"/>
        </w:rPr>
        <w:footnoteReference w:id="275"/>
      </w:r>
      <w:r w:rsidRPr="008D4491">
        <w:rPr>
          <w:rFonts w:ascii="Times New Roman" w:hAnsi="Times New Roman"/>
          <w:lang w:val="en-GB"/>
        </w:rPr>
        <w:t>.</w:t>
      </w:r>
    </w:p>
    <w:p w14:paraId="5A28473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Ekzekutive të Bashkisë, Agjencitë/Njësitë:</w:t>
      </w:r>
      <w:r w:rsidRPr="008D4491">
        <w:rPr>
          <w:rFonts w:ascii="Times New Roman" w:hAnsi="Times New Roman"/>
          <w:lang w:val="en-GB"/>
        </w:rPr>
        <w:t xml:space="preserve"> Administrata e Bashkisë, institucionet, ndermarrjet dhe agjencitë në varësi të Bashkisë.</w:t>
      </w:r>
    </w:p>
    <w:p w14:paraId="56414340" w14:textId="77777777"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Emergjencë Civile:</w:t>
      </w:r>
      <w:r w:rsidRPr="008D4491">
        <w:rPr>
          <w:rFonts w:ascii="Times New Roman" w:hAnsi="Times New Roman"/>
          <w:lang w:val="sq-AL"/>
        </w:rPr>
        <w:t xml:space="preserve"> kuptohet një situatë e shkaktuar nga faktorë natyrorë, ekologjikë, industrialë, socialë, veprime terroriste, veprime ushtarake (në gjendje lufte), të cilat sjellin dëme të menjëhershme e të rënda për jetën, për shëndetin e popullatës dhe të gjësë së gjallë, për pasurinë, për trashëgiminë kulturore dhe për mjedisin</w:t>
      </w:r>
      <w:r w:rsidR="00866A94" w:rsidRPr="008D4491">
        <w:rPr>
          <w:rStyle w:val="FootnoteReference"/>
          <w:rFonts w:ascii="Times New Roman" w:hAnsi="Times New Roman"/>
          <w:lang w:val="sq-AL"/>
        </w:rPr>
        <w:footnoteReference w:id="276"/>
      </w:r>
      <w:r w:rsidRPr="008D4491">
        <w:rPr>
          <w:rFonts w:ascii="Times New Roman" w:hAnsi="Times New Roman"/>
          <w:lang w:val="sq-AL"/>
        </w:rPr>
        <w:t>.</w:t>
      </w:r>
    </w:p>
    <w:p w14:paraId="20BDDD85" w14:textId="77777777"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w:t>
      </w:r>
      <w:r w:rsidRPr="008D4491">
        <w:rPr>
          <w:rFonts w:ascii="Times New Roman" w:hAnsi="Times New Roman"/>
          <w:lang w:val="sq-AL"/>
        </w:rPr>
        <w:t xml:space="preserve"> kuptohet një ngjarje, pasojat e së cilës janë shkaktuar nga forca natyrore të pakontrolluara ose nga arsye të tjera të parashikuara në Ligjin për Emergjencat Civile, të cilat kërcënojnë ose dëmtojnë jetën dhe shëndetin e popullatës, të gjësë së gjallë, pasurinë, trashëgiminë kulturore dhe mjedisin, në një masë të tillë, që kërkojnë marrjen e masave të veçanta dhe përdorimin e burimeve të veçanta njerëzore e materiale-teknike.</w:t>
      </w:r>
    </w:p>
    <w:p w14:paraId="2EE8070B" w14:textId="77777777"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Natyrore:</w:t>
      </w:r>
      <w:r w:rsidRPr="008D4491">
        <w:rPr>
          <w:rFonts w:ascii="Times New Roman" w:hAnsi="Times New Roman"/>
          <w:lang w:val="sq-AL"/>
        </w:rPr>
        <w:t xml:space="preserve"> kuptohen tërmetet, përmbytjet, thatësirat atmosferike të tejzgjatura, rrëshqitjet arkitektonike, ortekët, erërat e forta, zjarret në pyje dhe në mjediset e banuara, sëmundjet infektive masive, pasojat e të cilave prekin popullatën, gjënë e gjallë, pronën, mjedisin, si dhe ngjarje të tjera </w:t>
      </w:r>
      <w:r w:rsidRPr="008D4491">
        <w:rPr>
          <w:rFonts w:ascii="Times New Roman" w:hAnsi="Times New Roman"/>
          <w:lang w:val="sq-AL"/>
        </w:rPr>
        <w:lastRenderedPageBreak/>
        <w:t>të shkaktuara nga dukuri natyrore.</w:t>
      </w:r>
    </w:p>
    <w:p w14:paraId="1662EEAA" w14:textId="77777777"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të tjera:</w:t>
      </w:r>
      <w:r w:rsidRPr="008D4491">
        <w:rPr>
          <w:rFonts w:ascii="Times New Roman" w:hAnsi="Times New Roman"/>
          <w:lang w:val="sq-AL"/>
        </w:rPr>
        <w:t xml:space="preserve"> kuptohen aksidentet rrugore, hekurudhore, detare, ajrore, si dhe zjarret, shpërthimet, rrëzimet e digave, aksidentet bërthamore, ekologjike ose industriale dhe çdo lloj tjetër aksidenti të shkaktuar nga veprimi njerëzor, nga luftërat ose gjendjet e emergjencës, si dhe format e tjera të dhunës masive.</w:t>
      </w:r>
    </w:p>
    <w:p w14:paraId="6C6AB60A" w14:textId="77777777"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Financiar, Menaxhimi dhe Kontrolli:</w:t>
      </w:r>
      <w:r w:rsidRPr="008D4491">
        <w:rPr>
          <w:rFonts w:ascii="Times New Roman" w:hAnsi="Times New Roman"/>
          <w:lang w:val="sq-AL"/>
        </w:rPr>
        <w:t xml:space="preserve"> është një sistem politikash, procedurash, veprimtarish dhe kontrollesh, nëpërmjet të cilave burimet financiare janë planifikuar, drejtuar dhe kontrolluar në pajtueshmëri me legjislacionin, për të mundësuar dhe influencuar ofrimin me efikasitet, efektshmëri dhe ekonomi të shërbimeve publike dhe veprimtarive.</w:t>
      </w:r>
      <w:r w:rsidRPr="008D4491">
        <w:rPr>
          <w:rStyle w:val="FootnoteReference"/>
          <w:rFonts w:ascii="Times New Roman" w:hAnsi="Times New Roman"/>
          <w:lang w:val="sq-AL"/>
        </w:rPr>
        <w:footnoteReference w:id="277"/>
      </w:r>
    </w:p>
    <w:p w14:paraId="54D68602" w14:textId="77777777"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Forum:</w:t>
      </w:r>
      <w:r w:rsidRPr="008D4491">
        <w:rPr>
          <w:rFonts w:ascii="Times New Roman" w:hAnsi="Times New Roman"/>
          <w:lang w:val="sq-AL"/>
        </w:rPr>
        <w:t xml:space="preserve"> një mbledhje që organizohet rregullisht (në mënyrë periodike) me njerëz që përfaqësojnë grupe ose organizata të shoqërisë civile. </w:t>
      </w:r>
    </w:p>
    <w:p w14:paraId="44DFD59D" w14:textId="77777777"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Funksion:</w:t>
      </w:r>
      <w:r w:rsidRPr="008D4491">
        <w:rPr>
          <w:rFonts w:ascii="Times New Roman" w:hAnsi="Times New Roman"/>
          <w:lang w:val="sq-AL"/>
        </w:rPr>
        <w:t xml:space="preserve"> është fusha e veprimtarisë, për të cilën njësia e vetëqeverisjes vendore është përgjegjëse dhe ka kompetencën ligjore për ta ushtruar lirisht, tërësisht apo në një pjesë të saj, në përputhje me ligjet dhe aktet nënligjore</w:t>
      </w:r>
      <w:r w:rsidR="00D0719A" w:rsidRPr="008D4491">
        <w:rPr>
          <w:rStyle w:val="FootnoteReference"/>
          <w:rFonts w:ascii="Times New Roman" w:hAnsi="Times New Roman"/>
          <w:lang w:val="sq-AL"/>
        </w:rPr>
        <w:footnoteReference w:id="278"/>
      </w:r>
      <w:r w:rsidRPr="008D4491">
        <w:rPr>
          <w:rFonts w:ascii="Times New Roman" w:hAnsi="Times New Roman"/>
          <w:lang w:val="sq-AL"/>
        </w:rPr>
        <w:t>.</w:t>
      </w:r>
    </w:p>
    <w:p w14:paraId="5A12CE8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Politik</w:t>
      </w:r>
      <w:r w:rsidRPr="008D4491">
        <w:rPr>
          <w:rFonts w:ascii="Times New Roman" w:hAnsi="Times New Roman"/>
          <w:bCs/>
          <w:lang w:val="sq-AL"/>
        </w:rPr>
        <w:t>: Grupim politik Këshilltarësh Bashkiak të një forcë politike elektoraleose Këshilltarësh të pavarur.</w:t>
      </w:r>
    </w:p>
    <w:p w14:paraId="1E8A4A31"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Grupim jo-politike:</w:t>
      </w:r>
      <w:r w:rsidRPr="008D4491">
        <w:rPr>
          <w:rFonts w:ascii="Times New Roman" w:hAnsi="Times New Roman"/>
          <w:bCs/>
          <w:lang w:val="sq-AL"/>
        </w:rPr>
        <w:t xml:space="preserve"> grupim Këshilltaresh mbi bazën e një kauze apo </w:t>
      </w:r>
      <w:r w:rsidR="006622ED" w:rsidRPr="008D4491">
        <w:rPr>
          <w:rFonts w:ascii="Times New Roman" w:hAnsi="Times New Roman"/>
          <w:bCs/>
          <w:lang w:val="sq-AL"/>
        </w:rPr>
        <w:t>çë</w:t>
      </w:r>
      <w:r w:rsidRPr="008D4491">
        <w:rPr>
          <w:rFonts w:ascii="Times New Roman" w:hAnsi="Times New Roman"/>
          <w:bCs/>
          <w:lang w:val="sq-AL"/>
        </w:rPr>
        <w:t>shtjeje, psh Aleanca e Grave Këshilltare me pjesëmarrje te disa apo të gjitha forcave politike në Këshill.</w:t>
      </w:r>
    </w:p>
    <w:p w14:paraId="3A4D0D46"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interesi</w:t>
      </w:r>
      <w:r w:rsidRPr="008D4491">
        <w:rPr>
          <w:rFonts w:ascii="Times New Roman" w:hAnsi="Times New Roman"/>
          <w:bCs/>
          <w:lang w:val="sq-AL"/>
        </w:rPr>
        <w:t>: është organizatë apo një grup organizatash jofitimprurëse që përfaqësojnë interesat e një grupi personash fizikë ose juridikë, si dhe subjekte të tjera të prekura apo të interesuara për projektaktet që i nënshtrohen procesit të konsultimit publik.Këshilltarësh të pavarur</w:t>
      </w:r>
      <w:r w:rsidR="00D0719A" w:rsidRPr="008D4491">
        <w:rPr>
          <w:rStyle w:val="FootnoteReference"/>
          <w:rFonts w:ascii="Times New Roman" w:hAnsi="Times New Roman"/>
          <w:bCs/>
          <w:lang w:val="sq-AL"/>
        </w:rPr>
        <w:footnoteReference w:id="279"/>
      </w:r>
      <w:r w:rsidRPr="008D4491">
        <w:rPr>
          <w:rFonts w:ascii="Times New Roman" w:hAnsi="Times New Roman"/>
          <w:bCs/>
          <w:lang w:val="sq-AL"/>
        </w:rPr>
        <w:t xml:space="preserve">.  </w:t>
      </w:r>
    </w:p>
    <w:p w14:paraId="3902F73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nismëtar:</w:t>
      </w:r>
      <w:r w:rsidRPr="008D4491">
        <w:rPr>
          <w:rFonts w:ascii="Times New Roman" w:hAnsi="Times New Roman"/>
          <w:bCs/>
          <w:lang w:val="sq-AL"/>
        </w:rPr>
        <w:t xml:space="preserve"> është një grup qytetarësh, me të drejtë vote, që marrin inisiativën, hartojnë dhe paraqesin tek Këshilli  kërkesën për iniciativë qytetare apo referendum vendor sipas kërkesave dhe procedurave ligjore.</w:t>
      </w:r>
    </w:p>
    <w:p w14:paraId="41D3E3E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Hapësira publike:</w:t>
      </w:r>
      <w:r w:rsidRPr="008D4491">
        <w:rPr>
          <w:rFonts w:ascii="Times New Roman" w:hAnsi="Times New Roman"/>
          <w:bCs/>
          <w:lang w:val="sq-AL"/>
        </w:rPr>
        <w:t xml:space="preserve"> është hapësira e jashtme, si trotuari, rruga, sheshi, lulishtja, parku e të tjera të ngjashme, në shërbim të komunitetit, ku menaxhimi mund të jetë publik dhe/ose privat. Hapësira publike përfshin rrugëkalime publike dhe mjedise që janë të hapura për publikun ose në shërbim të përdorimit publik, pavarësisht nga regjimi juridik i tokës dhe përtej përcaktimeve të pronës publike të dhënë</w:t>
      </w:r>
      <w:r w:rsidR="007812FE" w:rsidRPr="008D4491">
        <w:rPr>
          <w:rFonts w:ascii="Times New Roman" w:hAnsi="Times New Roman"/>
          <w:bCs/>
          <w:lang w:val="sq-AL"/>
        </w:rPr>
        <w:t xml:space="preserve"> në</w:t>
      </w:r>
      <w:r w:rsidR="007812FE" w:rsidRPr="008D4491">
        <w:rPr>
          <w:rFonts w:ascii="Times New Roman" w:hAnsi="Times New Roman"/>
          <w:bCs/>
        </w:rPr>
        <w:t>Ligjin nr. 8743 datë 22.2.2001 “Për pronat e paluajtshme të shtetit”.</w:t>
      </w:r>
      <w:r w:rsidRPr="008D4491">
        <w:rPr>
          <w:rStyle w:val="FootnoteReference"/>
          <w:rFonts w:ascii="Times New Roman" w:hAnsi="Times New Roman"/>
          <w:bCs/>
          <w:lang w:val="sq-AL"/>
        </w:rPr>
        <w:footnoteReference w:id="280"/>
      </w:r>
    </w:p>
    <w:p w14:paraId="78DC1C91"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Hetime:</w:t>
      </w:r>
      <w:r w:rsidRPr="008D4491">
        <w:rPr>
          <w:rFonts w:ascii="Times New Roman" w:hAnsi="Times New Roman"/>
          <w:bCs/>
          <w:lang w:val="sq-AL"/>
        </w:rPr>
        <w:t xml:space="preserve"> Janë veprimet procedurale që ndërmerren nga Komisioni Hetimor i Këshilli Bashkiak për të sqaruar një çështje të veçantë, por pa marrë të pandehur dhe pa ngritur akuzë penale.</w:t>
      </w:r>
    </w:p>
    <w:p w14:paraId="2F40D13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Informacion</w:t>
      </w:r>
      <w:r w:rsidRPr="008D4491">
        <w:rPr>
          <w:rFonts w:ascii="Times New Roman" w:hAnsi="Times New Roman"/>
          <w:lang w:val="en-GB"/>
        </w:rPr>
        <w:t>: nënkupton, por nuk kufizohet në, të dhëna, fotografi, vizatime, video, film, raport, akt, tabelë, projekte, drafte ose shtesa të tjera, të cilat prodhohen, pranohen, mbahen ose kontrollohen nga institucionet publike, pavarësisht nëse janë të përfshira në ndonjë dokument, si dhe pavarësisht burimit, kohës së krijimit, vendit të depozi</w:t>
      </w:r>
      <w:r w:rsidR="00D0719A" w:rsidRPr="008D4491">
        <w:rPr>
          <w:rFonts w:ascii="Times New Roman" w:hAnsi="Times New Roman"/>
          <w:lang w:val="en-GB"/>
        </w:rPr>
        <w:t>.</w:t>
      </w:r>
      <w:r w:rsidRPr="008D4491">
        <w:rPr>
          <w:rFonts w:ascii="Times New Roman" w:hAnsi="Times New Roman"/>
          <w:lang w:val="en-GB"/>
        </w:rPr>
        <w:t>timit ose ruajtjes, mediumin ose formën në të cilën gjendet, emrit ose institucionit publik në emër të cilit është krijuar ose çfarëdo karakteristike tjetër;</w:t>
      </w:r>
    </w:p>
    <w:p w14:paraId="64A75CE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Informacion konfidencial:</w:t>
      </w:r>
      <w:r w:rsidRPr="008D4491">
        <w:rPr>
          <w:rFonts w:ascii="Times New Roman" w:hAnsi="Times New Roman"/>
          <w:lang w:val="sq-AL"/>
        </w:rPr>
        <w:t>Informacione në pronësi të, ose të marrë në vetëbesim nga Bashkia dhe i klasifikuar me ligj si jo publik (psh. informacion për personat që marrin ndihmë ekonomike, rekorde kriminale, rekorde mjeksore, të shëndetit mendor etj),dhe që është i ndaluar të zbulohet.</w:t>
      </w:r>
    </w:p>
    <w:p w14:paraId="03A525E1"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lastRenderedPageBreak/>
        <w:t xml:space="preserve">Informacion publik: </w:t>
      </w:r>
      <w:r w:rsidRPr="008D4491">
        <w:rPr>
          <w:rFonts w:ascii="Times New Roman" w:hAnsi="Times New Roman"/>
          <w:bCs/>
          <w:lang w:val="sq-AL"/>
        </w:rPr>
        <w:t>është çdo e dhënë e regjistruar në çfarëdo lloj forme dhe formati, gjatë ushtrimit të funksionit publik, pavarësisht nëse është përpiluar ose jo nga autoriteti publik</w:t>
      </w:r>
      <w:r w:rsidRPr="008D4491">
        <w:rPr>
          <w:rStyle w:val="FootnoteReference"/>
          <w:rFonts w:ascii="Times New Roman" w:hAnsi="Times New Roman"/>
          <w:bCs/>
          <w:lang w:val="sq-AL"/>
        </w:rPr>
        <w:footnoteReference w:id="281"/>
      </w:r>
      <w:r w:rsidRPr="008D4491">
        <w:rPr>
          <w:rFonts w:ascii="Times New Roman" w:hAnsi="Times New Roman"/>
          <w:bCs/>
          <w:lang w:val="sq-AL"/>
        </w:rPr>
        <w:t>.</w:t>
      </w:r>
    </w:p>
    <w:p w14:paraId="71AACF2C"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Informacionit, Sisteme të menaxhimit të</w:t>
      </w:r>
      <w:r w:rsidRPr="008D4491">
        <w:rPr>
          <w:rFonts w:ascii="Times New Roman" w:hAnsi="Times New Roman"/>
          <w:bCs/>
          <w:lang w:val="sq-AL"/>
        </w:rPr>
        <w:t>: përfshin përpunimin manual ose automatik të të dhënave, procedurat, planet, kontrollet, pajisjet dhe programet kompjuterike e personelin që vë në zbatim dhe mirëmban funksionet e sistemit.</w:t>
      </w:r>
      <w:r w:rsidRPr="008D4491">
        <w:rPr>
          <w:rStyle w:val="FootnoteReference"/>
          <w:rFonts w:ascii="Times New Roman" w:hAnsi="Times New Roman"/>
          <w:bCs/>
          <w:lang w:val="sq-AL"/>
        </w:rPr>
        <w:footnoteReference w:id="282"/>
      </w:r>
    </w:p>
    <w:p w14:paraId="40DAD228"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Infrastrukturë publike:</w:t>
      </w:r>
      <w:r w:rsidRPr="008D4491">
        <w:rPr>
          <w:rFonts w:ascii="Times New Roman" w:hAnsi="Times New Roman"/>
          <w:bCs/>
          <w:lang w:val="sq-AL"/>
        </w:rPr>
        <w:t xml:space="preserve"> është tërësia e rrjeteve, instalimeve dhe e ndërtimeve ekzistuese në territor, si dhe në hapësira publike, që synojnë realizimin e shërbimeve publike në fushat e transportit, të energjisë, administrimit të ujit, komunikimit elektronik, arsimit, shëndetësisë, administrimit të mbetjeve dhe mbrojtjes së mjedisit, administrimit të burimeve natyrore e kulturore, mbrojtjes kombëtare, civile e kundër zjarrit si dhe të tjera fusha të ngjashme në shërbim të publikut. Infrastruktura publike ka karakter kombëtar ose vendor dhe realizohet me investime publike ose private</w:t>
      </w:r>
      <w:r w:rsidRPr="008D4491">
        <w:rPr>
          <w:rStyle w:val="FootnoteReference"/>
          <w:rFonts w:ascii="Times New Roman" w:hAnsi="Times New Roman"/>
          <w:bCs/>
          <w:lang w:val="sq-AL"/>
        </w:rPr>
        <w:footnoteReference w:id="283"/>
      </w:r>
      <w:r w:rsidRPr="008D4491">
        <w:rPr>
          <w:rFonts w:ascii="Times New Roman" w:hAnsi="Times New Roman"/>
          <w:bCs/>
          <w:lang w:val="sq-AL"/>
        </w:rPr>
        <w:t>.</w:t>
      </w:r>
    </w:p>
    <w:p w14:paraId="25BD1615"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Iniciativë qytetare:</w:t>
      </w:r>
      <w:r w:rsidRPr="008D4491">
        <w:rPr>
          <w:rFonts w:ascii="Times New Roman" w:hAnsi="Times New Roman"/>
          <w:bCs/>
          <w:lang w:val="sq-AL"/>
        </w:rPr>
        <w:t xml:space="preserve"> propozim me shkrim dhe i nënshkruar nga propozuesit, i paraqitur nga çdo komunitet për vendimmarrje në Këshillin Bashkiak, nëpërmjet përfaqësuesve të tij të autorizuar sipas Ligjit, ose jo më pak se një për qind (1%) e banorëve të bashkisë, iniciativë e cila ka në përmbajtjen e saj çështje që janë brenda juridiksionit të Bashkisë dhe janë në kompetencën ligjore të Këshillit.</w:t>
      </w:r>
    </w:p>
    <w:p w14:paraId="6204FD64"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Integrim gjinor:</w:t>
      </w:r>
      <w:r w:rsidRPr="008D4491">
        <w:rPr>
          <w:rFonts w:ascii="Times New Roman" w:hAnsi="Times New Roman"/>
          <w:bCs/>
          <w:lang w:val="sq-AL"/>
        </w:rPr>
        <w:t xml:space="preserve"> është procesi që zhvillohet ndërmjet femrave dhe meshkujve, si një proces që nuk i përket vetëm njërës gjini si grup i veçuar, por shoqërisë në tërësi. Si i tillë, integrimi gjinor është rruga për arritjen e barazisë gjinore në shoqëri, nëpërmjet përfshirjes së perspektivës së secilës nga gjinitë në të gjitha proceset ligjvënëse, politikëbërëse, planifikuese, zbatuese e monitoruese.</w:t>
      </w:r>
    </w:p>
    <w:p w14:paraId="7479D664"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Interpelanca: </w:t>
      </w:r>
      <w:r w:rsidRPr="008D4491">
        <w:rPr>
          <w:rFonts w:ascii="Times New Roman" w:hAnsi="Times New Roman"/>
          <w:lang w:val="sq-AL"/>
        </w:rPr>
        <w:t xml:space="preserve">është kërkesa me shkrim për të marrë shpjegime për motivet, synimet dhe qëndrimin e kryetarit të Bashkisë ose kryesuesve të tjerë të saj, apo enteve dhe ndërmarrjeve që varen prej Bashkisë, lidhur me aspekte të rëndësishme të veprimtarisë së tyre. </w:t>
      </w:r>
    </w:p>
    <w:p w14:paraId="0122BE35"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 Bashkiak:</w:t>
      </w:r>
      <w:r w:rsidRPr="008D4491">
        <w:rPr>
          <w:rFonts w:ascii="Times New Roman" w:hAnsi="Times New Roman"/>
          <w:lang w:val="sq-AL"/>
        </w:rPr>
        <w:t xml:space="preserve"> Këshilli i Bashkisë ____________.</w:t>
      </w:r>
    </w:p>
    <w:p w14:paraId="2CE79EB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Këshillimet me Bashkësinë:</w:t>
      </w:r>
      <w:r w:rsidRPr="008D4491">
        <w:rPr>
          <w:rFonts w:ascii="Times New Roman" w:hAnsi="Times New Roman"/>
          <w:lang w:val="sq-AL"/>
        </w:rPr>
        <w:t>Përfshijnë këshillimet nëpërmjet takimeve dëgjimore (shih më sipër) dhe takimet publike (shih më poshtë), me grupe banorësh, me specialistë, me institucionet dhe organizatat jo-qeveritare të interesuara të thirrura nga Këshilli dhe Komisioni i Përhershëm i Këshillit Bashkiak, sipas rasteve të kërkuara nga legjislacioni dhe/ apo kjo rregullore, për çështjen e projektakte që ato kanë shqyrtim., apo për rastet e marrjes së nismës për organizimin e referendumit vendore.</w:t>
      </w:r>
    </w:p>
    <w:p w14:paraId="4CC1AE4C"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Këshilltar:</w:t>
      </w:r>
      <w:r w:rsidRPr="008D4491">
        <w:rPr>
          <w:rFonts w:ascii="Times New Roman" w:hAnsi="Times New Roman"/>
          <w:lang w:val="it-IT"/>
        </w:rPr>
        <w:t xml:space="preserve"> Këshilltar i mandatuar dhe në detyrë i Këshillit të Bashkisë________________..</w:t>
      </w:r>
    </w:p>
    <w:p w14:paraId="3D4885B2"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Përhershëm:</w:t>
      </w:r>
      <w:r w:rsidRPr="008D4491">
        <w:rPr>
          <w:rFonts w:ascii="Times New Roman" w:hAnsi="Times New Roman"/>
          <w:lang w:val="it-IT"/>
        </w:rPr>
        <w:t>Komision me Këshilltarë Bashkiak i cili themelohet me vendim të Këshillit dhe ka si funksion diskutimin, debatimin, hetimin dhe rekomandimin të një veprim që duhet të marrë Këshilli për të marrë një vendim në ushtrim të kompetencave të dhëna me ligj, komision i cili funksionon gjatë gjithë mandatit të Këshillit.</w:t>
      </w:r>
    </w:p>
    <w:p w14:paraId="223DC4F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Përkohshëm:</w:t>
      </w:r>
      <w:r w:rsidRPr="008D4491">
        <w:rPr>
          <w:rFonts w:ascii="Times New Roman" w:hAnsi="Times New Roman"/>
          <w:lang w:val="it-IT"/>
        </w:rPr>
        <w:t>Komision me Këshilltarë Bashkiak i cili themelohet me vendim të Këshillit për një qëllim të veçantë dhe ka si funksion diskutimin, debatimin, hetimin dhe rekomandimin për veprim që duhet të marrë Këshilli për të marrë vendime në ushtrim të kompetencave të dhëna me ligj, komision i cili funksionon për një periudhë të përcaktuar në vendimin e Këshillit deri në realizimin e qëllimit të veçantë për të cilin është ngritur.</w:t>
      </w:r>
    </w:p>
    <w:p w14:paraId="36BB417B"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lastRenderedPageBreak/>
        <w:t>Komision i Përzier:</w:t>
      </w:r>
      <w:r w:rsidRPr="008D4491">
        <w:rPr>
          <w:rFonts w:ascii="Times New Roman" w:hAnsi="Times New Roman"/>
          <w:lang w:val="it-IT"/>
        </w:rPr>
        <w:t xml:space="preserve">Quhet ai Komision i përbërë nga Këshilltarë Bashkiak nga më shumë se një komision i përhershëm, apo një komision i përbërë nga këshilltarë dhe anëtarë të komunitetit dhe/apo përfaqësues të organizatave qeveritare dhe joqeveritare. </w:t>
      </w:r>
    </w:p>
    <w:p w14:paraId="48CBD32A" w14:textId="77777777" w:rsidR="00554AF9"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Komitet/ Bord Këshillimor Qytetar</w:t>
      </w:r>
      <w:r w:rsidRPr="008D4491">
        <w:rPr>
          <w:rFonts w:ascii="Times New Roman" w:hAnsi="Times New Roman"/>
          <w:lang w:val="it-IT"/>
        </w:rPr>
        <w:t>: një organ që formohen me rezolutë, i përbërë nga anëtarë jo Këshilltarë Bashkiakë, të cilëve i është deleguar përgjegjësia për të dhënë këshilla ose rekomandime për çështje që janë në atoritetin e Këshillit, si dhe për të shqyrtuar, hetuar, ndërmarrë veprime ose hartuar raporte në lidhje më çështje të një fushe të funksioneve të Bashkisë. Komiteti/ Bordi mund të ndërmarrë kërkime të pavarura, të shqyrtojë dhe të japë komente për raportet, rekomandimet apo projekaktet e Ekzekutivit të Bashkisë, po që nuk ka autorizimin për të miratuar, administruar, interpretuar ose ekzekutuar vendimet e Këshillit Bashkiak. Komiteti ka fuksion mirëfilli këshillimor</w:t>
      </w:r>
      <w:r w:rsidR="00554AF9" w:rsidRPr="008D4491">
        <w:rPr>
          <w:rFonts w:ascii="Times New Roman" w:hAnsi="Times New Roman"/>
          <w:lang w:val="it-IT"/>
        </w:rPr>
        <w:t>.</w:t>
      </w:r>
    </w:p>
    <w:p w14:paraId="4E70D70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Konflikt i interesit:</w:t>
      </w:r>
      <w:r w:rsidRPr="008D4491">
        <w:rPr>
          <w:rFonts w:ascii="Times New Roman" w:hAnsi="Times New Roman"/>
          <w:lang w:val="it-IT"/>
        </w:rPr>
        <w:t xml:space="preserve"> është gjendja e konfliktit ndërmjet detyrës publike dhe interesave privatë të një zyrtari, në të cilën ai ka interesa private</w:t>
      </w:r>
      <w:r w:rsidR="00554AF9" w:rsidRPr="008D4491">
        <w:rPr>
          <w:rFonts w:ascii="Times New Roman" w:hAnsi="Times New Roman"/>
          <w:lang w:val="it-IT"/>
        </w:rPr>
        <w:t>e</w:t>
      </w:r>
      <w:r w:rsidRPr="008D4491">
        <w:rPr>
          <w:rFonts w:ascii="Times New Roman" w:hAnsi="Times New Roman"/>
          <w:lang w:val="it-IT"/>
        </w:rPr>
        <w:t>, të drejtpërdrejt</w:t>
      </w:r>
      <w:r w:rsidR="00554AF9" w:rsidRPr="008D4491">
        <w:rPr>
          <w:rFonts w:ascii="Times New Roman" w:hAnsi="Times New Roman"/>
          <w:lang w:val="it-IT"/>
        </w:rPr>
        <w:t>a</w:t>
      </w:r>
      <w:r w:rsidRPr="008D4491">
        <w:rPr>
          <w:rFonts w:ascii="Times New Roman" w:hAnsi="Times New Roman"/>
          <w:lang w:val="it-IT"/>
        </w:rPr>
        <w:t xml:space="preserve"> ose të tërthorte</w:t>
      </w:r>
      <w:r w:rsidR="00554AF9" w:rsidRPr="008D4491">
        <w:rPr>
          <w:rFonts w:ascii="Times New Roman" w:hAnsi="Times New Roman"/>
          <w:lang w:val="it-IT"/>
        </w:rPr>
        <w:t>a</w:t>
      </w:r>
      <w:r w:rsidRPr="008D4491">
        <w:rPr>
          <w:rFonts w:ascii="Times New Roman" w:hAnsi="Times New Roman"/>
          <w:lang w:val="it-IT"/>
        </w:rPr>
        <w:t>, që ndikojnë, mund të ndikojnë ose duket sikur ndikojnë në kryerjen në mënyrë të padrejtë të detyrave dhe përgjegjësive të tij publike</w:t>
      </w:r>
      <w:r w:rsidR="006622ED" w:rsidRPr="008D4491">
        <w:rPr>
          <w:rStyle w:val="FootnoteReference"/>
          <w:rFonts w:ascii="Times New Roman" w:hAnsi="Times New Roman"/>
          <w:lang w:val="sq-AL"/>
        </w:rPr>
        <w:footnoteReference w:id="284"/>
      </w:r>
      <w:r w:rsidRPr="008D4491">
        <w:rPr>
          <w:rFonts w:ascii="Times New Roman" w:hAnsi="Times New Roman"/>
          <w:lang w:val="sq-AL"/>
        </w:rPr>
        <w:t>.</w:t>
      </w:r>
    </w:p>
    <w:p w14:paraId="59F659D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Konsultim Publik</w:t>
      </w:r>
      <w:r w:rsidRPr="008D4491">
        <w:rPr>
          <w:rFonts w:ascii="Times New Roman" w:hAnsi="Times New Roman"/>
          <w:lang w:val="it-IT"/>
        </w:rPr>
        <w:t>: Tërheqja e mendimeve, sygjerimeve dhe vërejtjeve të publikut për përmbajtjen dhe përmirësimin e projektaktit, nga momenti i publikimit deri në miratimin përfundimtar nga Keshilli Bashkiak</w:t>
      </w:r>
      <w:r w:rsidR="006622ED" w:rsidRPr="008D4491">
        <w:rPr>
          <w:rStyle w:val="FootnoteReference"/>
          <w:rFonts w:ascii="Times New Roman" w:hAnsi="Times New Roman"/>
          <w:lang w:val="it-IT"/>
        </w:rPr>
        <w:footnoteReference w:id="285"/>
      </w:r>
      <w:r w:rsidRPr="008D4491">
        <w:rPr>
          <w:rFonts w:ascii="Times New Roman" w:hAnsi="Times New Roman"/>
          <w:lang w:val="it-IT"/>
        </w:rPr>
        <w:t>.</w:t>
      </w:r>
    </w:p>
    <w:p w14:paraId="5AE2A58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Kontrolli i brendshëm financiar publik</w:t>
      </w:r>
      <w:r w:rsidRPr="008D4491">
        <w:rPr>
          <w:rFonts w:ascii="Times New Roman" w:hAnsi="Times New Roman"/>
          <w:bCs/>
          <w:lang w:val="sq-AL"/>
        </w:rPr>
        <w:t xml:space="preserve"> (KBFP): është tërësia e sistemit të kontrollit të brendshëm që ushtrohet nga njësitë publike, për të garantuar se menaxhimi financiar dhe kontrolli i njësive të sektorit publik është në përputhje me legjislacionin përkatës, kërkesat e buxhetit, si dhe me parimet e menaxhimit financiar me transparencë, efektivitet, efiçencë dhe ekonomi. Kontrolli i brendshëm financiar publik përfshin të gjitha veprimtaritë, me qëllim kontrollin e të ardhurave, shpenzimeve, aktiveve dhe detyrimeve të njësive publike. Ai, gjithashtu, përfshin harmonizimin qendror dhe koordinimin e menaxhimit financiar dhe kontrollit, si dhe të auditimit të brendshëm</w:t>
      </w:r>
      <w:r w:rsidR="006622ED" w:rsidRPr="008D4491">
        <w:rPr>
          <w:rFonts w:ascii="Times New Roman" w:hAnsi="Times New Roman"/>
          <w:bCs/>
          <w:lang w:val="sq-AL"/>
        </w:rPr>
        <w:t>.</w:t>
      </w:r>
      <w:r w:rsidR="006622ED" w:rsidRPr="008D4491">
        <w:rPr>
          <w:rStyle w:val="FootnoteReference"/>
          <w:rFonts w:ascii="Times New Roman" w:hAnsi="Times New Roman"/>
          <w:bCs/>
          <w:lang w:val="sq-AL"/>
        </w:rPr>
        <w:footnoteReference w:id="286"/>
      </w:r>
    </w:p>
    <w:p w14:paraId="43F57DB1"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Kontrollit, Veprimtari:</w:t>
      </w:r>
      <w:r w:rsidRPr="008D4491">
        <w:rPr>
          <w:rFonts w:ascii="Times New Roman" w:hAnsi="Times New Roman"/>
          <w:lang w:val="it-IT"/>
        </w:rPr>
        <w:t xml:space="preserve"> kontrolle para faktit dhe pas faktit. Ato përfshijnë kontrollin e ligjshmërisë dhe të rregullshmërisë dhe marrin parasysh parimet e ekonomizimit, të efiçencës e të efektivitetit.</w:t>
      </w:r>
      <w:r w:rsidR="006622ED" w:rsidRPr="008D4491">
        <w:rPr>
          <w:rStyle w:val="FootnoteReference"/>
          <w:rFonts w:ascii="Times New Roman" w:hAnsi="Times New Roman"/>
          <w:lang w:val="it-IT"/>
        </w:rPr>
        <w:footnoteReference w:id="287"/>
      </w:r>
    </w:p>
    <w:p w14:paraId="3BE3D1FB"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bCs/>
          <w:iCs/>
        </w:rPr>
      </w:pPr>
      <w:r w:rsidRPr="008D4491">
        <w:rPr>
          <w:rFonts w:ascii="Times New Roman" w:hAnsi="Times New Roman"/>
          <w:b/>
          <w:bCs/>
          <w:iCs/>
        </w:rPr>
        <w:t xml:space="preserve">KQZ: </w:t>
      </w:r>
      <w:r w:rsidRPr="008D4491">
        <w:rPr>
          <w:rFonts w:ascii="Times New Roman" w:hAnsi="Times New Roman"/>
          <w:bCs/>
          <w:iCs/>
        </w:rPr>
        <w:t>Komisioni Qëndror i Zgjedhjeve</w:t>
      </w:r>
    </w:p>
    <w:p w14:paraId="2DFB6C7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it-IT"/>
        </w:rPr>
      </w:pPr>
      <w:r w:rsidRPr="008D4491">
        <w:rPr>
          <w:rFonts w:ascii="Times New Roman" w:hAnsi="Times New Roman"/>
          <w:b/>
          <w:bCs/>
          <w:lang w:val="it-IT"/>
        </w:rPr>
        <w:t>Kryesia Politike:</w:t>
      </w:r>
      <w:r w:rsidRPr="008D4491">
        <w:rPr>
          <w:rFonts w:ascii="Times New Roman" w:hAnsi="Times New Roman"/>
          <w:bCs/>
          <w:lang w:val="it-IT"/>
        </w:rPr>
        <w:t xml:space="preserve"> Kryetarët e Grupimeve politike të Këshillit, këto të fundit të miratuar nga Këshilli Bashkiak.</w:t>
      </w:r>
    </w:p>
    <w:p w14:paraId="217DDD3D"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Kryesia:</w:t>
      </w:r>
      <w:r w:rsidRPr="008D4491">
        <w:rPr>
          <w:rFonts w:ascii="Times New Roman" w:hAnsi="Times New Roman"/>
          <w:lang w:val="it-IT"/>
        </w:rPr>
        <w:t xml:space="preserve"> Kryetari dhe N/kryerari i Këshillit Bashkiak.</w:t>
      </w:r>
    </w:p>
    <w:p w14:paraId="749D413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Kryesuesi:</w:t>
      </w:r>
      <w:r w:rsidRPr="008D4491">
        <w:rPr>
          <w:rFonts w:ascii="Times New Roman" w:hAnsi="Times New Roman"/>
          <w:lang w:val="it-IT"/>
        </w:rPr>
        <w:t>Kryetari, Z/kryetari apo secili Këshilltar, në mungesë të dy të parëve, i cili kryeson një Mbledhje Zyrtare të Këshillit.</w:t>
      </w:r>
    </w:p>
    <w:p w14:paraId="4FDC46A1"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Kryetari i Këshillit: </w:t>
      </w:r>
      <w:r w:rsidRPr="008D4491">
        <w:rPr>
          <w:rFonts w:ascii="Times New Roman" w:hAnsi="Times New Roman"/>
          <w:lang w:val="sq-AL"/>
        </w:rPr>
        <w:t>Kryetari i Zgjedhur i Këshillit Bashkiak ______________</w:t>
      </w:r>
    </w:p>
    <w:p w14:paraId="508E725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Kuorum:</w:t>
      </w:r>
      <w:r w:rsidRPr="008D4491">
        <w:rPr>
          <w:rFonts w:ascii="Times New Roman" w:hAnsi="Times New Roman"/>
          <w:lang w:val="sq-AL"/>
        </w:rPr>
        <w:t xml:space="preserve">Shumica e të gjithë Këshilltarëve, duke përjashtuarnga numërimi vendet e mundshme bosh në Këshill në momentin e llogaritjes së Kuorumit apo Këshilltarin i cili nuk merr pjesë në mbledhje për arsye të konfliktit të interesit, shumicë e cila e bën të vlefshme për proçedim një mbledhje zyrtare të Këshillit. </w:t>
      </w:r>
    </w:p>
    <w:p w14:paraId="03C65EDD"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Legjislativ, Veprim:</w:t>
      </w:r>
      <w:r w:rsidRPr="008D4491">
        <w:rPr>
          <w:rFonts w:ascii="Times New Roman" w:hAnsi="Times New Roman"/>
          <w:lang w:val="sq-AL"/>
        </w:rPr>
        <w:t xml:space="preserve"> veprimi që ndërmerr Këshilli në lidhje me subjektet fizike dhe juridike, dhe që kanë karakter të përhershëm dhe të përgjithshëm, ndërkohë që ato veprime të cilat ndërmerren ndaj subjekteve, dhe kanë karakter të përkohshëm dhe të veçantë, vlerësohen si administrative."</w:t>
      </w:r>
    </w:p>
    <w:p w14:paraId="6C31E82C"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Llogaridhënie</w:t>
      </w:r>
      <w:r w:rsidRPr="008D4491">
        <w:rPr>
          <w:rFonts w:ascii="Times New Roman" w:hAnsi="Times New Roman"/>
          <w:lang w:val="sq-AL"/>
        </w:rPr>
        <w:t xml:space="preserve"> – Llogaridhënie e Këshllit për përgjegjësitë ligjore ndaj qytetarëve për punën e kryer, vendimet e nxjerra si dhe veprimet e ndërmarra;</w:t>
      </w:r>
    </w:p>
    <w:p w14:paraId="51A4E06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Këshillit (</w:t>
      </w:r>
      <w:r w:rsidRPr="008D4491">
        <w:rPr>
          <w:rFonts w:ascii="Times New Roman" w:hAnsi="Times New Roman"/>
          <w:bCs/>
          <w:lang w:val="sq-AL"/>
        </w:rPr>
        <w:t xml:space="preserve">Mbledhje Plenare e Këshillit Bashkiak ________________): </w:t>
      </w:r>
      <w:r w:rsidRPr="008D4491">
        <w:rPr>
          <w:rFonts w:ascii="Times New Roman" w:hAnsi="Times New Roman"/>
          <w:lang w:val="sq-AL"/>
        </w:rPr>
        <w:t xml:space="preserve">Është çdo grumbullim apo komunikim i njëkohshëm i shumicës së anëtarëve të Këshillit, në të njëjtën orë dhe sallë apo nepërmjet mjeteve elektronike (kjo e fundit në rast shpalljes së emergjencë civile dhe epidemive kundra shëndetit), të Këshilltarëve të mandatuar të Këshillit Bashkiak, e thirrur sipas Ligjit dhe kësaj rregullore, ku Këshilltarët dëgjojnë, diskutojnë, shqyrtojnë dhe ndërmarrin veprime apo marrin vendime vetëm për çështje publike në ushtrim të funksioneve dhe kompetencave që i janë dhënë Këshillit me Kushtetutë e ligj </w:t>
      </w:r>
    </w:p>
    <w:p w14:paraId="3D4202D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Jashtë Radhe:</w:t>
      </w:r>
      <w:r w:rsidRPr="008D4491">
        <w:rPr>
          <w:rFonts w:ascii="Times New Roman" w:hAnsi="Times New Roman"/>
          <w:lang w:val="sq-AL"/>
        </w:rPr>
        <w:t xml:space="preserve">Është një mbledhje e Këshillit Bashkiak, përveç mbledhjes emergjente dhe vazhduese, e cila mbahen në një kohë dhe vend ndryshe nga ato të mbledhjes së rregullt të Këshillit. </w:t>
      </w:r>
    </w:p>
    <w:p w14:paraId="2874FFF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Jashtëzokonshme/ Emergjence</w:t>
      </w:r>
      <w:r w:rsidRPr="008D4491">
        <w:rPr>
          <w:rFonts w:ascii="Times New Roman" w:hAnsi="Times New Roman"/>
          <w:b/>
          <w:lang w:val="sq-AL"/>
        </w:rPr>
        <w:t>:</w:t>
      </w:r>
      <w:r w:rsidRPr="008D4491">
        <w:rPr>
          <w:rFonts w:ascii="Times New Roman" w:hAnsi="Times New Roman"/>
          <w:lang w:val="sq-AL"/>
        </w:rPr>
        <w:t xml:space="preserve"> Është një mbledhje e Këshillit Bashkiak e cila mbahet në rrethana të papritura dhe të situatës së emergjencës civile gjatë proçedimeve të së cilës shqyrtohen dhe diskutohen çështje emergjente për të cilat nuk mund të pritet për 48 orë (afati i mbledhjes jashtë radhe), dhe ku ndërmerren veprime të menjëhershme nga Këshilli. </w:t>
      </w:r>
    </w:p>
    <w:p w14:paraId="2B8CE0E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Organizative/konstituimit:</w:t>
      </w:r>
      <w:r w:rsidRPr="008D4491">
        <w:rPr>
          <w:rFonts w:ascii="Times New Roman" w:hAnsi="Times New Roman"/>
          <w:bCs/>
          <w:lang w:val="sq-AL"/>
        </w:rPr>
        <w:t xml:space="preserve"> Mbledhja e parë e Këshillit Bashkiak mbas zgjedhjeve vendore, ku bëhet mandatimi i Këshilltarëve të sapozgjedhur dhe zgjidhet Kryetari, Z/Kryetari i Këshillit Bashkiak dhe vendoset për emërtimin dhe përbërjen e Komisioneve të Përhershme të Këshillit.</w:t>
      </w:r>
    </w:p>
    <w:p w14:paraId="569DCC66"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Mbyllur:</w:t>
      </w:r>
      <w:r w:rsidRPr="008D4491">
        <w:rPr>
          <w:rFonts w:ascii="Times New Roman" w:hAnsi="Times New Roman"/>
          <w:lang w:val="sq-AL"/>
        </w:rPr>
        <w:t xml:space="preserve">Është një mbledhje ku nuk lejohet pjesëmarrja e publikut dhe e jo-Këshilltarëve. Në këtë mbledhje lejohet të marrë pjesë Sekretari i Këshillit për të mbajtur proces-verbalin e mbledhjes. </w:t>
      </w:r>
    </w:p>
    <w:p w14:paraId="7EB738E5"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Rregullt</w:t>
      </w:r>
      <w:r w:rsidRPr="008D4491">
        <w:rPr>
          <w:rFonts w:ascii="Times New Roman" w:hAnsi="Times New Roman"/>
          <w:bCs/>
          <w:lang w:val="sq-AL"/>
        </w:rPr>
        <w:t xml:space="preserve">: Është një mbledhje e Këshillit Bashkiak e cila mbahet në datën, orën dhe vendin e caktuar nga Këshilli Bashkiak në mënyrë të përhershme sipas kësaj rregulloreje. </w:t>
      </w:r>
    </w:p>
    <w:p w14:paraId="560EB335"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Vlefshme:</w:t>
      </w:r>
      <w:r w:rsidRPr="008D4491">
        <w:rPr>
          <w:rFonts w:ascii="Times New Roman" w:hAnsi="Times New Roman"/>
          <w:lang w:val="sq-AL"/>
        </w:rPr>
        <w:t>Është mbledhja e Këshillit Bashkiak gjatë proçedimeve të së cilës është i pranish</w:t>
      </w:r>
      <w:r w:rsidRPr="008D4491">
        <w:rPr>
          <w:rFonts w:ascii="Times New Roman" w:hAnsi="Times New Roman"/>
          <w:bCs/>
          <w:lang w:val="sq-AL"/>
        </w:rPr>
        <w:t>ë</w:t>
      </w:r>
      <w:r w:rsidRPr="008D4491">
        <w:rPr>
          <w:rFonts w:ascii="Times New Roman" w:hAnsi="Times New Roman"/>
          <w:lang w:val="sq-AL"/>
        </w:rPr>
        <w:t>m kuroumi.</w:t>
      </w:r>
    </w:p>
    <w:p w14:paraId="0CFDE893"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Vazhduese:</w:t>
      </w:r>
      <w:r w:rsidRPr="008D4491">
        <w:rPr>
          <w:rFonts w:ascii="Times New Roman" w:hAnsi="Times New Roman"/>
          <w:lang w:val="sq-AL"/>
        </w:rPr>
        <w:t xml:space="preserve">Është çdo mbledhje e rregullt, jashtë radhe, emergjence dhe mbledhje e mbyllur e Këshillit Bashkiak për të cilën data, ora dhe vendi i mbajtjes së saj caktohet në mbledhjen paraparake dhe ku shqyrtohen çëshje të rendit të ditës të po kësaj mbledhjeje paraprake. </w:t>
      </w:r>
    </w:p>
    <w:p w14:paraId="03D00D9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Zyrtare:</w:t>
      </w:r>
      <w:r w:rsidRPr="008D4491">
        <w:rPr>
          <w:rFonts w:ascii="Times New Roman" w:hAnsi="Times New Roman"/>
          <w:lang w:val="sq-AL"/>
        </w:rPr>
        <w:t xml:space="preserve">Është çdo Mbledhje e Rregullt, Mbledhje e Jashtë Radhe, Mbledhje Emergjence, Mbledhje Vazhduese qoftë kjo e Hapur apo e Mbyllur, e cila zhvillohet me pjesëmarrjen e Kuorumit, dhe për të cilën data, ora, vendi, rendi i ditës dhe dokumentet sipas afateve, i janë njoftuar Këshilltarëve dhe publikut sipas proçedurave të Ligjit, dhe kësaj rregulloreje.  </w:t>
      </w:r>
    </w:p>
    <w:p w14:paraId="5FA650E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Mbrojtja civile:</w:t>
      </w:r>
      <w:r w:rsidRPr="008D4491">
        <w:rPr>
          <w:rFonts w:ascii="Times New Roman" w:hAnsi="Times New Roman"/>
          <w:bCs/>
          <w:lang w:val="sq-AL"/>
        </w:rPr>
        <w:t xml:space="preserve"> ёshtё tërësia e masave të marra për parashikimin, parandalimin, lehtësimin, gatishmërinë, përgjigjen dhe rimëkëmbjen nga fatkeqësitë natyrore dhe fatkeqësitë e tjera, me qëllim mbrojtjen e jetës së njerëzve, të gjësë së gjallë, të pronës, të trashëgimisë kulturore dhe të mjedisit</w:t>
      </w:r>
      <w:r w:rsidR="00C6402D" w:rsidRPr="008D4491">
        <w:rPr>
          <w:rStyle w:val="FootnoteReference"/>
          <w:rFonts w:ascii="Times New Roman" w:hAnsi="Times New Roman"/>
          <w:bCs/>
          <w:lang w:val="sq-AL"/>
        </w:rPr>
        <w:footnoteReference w:id="288"/>
      </w:r>
      <w:r w:rsidRPr="008D4491">
        <w:rPr>
          <w:rFonts w:ascii="Times New Roman" w:hAnsi="Times New Roman"/>
          <w:bCs/>
          <w:lang w:val="sq-AL"/>
        </w:rPr>
        <w:t>.</w:t>
      </w:r>
    </w:p>
    <w:p w14:paraId="0A7B12E7"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Menaxhimi Financiar dhe Kontrolli</w:t>
      </w:r>
      <w:r w:rsidRPr="008D4491">
        <w:rPr>
          <w:rFonts w:ascii="Times New Roman" w:hAnsi="Times New Roman"/>
          <w:bCs/>
          <w:lang w:val="sq-AL"/>
        </w:rPr>
        <w:t xml:space="preserve"> - është sistem politikash, procedurash, veprimtarish dhe kontrollesh, të cilat </w:t>
      </w:r>
      <w:r w:rsidRPr="008D4491">
        <w:rPr>
          <w:rFonts w:ascii="Times New Roman" w:hAnsi="Times New Roman"/>
          <w:b/>
          <w:bCs/>
          <w:lang w:val="sq-AL"/>
        </w:rPr>
        <w:t>vendosen, ruhen dhe përditësohen rregullisht nga titullari i njësisë publike</w:t>
      </w:r>
      <w:r w:rsidRPr="008D4491">
        <w:rPr>
          <w:rFonts w:ascii="Times New Roman" w:hAnsi="Times New Roman"/>
          <w:bCs/>
          <w:lang w:val="sq-AL"/>
        </w:rPr>
        <w:t xml:space="preserve"> dhe vihen në zbatim nga i gjithë personeli, me qëllim për të adresuar risqet e për të dhënë garancitë e mjaftueshme, se objektivat e njësisë publike do të arrihen nëpërmjet: (a) veprimtarive efektive, efiçente dhe me ekonomi; (b) në pajtueshmëri me legjislacionin rregullator të njësisë publike; (c) informacione operative e financiare të besueshme e të plota; dhe (ç) mbrojtjen e informacionit dhe aktiveve (.</w:t>
      </w:r>
    </w:p>
    <w:p w14:paraId="2E90DEF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rPr>
        <w:lastRenderedPageBreak/>
        <w:t>Mocion:</w:t>
      </w:r>
      <w:r w:rsidRPr="008D4491">
        <w:rPr>
          <w:rFonts w:ascii="Times New Roman" w:hAnsi="Times New Roman"/>
          <w:bCs/>
        </w:rPr>
        <w:t xml:space="preserve"> Parashtrim me</w:t>
      </w:r>
      <w:r w:rsidRPr="008D4491">
        <w:rPr>
          <w:rFonts w:ascii="Times New Roman" w:hAnsi="Times New Roman"/>
        </w:rPr>
        <w:t xml:space="preserve"> propozim i bërë gjatë Mbledhjes së Këshillit për një çeshtje të debatueshme për shqyrtim dhe vendim, nëpërmjet të cilit Këshillit (si organ legjislativ) I propozohet të ndërmarrë një veprim të veçantë. Veprimi i propozuar mund të jetë substancial, ose ai mund të shprehë një pikëpamje të caktuar, ose të drejtojë një veprim të veçantë, të tillë si një hetim.</w:t>
      </w:r>
      <w:r w:rsidRPr="008D4491">
        <w:rPr>
          <w:rStyle w:val="FootnoteReference"/>
          <w:rFonts w:ascii="Times New Roman" w:hAnsi="Times New Roman"/>
        </w:rPr>
        <w:footnoteReference w:id="289"/>
      </w:r>
      <w:r w:rsidRPr="008D4491">
        <w:rPr>
          <w:rFonts w:ascii="Times New Roman" w:hAnsi="Times New Roman"/>
        </w:rPr>
        <w:t xml:space="preserve">  Një mocion, pasi të jetë aprovuar dhe futur në proces-verbalin e Mbledhjes, është i barasvlefshëm me një resolutë (Spokane v Ridpath; 1913).</w:t>
      </w:r>
    </w:p>
    <w:p w14:paraId="06C77D2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 xml:space="preserve">Mocion proçedurial: </w:t>
      </w:r>
      <w:r w:rsidRPr="008D4491">
        <w:rPr>
          <w:rFonts w:ascii="Times New Roman" w:hAnsi="Times New Roman"/>
          <w:lang w:val="sq-AL"/>
        </w:rPr>
        <w:t>Mocion i cili ka të bëjë me çështje që lidhen me procedurat e mbajtjes dhe zhvillimit të Mbledhjes së Këshillit.</w:t>
      </w:r>
    </w:p>
    <w:p w14:paraId="2E193AE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bookmarkStart w:id="533" w:name="_Toc428160520"/>
      <w:bookmarkStart w:id="534" w:name="_Toc428184361"/>
      <w:bookmarkStart w:id="535" w:name="_Toc428184420"/>
      <w:bookmarkStart w:id="536" w:name="_Toc428184479"/>
      <w:r w:rsidRPr="008D4491">
        <w:rPr>
          <w:rFonts w:ascii="Times New Roman" w:hAnsi="Times New Roman"/>
          <w:b/>
          <w:lang w:val="sq-AL"/>
        </w:rPr>
        <w:t>Mocion substancial:</w:t>
      </w:r>
      <w:r w:rsidRPr="008D4491">
        <w:rPr>
          <w:rFonts w:ascii="Times New Roman" w:hAnsi="Times New Roman"/>
          <w:lang w:val="sq-AL"/>
        </w:rPr>
        <w:t xml:space="preserve"> Mocion i cili ka të bëjë më çështje që  lidhen me funksionet, kompetencat, fuqitë, detyrat dhe përgjegjësitë ligjore të Këshillit.</w:t>
      </w:r>
      <w:bookmarkEnd w:id="533"/>
      <w:bookmarkEnd w:id="534"/>
      <w:bookmarkEnd w:id="535"/>
      <w:bookmarkEnd w:id="536"/>
    </w:p>
    <w:p w14:paraId="18F6764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Ndjeshmëria gjinore:</w:t>
      </w:r>
      <w:r w:rsidRPr="008D4491">
        <w:rPr>
          <w:rFonts w:ascii="Times New Roman" w:hAnsi="Times New Roman"/>
          <w:lang w:val="sq-AL"/>
        </w:rPr>
        <w:t xml:space="preserve"> Angazhimi për të njohur pabarazitë shoqërore ndërmjet meshkujve dhe femrave, me qëllim që ato të ndreqen përmes trajtimit të nevojave dhe përparësive të grave, dhe të analizohen projektet dhe programet për ndikimet e diferencuara që kanë mbi gratë dhe burrat. Ky ndërgjegjësim përfshin edhe dijeninë se gratë, ashtu si edhe burrat duhet të përfshihen në konsultime publike.</w:t>
      </w:r>
    </w:p>
    <w:p w14:paraId="422570D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bookmarkStart w:id="537" w:name="_Toc428160521"/>
      <w:bookmarkStart w:id="538" w:name="_Toc428184362"/>
      <w:bookmarkStart w:id="539" w:name="_Toc428184421"/>
      <w:bookmarkStart w:id="540" w:name="_Toc428184480"/>
      <w:r w:rsidRPr="008D4491">
        <w:rPr>
          <w:rFonts w:ascii="Times New Roman" w:hAnsi="Times New Roman"/>
          <w:b/>
        </w:rPr>
        <w:t xml:space="preserve">Njoftim publik për konsultim të projektakteve: </w:t>
      </w:r>
      <w:r w:rsidRPr="008D4491">
        <w:rPr>
          <w:rFonts w:ascii="Times New Roman" w:hAnsi="Times New Roman"/>
        </w:rPr>
        <w:t>është ftesa zyrtare e Këshillit Bashkiak për të marrë pjesë në procesin e konsultimit të projektaktit të propozuar për tu shqyrtuar nga Këshilli Bashkiak dhe nisjen e procedurave të konsultimit publik</w:t>
      </w:r>
      <w:r w:rsidR="00C6402D" w:rsidRPr="008D4491">
        <w:rPr>
          <w:rStyle w:val="FootnoteReference"/>
          <w:rFonts w:ascii="Times New Roman" w:hAnsi="Times New Roman"/>
        </w:rPr>
        <w:footnoteReference w:id="290"/>
      </w:r>
      <w:r w:rsidRPr="008D4491">
        <w:rPr>
          <w:rFonts w:ascii="Times New Roman" w:hAnsi="Times New Roman"/>
        </w:rPr>
        <w:t>.</w:t>
      </w:r>
      <w:bookmarkEnd w:id="537"/>
      <w:bookmarkEnd w:id="538"/>
      <w:bookmarkEnd w:id="539"/>
      <w:bookmarkEnd w:id="540"/>
    </w:p>
    <w:p w14:paraId="3167C905"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r w:rsidRPr="008D4491">
        <w:rPr>
          <w:rFonts w:ascii="Times New Roman" w:hAnsi="Times New Roman"/>
          <w:b/>
          <w:bCs/>
          <w:lang w:val="sv-SE"/>
        </w:rPr>
        <w:t>OJF</w:t>
      </w:r>
      <w:r w:rsidRPr="008D4491">
        <w:rPr>
          <w:rFonts w:ascii="Times New Roman" w:hAnsi="Times New Roman"/>
          <w:b/>
        </w:rPr>
        <w:t xml:space="preserve"> - </w:t>
      </w:r>
      <w:r w:rsidRPr="008D4491">
        <w:rPr>
          <w:rFonts w:ascii="Times New Roman" w:hAnsi="Times New Roman"/>
          <w:b/>
          <w:bCs/>
          <w:lang w:val="sv-SE"/>
        </w:rPr>
        <w:t>Organizata jofitimprurëse:</w:t>
      </w:r>
      <w:r w:rsidRPr="008D4491">
        <w:rPr>
          <w:rFonts w:ascii="Times New Roman" w:hAnsi="Times New Roman"/>
          <w:bCs/>
          <w:lang w:val="sv-SE"/>
        </w:rPr>
        <w:t xml:space="preserve"> kuptohet shoqatat, fondacionet dhe qendrat, veprimtaria e të cilave zhvillohet në mënyrë të pavarur dhe pa u ndikuar nga shteti</w:t>
      </w:r>
      <w:r w:rsidR="00FE4890" w:rsidRPr="008D4491">
        <w:rPr>
          <w:rStyle w:val="FootnoteReference"/>
          <w:rFonts w:ascii="Times New Roman" w:hAnsi="Times New Roman"/>
          <w:bCs/>
          <w:lang w:val="sv-SE"/>
        </w:rPr>
        <w:footnoteReference w:id="291"/>
      </w:r>
      <w:r w:rsidRPr="008D4491">
        <w:rPr>
          <w:rFonts w:ascii="Times New Roman" w:hAnsi="Times New Roman"/>
          <w:bCs/>
          <w:lang w:val="sv-SE"/>
        </w:rPr>
        <w:t xml:space="preserve">  dhe që ndjekin objektiva jo fitimprurëse të themeluesve apo anëtarëve të tyre.</w:t>
      </w:r>
    </w:p>
    <w:p w14:paraId="75978C85"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eastAsia="Times New Roman" w:hAnsi="Times New Roman"/>
          <w:bCs/>
          <w:noProof/>
          <w:lang w:val="it-IT"/>
        </w:rPr>
      </w:pPr>
      <w:r w:rsidRPr="008D4491">
        <w:rPr>
          <w:rFonts w:ascii="Times New Roman" w:eastAsia="Times New Roman" w:hAnsi="Times New Roman"/>
          <w:b/>
          <w:bCs/>
          <w:noProof/>
          <w:lang w:val="it-IT"/>
        </w:rPr>
        <w:t xml:space="preserve">Organet e Njësive të Vetëqeverisjes Vendore: </w:t>
      </w:r>
      <w:r w:rsidRPr="008D4491">
        <w:rPr>
          <w:rFonts w:ascii="Times New Roman" w:eastAsia="Times New Roman" w:hAnsi="Times New Roman"/>
          <w:bCs/>
          <w:noProof/>
          <w:lang w:val="it-IT"/>
        </w:rPr>
        <w:t>Këshilli Bashkiak (përfaqësues), Kryetari i Bashkisë (ekzekutiv)</w:t>
      </w:r>
      <w:r w:rsidR="00C6402D" w:rsidRPr="008D4491">
        <w:rPr>
          <w:rStyle w:val="FootnoteReference"/>
          <w:rFonts w:ascii="Times New Roman" w:eastAsia="Times New Roman" w:hAnsi="Times New Roman"/>
          <w:bCs/>
          <w:noProof/>
          <w:lang w:val="it-IT"/>
        </w:rPr>
        <w:footnoteReference w:id="292"/>
      </w:r>
      <w:r w:rsidRPr="008D4491">
        <w:rPr>
          <w:rFonts w:ascii="Times New Roman" w:eastAsia="Times New Roman" w:hAnsi="Times New Roman"/>
          <w:bCs/>
          <w:noProof/>
          <w:lang w:val="it-IT"/>
        </w:rPr>
        <w:t>.</w:t>
      </w:r>
    </w:p>
    <w:p w14:paraId="51F6C400"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Person: </w:t>
      </w:r>
      <w:r w:rsidRPr="008D4491">
        <w:rPr>
          <w:rFonts w:ascii="Times New Roman" w:hAnsi="Times New Roman"/>
          <w:lang w:val="sq-AL"/>
        </w:rPr>
        <w:t>Çdo person, fizik ose juridik, vendas ose i huaj.</w:t>
      </w:r>
    </w:p>
    <w:p w14:paraId="02CA0D3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v-SE"/>
        </w:rPr>
      </w:pPr>
      <w:r w:rsidRPr="008D4491">
        <w:rPr>
          <w:rFonts w:ascii="Times New Roman" w:hAnsi="Times New Roman"/>
          <w:b/>
          <w:bCs/>
          <w:lang w:val="sv-SE"/>
        </w:rPr>
        <w:t>Pjesëmarrja publike:</w:t>
      </w:r>
      <w:r w:rsidRPr="008D4491">
        <w:rPr>
          <w:rFonts w:ascii="Times New Roman" w:hAnsi="Times New Roman"/>
          <w:bCs/>
          <w:lang w:val="sv-SE"/>
        </w:rPr>
        <w:t xml:space="preserve"> angazhimi i individëve, OJF-ve dhe shoqërisë civile në përgjithësi në proceset e vendimmarrjes së Këshilli Bashkiak. Pjesëmarrja publike në vendimmarrjen politike të Këshilli Bashkiak është e ndryshme nga aktivitetet politike që lidhen me angazhimin e drejtpërdrejtë me partitë politike dhe nga lobimi që lidhet me interesat e biznesit.</w:t>
      </w:r>
    </w:p>
    <w:p w14:paraId="1C6AC3D0"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Peticion:</w:t>
      </w:r>
      <w:r w:rsidRPr="008D4491">
        <w:rPr>
          <w:rFonts w:ascii="Times New Roman" w:hAnsi="Times New Roman"/>
          <w:lang w:val="sq-AL"/>
        </w:rPr>
        <w:t xml:space="preserve"> Kërkesë kolektive me shkrim që i adresohen Këshillit Bashkiak nga një grup interesit apo një grup organizatash, për çështje në kompetencë ligjore të Këshillit Bashkiak me qellim qe Këshilli të ndërmarrë apo të mos ndërmarrë ndonjë veprim në lidhje me çështjen.</w:t>
      </w:r>
    </w:p>
    <w:p w14:paraId="46E6D68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Përfaqësim i barabartë gjinor: </w:t>
      </w:r>
      <w:r w:rsidRPr="008D4491">
        <w:rPr>
          <w:rFonts w:ascii="Times New Roman" w:hAnsi="Times New Roman"/>
          <w:lang w:val="sq-AL"/>
        </w:rPr>
        <w:t>është përfaqësimi i secilës prej gjinive në institucione, në nivel drejtues, organe të emëruara, parti politike.</w:t>
      </w:r>
    </w:p>
    <w:p w14:paraId="20C20E2F"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Prezantim:</w:t>
      </w:r>
      <w:r w:rsidRPr="008D4491">
        <w:rPr>
          <w:rFonts w:ascii="Times New Roman" w:hAnsi="Times New Roman"/>
          <w:lang w:val="sq-AL"/>
        </w:rPr>
        <w:t>Prezantim zyrtar, i plotë dhe në përputhje me proçedurat e përcaktuara në ligj dhe rregulloren e Këshillit i një mocioni, projekt-akti, rezolute, raporti i bërë para Këshilli të Bashkisë.</w:t>
      </w:r>
    </w:p>
    <w:p w14:paraId="4FA6D992" w14:textId="77777777" w:rsidR="004207D4" w:rsidRPr="008D4491" w:rsidRDefault="004207D4" w:rsidP="00D2164A">
      <w:pPr>
        <w:pStyle w:val="BodyText3"/>
        <w:numPr>
          <w:ilvl w:val="0"/>
          <w:numId w:val="44"/>
        </w:numPr>
        <w:spacing w:before="80" w:after="80"/>
        <w:ind w:left="567" w:hanging="425"/>
        <w:jc w:val="both"/>
        <w:rPr>
          <w:rFonts w:ascii="Times New Roman" w:hAnsi="Times New Roman"/>
          <w:sz w:val="22"/>
          <w:szCs w:val="22"/>
          <w:lang w:val="sq-AL"/>
        </w:rPr>
      </w:pPr>
      <w:r w:rsidRPr="008D4491">
        <w:rPr>
          <w:rFonts w:ascii="Times New Roman" w:hAnsi="Times New Roman"/>
          <w:b/>
          <w:bCs/>
          <w:sz w:val="22"/>
          <w:szCs w:val="22"/>
          <w:lang w:val="sq-AL"/>
        </w:rPr>
        <w:t>Proçesverbali i Mbledhjes:</w:t>
      </w:r>
      <w:r w:rsidRPr="008D4491">
        <w:rPr>
          <w:rFonts w:ascii="Times New Roman" w:hAnsi="Times New Roman"/>
          <w:sz w:val="22"/>
          <w:szCs w:val="22"/>
          <w:lang w:val="sq-AL"/>
        </w:rPr>
        <w:t>Proçesverbali i Mbledhjes Zyrtare të Këshillit Bashkiak.</w:t>
      </w:r>
    </w:p>
    <w:p w14:paraId="4EF58E3B"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q-AL"/>
        </w:rPr>
        <w:t xml:space="preserve">Projektakt: </w:t>
      </w:r>
      <w:r w:rsidRPr="008D4491">
        <w:rPr>
          <w:rFonts w:ascii="Times New Roman" w:hAnsi="Times New Roman"/>
          <w:bCs/>
          <w:lang w:val="sq-AL"/>
        </w:rPr>
        <w:t>është projekti i një Ligji, projekte të dokumenteve strategjike, kombëtare dhe vendore, të politikave me interes të lartë publik, të hartuara nga organet publike</w:t>
      </w:r>
      <w:r w:rsidR="00FE706F" w:rsidRPr="008D4491">
        <w:rPr>
          <w:rStyle w:val="FootnoteReference"/>
          <w:rFonts w:ascii="Times New Roman" w:hAnsi="Times New Roman"/>
          <w:lang w:val="sv-SE"/>
        </w:rPr>
        <w:footnoteReference w:id="293"/>
      </w:r>
      <w:r w:rsidRPr="008D4491">
        <w:rPr>
          <w:rFonts w:ascii="Times New Roman" w:hAnsi="Times New Roman"/>
          <w:lang w:val="sv-SE"/>
        </w:rPr>
        <w:t>.</w:t>
      </w:r>
    </w:p>
    <w:p w14:paraId="3D5E3F41"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lastRenderedPageBreak/>
        <w:t>Publikim</w:t>
      </w:r>
      <w:r w:rsidRPr="008D4491">
        <w:rPr>
          <w:rFonts w:ascii="Times New Roman" w:hAnsi="Times New Roman"/>
          <w:lang w:val="it-IT"/>
        </w:rPr>
        <w:t>: Eshtë bërja publike e vendimeve, raporteve dhe dokumenteve të Këshillit Bashkiak, në Buletinin e Njoftimeve Publike, në faqen zyrtare të internetit të bashkisë dhe çdo formë tjetër të paraqitjes së informacionit/ dokumenteve për publikun/ bashkësinë</w:t>
      </w:r>
      <w:r w:rsidR="00FE706F" w:rsidRPr="008D4491">
        <w:rPr>
          <w:rStyle w:val="FootnoteReference"/>
          <w:rFonts w:ascii="Times New Roman" w:hAnsi="Times New Roman"/>
          <w:lang w:val="it-IT"/>
        </w:rPr>
        <w:footnoteReference w:id="294"/>
      </w:r>
      <w:r w:rsidRPr="008D4491">
        <w:rPr>
          <w:rFonts w:ascii="Times New Roman" w:hAnsi="Times New Roman"/>
          <w:lang w:val="it-IT"/>
        </w:rPr>
        <w:t>.</w:t>
      </w:r>
    </w:p>
    <w:p w14:paraId="63AD87F0"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Publikim</w:t>
      </w:r>
      <w:r w:rsidRPr="008D4491">
        <w:rPr>
          <w:rStyle w:val="FootnoteReference"/>
          <w:rFonts w:ascii="Times New Roman" w:hAnsi="Times New Roman"/>
          <w:b/>
          <w:bCs/>
          <w:lang w:val="sq-AL"/>
        </w:rPr>
        <w:footnoteReference w:id="295"/>
      </w:r>
      <w:r w:rsidRPr="008D4491">
        <w:rPr>
          <w:rFonts w:ascii="Times New Roman" w:hAnsi="Times New Roman"/>
          <w:bCs/>
          <w:lang w:val="sq-AL"/>
        </w:rPr>
        <w:t>:  nënkupton vënien në dispozicion në një formë të qasshme për publikun dhe që përfshinë shtypin, transmetimin dhe format elektronike.</w:t>
      </w:r>
    </w:p>
    <w:p w14:paraId="1344EE8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Qeverisje vendore</w:t>
      </w:r>
      <w:r w:rsidRPr="008D4491">
        <w:rPr>
          <w:rFonts w:ascii="Times New Roman" w:hAnsi="Times New Roman"/>
          <w:bCs/>
          <w:lang w:val="sq-AL"/>
        </w:rPr>
        <w:t>: proçeset politike dhe institucionale përmes të cilave merren dhe zbatohen vendimet e Këshillit Bashkiak për drejtimin dhe rregullimin e çështjeve vendore, proçese të cilat janë pjesëmarrëse, llogaridhënëse, transparente, eficente, përfshirëse, dhe që ndërmirren në zbatim të Ligjit.</w:t>
      </w:r>
      <w:r w:rsidRPr="008D4491">
        <w:rPr>
          <w:rStyle w:val="FootnoteReference"/>
          <w:rFonts w:ascii="Times New Roman" w:hAnsi="Times New Roman"/>
          <w:bCs/>
          <w:lang w:val="sq-AL"/>
        </w:rPr>
        <w:footnoteReference w:id="296"/>
      </w:r>
    </w:p>
    <w:p w14:paraId="567FCA45" w14:textId="77777777" w:rsidR="004207D4" w:rsidRPr="008D4491" w:rsidRDefault="004207D4" w:rsidP="00D2164A">
      <w:pPr>
        <w:pStyle w:val="ListParagraph"/>
        <w:numPr>
          <w:ilvl w:val="0"/>
          <w:numId w:val="44"/>
        </w:numPr>
        <w:shd w:val="clear" w:color="auto" w:fill="FFFFFF"/>
        <w:spacing w:before="80" w:after="80"/>
        <w:ind w:left="567" w:hanging="425"/>
        <w:contextualSpacing w:val="0"/>
        <w:jc w:val="both"/>
        <w:rPr>
          <w:rFonts w:ascii="Times New Roman" w:hAnsi="Times New Roman"/>
          <w:lang w:val="it-IT"/>
        </w:rPr>
      </w:pPr>
      <w:r w:rsidRPr="008D4491">
        <w:rPr>
          <w:rFonts w:ascii="Times New Roman" w:hAnsi="Times New Roman"/>
          <w:b/>
          <w:lang w:val="it-IT"/>
        </w:rPr>
        <w:t>VetëQeverisje vendore:</w:t>
      </w:r>
      <w:r w:rsidRPr="008D4491">
        <w:rPr>
          <w:rFonts w:ascii="Times New Roman" w:hAnsi="Times New Roman"/>
          <w:lang w:val="it-IT"/>
        </w:rPr>
        <w:t xml:space="preserve"> E drejta dhe aftësia e autoriteteve të qeverisjes vendore për të rregulluar e për të drejtuar, brenda kornizës së Ligjit, një pjesë të mirë të çështjeve publike nën përgjegjësinë e tyre, dhe në të mirë të bashkësive vendore</w:t>
      </w:r>
      <w:r w:rsidR="00FE706F" w:rsidRPr="008D4491">
        <w:rPr>
          <w:rStyle w:val="FootnoteReference"/>
          <w:rFonts w:ascii="Times New Roman" w:hAnsi="Times New Roman"/>
          <w:lang w:val="it-IT"/>
        </w:rPr>
        <w:footnoteReference w:id="297"/>
      </w:r>
      <w:r w:rsidRPr="008D4491">
        <w:rPr>
          <w:rFonts w:ascii="Times New Roman" w:hAnsi="Times New Roman"/>
          <w:lang w:val="it-IT"/>
        </w:rPr>
        <w:t>.</w:t>
      </w:r>
    </w:p>
    <w:p w14:paraId="7F7FA45C"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Ratifikim:</w:t>
      </w:r>
      <w:r w:rsidRPr="008D4491">
        <w:rPr>
          <w:rFonts w:ascii="Times New Roman" w:hAnsi="Times New Roman"/>
          <w:bCs/>
          <w:lang w:val="sq-AL"/>
        </w:rPr>
        <w:t xml:space="preserve"> Miratim përfundimtar nga Këshilli Bashkiak i veprimeve, një mocioni, një projekt-akti, një projekt-rezolute, të cilët janë ndërmarrë në emër të tij por pa miratimin paraprak të Këshillit.</w:t>
      </w:r>
    </w:p>
    <w:p w14:paraId="5ED161D2"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Referendum vendor:</w:t>
      </w:r>
      <w:r w:rsidRPr="008D4491">
        <w:rPr>
          <w:rFonts w:ascii="Times New Roman" w:hAnsi="Times New Roman"/>
          <w:bCs/>
          <w:lang w:val="sq-AL"/>
        </w:rPr>
        <w:t xml:space="preserve"> është referendumi që zhvillohet sipas pikës 4 të nenit 108 të Kushtetutës.</w:t>
      </w:r>
    </w:p>
    <w:p w14:paraId="21A28DA2"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iCs/>
          <w:lang w:val="it-IT"/>
        </w:rPr>
        <w:t>Regjistri Elektronik për Njoftimin dhe Konsultimin Publik:</w:t>
      </w:r>
      <w:r w:rsidRPr="008D4491">
        <w:rPr>
          <w:rFonts w:ascii="Times New Roman" w:hAnsi="Times New Roman"/>
          <w:bCs/>
          <w:lang w:val="sq-AL"/>
        </w:rPr>
        <w:t xml:space="preserve"> Eshtë ndërfaqja në faqjen zyrtare të internetit të Bashkisë ku do të publikohen projektaktet e depozituara për shqyrtim nga Këshilli Bashkiak, sipas përcaktimeve të nenit 7 të Ligji</w:t>
      </w:r>
      <w:r w:rsidRPr="008D4491">
        <w:rPr>
          <w:rFonts w:ascii="Times New Roman" w:hAnsi="Times New Roman"/>
          <w:lang w:val="sv-SE"/>
        </w:rPr>
        <w:t xml:space="preserve">t </w:t>
      </w:r>
      <w:r w:rsidR="00FE706F" w:rsidRPr="008D4491">
        <w:rPr>
          <w:rFonts w:ascii="Times New Roman" w:hAnsi="Times New Roman"/>
          <w:lang w:val="sv-SE"/>
        </w:rPr>
        <w:t xml:space="preserve">nr. </w:t>
      </w:r>
      <w:r w:rsidRPr="008D4491">
        <w:rPr>
          <w:rFonts w:ascii="Times New Roman" w:hAnsi="Times New Roman"/>
          <w:lang w:val="sv-SE"/>
        </w:rPr>
        <w:t>146/2014 ’Për Informuimin Publik’</w:t>
      </w:r>
      <w:r w:rsidRPr="008D4491">
        <w:rPr>
          <w:rFonts w:ascii="Times New Roman" w:hAnsi="Times New Roman"/>
          <w:bCs/>
          <w:lang w:val="sq-AL"/>
        </w:rPr>
        <w:t>.</w:t>
      </w:r>
    </w:p>
    <w:p w14:paraId="7420393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Rekomandim:</w:t>
      </w:r>
      <w:r w:rsidRPr="008D4491">
        <w:rPr>
          <w:rFonts w:ascii="Times New Roman" w:hAnsi="Times New Roman"/>
          <w:bCs/>
          <w:lang w:val="sq-AL"/>
        </w:rPr>
        <w:t xml:space="preserve"> Eshtë çdo sugjerim, propozim apo mendim me karakter konsultativ për projektaktet e hartuara, i shprehur verbalisht dhe/ose me shkrim nga palët e interesuara</w:t>
      </w:r>
      <w:r w:rsidR="00FE706F" w:rsidRPr="008D4491">
        <w:rPr>
          <w:rStyle w:val="FootnoteReference"/>
          <w:rFonts w:ascii="Times New Roman" w:hAnsi="Times New Roman"/>
          <w:lang w:val="sv-SE"/>
        </w:rPr>
        <w:footnoteReference w:id="298"/>
      </w:r>
      <w:r w:rsidRPr="008D4491">
        <w:rPr>
          <w:rFonts w:ascii="Times New Roman" w:hAnsi="Times New Roman"/>
          <w:bCs/>
          <w:lang w:val="sq-AL"/>
        </w:rPr>
        <w:t>.</w:t>
      </w:r>
    </w:p>
    <w:p w14:paraId="134104F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Replikë:</w:t>
      </w:r>
      <w:r w:rsidRPr="008D4491">
        <w:rPr>
          <w:rFonts w:ascii="Times New Roman" w:hAnsi="Times New Roman"/>
          <w:lang w:val="sq-AL"/>
        </w:rPr>
        <w:t>Një qëndrim i paraqitur në mënyrë të përmbledhur nga një Këshilltar apo grup Këshilltarësh në lidhje me  përmbajtjen e një diskutimi të përfunduar.</w:t>
      </w:r>
    </w:p>
    <w:p w14:paraId="40688B44"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Rezolutë.</w:t>
      </w:r>
      <w:r w:rsidRPr="008D4491">
        <w:rPr>
          <w:rFonts w:ascii="Times New Roman" w:hAnsi="Times New Roman"/>
          <w:lang w:val="sq-AL"/>
        </w:rPr>
        <w:t xml:space="preserve"> Eshtë një mendimin kolektiv i Këshillit që ka natyrë këshilluese ose orientuese për politika e Këshillit për një çështje të caktuar. Kur nuk kërkohet me ligj ose kur Këshilli nuk dëshirohet të shprehet me miratim të një akti, Këshilli mund të veprojë me rezolutë. Rezolutat ndonjëherë përdoren për të aprovuar aplikime për grante, për të caktuar data të seancave dëgjimore ose për të ndërmarrë veprime që nuk kanë ndikim financiar mbi buxhetin e Bashkisë.</w:t>
      </w:r>
    </w:p>
    <w:p w14:paraId="05B37C22"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w:t>
      </w:r>
      <w:r w:rsidRPr="008D4491">
        <w:rPr>
          <w:rFonts w:ascii="Times New Roman" w:hAnsi="Times New Roman"/>
          <w:lang w:val="sq-AL"/>
        </w:rPr>
        <w:t xml:space="preserve"> është mundësia e ndodhjes së një ngjarjeje të caktuar, e cila do të ndikonte negativisht në arritjen e objektivave të Bashkisë</w:t>
      </w:r>
      <w:r w:rsidR="007828A6" w:rsidRPr="008D4491">
        <w:rPr>
          <w:rStyle w:val="FootnoteReference"/>
          <w:rFonts w:ascii="Times New Roman" w:hAnsi="Times New Roman"/>
          <w:lang w:val="sq-AL"/>
        </w:rPr>
        <w:footnoteReference w:id="299"/>
      </w:r>
      <w:r w:rsidRPr="008D4491">
        <w:rPr>
          <w:rFonts w:ascii="Times New Roman" w:hAnsi="Times New Roman"/>
          <w:lang w:val="sq-AL"/>
        </w:rPr>
        <w:t xml:space="preserve">. </w:t>
      </w:r>
    </w:p>
    <w:p w14:paraId="51ADE251"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Riskut, Menaxhimi i:</w:t>
      </w:r>
      <w:r w:rsidRPr="008D4491">
        <w:rPr>
          <w:rFonts w:ascii="Times New Roman" w:hAnsi="Times New Roman"/>
          <w:lang w:val="sq-AL"/>
        </w:rPr>
        <w:t xml:space="preserve"> përmban identifikimin, vlerësimin dhe kontrollin mbi ato ngjarje apo situata të mundshme, që kanë efekt të dëmshëm për përmbushjen e objektivave të Bashkisë, dhe kryhet për të dhënë siguri të arsyeshme se këta objektiva do të realizohen. Risku matet sipas efektit të tij dhe shkallës së probabilitetit të ngjarjes (Ligji 10296/2010, neni12).</w:t>
      </w:r>
    </w:p>
    <w:p w14:paraId="16D01F96"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v-SE"/>
        </w:rPr>
        <w:t>Sekretari i Këshillit:</w:t>
      </w:r>
      <w:r w:rsidRPr="008D4491">
        <w:rPr>
          <w:rFonts w:ascii="Times New Roman" w:hAnsi="Times New Roman"/>
          <w:lang w:val="sv-SE"/>
        </w:rPr>
        <w:t xml:space="preserve"> Sekretari/ja i/e Këshillit Bashkiak _______________.</w:t>
      </w:r>
    </w:p>
    <w:p w14:paraId="49586F05"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Shërbime publike:</w:t>
      </w:r>
      <w:r w:rsidRPr="008D4491">
        <w:rPr>
          <w:rFonts w:ascii="Times New Roman" w:hAnsi="Times New Roman"/>
          <w:lang w:val="sv-SE"/>
        </w:rPr>
        <w:t xml:space="preserve"> janë ato shërbime </w:t>
      </w:r>
      <w:r w:rsidRPr="008D4491">
        <w:rPr>
          <w:rFonts w:ascii="Times New Roman" w:hAnsi="Times New Roman"/>
          <w:u w:val="single"/>
          <w:lang w:val="sv-SE"/>
        </w:rPr>
        <w:t>me interes të përgjithshëm publik</w:t>
      </w:r>
      <w:r w:rsidRPr="008D4491">
        <w:rPr>
          <w:rFonts w:ascii="Times New Roman" w:hAnsi="Times New Roman"/>
          <w:lang w:val="sv-SE"/>
        </w:rPr>
        <w:t>, të cilat ofrohen për komunitetin nga bashkitë, në mënyrë të vazhdueshme, me çmime të përballueshme, sipas standardeve minimale kombëtare, të përcaktuara me ligj apo me akte të tjera normative (Ligji 139/2015, neni 2/13).</w:t>
      </w:r>
    </w:p>
    <w:p w14:paraId="60A7EF20"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lastRenderedPageBreak/>
        <w:t>Shërbime publike/ administrative:</w:t>
      </w:r>
      <w:r w:rsidRPr="008D4491">
        <w:rPr>
          <w:rFonts w:ascii="Times New Roman" w:hAnsi="Times New Roman"/>
          <w:lang w:val="sv-SE"/>
        </w:rPr>
        <w:t xml:space="preserve"> janë produkte që u ofrohen ng Qeveria Bashkiake, brenda juridiksionit të saj, personave fizikë dhe juridikë, </w:t>
      </w:r>
      <w:r w:rsidRPr="008D4491">
        <w:rPr>
          <w:rFonts w:ascii="Times New Roman" w:hAnsi="Times New Roman"/>
          <w:u w:val="single"/>
          <w:lang w:val="sv-SE"/>
        </w:rPr>
        <w:t>në bazë të kërkesës së tyre</w:t>
      </w:r>
      <w:r w:rsidRPr="008D4491">
        <w:rPr>
          <w:rFonts w:ascii="Times New Roman" w:hAnsi="Times New Roman"/>
          <w:lang w:val="sv-SE"/>
        </w:rPr>
        <w:t xml:space="preserve"> dhe që rezulton në një përgjigje të formave të ndryshme, si certifikatë, licencë, leje, vërtetim etj., nga institucioni përgjegjës, i parashikuar në ligj (Ligji 13/2016, nenei 4/10</w:t>
      </w:r>
      <w:r w:rsidRPr="008D4491">
        <w:rPr>
          <w:rStyle w:val="FootnoteReference"/>
          <w:rFonts w:ascii="Times New Roman" w:hAnsi="Times New Roman"/>
          <w:lang w:val="sv-SE"/>
        </w:rPr>
        <w:footnoteReference w:id="300"/>
      </w:r>
      <w:r w:rsidRPr="008D4491">
        <w:rPr>
          <w:rFonts w:ascii="Times New Roman" w:hAnsi="Times New Roman"/>
          <w:lang w:val="sv-SE"/>
        </w:rPr>
        <w:t>).</w:t>
      </w:r>
    </w:p>
    <w:p w14:paraId="258D9670"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Shpallje e Aktit:</w:t>
      </w:r>
      <w:r w:rsidRPr="008D4491">
        <w:rPr>
          <w:rFonts w:ascii="Times New Roman" w:hAnsi="Times New Roman"/>
          <w:lang w:val="sv-SE"/>
        </w:rPr>
        <w:t xml:space="preserve"> Bërja publike e një akti të miratuar nga Këshilli, duke e botuar gazetën e Bashkisë apo në buletinin zyrtar të Bashkisë, duke e vendosur në këndet e njoftimit të miratuara nga Këshilli për shpallje të akteve të Tij dhe vendndodhja e të cilëve është publikisht e ditur dhe lehtësisht e aksesueshme për publikun, duke e publikuar në faqe e internetit zyrtare të Bashkisë, apo duke e bërë të njohur nëpërmjet radios dhe televizionit. vendor. </w:t>
      </w:r>
    </w:p>
    <w:p w14:paraId="43D10B2C"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Shqyrtim:</w:t>
      </w:r>
      <w:r w:rsidRPr="008D4491">
        <w:rPr>
          <w:rFonts w:ascii="Times New Roman" w:hAnsi="Times New Roman"/>
          <w:lang w:val="it-IT"/>
        </w:rPr>
        <w:t xml:space="preserve"> Proçesi i leximit, egzaminimit, diskutimit, debatimit, ballafaqimit dhe/ose marrja vendimit për një çështje gjatë mbledhjes se Këshillit Bashkiak. </w:t>
      </w:r>
    </w:p>
    <w:p w14:paraId="45A67193"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 xml:space="preserve">RiShqyrtim </w:t>
      </w:r>
      <w:r w:rsidRPr="008D4491">
        <w:rPr>
          <w:rFonts w:ascii="Times New Roman" w:hAnsi="Times New Roman"/>
          <w:lang w:val="it-IT"/>
        </w:rPr>
        <w:t>- shqyrtimi ose rikthimi i një çështje të votuar më parë. Mocioni për rishqyrtim duhet të bëhet nga votuesi në anën e shumicës votuese dhe duhet të bëhet në të njëjtën ditë ose në të njëjtën seancë të Mbledhjes së Këshillit.</w:t>
      </w:r>
    </w:p>
    <w:p w14:paraId="1D5FDF0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Shumica Absolute:</w:t>
      </w:r>
      <w:r w:rsidRPr="008D4491">
        <w:rPr>
          <w:rFonts w:ascii="Times New Roman" w:hAnsi="Times New Roman"/>
          <w:lang w:val="sv-SE"/>
        </w:rPr>
        <w:t xml:space="preserve"> Shumica, 50% +1, e numrit të përgjithshëm të të gjithë  Këshilltarëve Bashkiakë/Anëtarëve. </w:t>
      </w:r>
    </w:p>
    <w:p w14:paraId="01FC0C74"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Shumica e Cilësuar:</w:t>
      </w:r>
      <w:r w:rsidRPr="008D4491">
        <w:rPr>
          <w:rFonts w:ascii="Times New Roman" w:hAnsi="Times New Roman"/>
          <w:lang w:val="sv-SE"/>
        </w:rPr>
        <w:t xml:space="preserve"> Shumicë e cila është cilësuar në ligj apo rregullore të Këshillit Bashkiak, p.sh 1/3 apo 3/5 e të gjithë Këshilltarëve Bashkiak apo e Këshilltarëve të pranishëm në mbledhje.</w:t>
      </w:r>
    </w:p>
    <w:p w14:paraId="3D7669C0"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Shumicë e Domosdoshme:</w:t>
      </w:r>
      <w:r w:rsidRPr="008D4491">
        <w:rPr>
          <w:rFonts w:ascii="Times New Roman" w:hAnsi="Times New Roman"/>
          <w:lang w:val="sv-SE"/>
        </w:rPr>
        <w:t xml:space="preserve"> Shumica absolute, e thjeshtë apo e cilësuar që përbëjnë numrin e mjaftueshëm të Këshilltarëve për të shqyrtuar apo për të ndërmarrë një veprim ligjor për një çështje, mocion, projekt-akt, apo tre të pestat të numrit të përgjithshëm të Këshilltarëve, kjo për rastet e parashikuara në Ligjin 139/2015 neni 55/3).</w:t>
      </w:r>
    </w:p>
    <w:p w14:paraId="02C3B9A8"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Shumicë e Thjeshtë:</w:t>
      </w:r>
      <w:r w:rsidRPr="008D4491">
        <w:rPr>
          <w:rFonts w:ascii="Times New Roman" w:hAnsi="Times New Roman"/>
          <w:lang w:val="sv-SE"/>
        </w:rPr>
        <w:t xml:space="preserve"> Numri 50% +1 të këshilltarëve të pranishëm, shumicë kjo e mjaftueshme për mbajtjen e një mbledhje apo marrjen e një vendimi nga Këshilli sipas kërkesave të Ligjit apo kësaj rregullore.</w:t>
      </w:r>
    </w:p>
    <w:p w14:paraId="29B6106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Takim publik</w:t>
      </w:r>
      <w:r w:rsidRPr="008D4491">
        <w:rPr>
          <w:rFonts w:ascii="Times New Roman" w:hAnsi="Times New Roman"/>
          <w:lang w:val="sv-SE"/>
        </w:rPr>
        <w:t>: është çdo takim i hapur me palët e interesuara për diskutimin e projektakteve që i nënshtrohen procesit të njoftimit dhe konsultimit publik, me qëllim sqarimin dhe informimin e opinionit publik në lidhje me këto projektakte, si dhe marrjen e komenteve e të rekomandimeve përkatëse për përmirësimin e tyre</w:t>
      </w:r>
      <w:r w:rsidR="007828A6" w:rsidRPr="008D4491">
        <w:rPr>
          <w:rStyle w:val="FootnoteReference"/>
          <w:rFonts w:ascii="Times New Roman" w:hAnsi="Times New Roman"/>
          <w:lang w:val="sv-SE"/>
        </w:rPr>
        <w:footnoteReference w:id="301"/>
      </w:r>
      <w:r w:rsidRPr="008D4491">
        <w:rPr>
          <w:rFonts w:ascii="Times New Roman" w:hAnsi="Times New Roman"/>
          <w:lang w:val="sv-SE"/>
        </w:rPr>
        <w:t>.</w:t>
      </w:r>
    </w:p>
    <w:p w14:paraId="48A076B2"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Territorit, Zhvillim i</w:t>
      </w:r>
      <w:r w:rsidRPr="008D4491">
        <w:rPr>
          <w:rFonts w:ascii="Times New Roman" w:hAnsi="Times New Roman"/>
          <w:lang w:val="sv-SE"/>
        </w:rPr>
        <w:t>: është procesi i ndryshimit të territorit përmes ndërtimeve të reja ose ndryshimit të ndërtimeve ekzistuese</w:t>
      </w:r>
      <w:r w:rsidR="007828A6" w:rsidRPr="008D4491">
        <w:rPr>
          <w:rStyle w:val="FootnoteReference"/>
          <w:rFonts w:ascii="Times New Roman" w:hAnsi="Times New Roman"/>
          <w:lang w:val="sv-SE"/>
        </w:rPr>
        <w:footnoteReference w:id="302"/>
      </w:r>
      <w:r w:rsidRPr="008D4491">
        <w:rPr>
          <w:rFonts w:ascii="Times New Roman" w:hAnsi="Times New Roman"/>
          <w:lang w:val="sv-SE"/>
        </w:rPr>
        <w:t>.</w:t>
      </w:r>
    </w:p>
    <w:p w14:paraId="4EF66062"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 Kontroll:</w:t>
      </w:r>
      <w:r w:rsidRPr="008D4491">
        <w:rPr>
          <w:rFonts w:ascii="Times New Roman" w:hAnsi="Times New Roman"/>
          <w:lang w:val="sv-SE"/>
        </w:rPr>
        <w:t xml:space="preserve"> procesi, në bazë të të cilit Bashkia vlerëson dhe vendos nëse një kërkesë për zhvillim, kërkesë për ndërtim, kryerja e punimit ose ndërtimit përputhet me dokumentet e planifikimit, zhvillimit dhe të kontrollit të zhvillimit, të miratuara, kodin e ndërtimit dhe kërkesat e legjislacionit në fuqi</w:t>
      </w:r>
      <w:r w:rsidR="000E7FBD" w:rsidRPr="008D4491">
        <w:rPr>
          <w:rStyle w:val="FootnoteReference"/>
          <w:rFonts w:ascii="Times New Roman" w:hAnsi="Times New Roman"/>
          <w:lang w:val="sv-SE"/>
        </w:rPr>
        <w:footnoteReference w:id="303"/>
      </w:r>
      <w:r w:rsidRPr="008D4491">
        <w:rPr>
          <w:rFonts w:ascii="Times New Roman" w:hAnsi="Times New Roman"/>
          <w:lang w:val="sv-SE"/>
        </w:rPr>
        <w:t>.</w:t>
      </w:r>
    </w:p>
    <w:p w14:paraId="5CDC61A6"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Transparencë</w:t>
      </w:r>
      <w:r w:rsidRPr="008D4491">
        <w:rPr>
          <w:rFonts w:ascii="Times New Roman" w:hAnsi="Times New Roman"/>
          <w:lang w:val="sv-SE"/>
        </w:rPr>
        <w:t xml:space="preserve"> - është veprimtaria e hapur e Këshillit Bashkiak </w:t>
      </w:r>
      <w:r w:rsidRPr="008D4491">
        <w:rPr>
          <w:rFonts w:ascii="Times New Roman" w:hAnsi="Times New Roman"/>
          <w:u w:val="single"/>
          <w:lang w:val="sv-SE"/>
        </w:rPr>
        <w:t>për të informuar në lidhje me aktet</w:t>
      </w:r>
      <w:r w:rsidRPr="008D4491">
        <w:rPr>
          <w:rFonts w:ascii="Times New Roman" w:hAnsi="Times New Roman"/>
          <w:lang w:val="sv-SE"/>
        </w:rPr>
        <w:t xml:space="preserve"> me interes të lartë publik, </w:t>
      </w:r>
      <w:r w:rsidRPr="008D4491">
        <w:rPr>
          <w:rFonts w:ascii="Times New Roman" w:hAnsi="Times New Roman"/>
          <w:u w:val="single"/>
          <w:lang w:val="sv-SE"/>
        </w:rPr>
        <w:t>me proceset politikëbërëse dhe vendimmarrëse</w:t>
      </w:r>
      <w:r w:rsidRPr="008D4491">
        <w:rPr>
          <w:rFonts w:ascii="Times New Roman" w:hAnsi="Times New Roman"/>
          <w:lang w:val="sv-SE"/>
        </w:rPr>
        <w:t>, që u siguron palëve të interesuara mundësinë për të marrë pjesë në këto procese</w:t>
      </w:r>
      <w:r w:rsidR="000E7FBD" w:rsidRPr="008D4491">
        <w:rPr>
          <w:rFonts w:ascii="Times New Roman" w:hAnsi="Times New Roman"/>
          <w:lang w:val="sv-SE"/>
        </w:rPr>
        <w:t>.</w:t>
      </w:r>
      <w:r w:rsidR="000E7FBD" w:rsidRPr="008D4491">
        <w:rPr>
          <w:rStyle w:val="FootnoteReference"/>
          <w:rFonts w:ascii="Times New Roman" w:hAnsi="Times New Roman"/>
          <w:lang w:val="sv-SE"/>
        </w:rPr>
        <w:footnoteReference w:id="304"/>
      </w:r>
    </w:p>
    <w:p w14:paraId="0D9AF32D"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lastRenderedPageBreak/>
        <w:t>Treguesit e matshëm me bazë gjinore:</w:t>
      </w:r>
      <w:r w:rsidRPr="008D4491">
        <w:rPr>
          <w:rFonts w:ascii="Times New Roman" w:hAnsi="Times New Roman"/>
          <w:lang w:val="sv-SE"/>
        </w:rPr>
        <w:t xml:space="preserve"> matin performancën e ofrimit të shërbimeve dhe të programeve buxhetore duke përfshirë tregues sasiorë, që mbështeten në të dhëna statistikore të ndara sipas gjinisë dhe ndryshime cilësore që janë të lidhura me objektivat e programeve.  </w:t>
      </w:r>
    </w:p>
    <w:p w14:paraId="0C6FBEF9"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Zëvëndëskryetari:</w:t>
      </w:r>
      <w:r w:rsidRPr="008D4491">
        <w:rPr>
          <w:rFonts w:ascii="Times New Roman" w:hAnsi="Times New Roman"/>
          <w:lang w:val="sv-SE"/>
        </w:rPr>
        <w:t xml:space="preserve"> Z/kryerari/ja i/e Këshillit të Bashkisë i/e zgjedhur me votim nga Këshilltarët.</w:t>
      </w:r>
    </w:p>
    <w:p w14:paraId="35FDFDB8"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w:t>
      </w:r>
      <w:r w:rsidRPr="008D4491">
        <w:rPr>
          <w:rFonts w:ascii="Times New Roman" w:hAnsi="Times New Roman"/>
          <w:lang w:val="sv-SE"/>
        </w:rPr>
        <w:t xml:space="preserve"> - nënkupton aktin normativ që nxirret nga Këshilli Bashkiak dhe në kuadër të autoritetit të dhënë me Ligji dhe me anët të të cilit vendoset për çështje, për të cilat kërkohet një vendim i organit përkatës</w:t>
      </w:r>
      <w:r w:rsidRPr="008D4491">
        <w:rPr>
          <w:rStyle w:val="FootnoteReference"/>
          <w:rFonts w:ascii="Times New Roman" w:hAnsi="Times New Roman"/>
          <w:lang w:val="sv-SE"/>
        </w:rPr>
        <w:footnoteReference w:id="305"/>
      </w:r>
      <w:r w:rsidRPr="008D4491">
        <w:rPr>
          <w:rFonts w:ascii="Times New Roman" w:hAnsi="Times New Roman"/>
          <w:lang w:val="sv-SE"/>
        </w:rPr>
        <w:t>.</w:t>
      </w:r>
    </w:p>
    <w:p w14:paraId="6BFB5C93"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w:t>
      </w:r>
      <w:r w:rsidRPr="008D4491">
        <w:rPr>
          <w:rFonts w:ascii="Times New Roman" w:hAnsi="Times New Roman"/>
          <w:lang w:val="sv-SE"/>
        </w:rPr>
        <w:t xml:space="preserve"> për një akt: vlerësohet, në çdo rast, çasti i fundit i procesit vendimmarrës, gjatë të cilit vendoset përmbajtja përfundimtare e aktit, si edhe ato çaste paraprake të vendimmarrjes, të cilat janë thelbësisht të rëndësishme dhe përcaktuese për përmbajtjen përfundimtare të aktit</w:t>
      </w:r>
      <w:r w:rsidR="000E7FBD" w:rsidRPr="008D4491">
        <w:rPr>
          <w:rStyle w:val="FootnoteReference"/>
          <w:rFonts w:ascii="Times New Roman" w:hAnsi="Times New Roman"/>
          <w:lang w:val="sv-SE"/>
        </w:rPr>
        <w:footnoteReference w:id="306"/>
      </w:r>
      <w:r w:rsidRPr="008D4491">
        <w:rPr>
          <w:rFonts w:ascii="Times New Roman" w:hAnsi="Times New Roman"/>
          <w:lang w:val="sv-SE"/>
        </w:rPr>
        <w:t>.</w:t>
      </w:r>
    </w:p>
    <w:p w14:paraId="251B605A"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Vendimmarrjes, Proces i</w:t>
      </w:r>
      <w:r w:rsidRPr="008D4491">
        <w:rPr>
          <w:rFonts w:ascii="Times New Roman" w:hAnsi="Times New Roman"/>
          <w:lang w:val="sv-SE"/>
        </w:rPr>
        <w:t>: përfshin proceset e hartimit e të miratimit</w:t>
      </w:r>
      <w:r w:rsidR="000E7FBD" w:rsidRPr="008D4491">
        <w:rPr>
          <w:rStyle w:val="FootnoteReference"/>
          <w:rFonts w:ascii="Times New Roman" w:hAnsi="Times New Roman"/>
          <w:lang w:val="sv-SE"/>
        </w:rPr>
        <w:footnoteReference w:id="307"/>
      </w:r>
      <w:r w:rsidRPr="008D4491">
        <w:rPr>
          <w:rFonts w:ascii="Times New Roman" w:hAnsi="Times New Roman"/>
          <w:lang w:val="sv-SE"/>
        </w:rPr>
        <w:t>,të vlerësimit dhe riformulimit nga Këshilli të projektakteve, si dokument politikash, strategji, akt normativ, rregullore, rezolute, deklarate ose çdo proces ku është marrë një vendim që prek publikun, ose një segment i tij, e për të cilin Këshilli Bashkiak është investuar nëpërmjet autoritetit ligjor për ta bërë këtë.</w:t>
      </w:r>
      <w:r w:rsidRPr="008D4491">
        <w:rPr>
          <w:rStyle w:val="FootnoteReference"/>
          <w:rFonts w:ascii="Times New Roman" w:hAnsi="Times New Roman"/>
          <w:lang w:val="sv-SE"/>
        </w:rPr>
        <w:footnoteReference w:id="308"/>
      </w:r>
    </w:p>
    <w:p w14:paraId="264C145E" w14:textId="77777777"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Veprim i Këshillit</w:t>
      </w:r>
      <w:r w:rsidRPr="008D4491">
        <w:rPr>
          <w:rFonts w:ascii="Times New Roman" w:hAnsi="Times New Roman"/>
          <w:lang w:val="sv-SE"/>
        </w:rPr>
        <w:t>: Veprim i ndërmarrë nga Këshillit në një mbledhje zyrtare të Tij, nëpërmjet vendimit, rezolutës, mocionit.</w:t>
      </w:r>
    </w:p>
    <w:p w14:paraId="4FB6326A" w14:textId="77777777" w:rsidR="004207D4" w:rsidRPr="008D4491" w:rsidRDefault="004207D4" w:rsidP="00715D23">
      <w:pPr>
        <w:spacing w:after="0" w:line="240" w:lineRule="auto"/>
        <w:jc w:val="both"/>
        <w:rPr>
          <w:rFonts w:ascii="Times New Roman" w:hAnsi="Times New Roman"/>
          <w:b/>
        </w:rPr>
      </w:pPr>
      <w:r w:rsidRPr="008D4491">
        <w:rPr>
          <w:rFonts w:ascii="Times New Roman" w:hAnsi="Times New Roman"/>
          <w:b/>
        </w:rPr>
        <w:br w:type="page"/>
      </w:r>
    </w:p>
    <w:p w14:paraId="1BB8E54D" w14:textId="1A8C273C" w:rsidR="00EE7E77" w:rsidRPr="008D4491" w:rsidRDefault="009A6C10" w:rsidP="008D4491">
      <w:pPr>
        <w:pStyle w:val="Heading4"/>
      </w:pPr>
      <w:bookmarkStart w:id="541" w:name="_Toc438274089"/>
      <w:r w:rsidRPr="008D4491">
        <w:lastRenderedPageBreak/>
        <w:t>Shtojca</w:t>
      </w:r>
      <w:r w:rsidR="0002347A" w:rsidRPr="008D4491">
        <w:t xml:space="preserve"> nr. </w:t>
      </w:r>
      <w:r w:rsidR="00E44211" w:rsidRPr="008D4491">
        <w:t>2</w:t>
      </w:r>
      <w:r w:rsidR="00E54E51">
        <w:t xml:space="preserve"> </w:t>
      </w:r>
      <w:r w:rsidR="00E54E51">
        <w:tab/>
      </w:r>
      <w:r w:rsidR="00E54E51">
        <w:tab/>
      </w:r>
      <w:r w:rsidR="00E54E51">
        <w:tab/>
      </w:r>
      <w:r w:rsidR="00E54E51">
        <w:tab/>
      </w:r>
      <w:r w:rsidR="00E54E51">
        <w:tab/>
      </w:r>
      <w:r w:rsidR="00446B73" w:rsidRPr="008D4491">
        <w:rPr>
          <w:lang w:val="en-GB"/>
        </w:rPr>
        <w:t>Format</w:t>
      </w:r>
      <w:r w:rsidR="00643A60" w:rsidRPr="008D4491">
        <w:t xml:space="preserve"> njoftim</w:t>
      </w:r>
      <w:r w:rsidRPr="008D4491">
        <w:t xml:space="preserve"> për mbledhjen e Këshilli Bashkiak</w:t>
      </w:r>
      <w:bookmarkEnd w:id="541"/>
    </w:p>
    <w:p w14:paraId="1F4177D1" w14:textId="77777777" w:rsidR="00C47507" w:rsidRPr="008D4491" w:rsidRDefault="00C47507" w:rsidP="00715D23">
      <w:pPr>
        <w:pStyle w:val="Header"/>
        <w:spacing w:line="276" w:lineRule="auto"/>
        <w:jc w:val="both"/>
        <w:rPr>
          <w:b/>
          <w:bCs/>
          <w:lang w:val="de-DE"/>
        </w:rPr>
      </w:pPr>
    </w:p>
    <w:p w14:paraId="2D9E5349" w14:textId="489C9A37" w:rsidR="00C47507" w:rsidRPr="008D4491" w:rsidRDefault="009E4E5F" w:rsidP="003A125A">
      <w:pPr>
        <w:pStyle w:val="Header"/>
        <w:spacing w:line="276" w:lineRule="auto"/>
        <w:jc w:val="center"/>
        <w:rPr>
          <w:b/>
          <w:bCs/>
          <w:lang w:val="de-DE"/>
        </w:rPr>
      </w:pPr>
      <w:r w:rsidRPr="008D4491">
        <w:rPr>
          <w:b/>
          <w:bCs/>
          <w:noProof/>
          <w:snapToGrid/>
        </w:rPr>
        <mc:AlternateContent>
          <mc:Choice Requires="wps">
            <w:drawing>
              <wp:inline distT="0" distB="0" distL="0" distR="0" wp14:anchorId="4B1076FB" wp14:editId="7FCBCDA1">
                <wp:extent cx="796925" cy="218440"/>
                <wp:effectExtent l="0" t="0" r="15875" b="35560"/>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18440"/>
                        </a:xfrm>
                        <a:prstGeom prst="rect">
                          <a:avLst/>
                        </a:prstGeom>
                        <a:solidFill>
                          <a:srgbClr val="FFFFFF"/>
                        </a:solidFill>
                        <a:ln w="9525">
                          <a:solidFill>
                            <a:srgbClr val="000000"/>
                          </a:solidFill>
                          <a:miter lim="800000"/>
                          <a:headEnd/>
                          <a:tailEnd/>
                        </a:ln>
                      </wps:spPr>
                      <wps:txbx>
                        <w:txbxContent>
                          <w:p w14:paraId="6C838636" w14:textId="77777777" w:rsidR="008D4491" w:rsidRPr="002A66EB" w:rsidRDefault="008D4491" w:rsidP="00E44211">
                            <w:pPr>
                              <w:jc w:val="center"/>
                              <w:rPr>
                                <w:sz w:val="18"/>
                                <w:szCs w:val="18"/>
                              </w:rPr>
                            </w:pPr>
                            <w:r w:rsidRPr="002A66EB">
                              <w:rPr>
                                <w:sz w:val="18"/>
                                <w:szCs w:val="18"/>
                              </w:rPr>
                              <w:t>STEMA</w:t>
                            </w:r>
                          </w:p>
                        </w:txbxContent>
                      </wps:txbx>
                      <wps:bodyPr rot="0" vert="horz" wrap="square" lIns="91440" tIns="45720" rIns="91440" bIns="45720" anchor="t" anchorCtr="0" upright="1">
                        <a:noAutofit/>
                      </wps:bodyPr>
                    </wps:wsp>
                  </a:graphicData>
                </a:graphic>
              </wp:inline>
            </w:drawing>
          </mc:Choice>
          <mc:Fallback>
            <w:pict>
              <v:shapetype w14:anchorId="4B1076FB" id="_x0000_t202" coordsize="21600,21600" o:spt="202" path="m,l,21600r21600,l21600,xe">
                <v:stroke joinstyle="miter"/>
                <v:path gradientshapeok="t" o:connecttype="rect"/>
              </v:shapetype>
              <v:shape id="Text Box 6" o:spid="_x0000_s1026" type="#_x0000_t202" style="width:62.7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">
                <v:textbox>
                  <w:txbxContent>
                    <w:p w14:paraId="6C838636" w14:textId="77777777" w:rsidR="008D4491" w:rsidRPr="002A66EB" w:rsidRDefault="008D4491" w:rsidP="00E44211">
                      <w:pPr>
                        <w:jc w:val="center"/>
                        <w:rPr>
                          <w:sz w:val="18"/>
                          <w:szCs w:val="18"/>
                        </w:rPr>
                      </w:pPr>
                      <w:r w:rsidRPr="002A66EB">
                        <w:rPr>
                          <w:sz w:val="18"/>
                          <w:szCs w:val="18"/>
                        </w:rPr>
                        <w:t>STEMA</w:t>
                      </w:r>
                    </w:p>
                  </w:txbxContent>
                </v:textbox>
                <w10:anchorlock/>
              </v:shape>
            </w:pict>
          </mc:Fallback>
        </mc:AlternateContent>
      </w:r>
    </w:p>
    <w:p w14:paraId="2DEDE080" w14:textId="77777777" w:rsidR="00C47507" w:rsidRPr="008D4491" w:rsidRDefault="00C47507" w:rsidP="003A125A">
      <w:pPr>
        <w:pStyle w:val="Header"/>
        <w:spacing w:line="276" w:lineRule="auto"/>
        <w:jc w:val="center"/>
        <w:rPr>
          <w:b/>
          <w:bCs/>
          <w:sz w:val="22"/>
          <w:szCs w:val="22"/>
          <w:lang w:val="de-DE"/>
        </w:rPr>
      </w:pPr>
      <w:r w:rsidRPr="008D4491">
        <w:rPr>
          <w:b/>
          <w:bCs/>
          <w:sz w:val="22"/>
          <w:szCs w:val="22"/>
          <w:lang w:val="de-DE"/>
        </w:rPr>
        <w:t>REPUBLIKA E SHQIPËRISË</w:t>
      </w:r>
    </w:p>
    <w:p w14:paraId="19CA6532" w14:textId="77777777" w:rsidR="00C47507" w:rsidRPr="008D4491" w:rsidRDefault="00C47507" w:rsidP="003A125A">
      <w:pPr>
        <w:pStyle w:val="Header"/>
        <w:spacing w:line="276" w:lineRule="auto"/>
        <w:jc w:val="center"/>
        <w:rPr>
          <w:b/>
          <w:bCs/>
          <w:sz w:val="22"/>
          <w:szCs w:val="22"/>
          <w:lang w:val="it-IT"/>
        </w:rPr>
      </w:pPr>
      <w:r w:rsidRPr="008D4491">
        <w:rPr>
          <w:b/>
          <w:sz w:val="22"/>
          <w:szCs w:val="22"/>
          <w:lang w:val="sq-AL" w:eastAsia="it-IT"/>
        </w:rPr>
        <w:t>BASHKIA _____________</w:t>
      </w:r>
      <w:r w:rsidRPr="008D4491">
        <w:rPr>
          <w:b/>
          <w:sz w:val="22"/>
          <w:szCs w:val="22"/>
          <w:lang w:val="sq-AL" w:eastAsia="it-IT"/>
        </w:rPr>
        <w:br/>
        <w:t>KËSHILLI BASHKIAK</w:t>
      </w:r>
    </w:p>
    <w:p w14:paraId="0498E8B7" w14:textId="77777777" w:rsidR="00C47507" w:rsidRPr="008D4491" w:rsidRDefault="00C47507" w:rsidP="003A125A">
      <w:pPr>
        <w:pStyle w:val="Header"/>
        <w:spacing w:line="276" w:lineRule="auto"/>
        <w:jc w:val="center"/>
        <w:rPr>
          <w:bCs/>
          <w:sz w:val="16"/>
          <w:szCs w:val="16"/>
          <w:lang w:val="it-IT"/>
        </w:rPr>
      </w:pPr>
      <w:r w:rsidRPr="008D4491">
        <w:rPr>
          <w:bCs/>
          <w:sz w:val="16"/>
          <w:szCs w:val="16"/>
          <w:lang w:val="it-IT"/>
        </w:rPr>
        <w:t>(Adresa,________________________ nr. Tel________, e-mail___________)</w:t>
      </w:r>
    </w:p>
    <w:p w14:paraId="792454C5" w14:textId="77777777" w:rsidR="00C47507" w:rsidRPr="008D4491" w:rsidRDefault="00C47507" w:rsidP="00715D23">
      <w:pPr>
        <w:pStyle w:val="Header"/>
        <w:spacing w:line="276" w:lineRule="auto"/>
        <w:jc w:val="both"/>
        <w:rPr>
          <w:b/>
          <w:bCs/>
          <w:sz w:val="28"/>
          <w:szCs w:val="28"/>
          <w:lang w:val="it-IT"/>
        </w:rPr>
      </w:pPr>
    </w:p>
    <w:p w14:paraId="01D514CA" w14:textId="77777777" w:rsidR="00C47507" w:rsidRPr="008D4491" w:rsidRDefault="00C47507" w:rsidP="003A125A">
      <w:pPr>
        <w:pStyle w:val="Header"/>
        <w:spacing w:line="276" w:lineRule="auto"/>
        <w:jc w:val="center"/>
        <w:rPr>
          <w:b/>
          <w:bCs/>
          <w:sz w:val="28"/>
          <w:szCs w:val="28"/>
          <w:lang w:val="it-IT"/>
        </w:rPr>
      </w:pPr>
      <w:r w:rsidRPr="008D4491">
        <w:rPr>
          <w:b/>
          <w:bCs/>
          <w:sz w:val="28"/>
          <w:szCs w:val="28"/>
          <w:lang w:val="it-IT"/>
        </w:rPr>
        <w:t>NJOFTIM</w:t>
      </w:r>
    </w:p>
    <w:p w14:paraId="668B2960" w14:textId="77777777" w:rsidR="00C47507" w:rsidRPr="008D4491" w:rsidRDefault="00C47507" w:rsidP="00715D23">
      <w:pPr>
        <w:spacing w:after="0"/>
        <w:jc w:val="both"/>
        <w:rPr>
          <w:rFonts w:ascii="Times New Roman" w:hAnsi="Times New Roman"/>
          <w:lang w:val="it-IT"/>
        </w:rPr>
      </w:pP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hAnsi="Times New Roman"/>
          <w:bCs/>
          <w:lang w:val="it-IT"/>
        </w:rPr>
        <w:t>Vendi, dita/muaji/viti</w:t>
      </w:r>
    </w:p>
    <w:p w14:paraId="03BF373A" w14:textId="77777777" w:rsidR="00C47507" w:rsidRPr="008D4491" w:rsidRDefault="00C47507" w:rsidP="00715D23">
      <w:pPr>
        <w:pStyle w:val="Header"/>
        <w:spacing w:line="276" w:lineRule="auto"/>
        <w:jc w:val="both"/>
        <w:rPr>
          <w:b/>
          <w:bCs/>
          <w:sz w:val="22"/>
          <w:szCs w:val="22"/>
          <w:lang w:val="it-IT"/>
        </w:rPr>
      </w:pPr>
    </w:p>
    <w:p w14:paraId="59B64D0A" w14:textId="77777777" w:rsidR="00C47507" w:rsidRPr="008D4491" w:rsidRDefault="00C47507" w:rsidP="00715D23">
      <w:pPr>
        <w:pStyle w:val="Header"/>
        <w:spacing w:line="276" w:lineRule="auto"/>
        <w:jc w:val="both"/>
        <w:rPr>
          <w:bCs/>
          <w:sz w:val="22"/>
          <w:szCs w:val="22"/>
          <w:lang w:val="it-IT"/>
        </w:rPr>
      </w:pPr>
      <w:r w:rsidRPr="008D4491">
        <w:rPr>
          <w:b/>
          <w:bCs/>
          <w:sz w:val="22"/>
          <w:szCs w:val="22"/>
          <w:lang w:val="it-IT"/>
        </w:rPr>
        <w:t xml:space="preserve">Lënda:      </w:t>
      </w:r>
      <w:r w:rsidRPr="008D4491">
        <w:rPr>
          <w:bCs/>
          <w:sz w:val="22"/>
          <w:szCs w:val="22"/>
          <w:lang w:val="it-IT"/>
        </w:rPr>
        <w:t xml:space="preserve">Njoftim për mbajtjen e mbledhjes së Këshillit të </w:t>
      </w:r>
      <w:r w:rsidR="003823B8" w:rsidRPr="008D4491">
        <w:rPr>
          <w:bCs/>
          <w:sz w:val="22"/>
          <w:szCs w:val="22"/>
          <w:lang w:val="it-IT"/>
        </w:rPr>
        <w:t>të Bashkisë</w:t>
      </w:r>
      <w:r w:rsidRPr="008D4491">
        <w:rPr>
          <w:bCs/>
          <w:sz w:val="22"/>
          <w:szCs w:val="22"/>
          <w:lang w:val="it-IT"/>
        </w:rPr>
        <w:t>___________</w:t>
      </w:r>
    </w:p>
    <w:p w14:paraId="41B64F7A" w14:textId="77777777" w:rsidR="00C47507" w:rsidRPr="008D4491" w:rsidRDefault="00C47507" w:rsidP="00715D23">
      <w:pPr>
        <w:pStyle w:val="Header"/>
        <w:spacing w:line="276" w:lineRule="auto"/>
        <w:jc w:val="both"/>
        <w:rPr>
          <w:b/>
          <w:bCs/>
          <w:sz w:val="22"/>
          <w:szCs w:val="22"/>
          <w:lang w:val="it-IT"/>
        </w:rPr>
      </w:pPr>
    </w:p>
    <w:p w14:paraId="0A13C2CE" w14:textId="77777777" w:rsidR="00C47507" w:rsidRPr="008D4491" w:rsidRDefault="00C47507" w:rsidP="00715D23">
      <w:pPr>
        <w:pStyle w:val="Header"/>
        <w:spacing w:line="276" w:lineRule="auto"/>
        <w:jc w:val="both"/>
        <w:rPr>
          <w:bCs/>
          <w:sz w:val="22"/>
          <w:szCs w:val="22"/>
          <w:lang w:val="da-DK"/>
        </w:rPr>
      </w:pPr>
      <w:r w:rsidRPr="008D4491">
        <w:rPr>
          <w:b/>
          <w:bCs/>
          <w:sz w:val="22"/>
          <w:szCs w:val="22"/>
          <w:lang w:val="da-DK"/>
        </w:rPr>
        <w:t>Drejtuar</w:t>
      </w:r>
      <w:r w:rsidRPr="008D4491">
        <w:rPr>
          <w:bCs/>
          <w:sz w:val="22"/>
          <w:szCs w:val="22"/>
          <w:lang w:val="da-DK"/>
        </w:rPr>
        <w:t>:   z.________________________</w:t>
      </w:r>
    </w:p>
    <w:p w14:paraId="33251741" w14:textId="77777777" w:rsidR="00C47507" w:rsidRPr="008D4491" w:rsidRDefault="00C47507" w:rsidP="00715D23">
      <w:pPr>
        <w:ind w:left="720"/>
        <w:jc w:val="both"/>
        <w:rPr>
          <w:rFonts w:ascii="Times New Roman" w:hAnsi="Times New Roman"/>
          <w:bCs/>
          <w:lang w:val="da-DK"/>
        </w:rPr>
      </w:pPr>
    </w:p>
    <w:p w14:paraId="30F9D7DB" w14:textId="77777777" w:rsidR="00C47507" w:rsidRPr="008D4491" w:rsidRDefault="00C47507" w:rsidP="00715D23">
      <w:pPr>
        <w:jc w:val="both"/>
        <w:rPr>
          <w:rFonts w:ascii="Times New Roman" w:hAnsi="Times New Roman"/>
          <w:lang w:val="da-DK"/>
        </w:rPr>
      </w:pPr>
      <w:r w:rsidRPr="008D4491">
        <w:rPr>
          <w:rFonts w:ascii="Times New Roman" w:hAnsi="Times New Roman"/>
          <w:lang w:val="da-DK"/>
        </w:rPr>
        <w:t xml:space="preserve">I Nderuar këshilltar. </w:t>
      </w:r>
    </w:p>
    <w:p w14:paraId="7BDAABB8" w14:textId="77777777" w:rsidR="00C47507" w:rsidRPr="008D4491" w:rsidRDefault="00C47507" w:rsidP="00715D23">
      <w:pPr>
        <w:spacing w:after="0"/>
        <w:jc w:val="both"/>
        <w:rPr>
          <w:rFonts w:ascii="Times New Roman" w:hAnsi="Times New Roman"/>
          <w:lang w:val="da-DK"/>
        </w:rPr>
      </w:pPr>
      <w:r w:rsidRPr="008D4491">
        <w:rPr>
          <w:rFonts w:ascii="Times New Roman" w:hAnsi="Times New Roman"/>
          <w:lang w:val="da-DK"/>
        </w:rPr>
        <w:t xml:space="preserve">Ju njoftoj së ditën e ________ me datë __________ ora ____, në sallën e mbledhjeve të Këshillit të </w:t>
      </w:r>
      <w:r w:rsidR="003823B8" w:rsidRPr="008D4491">
        <w:rPr>
          <w:rFonts w:ascii="Times New Roman" w:hAnsi="Times New Roman"/>
          <w:lang w:val="da-DK"/>
        </w:rPr>
        <w:t>të Bashkisë</w:t>
      </w:r>
      <w:r w:rsidRPr="008D4491">
        <w:rPr>
          <w:rFonts w:ascii="Times New Roman" w:hAnsi="Times New Roman"/>
          <w:lang w:val="da-DK"/>
        </w:rPr>
        <w:t xml:space="preserve"> zhvillohet mbledhja e radhës e Këshillit të </w:t>
      </w:r>
      <w:r w:rsidR="000C2B2F" w:rsidRPr="008D4491">
        <w:rPr>
          <w:rFonts w:ascii="Times New Roman" w:hAnsi="Times New Roman"/>
          <w:lang w:val="da-DK"/>
        </w:rPr>
        <w:t>Bashkisë</w:t>
      </w:r>
      <w:r w:rsidRPr="008D4491">
        <w:rPr>
          <w:rFonts w:ascii="Times New Roman" w:hAnsi="Times New Roman"/>
          <w:lang w:val="da-DK"/>
        </w:rPr>
        <w:t xml:space="preserve">, e thirrur nga Kryetari i Këshillit në bazë të </w:t>
      </w:r>
      <w:r w:rsidR="000C5F05" w:rsidRPr="008D4491">
        <w:rPr>
          <w:rFonts w:ascii="Times New Roman" w:hAnsi="Times New Roman"/>
          <w:lang w:val="da-DK"/>
        </w:rPr>
        <w:t>Ligji</w:t>
      </w:r>
      <w:r w:rsidRPr="008D4491">
        <w:rPr>
          <w:rFonts w:ascii="Times New Roman" w:hAnsi="Times New Roman"/>
          <w:lang w:val="da-DK"/>
        </w:rPr>
        <w:t xml:space="preserve">t </w:t>
      </w:r>
      <w:r w:rsidR="000C2B2F" w:rsidRPr="008D4491">
        <w:rPr>
          <w:rFonts w:ascii="Times New Roman" w:hAnsi="Times New Roman"/>
          <w:lang w:val="da-DK"/>
        </w:rPr>
        <w:t>139/2015</w:t>
      </w:r>
      <w:r w:rsidRPr="008D4491">
        <w:rPr>
          <w:rFonts w:ascii="Times New Roman" w:hAnsi="Times New Roman"/>
          <w:lang w:val="da-DK"/>
        </w:rPr>
        <w:t xml:space="preserve">, neni </w:t>
      </w:r>
      <w:r w:rsidR="00BA428A" w:rsidRPr="008D4491">
        <w:rPr>
          <w:rFonts w:ascii="Times New Roman" w:hAnsi="Times New Roman"/>
          <w:lang w:val="da-DK"/>
        </w:rPr>
        <w:t>53</w:t>
      </w:r>
      <w:r w:rsidRPr="008D4491">
        <w:rPr>
          <w:rFonts w:ascii="Times New Roman" w:hAnsi="Times New Roman"/>
          <w:lang w:val="da-DK"/>
        </w:rPr>
        <w:t xml:space="preserve"> pika </w:t>
      </w:r>
      <w:r w:rsidR="00BA428A" w:rsidRPr="008D4491">
        <w:rPr>
          <w:rFonts w:ascii="Times New Roman" w:hAnsi="Times New Roman"/>
          <w:lang w:val="da-DK"/>
        </w:rPr>
        <w:t>4</w:t>
      </w:r>
      <w:r w:rsidRPr="008D4491">
        <w:rPr>
          <w:rFonts w:ascii="Times New Roman" w:hAnsi="Times New Roman"/>
          <w:lang w:val="da-DK"/>
        </w:rPr>
        <w:t>), me këtë rend dite:</w:t>
      </w:r>
    </w:p>
    <w:p w14:paraId="0EFAB6C5" w14:textId="77777777" w:rsidR="00C47507" w:rsidRPr="008D4491" w:rsidRDefault="00C47507" w:rsidP="00715D23">
      <w:pPr>
        <w:jc w:val="both"/>
        <w:rPr>
          <w:rFonts w:ascii="Times New Roman" w:hAnsi="Times New Roman"/>
          <w:i/>
          <w:lang w:val="de-DE"/>
        </w:rPr>
      </w:pPr>
      <w:r w:rsidRPr="008D4491">
        <w:rPr>
          <w:rFonts w:ascii="Times New Roman" w:hAnsi="Times New Roman"/>
          <w:i/>
          <w:lang w:val="de-DE"/>
        </w:rPr>
        <w:t>(Shembull)</w:t>
      </w:r>
    </w:p>
    <w:p w14:paraId="43426009" w14:textId="77777777" w:rsidR="00477D5A" w:rsidRPr="008D4491" w:rsidRDefault="00477D5A" w:rsidP="00477D5A">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rendit të ditës së Mbledhjes</w:t>
      </w:r>
    </w:p>
    <w:p w14:paraId="646B0326" w14:textId="77777777" w:rsidR="00472673" w:rsidRPr="008D4491" w:rsidRDefault="00472673"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pro</w:t>
      </w:r>
      <w:r w:rsidR="007C406F" w:rsidRPr="008D4491">
        <w:rPr>
          <w:rFonts w:ascii="Times New Roman" w:hAnsi="Times New Roman"/>
          <w:lang w:val="de-DE"/>
        </w:rPr>
        <w:t>ç</w:t>
      </w:r>
      <w:r w:rsidRPr="008D4491">
        <w:rPr>
          <w:rFonts w:ascii="Times New Roman" w:hAnsi="Times New Roman"/>
          <w:lang w:val="de-DE"/>
        </w:rPr>
        <w:t>esverbalit të mbledhjes së kaluar të Këshillit Bashkiak</w:t>
      </w:r>
    </w:p>
    <w:p w14:paraId="7864A663" w14:textId="77777777" w:rsidR="007C406F" w:rsidRPr="008D4491" w:rsidRDefault="007C406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Shqyrtimi i kërkesës për konflikt interesi të Këshilltarit Z/Zj__________ për vendimmarrjen në lidhje me çëshjen_____________</w:t>
      </w:r>
      <w:r w:rsidR="007358C6" w:rsidRPr="008D4491">
        <w:rPr>
          <w:rFonts w:ascii="Times New Roman" w:hAnsi="Times New Roman"/>
          <w:lang w:val="de-DE"/>
        </w:rPr>
        <w:t xml:space="preserve"> të rendit të ditës.</w:t>
      </w:r>
    </w:p>
    <w:p w14:paraId="48501F26" w14:textId="77777777"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ndih</w:t>
      </w:r>
      <w:r w:rsidR="002713D4" w:rsidRPr="008D4491">
        <w:rPr>
          <w:rFonts w:ascii="Times New Roman" w:hAnsi="Times New Roman"/>
          <w:lang w:val="de-DE"/>
        </w:rPr>
        <w:t>mës ekonomike për muajin Maj 201</w:t>
      </w:r>
      <w:r w:rsidRPr="008D4491">
        <w:rPr>
          <w:rFonts w:ascii="Times New Roman" w:hAnsi="Times New Roman"/>
          <w:lang w:val="de-DE"/>
        </w:rPr>
        <w:t xml:space="preserve">8 dhe të </w:t>
      </w:r>
      <w:r w:rsidR="000C2B2F" w:rsidRPr="008D4491">
        <w:rPr>
          <w:rFonts w:ascii="Times New Roman" w:hAnsi="Times New Roman"/>
          <w:lang w:val="de-DE"/>
        </w:rPr>
        <w:t>paaftësisë për muajin Qershor 201</w:t>
      </w:r>
      <w:r w:rsidRPr="008D4491">
        <w:rPr>
          <w:rFonts w:ascii="Times New Roman" w:hAnsi="Times New Roman"/>
          <w:lang w:val="de-DE"/>
        </w:rPr>
        <w:t>8.</w:t>
      </w:r>
    </w:p>
    <w:p w14:paraId="44C7BFF5" w14:textId="77777777"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Planit Social në funksion të përmirësimit të shërbimeve sociale.</w:t>
      </w:r>
    </w:p>
    <w:p w14:paraId="3E1BFAF6" w14:textId="77777777"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ndryshimin e destinacionit të një pjese të fondit mira</w:t>
      </w:r>
      <w:r w:rsidR="002713D4" w:rsidRPr="008D4491">
        <w:rPr>
          <w:rFonts w:ascii="Times New Roman" w:hAnsi="Times New Roman"/>
          <w:lang w:val="de-DE"/>
        </w:rPr>
        <w:t>tuar me VKB nr. ___ dt. ____.____.201</w:t>
      </w:r>
      <w:r w:rsidRPr="008D4491">
        <w:rPr>
          <w:rFonts w:ascii="Times New Roman" w:hAnsi="Times New Roman"/>
          <w:lang w:val="de-DE"/>
        </w:rPr>
        <w:t>8 për mbulimin e shpenzimeve për Olimpiadën e Matematikës.</w:t>
      </w:r>
    </w:p>
    <w:p w14:paraId="52778ADB" w14:textId="77777777"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ndryshim</w:t>
      </w:r>
      <w:r w:rsidR="000C2B2F" w:rsidRPr="008D4491">
        <w:rPr>
          <w:rFonts w:ascii="Times New Roman" w:hAnsi="Times New Roman"/>
          <w:lang w:val="de-DE"/>
        </w:rPr>
        <w:t>it të destinacionit të një pjesë</w:t>
      </w:r>
      <w:r w:rsidRPr="008D4491">
        <w:rPr>
          <w:rFonts w:ascii="Times New Roman" w:hAnsi="Times New Roman"/>
          <w:lang w:val="de-DE"/>
        </w:rPr>
        <w:t xml:space="preserve"> të</w:t>
      </w:r>
      <w:r w:rsidR="000C2B2F" w:rsidRPr="008D4491">
        <w:rPr>
          <w:rFonts w:ascii="Times New Roman" w:hAnsi="Times New Roman"/>
          <w:lang w:val="de-DE"/>
        </w:rPr>
        <w:t xml:space="preserve"> fondit miratuar në buxhetin 201</w:t>
      </w:r>
      <w:r w:rsidRPr="008D4491">
        <w:rPr>
          <w:rFonts w:ascii="Times New Roman" w:hAnsi="Times New Roman"/>
          <w:lang w:val="de-DE"/>
        </w:rPr>
        <w:t>8 për Zyrën e Arsim</w:t>
      </w:r>
      <w:r w:rsidR="000C2B2F" w:rsidRPr="008D4491">
        <w:rPr>
          <w:rFonts w:ascii="Times New Roman" w:hAnsi="Times New Roman"/>
          <w:lang w:val="de-DE"/>
        </w:rPr>
        <w:t>it dhe Degën Ekonomike të Kulturë</w:t>
      </w:r>
      <w:r w:rsidRPr="008D4491">
        <w:rPr>
          <w:rFonts w:ascii="Times New Roman" w:hAnsi="Times New Roman"/>
          <w:lang w:val="de-DE"/>
        </w:rPr>
        <w:t>s.</w:t>
      </w:r>
    </w:p>
    <w:p w14:paraId="4F16C514" w14:textId="77777777" w:rsidR="000C2B2F" w:rsidRPr="008D4491" w:rsidRDefault="000C2B2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standarteve dhe rregullores së menaxhimit të integruar të mbetjeve</w:t>
      </w:r>
    </w:p>
    <w:p w14:paraId="37938215" w14:textId="77777777" w:rsidR="00C273E0" w:rsidRPr="008D4491" w:rsidRDefault="00C273E0" w:rsidP="00C273E0">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Dëgjesë publike  (30 minuta)</w:t>
      </w:r>
    </w:p>
    <w:p w14:paraId="30F23619" w14:textId="77777777"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vendqëndrimit provizor të taxive 8+1 të liçensuara (targa të verdha).</w:t>
      </w:r>
    </w:p>
    <w:p w14:paraId="57122816" w14:textId="77777777" w:rsidR="00C47507" w:rsidRPr="008D4491" w:rsidRDefault="00C47507" w:rsidP="00492A85">
      <w:pPr>
        <w:numPr>
          <w:ilvl w:val="0"/>
          <w:numId w:val="191"/>
        </w:numPr>
        <w:spacing w:before="120" w:after="0"/>
        <w:ind w:left="538" w:hanging="357"/>
        <w:jc w:val="both"/>
        <w:rPr>
          <w:rFonts w:ascii="Times New Roman" w:hAnsi="Times New Roman"/>
          <w:lang w:val="it-IT"/>
        </w:rPr>
      </w:pPr>
      <w:r w:rsidRPr="008D4491">
        <w:rPr>
          <w:rFonts w:ascii="Times New Roman" w:hAnsi="Times New Roman"/>
          <w:lang w:val="it-IT"/>
        </w:rPr>
        <w:t>Dhënie titulli “Qytetar Nderi” z. _____________</w:t>
      </w:r>
    </w:p>
    <w:p w14:paraId="6E98A703" w14:textId="77777777" w:rsidR="0029568E" w:rsidRPr="008D4491" w:rsidRDefault="0029568E" w:rsidP="00715D23">
      <w:pPr>
        <w:spacing w:after="0"/>
        <w:jc w:val="both"/>
        <w:rPr>
          <w:rFonts w:ascii="Times New Roman" w:hAnsi="Times New Roman"/>
          <w:b/>
          <w:lang w:val="it-IT"/>
        </w:rPr>
      </w:pPr>
    </w:p>
    <w:p w14:paraId="714C01D1" w14:textId="77777777" w:rsidR="00C47507" w:rsidRPr="008D4491" w:rsidRDefault="00C47507" w:rsidP="00715D23">
      <w:pPr>
        <w:spacing w:after="0"/>
        <w:jc w:val="both"/>
        <w:rPr>
          <w:rFonts w:ascii="Times New Roman" w:hAnsi="Times New Roman"/>
          <w:b/>
          <w:lang w:val="it-IT"/>
        </w:rPr>
      </w:pPr>
      <w:r w:rsidRPr="008D4491">
        <w:rPr>
          <w:rFonts w:ascii="Times New Roman" w:hAnsi="Times New Roman"/>
          <w:b/>
          <w:lang w:val="it-IT"/>
        </w:rPr>
        <w:t xml:space="preserve">Kryetari i Këshillit të </w:t>
      </w:r>
      <w:r w:rsidR="00415664" w:rsidRPr="008D4491">
        <w:rPr>
          <w:rFonts w:ascii="Times New Roman" w:hAnsi="Times New Roman"/>
          <w:b/>
          <w:lang w:val="it-IT"/>
        </w:rPr>
        <w:t>Bashkisë</w:t>
      </w:r>
    </w:p>
    <w:p w14:paraId="0BEEA624" w14:textId="77777777" w:rsidR="00C47507" w:rsidRPr="008D4491" w:rsidRDefault="00C47507" w:rsidP="00715D23">
      <w:pPr>
        <w:spacing w:after="0"/>
        <w:jc w:val="both"/>
        <w:rPr>
          <w:rFonts w:ascii="Times New Roman" w:hAnsi="Times New Roman"/>
          <w:lang w:val="it-IT"/>
        </w:rPr>
      </w:pPr>
      <w:r w:rsidRPr="008D4491">
        <w:rPr>
          <w:rFonts w:ascii="Times New Roman" w:hAnsi="Times New Roman"/>
          <w:lang w:val="it-IT"/>
        </w:rPr>
        <w:t>Emri, Mbiemri, Firma</w:t>
      </w:r>
    </w:p>
    <w:p w14:paraId="5D686641" w14:textId="77777777" w:rsidR="009A6C10" w:rsidRPr="008D4491" w:rsidRDefault="009A6C10" w:rsidP="00715D23">
      <w:pPr>
        <w:spacing w:after="0"/>
        <w:jc w:val="both"/>
        <w:rPr>
          <w:rFonts w:ascii="Times New Roman" w:hAnsi="Times New Roman"/>
          <w:b/>
        </w:rPr>
      </w:pPr>
      <w:r w:rsidRPr="008D4491">
        <w:rPr>
          <w:rFonts w:ascii="Times New Roman" w:hAnsi="Times New Roman"/>
          <w:b/>
        </w:rPr>
        <w:br w:type="page"/>
      </w:r>
    </w:p>
    <w:p w14:paraId="0927A7C7" w14:textId="7932CACC" w:rsidR="00EE7E77" w:rsidRPr="008D4491" w:rsidRDefault="006B6FFE" w:rsidP="008D4491">
      <w:pPr>
        <w:pStyle w:val="Heading4"/>
      </w:pPr>
      <w:bookmarkStart w:id="542" w:name="_Toc438274090"/>
      <w:r w:rsidRPr="008D4491">
        <w:lastRenderedPageBreak/>
        <w:t>Shtojca</w:t>
      </w:r>
      <w:r w:rsidR="0002347A" w:rsidRPr="008D4491">
        <w:t xml:space="preserve"> nr. 3</w:t>
      </w:r>
      <w:r w:rsidR="00E54E51">
        <w:tab/>
      </w:r>
      <w:r w:rsidR="00E54E51">
        <w:tab/>
      </w:r>
      <w:r w:rsidR="00E54E51">
        <w:tab/>
      </w:r>
      <w:r w:rsidR="00E54E51">
        <w:tab/>
      </w:r>
      <w:r w:rsidR="00E54E51">
        <w:tab/>
      </w:r>
      <w:r w:rsidRPr="008D4491">
        <w:rPr>
          <w:lang w:val="en-GB"/>
        </w:rPr>
        <w:t>Format</w:t>
      </w:r>
      <w:r w:rsidRPr="008D4491">
        <w:t xml:space="preserve"> projekt vendim për Këshilli Bashkiak</w:t>
      </w:r>
      <w:bookmarkEnd w:id="542"/>
    </w:p>
    <w:p w14:paraId="515C40CD" w14:textId="77777777" w:rsidR="00EF40EA" w:rsidRPr="008D4491" w:rsidRDefault="00EF40EA" w:rsidP="00715D23">
      <w:pPr>
        <w:spacing w:after="0"/>
        <w:jc w:val="both"/>
        <w:rPr>
          <w:rFonts w:ascii="Times New Roman" w:eastAsia="Times New Roman" w:hAnsi="Times New Roman"/>
          <w:b/>
          <w:sz w:val="16"/>
          <w:szCs w:val="16"/>
          <w:lang w:val="sq-AL" w:eastAsia="it-IT"/>
        </w:rPr>
      </w:pPr>
    </w:p>
    <w:p w14:paraId="5B2EEB90" w14:textId="77777777" w:rsidR="00EF40EA" w:rsidRPr="008D4491" w:rsidRDefault="00EF40EA" w:rsidP="00715D23">
      <w:pPr>
        <w:pStyle w:val="Header"/>
        <w:spacing w:line="276" w:lineRule="auto"/>
        <w:jc w:val="both"/>
        <w:rPr>
          <w:b/>
          <w:bCs/>
          <w:sz w:val="22"/>
          <w:szCs w:val="22"/>
          <w:lang w:val="de-DE"/>
        </w:rPr>
      </w:pPr>
    </w:p>
    <w:p w14:paraId="320FCD27" w14:textId="77777777" w:rsidR="00EF40EA" w:rsidRPr="008D4491" w:rsidRDefault="00EF40EA" w:rsidP="003A125A">
      <w:pPr>
        <w:pStyle w:val="Header"/>
        <w:spacing w:line="276" w:lineRule="auto"/>
        <w:jc w:val="center"/>
        <w:rPr>
          <w:b/>
          <w:bCs/>
          <w:sz w:val="22"/>
          <w:szCs w:val="22"/>
          <w:lang w:val="de-DE"/>
        </w:rPr>
      </w:pPr>
      <w:r w:rsidRPr="008D4491">
        <w:rPr>
          <w:b/>
          <w:bCs/>
          <w:sz w:val="22"/>
          <w:szCs w:val="22"/>
          <w:lang w:val="de-DE"/>
        </w:rPr>
        <w:t>REPUBLIKA E SHQIPËRISË</w:t>
      </w:r>
    </w:p>
    <w:p w14:paraId="233E22D8" w14:textId="77777777"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14:paraId="21CB6B7F" w14:textId="77777777" w:rsidR="00EF40EA" w:rsidRPr="008D4491" w:rsidRDefault="00EF40EA" w:rsidP="003A125A">
      <w:pPr>
        <w:spacing w:after="0"/>
        <w:jc w:val="center"/>
        <w:rPr>
          <w:rFonts w:ascii="Times New Roman" w:eastAsia="Times New Roman" w:hAnsi="Times New Roman"/>
          <w:b/>
          <w:sz w:val="16"/>
          <w:szCs w:val="16"/>
          <w:lang w:val="sq-AL" w:eastAsia="it-IT"/>
        </w:rPr>
      </w:pPr>
      <w:r w:rsidRPr="008D4491">
        <w:rPr>
          <w:rFonts w:ascii="Times New Roman" w:hAnsi="Times New Roman"/>
          <w:bCs/>
          <w:sz w:val="16"/>
          <w:szCs w:val="16"/>
          <w:lang w:val="it-IT"/>
        </w:rPr>
        <w:t>(Adresa,________________________ nr. Tel________, e-mail___________)</w:t>
      </w:r>
    </w:p>
    <w:p w14:paraId="13E7B55D" w14:textId="77777777" w:rsidR="00EF40EA" w:rsidRPr="008D4491" w:rsidRDefault="00EF40EA" w:rsidP="00715D23">
      <w:pPr>
        <w:spacing w:after="0"/>
        <w:jc w:val="both"/>
        <w:rPr>
          <w:rFonts w:ascii="Times New Roman" w:eastAsia="Times New Roman" w:hAnsi="Times New Roman"/>
          <w:b/>
          <w:lang w:val="sq-AL" w:eastAsia="it-IT"/>
        </w:rPr>
      </w:pPr>
    </w:p>
    <w:p w14:paraId="3B257C8A" w14:textId="77777777" w:rsidR="003A125A" w:rsidRPr="008D4491" w:rsidRDefault="003A125A" w:rsidP="003A125A">
      <w:pPr>
        <w:spacing w:after="0"/>
        <w:jc w:val="center"/>
        <w:rPr>
          <w:rFonts w:ascii="Times New Roman" w:eastAsia="Times New Roman" w:hAnsi="Times New Roman"/>
          <w:b/>
          <w:lang w:val="sq-AL" w:eastAsia="it-IT"/>
        </w:rPr>
      </w:pPr>
    </w:p>
    <w:p w14:paraId="2827861D" w14:textId="77777777"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PROJEKTVENDIM</w:t>
      </w:r>
    </w:p>
    <w:p w14:paraId="0F50C10F" w14:textId="77777777" w:rsidR="00EF40EA" w:rsidRPr="008D4491" w:rsidRDefault="00EF40EA" w:rsidP="00715D23">
      <w:pPr>
        <w:spacing w:after="0"/>
        <w:jc w:val="both"/>
        <w:rPr>
          <w:rFonts w:ascii="Times New Roman" w:eastAsia="Times New Roman" w:hAnsi="Times New Roman"/>
          <w:b/>
          <w:lang w:val="sq-AL" w:eastAsia="it-IT"/>
        </w:rPr>
      </w:pPr>
    </w:p>
    <w:p w14:paraId="280B0A9B" w14:textId="77777777" w:rsidR="00EF40EA" w:rsidRPr="008D4491" w:rsidRDefault="00EF40EA" w:rsidP="00715D23">
      <w:pPr>
        <w:spacing w:after="0"/>
        <w:jc w:val="both"/>
        <w:rPr>
          <w:rFonts w:ascii="Times New Roman" w:eastAsia="Times New Roman" w:hAnsi="Times New Roman"/>
          <w:b/>
          <w:lang w:val="sq-AL" w:eastAsia="it-IT"/>
        </w:rPr>
      </w:pPr>
    </w:p>
    <w:p w14:paraId="4AA2B1F4" w14:textId="77777777" w:rsidR="00EF40EA" w:rsidRPr="008D4491" w:rsidRDefault="00EF40EA" w:rsidP="00715D23">
      <w:pPr>
        <w:keepNext/>
        <w:spacing w:after="0"/>
        <w:contextualSpacing/>
        <w:jc w:val="both"/>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14:paraId="5E91A8B8" w14:textId="77777777" w:rsidR="00EF40EA" w:rsidRPr="008D4491" w:rsidRDefault="00EF40EA" w:rsidP="00715D23">
      <w:pPr>
        <w:keepNext/>
        <w:spacing w:after="0"/>
        <w:contextualSpacing/>
        <w:jc w:val="both"/>
        <w:outlineLvl w:val="2"/>
        <w:rPr>
          <w:rFonts w:ascii="Times New Roman" w:eastAsia="Times New Roman" w:hAnsi="Times New Roman"/>
          <w:bCs/>
          <w:lang w:val="sq-AL" w:eastAsia="en-GB"/>
        </w:rPr>
      </w:pPr>
    </w:p>
    <w:p w14:paraId="150274D6" w14:textId="77777777" w:rsidR="00EF40EA" w:rsidRPr="008D4491" w:rsidRDefault="00EF40EA" w:rsidP="00715D23">
      <w:pPr>
        <w:spacing w:after="0"/>
        <w:jc w:val="both"/>
        <w:rPr>
          <w:rFonts w:ascii="Times New Roman" w:eastAsia="Times New Roman" w:hAnsi="Times New Roman"/>
          <w:b/>
          <w:lang w:val="sq-AL"/>
        </w:rPr>
      </w:pPr>
    </w:p>
    <w:p w14:paraId="1A48EEFD" w14:textId="77777777" w:rsidR="00EF40EA" w:rsidRPr="008D4491" w:rsidRDefault="00EF40EA"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“________________________________________________________________________</w:t>
      </w:r>
      <w:r w:rsidRPr="008D4491">
        <w:rPr>
          <w:rFonts w:ascii="Times New Roman" w:eastAsia="Times New Roman" w:hAnsi="Times New Roman"/>
          <w:b/>
          <w:smallCaps/>
          <w:lang w:val="sq-AL"/>
        </w:rPr>
        <w:t>”</w:t>
      </w:r>
    </w:p>
    <w:p w14:paraId="7B05310E" w14:textId="77777777" w:rsidR="00EF40EA" w:rsidRPr="008D4491" w:rsidRDefault="00EF40EA" w:rsidP="00715D23">
      <w:pPr>
        <w:spacing w:after="0"/>
        <w:jc w:val="both"/>
        <w:rPr>
          <w:rFonts w:ascii="Times New Roman" w:eastAsia="Times New Roman" w:hAnsi="Times New Roman"/>
          <w:b/>
          <w:lang w:val="sq-AL"/>
        </w:rPr>
      </w:pPr>
    </w:p>
    <w:p w14:paraId="1137DB6D" w14:textId="77777777"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 xml:space="preserve">Në mbështetje të nenit ________________________________________________________, </w:t>
      </w:r>
    </w:p>
    <w:p w14:paraId="26E9A975" w14:textId="77777777"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14:paraId="6D16C491" w14:textId="77777777"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14:paraId="1D7FF16E" w14:textId="77777777"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14:paraId="505DBB16" w14:textId="77777777"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14:paraId="36DF28B0" w14:textId="77777777"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14:paraId="2A28BEC8" w14:textId="77777777" w:rsidR="00EF40EA" w:rsidRPr="008D4491" w:rsidRDefault="00EF40EA" w:rsidP="00715D23">
      <w:pPr>
        <w:spacing w:after="0"/>
        <w:ind w:right="-81"/>
        <w:jc w:val="both"/>
        <w:rPr>
          <w:rFonts w:ascii="Times New Roman" w:eastAsia="Times New Roman" w:hAnsi="Times New Roman"/>
          <w:lang w:val="sq-AL" w:eastAsia="sq-AL"/>
        </w:rPr>
      </w:pPr>
    </w:p>
    <w:p w14:paraId="782BC622" w14:textId="77777777" w:rsidR="00EF40EA" w:rsidRPr="008D4491" w:rsidRDefault="00EF40EA" w:rsidP="00715D23">
      <w:pPr>
        <w:spacing w:after="0"/>
        <w:ind w:right="-81"/>
        <w:jc w:val="both"/>
        <w:rPr>
          <w:rFonts w:ascii="Times New Roman" w:eastAsia="Times New Roman" w:hAnsi="Times New Roman"/>
          <w:lang w:val="sq-AL" w:eastAsia="sq-AL"/>
        </w:rPr>
      </w:pPr>
    </w:p>
    <w:p w14:paraId="425D117E" w14:textId="77777777" w:rsidR="00EF40EA" w:rsidRPr="008D4491" w:rsidRDefault="00EF40EA" w:rsidP="003A125A">
      <w:pPr>
        <w:spacing w:after="0"/>
        <w:ind w:right="-81"/>
        <w:jc w:val="center"/>
        <w:rPr>
          <w:rFonts w:ascii="Times New Roman" w:eastAsia="Times New Roman" w:hAnsi="Times New Roman"/>
          <w:b/>
          <w:lang w:val="it-IT" w:eastAsia="it-IT"/>
        </w:rPr>
      </w:pPr>
      <w:r w:rsidRPr="008D4491">
        <w:rPr>
          <w:rFonts w:ascii="Times New Roman" w:eastAsia="Times New Roman" w:hAnsi="Times New Roman"/>
          <w:b/>
          <w:lang w:val="sq-AL" w:eastAsia="sq-AL"/>
        </w:rPr>
        <w:t>KËSHILLI BASHKIAK</w:t>
      </w:r>
    </w:p>
    <w:p w14:paraId="0774F474" w14:textId="77777777" w:rsidR="00EF40EA" w:rsidRPr="008D4491" w:rsidRDefault="00EF40EA" w:rsidP="003A125A">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 :</w:t>
      </w:r>
    </w:p>
    <w:p w14:paraId="2CD2CC46" w14:textId="77777777" w:rsidR="00EF40EA" w:rsidRPr="008D4491" w:rsidRDefault="00EF40EA" w:rsidP="003A125A">
      <w:pPr>
        <w:spacing w:after="0"/>
        <w:jc w:val="center"/>
        <w:rPr>
          <w:rFonts w:ascii="Times New Roman" w:eastAsia="Times New Roman" w:hAnsi="Times New Roman"/>
          <w:lang w:val="pt-BR" w:eastAsia="sq-AL"/>
        </w:rPr>
      </w:pPr>
    </w:p>
    <w:p w14:paraId="2DF373DF" w14:textId="77777777"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14:paraId="6FB0EEB3" w14:textId="77777777"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14:paraId="71C24E2C" w14:textId="77777777"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14:paraId="463DE5A5" w14:textId="77777777"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14:paraId="4F9FC7ED" w14:textId="77777777" w:rsidR="00EF40EA" w:rsidRPr="008D4491" w:rsidRDefault="00EF40EA"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Ky vendim hyn në fuqi 10 ditë mbas shpalljes publike  (</w:t>
      </w:r>
      <w:r w:rsidRPr="008D4491">
        <w:rPr>
          <w:rFonts w:ascii="Times New Roman" w:eastAsia="Times New Roman" w:hAnsi="Times New Roman"/>
          <w:lang w:val="sq-AL"/>
        </w:rPr>
        <w:t>sipas përcaktimeve të nenit 55, pika 6, të Ligjit nr. 139/2015 “Për vetëqeverisjen vendore”).</w:t>
      </w:r>
    </w:p>
    <w:p w14:paraId="3FC5B8E6" w14:textId="77777777" w:rsidR="00EF40EA" w:rsidRPr="008D4491" w:rsidRDefault="00EF40EA" w:rsidP="00715D23">
      <w:pPr>
        <w:spacing w:after="0"/>
        <w:jc w:val="both"/>
        <w:rPr>
          <w:rFonts w:ascii="Times New Roman" w:eastAsia="Times New Roman" w:hAnsi="Times New Roman"/>
          <w:lang w:val="pt-BR" w:eastAsia="sq-AL"/>
        </w:rPr>
      </w:pPr>
    </w:p>
    <w:p w14:paraId="1F531551" w14:textId="77777777" w:rsidR="00EF40EA" w:rsidRPr="008D4491" w:rsidRDefault="00EF40EA" w:rsidP="00715D23">
      <w:pPr>
        <w:spacing w:after="0"/>
        <w:jc w:val="both"/>
        <w:rPr>
          <w:rFonts w:ascii="Times New Roman" w:eastAsia="Times New Roman" w:hAnsi="Times New Roman"/>
          <w:lang w:val="pt-BR" w:eastAsia="sq-AL"/>
        </w:rPr>
      </w:pPr>
    </w:p>
    <w:p w14:paraId="51657C06" w14:textId="77777777" w:rsidR="00EF40EA" w:rsidRPr="008D4491" w:rsidRDefault="00EF40EA" w:rsidP="00715D23">
      <w:pPr>
        <w:spacing w:after="0"/>
        <w:jc w:val="both"/>
        <w:rPr>
          <w:rFonts w:ascii="Times New Roman" w:eastAsia="Times New Roman" w:hAnsi="Times New Roman"/>
          <w:lang w:val="pt-BR" w:eastAsia="sq-AL"/>
        </w:rPr>
      </w:pPr>
    </w:p>
    <w:p w14:paraId="3D53C37A" w14:textId="77777777" w:rsidR="00EF40EA" w:rsidRPr="008D4491" w:rsidRDefault="00EF40EA"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14:paraId="517EFC3B" w14:textId="77777777" w:rsidR="00EF40EA" w:rsidRPr="008D4491" w:rsidRDefault="00EF40EA" w:rsidP="00715D23">
      <w:pPr>
        <w:spacing w:after="0"/>
        <w:jc w:val="both"/>
        <w:rPr>
          <w:rFonts w:ascii="Times New Roman" w:eastAsia="Times New Roman" w:hAnsi="Times New Roman"/>
          <w:lang w:val="pt-BR" w:eastAsia="sq-AL"/>
        </w:rPr>
      </w:pPr>
    </w:p>
    <w:p w14:paraId="0F9F4644" w14:textId="77777777" w:rsidR="00EF40EA" w:rsidRPr="008D4491" w:rsidRDefault="00EF40EA" w:rsidP="00715D23">
      <w:pPr>
        <w:spacing w:after="0"/>
        <w:jc w:val="both"/>
        <w:rPr>
          <w:rFonts w:ascii="Times New Roman" w:eastAsia="Times New Roman" w:hAnsi="Times New Roman"/>
          <w:lang w:val="pt-BR" w:eastAsia="sq-AL"/>
        </w:rPr>
      </w:pPr>
    </w:p>
    <w:p w14:paraId="6C576894" w14:textId="77777777" w:rsidR="00EF40EA" w:rsidRPr="008D4491" w:rsidRDefault="00EF40EA"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14:paraId="7053F9B6" w14:textId="77777777" w:rsidR="006B6FFE" w:rsidRPr="008D4491" w:rsidRDefault="006B6FFE" w:rsidP="00715D23">
      <w:pPr>
        <w:spacing w:after="0" w:line="240" w:lineRule="auto"/>
        <w:jc w:val="both"/>
        <w:rPr>
          <w:rFonts w:ascii="Times New Roman" w:eastAsiaTheme="majorEastAsia" w:hAnsi="Times New Roman"/>
          <w:b/>
          <w:bCs/>
          <w:iCs/>
          <w:lang w:val="sq-AL"/>
        </w:rPr>
      </w:pPr>
      <w:r w:rsidRPr="008D4491">
        <w:rPr>
          <w:rFonts w:ascii="Times New Roman" w:hAnsi="Times New Roman"/>
        </w:rPr>
        <w:br w:type="page"/>
      </w:r>
    </w:p>
    <w:p w14:paraId="609FB65F" w14:textId="499B66C2" w:rsidR="00EE7E77" w:rsidRPr="008D4491" w:rsidRDefault="00EF40EA" w:rsidP="008D4491">
      <w:pPr>
        <w:pStyle w:val="Heading4"/>
      </w:pPr>
      <w:bookmarkStart w:id="543" w:name="_Toc438274091"/>
      <w:r w:rsidRPr="008D4491">
        <w:lastRenderedPageBreak/>
        <w:t xml:space="preserve">Shtojca </w:t>
      </w:r>
      <w:r w:rsidR="0002347A" w:rsidRPr="008D4491">
        <w:t>nr.</w:t>
      </w:r>
      <w:r w:rsidRPr="008D4491">
        <w:t xml:space="preserve"> 4 </w:t>
      </w:r>
      <w:r w:rsidR="00E54E51">
        <w:tab/>
      </w:r>
      <w:r w:rsidR="00E54E51">
        <w:tab/>
      </w:r>
      <w:r w:rsidR="00E54E51">
        <w:tab/>
      </w:r>
      <w:r w:rsidRPr="008D4491">
        <w:rPr>
          <w:lang w:val="en-GB"/>
        </w:rPr>
        <w:t>Format</w:t>
      </w:r>
      <w:r w:rsidRPr="008D4491">
        <w:t xml:space="preserve"> shkrese që shoqëron projekt aktit për Këshilli Bashkiak</w:t>
      </w:r>
      <w:bookmarkEnd w:id="543"/>
    </w:p>
    <w:p w14:paraId="6A245312" w14:textId="77777777" w:rsidR="00EF40EA" w:rsidRPr="008D4491" w:rsidRDefault="00EF40EA" w:rsidP="00715D23">
      <w:pPr>
        <w:spacing w:after="0"/>
        <w:jc w:val="both"/>
        <w:rPr>
          <w:rFonts w:ascii="Times New Roman" w:eastAsia="Times New Roman" w:hAnsi="Times New Roman"/>
          <w:b/>
          <w:sz w:val="16"/>
          <w:szCs w:val="16"/>
          <w:lang w:val="sq-AL" w:eastAsia="it-IT"/>
        </w:rPr>
      </w:pPr>
    </w:p>
    <w:p w14:paraId="0E93BD59" w14:textId="77777777" w:rsidR="00EF40EA" w:rsidRPr="008D4491" w:rsidRDefault="00EF40EA" w:rsidP="00773764">
      <w:pPr>
        <w:pStyle w:val="Header"/>
        <w:spacing w:line="276" w:lineRule="auto"/>
        <w:jc w:val="center"/>
        <w:rPr>
          <w:b/>
          <w:bCs/>
          <w:sz w:val="22"/>
          <w:szCs w:val="22"/>
          <w:lang w:val="de-DE"/>
        </w:rPr>
      </w:pPr>
      <w:r w:rsidRPr="008D4491">
        <w:rPr>
          <w:b/>
          <w:bCs/>
          <w:sz w:val="22"/>
          <w:szCs w:val="22"/>
          <w:lang w:val="de-DE"/>
        </w:rPr>
        <w:t>REPUBLIKA E SHQIPËRISË</w:t>
      </w:r>
    </w:p>
    <w:p w14:paraId="54D3B0B5" w14:textId="77777777" w:rsidR="00EF40EA" w:rsidRPr="008D4491" w:rsidRDefault="00EF40EA" w:rsidP="00773764">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_______________</w:t>
      </w:r>
      <w:r w:rsidRPr="008D4491">
        <w:rPr>
          <w:rFonts w:ascii="Times New Roman" w:eastAsia="Times New Roman" w:hAnsi="Times New Roman"/>
          <w:b/>
          <w:lang w:val="sq-AL" w:eastAsia="it-IT"/>
        </w:rPr>
        <w:br/>
        <w:t>K R Y E T A R I</w:t>
      </w:r>
    </w:p>
    <w:p w14:paraId="582F047E" w14:textId="77777777" w:rsidR="00EF40EA" w:rsidRPr="008D4491" w:rsidRDefault="00EF40EA" w:rsidP="00715D23">
      <w:pPr>
        <w:spacing w:after="0"/>
        <w:jc w:val="both"/>
        <w:rPr>
          <w:rFonts w:ascii="Times New Roman" w:eastAsia="Times New Roman" w:hAnsi="Times New Roman"/>
          <w:lang w:val="sq-AL" w:eastAsia="it-IT"/>
        </w:rPr>
      </w:pPr>
    </w:p>
    <w:p w14:paraId="1ECC2F77" w14:textId="77777777" w:rsidR="00EF40EA" w:rsidRPr="008D4491" w:rsidRDefault="00EF40EA" w:rsidP="00773764">
      <w:pPr>
        <w:spacing w:after="0"/>
        <w:jc w:val="center"/>
        <w:rPr>
          <w:bCs/>
          <w:sz w:val="18"/>
          <w:szCs w:val="18"/>
          <w:lang w:val="it-IT"/>
        </w:rPr>
      </w:pPr>
      <w:r w:rsidRPr="008D4491">
        <w:rPr>
          <w:bCs/>
          <w:sz w:val="18"/>
          <w:szCs w:val="18"/>
          <w:lang w:val="it-IT"/>
        </w:rPr>
        <w:t>(Adresa,________________________ nr. Tel________, e-mail___________)</w:t>
      </w:r>
    </w:p>
    <w:p w14:paraId="1A45ABF8" w14:textId="77777777" w:rsidR="00EF40EA" w:rsidRPr="008D4491" w:rsidRDefault="00EF40EA" w:rsidP="00715D23">
      <w:pPr>
        <w:spacing w:after="0"/>
        <w:jc w:val="both"/>
        <w:rPr>
          <w:rFonts w:ascii="Times New Roman" w:eastAsia="Times New Roman" w:hAnsi="Times New Roman"/>
          <w:lang w:val="sq-AL" w:eastAsia="it-IT"/>
        </w:rPr>
      </w:pPr>
    </w:p>
    <w:p w14:paraId="7DE3045C" w14:textId="77777777" w:rsidR="00EF40EA" w:rsidRPr="008D4491" w:rsidRDefault="00EF40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Nr._______ prot.                                                                         _______, më___, ___, 2019</w:t>
      </w:r>
    </w:p>
    <w:p w14:paraId="092B3144" w14:textId="77777777" w:rsidR="00EF40EA" w:rsidRPr="008D4491" w:rsidRDefault="00EF40EA" w:rsidP="00715D23">
      <w:pPr>
        <w:spacing w:after="0"/>
        <w:jc w:val="both"/>
        <w:rPr>
          <w:rFonts w:ascii="Times New Roman" w:eastAsia="Times New Roman" w:hAnsi="Times New Roman"/>
          <w:lang w:val="sq-AL" w:eastAsia="it-IT"/>
        </w:rPr>
      </w:pPr>
    </w:p>
    <w:p w14:paraId="590DAA49" w14:textId="77777777" w:rsidR="00EF40EA" w:rsidRPr="008D4491" w:rsidRDefault="00EF40EA" w:rsidP="00715D23">
      <w:pPr>
        <w:keepNext/>
        <w:spacing w:after="0"/>
        <w:jc w:val="both"/>
        <w:outlineLvl w:val="2"/>
        <w:rPr>
          <w:rFonts w:ascii="Times New Roman" w:eastAsia="Times New Roman" w:hAnsi="Times New Roman"/>
          <w:b/>
          <w:lang w:val="sq-AL" w:eastAsia="it-IT"/>
        </w:rPr>
      </w:pPr>
    </w:p>
    <w:p w14:paraId="7C4A8F47" w14:textId="77777777" w:rsidR="00EF40EA" w:rsidRPr="008D4491" w:rsidRDefault="00EF40EA" w:rsidP="00715D23">
      <w:pPr>
        <w:spacing w:after="0"/>
        <w:contextualSpacing/>
        <w:jc w:val="both"/>
        <w:outlineLvl w:val="0"/>
        <w:rPr>
          <w:rFonts w:ascii="Times New Roman" w:eastAsia="Times New Roman" w:hAnsi="Times New Roman"/>
          <w:lang w:val="it-IT"/>
        </w:rPr>
      </w:pPr>
      <w:r w:rsidRPr="008D4491">
        <w:rPr>
          <w:rFonts w:ascii="Times New Roman" w:eastAsia="Times New Roman" w:hAnsi="Times New Roman"/>
          <w:b/>
          <w:lang w:val="it-IT"/>
        </w:rPr>
        <w:t xml:space="preserve">Lënda: </w:t>
      </w:r>
      <w:r w:rsidRPr="008D4491">
        <w:rPr>
          <w:rFonts w:ascii="Times New Roman" w:eastAsia="Times New Roman" w:hAnsi="Times New Roman"/>
          <w:lang w:val="it-IT"/>
        </w:rPr>
        <w:t>Dërgohet material për shqyrtim e miratim.</w:t>
      </w:r>
    </w:p>
    <w:p w14:paraId="5367920D" w14:textId="77777777" w:rsidR="00EF40EA" w:rsidRPr="008D4491" w:rsidRDefault="00EF40EA" w:rsidP="00715D23">
      <w:pPr>
        <w:spacing w:after="0"/>
        <w:contextualSpacing/>
        <w:jc w:val="both"/>
        <w:outlineLvl w:val="0"/>
        <w:rPr>
          <w:rFonts w:ascii="Times New Roman" w:eastAsia="Times New Roman" w:hAnsi="Times New Roman"/>
          <w:b/>
          <w:lang w:val="it-IT"/>
        </w:rPr>
      </w:pPr>
    </w:p>
    <w:p w14:paraId="475ACEEB" w14:textId="77777777" w:rsidR="00EF40EA" w:rsidRPr="008D4491" w:rsidRDefault="00EF40EA" w:rsidP="00715D23">
      <w:pPr>
        <w:tabs>
          <w:tab w:val="left" w:pos="7245"/>
        </w:tabs>
        <w:spacing w:after="0"/>
        <w:contextualSpacing/>
        <w:jc w:val="both"/>
        <w:rPr>
          <w:rFonts w:ascii="Times New Roman" w:eastAsia="Times New Roman" w:hAnsi="Times New Roman"/>
          <w:bCs/>
        </w:rPr>
      </w:pPr>
      <w:r w:rsidRPr="008D4491">
        <w:rPr>
          <w:rFonts w:ascii="Times New Roman" w:eastAsia="Times New Roman" w:hAnsi="Times New Roman"/>
          <w:b/>
        </w:rPr>
        <w:t>Z. _______   __________</w:t>
      </w:r>
    </w:p>
    <w:p w14:paraId="01C0F12E" w14:textId="77777777" w:rsidR="00EF40EA" w:rsidRPr="008D4491" w:rsidRDefault="00EF40EA" w:rsidP="00715D23">
      <w:pPr>
        <w:spacing w:after="0"/>
        <w:contextualSpacing/>
        <w:jc w:val="both"/>
        <w:rPr>
          <w:rFonts w:ascii="Times New Roman" w:eastAsia="Times New Roman" w:hAnsi="Times New Roman"/>
          <w:b/>
        </w:rPr>
      </w:pPr>
    </w:p>
    <w:p w14:paraId="61F12316" w14:textId="77777777"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KRYETAR I KËSHILLIT BASHKIAK ________________</w:t>
      </w:r>
    </w:p>
    <w:p w14:paraId="7ADBF7BB" w14:textId="77777777" w:rsidR="00EF40EA" w:rsidRPr="008D4491" w:rsidRDefault="00EF40EA" w:rsidP="00715D23">
      <w:pPr>
        <w:spacing w:after="0"/>
        <w:contextualSpacing/>
        <w:jc w:val="both"/>
        <w:rPr>
          <w:rFonts w:ascii="Times New Roman" w:eastAsia="Times New Roman" w:hAnsi="Times New Roman"/>
          <w:b/>
        </w:rPr>
      </w:pPr>
    </w:p>
    <w:p w14:paraId="63BBB1A0" w14:textId="77777777"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I nderuar zoti Kryetar,</w:t>
      </w:r>
    </w:p>
    <w:p w14:paraId="329A2829" w14:textId="77777777" w:rsidR="00EF40EA" w:rsidRPr="008D4491" w:rsidRDefault="00EF40EA" w:rsidP="00715D23">
      <w:pPr>
        <w:spacing w:after="0"/>
        <w:contextualSpacing/>
        <w:jc w:val="both"/>
        <w:rPr>
          <w:rFonts w:ascii="Times New Roman" w:eastAsia="Times New Roman" w:hAnsi="Times New Roman"/>
          <w:b/>
        </w:rPr>
      </w:pPr>
    </w:p>
    <w:p w14:paraId="5F0368FC" w14:textId="77777777" w:rsidR="00EF40EA" w:rsidRPr="008D4491" w:rsidRDefault="00EF40EA" w:rsidP="00715D23">
      <w:pPr>
        <w:spacing w:after="0"/>
        <w:jc w:val="both"/>
        <w:rPr>
          <w:rFonts w:ascii="Times New Roman" w:eastAsia="Times New Roman" w:hAnsi="Times New Roman"/>
        </w:rPr>
      </w:pPr>
      <w:r w:rsidRPr="008D4491">
        <w:rPr>
          <w:rFonts w:ascii="Times New Roman" w:eastAsia="Times New Roman" w:hAnsi="Times New Roman"/>
        </w:rPr>
        <w:t xml:space="preserve">Bashkëngjitur po ju dërgojmë </w:t>
      </w:r>
      <w:r w:rsidR="00773764" w:rsidRPr="008D4491">
        <w:rPr>
          <w:rFonts w:ascii="Times New Roman" w:eastAsia="Times New Roman" w:hAnsi="Times New Roman"/>
        </w:rPr>
        <w:t>projekt vendimin, dherelacionin shoqërues, për:</w:t>
      </w:r>
    </w:p>
    <w:p w14:paraId="20DF7F50" w14:textId="77777777" w:rsidR="00EF40EA" w:rsidRPr="008D4491" w:rsidRDefault="00EF40EA" w:rsidP="00715D23">
      <w:pPr>
        <w:spacing w:after="0"/>
        <w:jc w:val="both"/>
        <w:rPr>
          <w:rFonts w:ascii="Times New Roman" w:eastAsia="Calibri" w:hAnsi="Times New Roman"/>
        </w:rPr>
      </w:pPr>
      <w:r w:rsidRPr="008D4491">
        <w:rPr>
          <w:rFonts w:ascii="Times New Roman" w:eastAsia="Times New Roman" w:hAnsi="Times New Roman"/>
        </w:rPr>
        <w:t xml:space="preserve"> “</w:t>
      </w:r>
      <w:r w:rsidRPr="008D4491">
        <w:rPr>
          <w:rFonts w:ascii="Times New Roman" w:eastAsia="Calibri" w:hAnsi="Times New Roman"/>
        </w:rPr>
        <w:t>_________________________________________________________________________</w:t>
      </w:r>
    </w:p>
    <w:p w14:paraId="3923EBE4" w14:textId="77777777" w:rsidR="00EF40EA" w:rsidRPr="008D4491" w:rsidRDefault="00EF40EA" w:rsidP="00715D23">
      <w:pPr>
        <w:spacing w:after="0"/>
        <w:jc w:val="both"/>
        <w:rPr>
          <w:rFonts w:ascii="Times New Roman" w:eastAsia="Calibri" w:hAnsi="Times New Roman"/>
        </w:rPr>
      </w:pPr>
    </w:p>
    <w:p w14:paraId="321D5CC6" w14:textId="77777777" w:rsidR="00EF40EA" w:rsidRPr="008D4491" w:rsidRDefault="00EF40EA" w:rsidP="00715D23">
      <w:pPr>
        <w:spacing w:after="0"/>
        <w:jc w:val="both"/>
        <w:rPr>
          <w:rFonts w:ascii="Times New Roman" w:eastAsia="Times New Roman" w:hAnsi="Times New Roman"/>
        </w:rPr>
      </w:pPr>
      <w:r w:rsidRPr="008D4491">
        <w:rPr>
          <w:rFonts w:ascii="Times New Roman" w:eastAsia="Calibri" w:hAnsi="Times New Roman"/>
        </w:rPr>
        <w:t>_________________________________________________________________________</w:t>
      </w:r>
      <w:r w:rsidRPr="008D4491">
        <w:rPr>
          <w:rFonts w:ascii="Times New Roman" w:eastAsia="Times New Roman" w:hAnsi="Times New Roman"/>
        </w:rPr>
        <w:t>”</w:t>
      </w:r>
    </w:p>
    <w:p w14:paraId="2B7CF4B1" w14:textId="77777777" w:rsidR="00EF40EA" w:rsidRPr="008D4491" w:rsidRDefault="00EF40EA" w:rsidP="00715D23">
      <w:pPr>
        <w:contextualSpacing/>
        <w:jc w:val="both"/>
        <w:rPr>
          <w:rFonts w:ascii="Times New Roman" w:eastAsia="Times New Roman" w:hAnsi="Times New Roman"/>
        </w:rPr>
      </w:pPr>
    </w:p>
    <w:p w14:paraId="73C3FF31" w14:textId="77777777" w:rsidR="00EF40EA" w:rsidRPr="008D4491" w:rsidRDefault="00EF40EA" w:rsidP="00715D23">
      <w:pPr>
        <w:spacing w:after="0"/>
        <w:contextualSpacing/>
        <w:jc w:val="both"/>
        <w:rPr>
          <w:rFonts w:ascii="Times New Roman" w:eastAsia="Times New Roman" w:hAnsi="Times New Roman"/>
        </w:rPr>
      </w:pPr>
    </w:p>
    <w:p w14:paraId="4121F349" w14:textId="77777777" w:rsidR="00EF40EA" w:rsidRPr="008D4491" w:rsidRDefault="00EF40EA" w:rsidP="00773764">
      <w:pPr>
        <w:spacing w:after="0"/>
        <w:contextualSpacing/>
        <w:jc w:val="center"/>
        <w:rPr>
          <w:rFonts w:ascii="Times New Roman" w:eastAsia="Times New Roman" w:hAnsi="Times New Roman"/>
          <w:lang w:val="it-IT"/>
        </w:rPr>
      </w:pPr>
      <w:r w:rsidRPr="008D4491">
        <w:rPr>
          <w:rFonts w:ascii="Times New Roman" w:eastAsia="Times New Roman" w:hAnsi="Times New Roman"/>
          <w:lang w:val="it-IT"/>
        </w:rPr>
        <w:t>Me respekt,</w:t>
      </w:r>
    </w:p>
    <w:p w14:paraId="4E7F145B" w14:textId="77777777" w:rsidR="00EF40EA" w:rsidRPr="008D4491" w:rsidRDefault="00EF40EA" w:rsidP="00773764">
      <w:pPr>
        <w:spacing w:after="0"/>
        <w:contextualSpacing/>
        <w:jc w:val="center"/>
        <w:rPr>
          <w:rFonts w:ascii="Times New Roman" w:eastAsia="Times New Roman" w:hAnsi="Times New Roman"/>
          <w:lang w:val="it-IT"/>
        </w:rPr>
      </w:pPr>
    </w:p>
    <w:p w14:paraId="7C3CC2EB" w14:textId="77777777"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K R Y E T A R I</w:t>
      </w:r>
    </w:p>
    <w:p w14:paraId="420EA5BC" w14:textId="77777777" w:rsidR="00EF40EA" w:rsidRPr="008D4491" w:rsidRDefault="00EF40EA" w:rsidP="00773764">
      <w:pPr>
        <w:spacing w:after="0"/>
        <w:jc w:val="center"/>
        <w:rPr>
          <w:rFonts w:ascii="Times New Roman" w:eastAsia="Times New Roman" w:hAnsi="Times New Roman"/>
          <w:b/>
          <w:lang w:val="it-IT"/>
        </w:rPr>
      </w:pPr>
    </w:p>
    <w:p w14:paraId="46F8FA95" w14:textId="77777777"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____________   _______________</w:t>
      </w:r>
    </w:p>
    <w:p w14:paraId="58B20570" w14:textId="77777777" w:rsidR="00EF40EA" w:rsidRPr="008D4491" w:rsidRDefault="00EF40EA" w:rsidP="00715D23">
      <w:pPr>
        <w:spacing w:before="120" w:after="0"/>
        <w:jc w:val="both"/>
        <w:rPr>
          <w:rFonts w:ascii="Times New Roman" w:eastAsia="Times New Roman" w:hAnsi="Times New Roman"/>
          <w:b/>
          <w:sz w:val="20"/>
          <w:szCs w:val="20"/>
          <w:lang w:val="es-ES_tradnl"/>
        </w:rPr>
      </w:pPr>
    </w:p>
    <w:p w14:paraId="40877553" w14:textId="77777777"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Miratoi:</w:t>
      </w:r>
    </w:p>
    <w:p w14:paraId="27ACD09D" w14:textId="77777777"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_________________________</w:t>
      </w:r>
    </w:p>
    <w:p w14:paraId="2BCBDA3F" w14:textId="77777777"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Drejtoria e Financës dhe Buxhetit</w:t>
      </w:r>
    </w:p>
    <w:p w14:paraId="46807A1A" w14:textId="77777777" w:rsidR="00EF40EA" w:rsidRPr="008D4491" w:rsidRDefault="00EF40EA" w:rsidP="00715D23">
      <w:pPr>
        <w:spacing w:before="120" w:after="0"/>
        <w:jc w:val="both"/>
        <w:rPr>
          <w:rFonts w:ascii="Times New Roman" w:eastAsia="Times New Roman" w:hAnsi="Times New Roman"/>
          <w:b/>
          <w:bCs/>
          <w:sz w:val="20"/>
          <w:szCs w:val="20"/>
          <w:lang w:val="sq-AL"/>
        </w:rPr>
      </w:pPr>
      <w:r w:rsidRPr="008D4491">
        <w:rPr>
          <w:rFonts w:ascii="Times New Roman" w:eastAsia="Times New Roman" w:hAnsi="Times New Roman"/>
          <w:sz w:val="20"/>
          <w:szCs w:val="20"/>
          <w:lang w:val="es-ES_tradnl"/>
        </w:rPr>
        <w:t xml:space="preserve">________: </w:t>
      </w:r>
      <w:r w:rsidRPr="008D4491">
        <w:rPr>
          <w:rFonts w:ascii="Times New Roman" w:eastAsia="Times New Roman" w:hAnsi="Times New Roman"/>
          <w:bCs/>
          <w:sz w:val="20"/>
          <w:szCs w:val="20"/>
          <w:lang w:val="sq-AL"/>
        </w:rPr>
        <w:t>Drejtor, Drejtoria Juridike</w:t>
      </w:r>
    </w:p>
    <w:p w14:paraId="49D921C5" w14:textId="77777777"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________: Përgjegjës i __________</w:t>
      </w:r>
    </w:p>
    <w:p w14:paraId="29F152BE" w14:textId="77777777"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Konceptoi:</w:t>
      </w:r>
    </w:p>
    <w:p w14:paraId="2A000423" w14:textId="77777777"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_________, Specialist i Sektorit ____________________</w:t>
      </w:r>
    </w:p>
    <w:p w14:paraId="5DAB86A2" w14:textId="77777777"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Datë: _______</w:t>
      </w:r>
    </w:p>
    <w:p w14:paraId="1858DF7A" w14:textId="77777777"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faqeve A4 të projekt-vendimit: ____</w:t>
      </w:r>
    </w:p>
    <w:p w14:paraId="24821101" w14:textId="77777777"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faqeve A4 të relacioni shoqërues: ____</w:t>
      </w:r>
    </w:p>
    <w:p w14:paraId="2CD32A5B" w14:textId="77777777"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i fletëve të dokumenteve që shoqërojnë projekt vendimin: ____</w:t>
      </w:r>
    </w:p>
    <w:p w14:paraId="3C0CBA7A" w14:textId="77777777" w:rsidR="0042023B" w:rsidRPr="008D4491" w:rsidRDefault="0042023B" w:rsidP="00715D23">
      <w:pPr>
        <w:spacing w:after="0"/>
        <w:jc w:val="both"/>
        <w:rPr>
          <w:rFonts w:ascii="Times New Roman" w:eastAsia="Times New Roman" w:hAnsi="Times New Roman"/>
          <w:b/>
          <w:bCs/>
          <w:sz w:val="24"/>
          <w:szCs w:val="24"/>
          <w:lang w:val="pt-BR" w:eastAsia="sq-AL"/>
        </w:rPr>
      </w:pPr>
    </w:p>
    <w:p w14:paraId="4F5AB6DB" w14:textId="77777777" w:rsidR="00087D79" w:rsidRPr="008D4491" w:rsidRDefault="00087D79">
      <w:pPr>
        <w:spacing w:after="0" w:line="240" w:lineRule="auto"/>
        <w:rPr>
          <w:rFonts w:ascii="Times New Roman" w:eastAsiaTheme="majorEastAsia" w:hAnsi="Times New Roman"/>
          <w:b/>
          <w:bCs/>
          <w:iCs/>
          <w:lang w:val="sq-AL"/>
        </w:rPr>
      </w:pPr>
      <w:r w:rsidRPr="008D4491">
        <w:br w:type="page"/>
      </w:r>
    </w:p>
    <w:p w14:paraId="6625D5E9" w14:textId="238005A8" w:rsidR="00087D79" w:rsidRPr="008D4491" w:rsidRDefault="00087D79" w:rsidP="00E54E51">
      <w:pPr>
        <w:spacing w:after="80"/>
        <w:jc w:val="center"/>
        <w:rPr>
          <w:rFonts w:ascii="Times New Roman" w:hAnsi="Times New Roman"/>
          <w:b/>
          <w:sz w:val="20"/>
          <w:szCs w:val="20"/>
          <w:lang w:val="sq-AL"/>
        </w:rPr>
      </w:pPr>
      <w:r w:rsidRPr="008D4491">
        <w:rPr>
          <w:rFonts w:ascii="Times New Roman" w:hAnsi="Times New Roman"/>
          <w:b/>
          <w:sz w:val="20"/>
          <w:szCs w:val="20"/>
          <w:lang w:val="sq-AL"/>
        </w:rPr>
        <w:lastRenderedPageBreak/>
        <w:t xml:space="preserve">Shtojca nr. </w:t>
      </w:r>
      <w:r w:rsidR="00EE3851" w:rsidRPr="008D4491">
        <w:rPr>
          <w:rFonts w:ascii="Times New Roman" w:hAnsi="Times New Roman"/>
          <w:b/>
          <w:sz w:val="20"/>
          <w:szCs w:val="20"/>
          <w:lang w:val="sq-AL"/>
        </w:rPr>
        <w:t>5</w:t>
      </w:r>
      <w:r w:rsidRPr="008D4491">
        <w:rPr>
          <w:rFonts w:ascii="Times New Roman" w:hAnsi="Times New Roman"/>
          <w:b/>
          <w:sz w:val="20"/>
          <w:szCs w:val="20"/>
          <w:lang w:val="sq-AL"/>
        </w:rPr>
        <w:t>.</w:t>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E3851" w:rsidRPr="008D4491">
        <w:rPr>
          <w:rFonts w:ascii="Times New Roman" w:hAnsi="Times New Roman"/>
          <w:b/>
          <w:lang w:val="sq-AL"/>
        </w:rPr>
        <w:t>Format</w:t>
      </w:r>
      <w:r w:rsidR="00BE3CD0" w:rsidRPr="008D4491">
        <w:rPr>
          <w:rFonts w:ascii="Times New Roman" w:hAnsi="Times New Roman"/>
          <w:b/>
          <w:lang w:val="sq-AL"/>
        </w:rPr>
        <w:t>vendim</w:t>
      </w:r>
      <w:r w:rsidR="005362E0" w:rsidRPr="008D4491">
        <w:rPr>
          <w:rFonts w:ascii="Times New Roman" w:hAnsi="Times New Roman"/>
          <w:b/>
          <w:lang w:val="sq-AL"/>
        </w:rPr>
        <w:t>i</w:t>
      </w:r>
      <w:r w:rsidRPr="008D4491">
        <w:rPr>
          <w:rFonts w:ascii="Times New Roman" w:hAnsi="Times New Roman"/>
          <w:b/>
          <w:lang w:val="sq-AL"/>
        </w:rPr>
        <w:t xml:space="preserve"> Komisioni</w:t>
      </w:r>
      <w:r w:rsidR="005362E0" w:rsidRPr="008D4491">
        <w:rPr>
          <w:rFonts w:ascii="Times New Roman" w:hAnsi="Times New Roman"/>
          <w:b/>
          <w:lang w:val="sq-AL"/>
        </w:rPr>
        <w:t xml:space="preserve">t të </w:t>
      </w:r>
      <w:r w:rsidR="00D239A7" w:rsidRPr="008D4491">
        <w:rPr>
          <w:rFonts w:ascii="Times New Roman" w:hAnsi="Times New Roman"/>
          <w:b/>
          <w:lang w:val="sq-AL"/>
        </w:rPr>
        <w:t>Përher</w:t>
      </w:r>
      <w:r w:rsidRPr="008D4491">
        <w:rPr>
          <w:rFonts w:ascii="Times New Roman" w:hAnsi="Times New Roman"/>
          <w:b/>
          <w:lang w:val="sq-AL"/>
        </w:rPr>
        <w:t>shëm</w:t>
      </w:r>
    </w:p>
    <w:p w14:paraId="548C2A21" w14:textId="77777777" w:rsidR="00087D79" w:rsidRPr="008D4491" w:rsidRDefault="00087D79" w:rsidP="00087D79">
      <w:pPr>
        <w:pStyle w:val="Header"/>
        <w:spacing w:line="276" w:lineRule="auto"/>
        <w:jc w:val="center"/>
        <w:rPr>
          <w:b/>
          <w:bCs/>
          <w:sz w:val="22"/>
          <w:szCs w:val="22"/>
          <w:lang w:val="de-DE"/>
        </w:rPr>
      </w:pPr>
    </w:p>
    <w:p w14:paraId="20390FB4" w14:textId="77777777" w:rsidR="00087D79" w:rsidRPr="008D4491" w:rsidRDefault="00087D79" w:rsidP="00087D79">
      <w:pPr>
        <w:pStyle w:val="Header"/>
        <w:spacing w:line="276" w:lineRule="auto"/>
        <w:jc w:val="center"/>
        <w:rPr>
          <w:b/>
          <w:bCs/>
          <w:sz w:val="22"/>
          <w:szCs w:val="22"/>
          <w:lang w:val="de-DE"/>
        </w:rPr>
      </w:pPr>
      <w:r w:rsidRPr="008D4491">
        <w:rPr>
          <w:b/>
          <w:bCs/>
          <w:sz w:val="22"/>
          <w:szCs w:val="22"/>
          <w:lang w:val="de-DE"/>
        </w:rPr>
        <w:t xml:space="preserve"> REPUBLIKA E SHQIPËRISË</w:t>
      </w:r>
    </w:p>
    <w:p w14:paraId="481C2C74" w14:textId="77777777" w:rsidR="00087D79" w:rsidRPr="008D4491" w:rsidRDefault="00087D79" w:rsidP="00087D79">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14:paraId="7BE24397" w14:textId="77777777" w:rsidR="00087D79" w:rsidRPr="008D4491" w:rsidRDefault="00087D79" w:rsidP="00087D79">
      <w:pPr>
        <w:spacing w:after="80"/>
        <w:jc w:val="center"/>
        <w:rPr>
          <w:rFonts w:ascii="Times New Roman" w:hAnsi="Times New Roman"/>
          <w:bCs/>
          <w:sz w:val="16"/>
          <w:szCs w:val="16"/>
          <w:lang w:val="it-IT"/>
        </w:rPr>
      </w:pPr>
      <w:r w:rsidRPr="008D4491">
        <w:rPr>
          <w:rFonts w:ascii="Times New Roman" w:hAnsi="Times New Roman"/>
          <w:bCs/>
          <w:sz w:val="16"/>
          <w:szCs w:val="16"/>
          <w:lang w:val="it-IT"/>
        </w:rPr>
        <w:t>(Adresa,________________________ nr. Tel________, e-mail___________)</w:t>
      </w:r>
    </w:p>
    <w:p w14:paraId="3247F5D0" w14:textId="77777777" w:rsidR="00087D79" w:rsidRPr="008D4491" w:rsidRDefault="00087D79" w:rsidP="00087D79">
      <w:pPr>
        <w:spacing w:after="80"/>
        <w:jc w:val="center"/>
        <w:rPr>
          <w:rFonts w:ascii="Times New Roman" w:hAnsi="Times New Roman"/>
          <w:b/>
          <w:bCs/>
          <w:sz w:val="16"/>
          <w:szCs w:val="16"/>
          <w:lang w:val="sq-AL"/>
        </w:rPr>
      </w:pPr>
    </w:p>
    <w:p w14:paraId="0DADED14" w14:textId="77777777" w:rsidR="00087D79" w:rsidRPr="008D4491" w:rsidRDefault="00087D79" w:rsidP="00087D79">
      <w:pPr>
        <w:spacing w:after="80"/>
        <w:jc w:val="center"/>
        <w:rPr>
          <w:rFonts w:ascii="Times New Roman" w:hAnsi="Times New Roman"/>
          <w:b/>
          <w:bCs/>
          <w:lang w:val="sq-AL"/>
        </w:rPr>
      </w:pPr>
      <w:r w:rsidRPr="008D4491">
        <w:rPr>
          <w:rFonts w:ascii="Times New Roman" w:hAnsi="Times New Roman"/>
          <w:b/>
          <w:bCs/>
          <w:lang w:val="sq-AL"/>
        </w:rPr>
        <w:t>Komisoni i Përhershëm për Çeshtjet Fina</w:t>
      </w:r>
      <w:r w:rsidR="00FB2998" w:rsidRPr="008D4491">
        <w:rPr>
          <w:rFonts w:ascii="Times New Roman" w:hAnsi="Times New Roman"/>
          <w:b/>
          <w:bCs/>
          <w:lang w:val="sq-AL"/>
        </w:rPr>
        <w:t>n</w:t>
      </w:r>
      <w:r w:rsidRPr="008D4491">
        <w:rPr>
          <w:rFonts w:ascii="Times New Roman" w:hAnsi="Times New Roman"/>
          <w:b/>
          <w:bCs/>
          <w:lang w:val="sq-AL"/>
        </w:rPr>
        <w:t>ciare dhe të Buxhetit</w:t>
      </w:r>
    </w:p>
    <w:p w14:paraId="646CDACD" w14:textId="77777777" w:rsidR="00087D79" w:rsidRPr="008D4491" w:rsidRDefault="00087D79" w:rsidP="00087D79">
      <w:pPr>
        <w:rPr>
          <w:rFonts w:ascii="Times New Roman" w:hAnsi="Times New Roman"/>
          <w:lang w:val="it-IT"/>
        </w:rPr>
      </w:pPr>
    </w:p>
    <w:p w14:paraId="3F12CFB3" w14:textId="77777777" w:rsidR="00087D79" w:rsidRPr="008D4491" w:rsidRDefault="00087D79" w:rsidP="00087D79">
      <w:pPr>
        <w:pStyle w:val="Header"/>
        <w:jc w:val="center"/>
        <w:rPr>
          <w:b/>
          <w:bCs/>
          <w:sz w:val="22"/>
          <w:szCs w:val="22"/>
          <w:lang w:val="it-IT"/>
        </w:rPr>
      </w:pPr>
      <w:r w:rsidRPr="008D4491">
        <w:rPr>
          <w:b/>
          <w:bCs/>
          <w:sz w:val="22"/>
          <w:szCs w:val="22"/>
          <w:lang w:val="it-IT"/>
        </w:rPr>
        <w:t>V E N D I M</w:t>
      </w:r>
    </w:p>
    <w:p w14:paraId="4FB6EF14" w14:textId="77777777" w:rsidR="00087D79" w:rsidRPr="008D4491" w:rsidRDefault="00740BF9" w:rsidP="00087D79">
      <w:pPr>
        <w:pStyle w:val="Header"/>
        <w:spacing w:before="120"/>
        <w:jc w:val="center"/>
        <w:rPr>
          <w:b/>
          <w:bCs/>
          <w:sz w:val="22"/>
          <w:szCs w:val="22"/>
          <w:lang w:val="it-IT"/>
        </w:rPr>
      </w:pPr>
      <w:r w:rsidRPr="008D4491">
        <w:rPr>
          <w:b/>
          <w:bCs/>
          <w:sz w:val="22"/>
          <w:szCs w:val="22"/>
          <w:lang w:val="it-IT"/>
        </w:rPr>
        <w:t>Nr.___ datë______201</w:t>
      </w:r>
      <w:r w:rsidR="00087D79" w:rsidRPr="008D4491">
        <w:rPr>
          <w:b/>
          <w:bCs/>
          <w:sz w:val="22"/>
          <w:szCs w:val="22"/>
          <w:lang w:val="it-IT"/>
        </w:rPr>
        <w:t>8</w:t>
      </w:r>
    </w:p>
    <w:p w14:paraId="37FE9F11" w14:textId="77777777" w:rsidR="00087D79" w:rsidRPr="008D4491" w:rsidRDefault="00087D79" w:rsidP="00087D79">
      <w:pPr>
        <w:pStyle w:val="Header"/>
        <w:tabs>
          <w:tab w:val="left" w:pos="6120"/>
        </w:tabs>
        <w:spacing w:before="120"/>
        <w:rPr>
          <w:b/>
          <w:bCs/>
          <w:sz w:val="22"/>
          <w:szCs w:val="22"/>
          <w:lang w:val="it-IT"/>
        </w:rPr>
      </w:pPr>
      <w:r w:rsidRPr="008D4491">
        <w:rPr>
          <w:b/>
          <w:bCs/>
          <w:sz w:val="22"/>
          <w:szCs w:val="22"/>
          <w:lang w:val="it-IT"/>
        </w:rPr>
        <w:t>Nr_____Prot</w:t>
      </w:r>
    </w:p>
    <w:p w14:paraId="3E292FFC" w14:textId="77777777" w:rsidR="00087D79" w:rsidRPr="008D4491" w:rsidRDefault="00087D79" w:rsidP="00087D79">
      <w:pPr>
        <w:pStyle w:val="Header"/>
        <w:rPr>
          <w:b/>
          <w:bCs/>
          <w:sz w:val="22"/>
          <w:szCs w:val="22"/>
          <w:lang w:val="it-IT"/>
        </w:rPr>
      </w:pPr>
    </w:p>
    <w:p w14:paraId="4D22A419" w14:textId="77777777" w:rsidR="00087D79" w:rsidRPr="008D4491" w:rsidRDefault="00087D79" w:rsidP="00087D79">
      <w:pPr>
        <w:ind w:left="1080" w:hanging="1080"/>
        <w:jc w:val="both"/>
        <w:rPr>
          <w:rFonts w:ascii="Times New Roman" w:hAnsi="Times New Roman"/>
          <w:bCs/>
          <w:lang w:val="it-IT"/>
        </w:rPr>
      </w:pPr>
      <w:r w:rsidRPr="008D4491">
        <w:rPr>
          <w:rFonts w:ascii="Times New Roman" w:hAnsi="Times New Roman"/>
          <w:b/>
          <w:bCs/>
          <w:i/>
          <w:lang w:val="it-IT"/>
        </w:rPr>
        <w:t>Lenda:</w:t>
      </w:r>
      <w:r w:rsidRPr="008D4491">
        <w:rPr>
          <w:rFonts w:ascii="Times New Roman" w:hAnsi="Times New Roman"/>
          <w:lang w:val="it-IT"/>
        </w:rPr>
        <w:tab/>
        <w:t>Vendim për shqyrtimin e projekt</w:t>
      </w:r>
      <w:r w:rsidR="004819D3" w:rsidRPr="008D4491">
        <w:rPr>
          <w:rFonts w:ascii="Times New Roman" w:hAnsi="Times New Roman"/>
          <w:lang w:val="it-IT"/>
        </w:rPr>
        <w:t xml:space="preserve"> vendimit nr.___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9</w:t>
      </w:r>
      <w:r w:rsidRPr="008D4491">
        <w:rPr>
          <w:rFonts w:ascii="Times New Roman" w:hAnsi="Times New Roman"/>
          <w:b/>
          <w:lang w:val="it-IT"/>
        </w:rPr>
        <w:t>“.</w:t>
      </w:r>
    </w:p>
    <w:p w14:paraId="44FE2CD9" w14:textId="77777777" w:rsidR="00087D79" w:rsidRPr="008D4491" w:rsidRDefault="00087D79" w:rsidP="00087D79">
      <w:pPr>
        <w:pStyle w:val="Header"/>
        <w:ind w:left="1080" w:hanging="1080"/>
        <w:jc w:val="both"/>
        <w:rPr>
          <w:bCs/>
          <w:sz w:val="22"/>
          <w:szCs w:val="22"/>
          <w:lang w:val="it-IT"/>
        </w:rPr>
      </w:pPr>
      <w:r w:rsidRPr="008D4491">
        <w:rPr>
          <w:b/>
          <w:bCs/>
          <w:i/>
          <w:sz w:val="22"/>
          <w:szCs w:val="22"/>
          <w:lang w:val="it-IT"/>
        </w:rPr>
        <w:t>Drejtuar:</w:t>
      </w:r>
      <w:r w:rsidRPr="008D4491">
        <w:rPr>
          <w:bCs/>
          <w:sz w:val="22"/>
          <w:szCs w:val="22"/>
          <w:lang w:val="it-IT"/>
        </w:rPr>
        <w:tab/>
        <w:t xml:space="preserve">Këshillit të </w:t>
      </w:r>
      <w:r w:rsidR="002F5D3D" w:rsidRPr="008D4491">
        <w:rPr>
          <w:bCs/>
          <w:sz w:val="22"/>
          <w:szCs w:val="22"/>
          <w:lang w:val="it-IT"/>
        </w:rPr>
        <w:t>Bashkisë</w:t>
      </w:r>
    </w:p>
    <w:p w14:paraId="660B4B89" w14:textId="77777777" w:rsidR="00087D79" w:rsidRPr="008D4491" w:rsidRDefault="00087D79" w:rsidP="00087D79">
      <w:pPr>
        <w:pStyle w:val="Header"/>
        <w:jc w:val="both"/>
        <w:rPr>
          <w:bCs/>
          <w:sz w:val="22"/>
          <w:szCs w:val="22"/>
          <w:lang w:val="it-IT"/>
        </w:rPr>
      </w:pPr>
    </w:p>
    <w:p w14:paraId="5A5DA447" w14:textId="77777777" w:rsidR="00087D79" w:rsidRPr="008D4491" w:rsidRDefault="00087D79" w:rsidP="00087D79">
      <w:pPr>
        <w:spacing w:line="340" w:lineRule="exact"/>
        <w:jc w:val="both"/>
        <w:rPr>
          <w:rFonts w:ascii="Times New Roman" w:hAnsi="Times New Roman"/>
          <w:bCs/>
          <w:lang w:val="it-IT"/>
        </w:rPr>
      </w:pPr>
      <w:r w:rsidRPr="008D4491">
        <w:rPr>
          <w:rFonts w:ascii="Times New Roman" w:hAnsi="Times New Roman"/>
          <w:bCs/>
          <w:lang w:val="it-IT"/>
        </w:rPr>
        <w:t>Komisioni i Përhershëm për Çeshtjet Financiare</w:t>
      </w:r>
      <w:r w:rsidRPr="008D4491">
        <w:rPr>
          <w:rFonts w:ascii="Times New Roman" w:hAnsi="Times New Roman"/>
          <w:bCs/>
          <w:lang w:val="sq-AL"/>
        </w:rPr>
        <w:t>dhe të Buxhetit</w:t>
      </w:r>
      <w:r w:rsidRPr="008D4491">
        <w:rPr>
          <w:rFonts w:ascii="Times New Roman" w:hAnsi="Times New Roman"/>
          <w:bCs/>
          <w:lang w:val="it-IT"/>
        </w:rPr>
        <w:t xml:space="preserve">, </w:t>
      </w:r>
      <w:r w:rsidR="002F5D3D" w:rsidRPr="008D4491">
        <w:rPr>
          <w:rFonts w:ascii="Times New Roman" w:hAnsi="Times New Roman"/>
          <w:bCs/>
          <w:lang w:val="it-IT"/>
        </w:rPr>
        <w:t>i mbledhur me datën _________201</w:t>
      </w:r>
      <w:r w:rsidRPr="008D4491">
        <w:rPr>
          <w:rFonts w:ascii="Times New Roman" w:hAnsi="Times New Roman"/>
          <w:bCs/>
          <w:lang w:val="it-IT"/>
        </w:rPr>
        <w:t xml:space="preserve">8, shqyrtoi </w:t>
      </w:r>
      <w:r w:rsidRPr="008D4491">
        <w:rPr>
          <w:rFonts w:ascii="Times New Roman" w:hAnsi="Times New Roman"/>
          <w:lang w:val="it-IT"/>
        </w:rPr>
        <w:t>projekt v</w:t>
      </w:r>
      <w:r w:rsidR="002F5D3D" w:rsidRPr="008D4491">
        <w:rPr>
          <w:rFonts w:ascii="Times New Roman" w:hAnsi="Times New Roman"/>
          <w:lang w:val="it-IT"/>
        </w:rPr>
        <w:t>endimit nr._____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 xml:space="preserve">9“ paraqitur nga Kryetari i </w:t>
      </w:r>
      <w:r w:rsidR="00086227" w:rsidRPr="008D4491">
        <w:rPr>
          <w:rFonts w:ascii="Times New Roman" w:hAnsi="Times New Roman"/>
          <w:bCs/>
          <w:lang w:val="it-IT"/>
        </w:rPr>
        <w:t>Bashkisë</w:t>
      </w:r>
      <w:r w:rsidRPr="008D4491">
        <w:rPr>
          <w:rFonts w:ascii="Times New Roman" w:hAnsi="Times New Roman"/>
          <w:bCs/>
          <w:lang w:val="it-IT"/>
        </w:rPr>
        <w:t>.</w:t>
      </w:r>
    </w:p>
    <w:p w14:paraId="55742C01" w14:textId="77777777" w:rsidR="00087D79" w:rsidRPr="008D4491" w:rsidRDefault="00087D79" w:rsidP="00087D79">
      <w:pPr>
        <w:spacing w:after="0" w:line="340" w:lineRule="exact"/>
        <w:jc w:val="both"/>
        <w:rPr>
          <w:rFonts w:ascii="Times New Roman" w:hAnsi="Times New Roman"/>
          <w:bCs/>
          <w:lang w:val="it-IT"/>
        </w:rPr>
      </w:pPr>
      <w:r w:rsidRPr="008D4491">
        <w:rPr>
          <w:rFonts w:ascii="Times New Roman" w:hAnsi="Times New Roman"/>
          <w:bCs/>
          <w:lang w:val="it-IT"/>
        </w:rPr>
        <w:t xml:space="preserve">Pas shqyrtimit të projekt vendimit dhe materialeve shoqëruese, Komisioni </w:t>
      </w:r>
      <w:r w:rsidR="00D67819" w:rsidRPr="008D4491">
        <w:rPr>
          <w:rFonts w:ascii="Times New Roman" w:hAnsi="Times New Roman"/>
          <w:bCs/>
          <w:lang w:val="it-IT"/>
        </w:rPr>
        <w:t>hartoi relacionin bashkëngjitur kët</w:t>
      </w:r>
      <w:r w:rsidR="006B5DBD" w:rsidRPr="008D4491">
        <w:rPr>
          <w:rFonts w:ascii="Times New Roman" w:hAnsi="Times New Roman"/>
          <w:bCs/>
          <w:lang w:val="it-IT"/>
        </w:rPr>
        <w:t>i</w:t>
      </w:r>
      <w:r w:rsidR="00D67819" w:rsidRPr="008D4491">
        <w:rPr>
          <w:rFonts w:ascii="Times New Roman" w:hAnsi="Times New Roman"/>
          <w:bCs/>
          <w:lang w:val="it-IT"/>
        </w:rPr>
        <w:t xml:space="preserve">j vendimi, dhe </w:t>
      </w:r>
      <w:r w:rsidRPr="008D4491">
        <w:rPr>
          <w:rFonts w:ascii="Times New Roman" w:hAnsi="Times New Roman"/>
          <w:bCs/>
          <w:lang w:val="it-IT"/>
        </w:rPr>
        <w:t>me shumicë votash</w:t>
      </w:r>
      <w:r w:rsidR="00D67819" w:rsidRPr="008D4491">
        <w:rPr>
          <w:rFonts w:ascii="Times New Roman" w:hAnsi="Times New Roman"/>
          <w:bCs/>
          <w:lang w:val="it-IT"/>
        </w:rPr>
        <w:t>,</w:t>
      </w:r>
    </w:p>
    <w:p w14:paraId="64C91800" w14:textId="77777777" w:rsidR="00087D79" w:rsidRPr="008D4491" w:rsidRDefault="00087D79" w:rsidP="00FB2652">
      <w:pPr>
        <w:spacing w:before="240" w:line="340" w:lineRule="exact"/>
        <w:jc w:val="center"/>
        <w:rPr>
          <w:rFonts w:ascii="Times New Roman" w:hAnsi="Times New Roman"/>
          <w:b/>
          <w:bCs/>
          <w:lang w:val="it-IT"/>
        </w:rPr>
      </w:pPr>
      <w:r w:rsidRPr="008D4491">
        <w:rPr>
          <w:rFonts w:ascii="Times New Roman" w:hAnsi="Times New Roman"/>
          <w:b/>
          <w:bCs/>
          <w:lang w:val="it-IT"/>
        </w:rPr>
        <w:t>VENDOSI</w:t>
      </w:r>
    </w:p>
    <w:p w14:paraId="11AA9896" w14:textId="77777777" w:rsidR="00EE7E77" w:rsidRPr="008D4491" w:rsidRDefault="00FB2652" w:rsidP="008D4491">
      <w:pPr>
        <w:pStyle w:val="ListParagraph"/>
        <w:numPr>
          <w:ilvl w:val="0"/>
          <w:numId w:val="207"/>
        </w:numPr>
        <w:spacing w:line="340" w:lineRule="exact"/>
        <w:ind w:left="426"/>
        <w:jc w:val="both"/>
        <w:rPr>
          <w:rFonts w:ascii="Times New Roman" w:hAnsi="Times New Roman"/>
          <w:bCs/>
          <w:lang w:val="it-IT"/>
        </w:rPr>
      </w:pPr>
      <w:r w:rsidRPr="008D4491">
        <w:rPr>
          <w:rFonts w:ascii="Times New Roman" w:hAnsi="Times New Roman"/>
          <w:bCs/>
          <w:lang w:val="it-IT"/>
        </w:rPr>
        <w:t>T’i propozojë Këshillit Bas</w:t>
      </w:r>
      <w:r w:rsidR="00740BF9" w:rsidRPr="008D4491">
        <w:rPr>
          <w:rFonts w:ascii="Times New Roman" w:hAnsi="Times New Roman"/>
          <w:bCs/>
          <w:lang w:val="it-IT"/>
        </w:rPr>
        <w:t>hkiak</w:t>
      </w:r>
      <w:r w:rsidR="00087D79" w:rsidRPr="008D4491">
        <w:rPr>
          <w:rFonts w:ascii="Times New Roman" w:hAnsi="Times New Roman"/>
          <w:bCs/>
          <w:lang w:val="it-IT"/>
        </w:rPr>
        <w:t>:</w:t>
      </w:r>
    </w:p>
    <w:p w14:paraId="58AC6B23" w14:textId="77777777" w:rsidR="00E332BA" w:rsidRPr="008D4491" w:rsidRDefault="00E332BA" w:rsidP="00E332BA">
      <w:pPr>
        <w:pStyle w:val="ListParagraph"/>
        <w:spacing w:line="340" w:lineRule="exact"/>
        <w:ind w:left="426"/>
        <w:jc w:val="both"/>
        <w:rPr>
          <w:rFonts w:ascii="Times New Roman" w:hAnsi="Times New Roman"/>
          <w:bCs/>
          <w:lang w:val="it-IT"/>
        </w:rPr>
      </w:pPr>
      <w:r w:rsidRPr="008D4491">
        <w:rPr>
          <w:rFonts w:ascii="Times New Roman" w:hAnsi="Times New Roman"/>
          <w:bCs/>
          <w:lang w:val="it-IT"/>
        </w:rPr>
        <w:t xml:space="preserve">a) </w:t>
      </w:r>
      <w:r w:rsidR="009A7306" w:rsidRPr="008D4491">
        <w:rPr>
          <w:rFonts w:ascii="Times New Roman" w:hAnsi="Times New Roman"/>
          <w:bCs/>
          <w:lang w:val="it-IT"/>
        </w:rPr>
        <w:t xml:space="preserve">kalimin e projektaktit në Mbledhjen e Këshillit për vlerësim të mëtejshëm dhe shqyrtim, </w:t>
      </w:r>
      <w:r w:rsidR="009A7306" w:rsidRPr="008D4491">
        <w:rPr>
          <w:rFonts w:ascii="Times New Roman" w:hAnsi="Times New Roman"/>
          <w:b/>
          <w:bCs/>
          <w:lang w:val="it-IT"/>
        </w:rPr>
        <w:t>APO</w:t>
      </w:r>
      <w:r w:rsidRPr="008D4491">
        <w:rPr>
          <w:rFonts w:ascii="Times New Roman" w:hAnsi="Times New Roman"/>
          <w:bCs/>
          <w:lang w:val="it-IT"/>
        </w:rPr>
        <w:t xml:space="preserve">b) </w:t>
      </w:r>
      <w:r w:rsidR="009A7306" w:rsidRPr="008D4491">
        <w:rPr>
          <w:rFonts w:ascii="Times New Roman" w:hAnsi="Times New Roman"/>
          <w:bCs/>
          <w:lang w:val="it-IT"/>
        </w:rPr>
        <w:t xml:space="preserve">- miratimin e projektaktit, </w:t>
      </w:r>
      <w:r w:rsidR="009A7306" w:rsidRPr="008D4491">
        <w:rPr>
          <w:rFonts w:ascii="Times New Roman" w:hAnsi="Times New Roman"/>
          <w:b/>
          <w:bCs/>
          <w:lang w:val="it-IT"/>
        </w:rPr>
        <w:t>APO</w:t>
      </w:r>
      <w:r w:rsidRPr="008D4491">
        <w:rPr>
          <w:rFonts w:ascii="Times New Roman" w:hAnsi="Times New Roman"/>
          <w:bCs/>
          <w:lang w:val="it-IT"/>
        </w:rPr>
        <w:t xml:space="preserve">c) </w:t>
      </w:r>
      <w:r w:rsidR="009A7306" w:rsidRPr="008D4491">
        <w:rPr>
          <w:rFonts w:ascii="Times New Roman" w:hAnsi="Times New Roman"/>
          <w:bCs/>
          <w:lang w:val="it-IT"/>
        </w:rPr>
        <w:t xml:space="preserve">- refuzimin e miratimit të projektaktit, </w:t>
      </w:r>
      <w:r w:rsidR="009A7306" w:rsidRPr="008D4491">
        <w:rPr>
          <w:rFonts w:ascii="Times New Roman" w:hAnsi="Times New Roman"/>
          <w:b/>
          <w:bCs/>
          <w:lang w:val="it-IT"/>
        </w:rPr>
        <w:t>APO</w:t>
      </w:r>
      <w:r w:rsidRPr="008D4491">
        <w:rPr>
          <w:rFonts w:ascii="Times New Roman" w:hAnsi="Times New Roman"/>
          <w:bCs/>
          <w:lang w:val="it-IT"/>
        </w:rPr>
        <w:t xml:space="preserve">d) </w:t>
      </w:r>
      <w:r w:rsidR="009A7306" w:rsidRPr="008D4491">
        <w:rPr>
          <w:rFonts w:ascii="Times New Roman" w:hAnsi="Times New Roman"/>
          <w:b/>
          <w:bCs/>
          <w:lang w:val="it-IT"/>
        </w:rPr>
        <w:t xml:space="preserve">- </w:t>
      </w:r>
      <w:r w:rsidRPr="008D4491">
        <w:rPr>
          <w:rFonts w:ascii="Times New Roman" w:hAnsi="Times New Roman"/>
          <w:b/>
          <w:bCs/>
          <w:lang w:val="it-IT"/>
        </w:rPr>
        <w:t>ndrys</w:t>
      </w:r>
      <w:r w:rsidR="00FB2652" w:rsidRPr="008D4491">
        <w:rPr>
          <w:rFonts w:ascii="Times New Roman" w:hAnsi="Times New Roman"/>
          <w:b/>
          <w:bCs/>
          <w:lang w:val="it-IT"/>
        </w:rPr>
        <w:t>himin</w:t>
      </w:r>
      <w:r w:rsidR="009A7306" w:rsidRPr="008D4491">
        <w:rPr>
          <w:rFonts w:ascii="Times New Roman" w:hAnsi="Times New Roman"/>
          <w:b/>
          <w:bCs/>
          <w:lang w:val="it-IT"/>
        </w:rPr>
        <w:t xml:space="preserve">  e projektaktit</w:t>
      </w:r>
      <w:r w:rsidR="009A7306" w:rsidRPr="008D4491">
        <w:rPr>
          <w:rFonts w:ascii="Times New Roman" w:hAnsi="Times New Roman"/>
          <w:bCs/>
          <w:lang w:val="it-IT"/>
        </w:rPr>
        <w:t xml:space="preserve">, </w:t>
      </w:r>
      <w:r w:rsidR="009A7306" w:rsidRPr="008D4491">
        <w:rPr>
          <w:rFonts w:ascii="Times New Roman" w:hAnsi="Times New Roman"/>
          <w:b/>
          <w:bCs/>
          <w:lang w:val="it-IT"/>
        </w:rPr>
        <w:t>APO</w:t>
      </w:r>
      <w:r w:rsidRPr="008D4491">
        <w:rPr>
          <w:rFonts w:ascii="Times New Roman" w:hAnsi="Times New Roman"/>
          <w:bCs/>
          <w:lang w:val="it-IT"/>
        </w:rPr>
        <w:t xml:space="preserve">e) </w:t>
      </w:r>
      <w:r w:rsidR="009A7306" w:rsidRPr="008D4491">
        <w:rPr>
          <w:rFonts w:ascii="Times New Roman" w:hAnsi="Times New Roman"/>
          <w:bCs/>
          <w:lang w:val="it-IT"/>
        </w:rPr>
        <w:t xml:space="preserve">- propozimin për mbylljen e shqyrtimit të projektaktit. </w:t>
      </w:r>
    </w:p>
    <w:p w14:paraId="699703D7" w14:textId="77777777" w:rsidR="00E332BA" w:rsidRPr="008D4491" w:rsidRDefault="00E332BA" w:rsidP="00FB2652">
      <w:pPr>
        <w:pStyle w:val="ListParagraph"/>
        <w:numPr>
          <w:ilvl w:val="0"/>
          <w:numId w:val="174"/>
        </w:numPr>
        <w:spacing w:before="480" w:after="0" w:line="360" w:lineRule="auto"/>
        <w:ind w:left="425" w:hanging="425"/>
        <w:contextualSpacing w:val="0"/>
        <w:jc w:val="both"/>
        <w:rPr>
          <w:rFonts w:ascii="Times New Roman" w:hAnsi="Times New Roman"/>
          <w:bCs/>
          <w:lang w:val="it-IT"/>
        </w:rPr>
      </w:pPr>
      <w:r w:rsidRPr="008D4491">
        <w:rPr>
          <w:rFonts w:ascii="Times New Roman" w:hAnsi="Times New Roman"/>
          <w:bCs/>
          <w:lang w:val="it-IT"/>
        </w:rPr>
        <w:t xml:space="preserve">T’i </w:t>
      </w:r>
      <w:r w:rsidR="00740BF9" w:rsidRPr="008D4491">
        <w:rPr>
          <w:rFonts w:ascii="Times New Roman" w:hAnsi="Times New Roman"/>
          <w:bCs/>
          <w:lang w:val="it-IT"/>
        </w:rPr>
        <w:t xml:space="preserve">propozojë Këshillit ndryshimet e projekt vendimit si më </w:t>
      </w:r>
      <w:r w:rsidRPr="008D4491">
        <w:rPr>
          <w:rFonts w:ascii="Times New Roman" w:hAnsi="Times New Roman"/>
          <w:bCs/>
          <w:lang w:val="it-IT"/>
        </w:rPr>
        <w:t>poshtë:</w:t>
      </w:r>
    </w:p>
    <w:p w14:paraId="617B3F0C" w14:textId="77777777"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1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14:paraId="502E976F" w14:textId="77777777"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4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14:paraId="267462A1" w14:textId="77777777"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Tabela nr. 6 (gjashtë) e projekt vendimit të ndryshoje në “ --------------------------“</w:t>
      </w:r>
    </w:p>
    <w:p w14:paraId="59F88424" w14:textId="77777777"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Paragrafi 15 (pesëmbëdhjetë) i projekt vendimit të ndryshoje në “ --------------------------“</w:t>
      </w:r>
    </w:p>
    <w:p w14:paraId="2DF24820" w14:textId="77777777" w:rsidR="00087D79" w:rsidRPr="008D4491" w:rsidRDefault="00087D79" w:rsidP="00087D79">
      <w:pPr>
        <w:spacing w:after="0" w:line="340" w:lineRule="exact"/>
        <w:ind w:left="720"/>
        <w:rPr>
          <w:rFonts w:ascii="Times New Roman" w:hAnsi="Times New Roman"/>
          <w:lang w:val="de-DE"/>
        </w:rPr>
      </w:pPr>
    </w:p>
    <w:p w14:paraId="42C5AE72" w14:textId="77777777" w:rsidR="00087D79" w:rsidRPr="008D4491" w:rsidRDefault="00087D79" w:rsidP="00087D79">
      <w:pPr>
        <w:pStyle w:val="Header"/>
        <w:spacing w:line="340" w:lineRule="exact"/>
        <w:rPr>
          <w:b/>
          <w:bCs/>
          <w:sz w:val="20"/>
          <w:lang w:val="de-DE"/>
        </w:rPr>
      </w:pPr>
      <w:r w:rsidRPr="008D4491">
        <w:rPr>
          <w:b/>
          <w:bCs/>
          <w:sz w:val="20"/>
          <w:lang w:val="de-DE"/>
        </w:rPr>
        <w:t>____________________ Kryetar i Komisionit</w:t>
      </w:r>
    </w:p>
    <w:p w14:paraId="34C21572" w14:textId="77777777" w:rsidR="00087D79" w:rsidRPr="008D4491" w:rsidRDefault="00087D79" w:rsidP="00087D79">
      <w:pPr>
        <w:pStyle w:val="Header"/>
        <w:rPr>
          <w:bCs/>
          <w:i/>
          <w:sz w:val="20"/>
          <w:lang w:val="de-DE"/>
        </w:rPr>
      </w:pPr>
      <w:r w:rsidRPr="008D4491">
        <w:rPr>
          <w:bCs/>
          <w:i/>
          <w:sz w:val="20"/>
          <w:lang w:val="de-DE"/>
        </w:rPr>
        <w:t>(emri, mbiemri, firma)</w:t>
      </w:r>
    </w:p>
    <w:p w14:paraId="14BD7B93" w14:textId="77777777" w:rsidR="00087D79" w:rsidRPr="008D4491" w:rsidRDefault="00087D79" w:rsidP="00087D79">
      <w:pPr>
        <w:pStyle w:val="Header"/>
        <w:rPr>
          <w:b/>
          <w:bCs/>
          <w:sz w:val="20"/>
          <w:lang w:val="de-DE"/>
        </w:rPr>
      </w:pPr>
      <w:r w:rsidRPr="008D4491">
        <w:rPr>
          <w:b/>
          <w:bCs/>
          <w:sz w:val="20"/>
          <w:lang w:val="de-DE"/>
        </w:rPr>
        <w:t>____________________ Anëtar</w:t>
      </w:r>
    </w:p>
    <w:p w14:paraId="443A82FB" w14:textId="77777777" w:rsidR="00087D79" w:rsidRPr="008D4491" w:rsidRDefault="00087D79" w:rsidP="00087D79">
      <w:pPr>
        <w:pStyle w:val="Header"/>
        <w:rPr>
          <w:bCs/>
          <w:i/>
          <w:sz w:val="20"/>
          <w:lang w:val="de-DE"/>
        </w:rPr>
      </w:pPr>
      <w:r w:rsidRPr="008D4491">
        <w:rPr>
          <w:bCs/>
          <w:i/>
          <w:sz w:val="20"/>
          <w:lang w:val="de-DE"/>
        </w:rPr>
        <w:t>(emri, mbiemri, firma)</w:t>
      </w:r>
    </w:p>
    <w:p w14:paraId="13BFA317" w14:textId="77777777" w:rsidR="00087D79" w:rsidRPr="008D4491" w:rsidRDefault="00087D79" w:rsidP="00087D79">
      <w:pPr>
        <w:pStyle w:val="Header"/>
        <w:rPr>
          <w:b/>
          <w:bCs/>
          <w:sz w:val="20"/>
          <w:lang w:val="de-DE"/>
        </w:rPr>
      </w:pPr>
      <w:r w:rsidRPr="008D4491">
        <w:rPr>
          <w:b/>
          <w:bCs/>
          <w:sz w:val="20"/>
          <w:lang w:val="de-DE"/>
        </w:rPr>
        <w:t xml:space="preserve">____________________ Anëtar </w:t>
      </w:r>
    </w:p>
    <w:p w14:paraId="39E05CE8" w14:textId="77777777" w:rsidR="00087D79" w:rsidRPr="008D4491" w:rsidRDefault="00087D79" w:rsidP="00087D79">
      <w:pPr>
        <w:pStyle w:val="Header"/>
        <w:rPr>
          <w:bCs/>
          <w:i/>
          <w:sz w:val="20"/>
          <w:lang w:val="de-DE"/>
        </w:rPr>
      </w:pPr>
      <w:r w:rsidRPr="008D4491">
        <w:rPr>
          <w:bCs/>
          <w:i/>
          <w:sz w:val="20"/>
          <w:lang w:val="de-DE"/>
        </w:rPr>
        <w:t>(emri, mbiemri, firma)</w:t>
      </w:r>
    </w:p>
    <w:p w14:paraId="6F5908EB" w14:textId="77777777" w:rsidR="00087D79" w:rsidRPr="008D4491" w:rsidRDefault="00087D79" w:rsidP="00390702">
      <w:pPr>
        <w:spacing w:after="0"/>
        <w:jc w:val="right"/>
        <w:rPr>
          <w:rFonts w:ascii="Times New Roman" w:hAnsi="Times New Roman"/>
          <w:sz w:val="20"/>
          <w:szCs w:val="20"/>
          <w:lang w:val="de-DE"/>
        </w:rPr>
      </w:pPr>
      <w:bookmarkStart w:id="544" w:name="_Toc437295018"/>
      <w:r w:rsidRPr="008D4491">
        <w:rPr>
          <w:rFonts w:ascii="Times New Roman" w:hAnsi="Times New Roman"/>
          <w:sz w:val="20"/>
          <w:szCs w:val="20"/>
          <w:lang w:val="de-DE"/>
        </w:rPr>
        <w:t>Datë________ 2018</w:t>
      </w:r>
      <w:bookmarkEnd w:id="544"/>
    </w:p>
    <w:p w14:paraId="45B81B01" w14:textId="2E65F14A" w:rsidR="00EE7E77" w:rsidRPr="008D4491" w:rsidRDefault="00EF40EA" w:rsidP="008D4491">
      <w:pPr>
        <w:pStyle w:val="Heading4"/>
      </w:pPr>
      <w:bookmarkStart w:id="545" w:name="_Toc438274092"/>
      <w:r w:rsidRPr="008D4491">
        <w:lastRenderedPageBreak/>
        <w:t>Shtojca</w:t>
      </w:r>
      <w:r w:rsidR="0002347A" w:rsidRPr="008D4491">
        <w:t xml:space="preserve"> nr. </w:t>
      </w:r>
      <w:r w:rsidR="00EE3851" w:rsidRPr="008D4491">
        <w:t>6</w:t>
      </w:r>
      <w:r w:rsidR="00E54E51">
        <w:tab/>
      </w:r>
      <w:r w:rsidR="00E54E51">
        <w:tab/>
      </w:r>
      <w:r w:rsidR="00E54E51">
        <w:tab/>
      </w:r>
      <w:r w:rsidR="00E54E51">
        <w:tab/>
      </w:r>
      <w:r w:rsidR="00E54E51">
        <w:tab/>
      </w:r>
      <w:r w:rsidR="00E54E51">
        <w:tab/>
      </w:r>
      <w:r w:rsidR="00E54E51">
        <w:tab/>
      </w:r>
      <w:r w:rsidR="00446B73" w:rsidRPr="008D4491">
        <w:rPr>
          <w:lang w:val="en-GB"/>
        </w:rPr>
        <w:t>Format</w:t>
      </w:r>
      <w:r w:rsidR="006E7821" w:rsidRPr="008D4491">
        <w:t xml:space="preserve"> vendim i Këshilli Bashkiak</w:t>
      </w:r>
      <w:bookmarkEnd w:id="545"/>
    </w:p>
    <w:p w14:paraId="42F0C41D" w14:textId="77777777" w:rsidR="00E522D1" w:rsidRPr="008D4491" w:rsidRDefault="00E522D1" w:rsidP="00715D23">
      <w:pPr>
        <w:pStyle w:val="Header"/>
        <w:spacing w:line="276" w:lineRule="auto"/>
        <w:jc w:val="both"/>
        <w:rPr>
          <w:b/>
          <w:bCs/>
          <w:lang w:val="de-DE"/>
        </w:rPr>
      </w:pPr>
    </w:p>
    <w:p w14:paraId="29A062B4" w14:textId="77777777" w:rsidR="00C47507" w:rsidRPr="008D4491" w:rsidRDefault="00C47507" w:rsidP="001612E3">
      <w:pPr>
        <w:pStyle w:val="Header"/>
        <w:spacing w:line="276" w:lineRule="auto"/>
        <w:jc w:val="center"/>
        <w:rPr>
          <w:b/>
          <w:bCs/>
          <w:sz w:val="22"/>
          <w:szCs w:val="22"/>
          <w:lang w:val="de-DE"/>
        </w:rPr>
      </w:pPr>
      <w:r w:rsidRPr="008D4491">
        <w:rPr>
          <w:b/>
          <w:bCs/>
          <w:sz w:val="22"/>
          <w:szCs w:val="22"/>
          <w:lang w:val="de-DE"/>
        </w:rPr>
        <w:t>REPUBLIKA E SHQIPËRISË</w:t>
      </w:r>
    </w:p>
    <w:p w14:paraId="08F768E3" w14:textId="77777777"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14:paraId="167F899C" w14:textId="77777777" w:rsidR="006E7821" w:rsidRPr="008D4491" w:rsidRDefault="006E7821" w:rsidP="001612E3">
      <w:pPr>
        <w:spacing w:after="0"/>
        <w:jc w:val="center"/>
        <w:rPr>
          <w:rFonts w:ascii="Times New Roman" w:eastAsia="Times New Roman" w:hAnsi="Times New Roman"/>
          <w:b/>
          <w:lang w:val="sq-AL" w:eastAsia="it-IT"/>
        </w:rPr>
      </w:pPr>
    </w:p>
    <w:p w14:paraId="35CEE18A" w14:textId="77777777" w:rsidR="006E7821" w:rsidRPr="008D4491" w:rsidRDefault="006E7821" w:rsidP="001612E3">
      <w:pPr>
        <w:spacing w:after="0"/>
        <w:jc w:val="center"/>
        <w:rPr>
          <w:rFonts w:ascii="Times New Roman" w:eastAsia="Times New Roman" w:hAnsi="Times New Roman"/>
          <w:b/>
          <w:lang w:val="sq-AL" w:eastAsia="it-IT"/>
        </w:rPr>
      </w:pPr>
    </w:p>
    <w:p w14:paraId="5CAF49FE" w14:textId="77777777"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V E N D I M</w:t>
      </w:r>
    </w:p>
    <w:p w14:paraId="4BB66D77" w14:textId="77777777" w:rsidR="006E7821" w:rsidRPr="008D4491" w:rsidRDefault="006E7821" w:rsidP="001612E3">
      <w:pPr>
        <w:spacing w:after="0"/>
        <w:jc w:val="center"/>
        <w:rPr>
          <w:rFonts w:ascii="Times New Roman" w:eastAsia="Times New Roman" w:hAnsi="Times New Roman"/>
          <w:b/>
          <w:lang w:val="sq-AL" w:eastAsia="it-IT"/>
        </w:rPr>
      </w:pPr>
    </w:p>
    <w:p w14:paraId="3092400E" w14:textId="77777777"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14:paraId="75B01A0C" w14:textId="77777777"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p>
    <w:p w14:paraId="7FE42AB4" w14:textId="77777777" w:rsidR="006E7821" w:rsidRPr="008D4491" w:rsidRDefault="006E7821" w:rsidP="00715D23">
      <w:pPr>
        <w:spacing w:after="0"/>
        <w:jc w:val="both"/>
        <w:rPr>
          <w:rFonts w:ascii="Times New Roman" w:eastAsia="Times New Roman" w:hAnsi="Times New Roman"/>
          <w:b/>
          <w:lang w:val="sq-AL"/>
        </w:rPr>
      </w:pPr>
    </w:p>
    <w:p w14:paraId="6F472E67" w14:textId="77777777" w:rsidR="006E7821" w:rsidRPr="008D4491" w:rsidRDefault="006E7821"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w:t>
      </w:r>
      <w:r w:rsidR="00415664" w:rsidRPr="008D4491">
        <w:rPr>
          <w:rFonts w:ascii="Times New Roman" w:eastAsia="Times New Roman" w:hAnsi="Times New Roman"/>
          <w:b/>
          <w:lang w:val="sq-AL"/>
        </w:rPr>
        <w:t>________</w:t>
      </w:r>
      <w:r w:rsidRPr="008D4491">
        <w:rPr>
          <w:rFonts w:ascii="Times New Roman" w:eastAsia="Times New Roman" w:hAnsi="Times New Roman"/>
          <w:b/>
          <w:lang w:val="sq-AL"/>
        </w:rPr>
        <w:t>_____________________________________</w:t>
      </w:r>
      <w:r w:rsidRPr="008D4491">
        <w:rPr>
          <w:rFonts w:ascii="Times New Roman" w:eastAsia="Times New Roman" w:hAnsi="Times New Roman"/>
          <w:b/>
          <w:smallCaps/>
          <w:lang w:val="sq-AL"/>
        </w:rPr>
        <w:t>”</w:t>
      </w:r>
    </w:p>
    <w:p w14:paraId="18CC1EBB" w14:textId="77777777" w:rsidR="006E7821" w:rsidRPr="008D4491" w:rsidRDefault="006E7821" w:rsidP="00715D23">
      <w:pPr>
        <w:spacing w:after="0"/>
        <w:jc w:val="both"/>
        <w:rPr>
          <w:rFonts w:ascii="Times New Roman" w:eastAsia="Times New Roman" w:hAnsi="Times New Roman"/>
          <w:b/>
          <w:sz w:val="16"/>
          <w:szCs w:val="16"/>
          <w:lang w:val="sq-AL"/>
        </w:rPr>
      </w:pPr>
    </w:p>
    <w:p w14:paraId="69C3A267" w14:textId="77777777"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 xml:space="preserve">Në mbështetje të nenit ________________________________________________________, </w:t>
      </w:r>
    </w:p>
    <w:p w14:paraId="113A4BA6" w14:textId="77777777"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14:paraId="0474C6F2" w14:textId="77777777"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14:paraId="0F00E8C4" w14:textId="77777777"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14:paraId="30EE592E" w14:textId="77777777"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14:paraId="42E01978" w14:textId="77777777" w:rsidR="006E7821" w:rsidRPr="008D4491" w:rsidRDefault="006E7821" w:rsidP="00715D23">
      <w:pPr>
        <w:spacing w:after="0"/>
        <w:ind w:right="-81"/>
        <w:jc w:val="both"/>
        <w:rPr>
          <w:rFonts w:ascii="Times New Roman" w:eastAsia="Times New Roman" w:hAnsi="Times New Roman"/>
          <w:sz w:val="24"/>
          <w:szCs w:val="24"/>
          <w:lang w:val="sq-AL" w:eastAsia="sq-AL"/>
        </w:rPr>
      </w:pPr>
    </w:p>
    <w:p w14:paraId="2A3DEFAE" w14:textId="77777777" w:rsidR="006E7821" w:rsidRPr="008D4491" w:rsidRDefault="006E7821" w:rsidP="00715D23">
      <w:pPr>
        <w:spacing w:after="0"/>
        <w:ind w:right="-81"/>
        <w:jc w:val="both"/>
        <w:rPr>
          <w:rFonts w:ascii="Times New Roman" w:eastAsia="Times New Roman" w:hAnsi="Times New Roman"/>
          <w:sz w:val="24"/>
          <w:szCs w:val="24"/>
          <w:lang w:val="sq-AL" w:eastAsia="sq-AL"/>
        </w:rPr>
      </w:pPr>
    </w:p>
    <w:p w14:paraId="2520ACF2" w14:textId="77777777" w:rsidR="006E7821" w:rsidRPr="008D4491" w:rsidRDefault="006E7821" w:rsidP="001612E3">
      <w:pPr>
        <w:spacing w:after="0"/>
        <w:ind w:right="-81"/>
        <w:jc w:val="center"/>
        <w:rPr>
          <w:rFonts w:ascii="Times New Roman" w:eastAsia="Times New Roman" w:hAnsi="Times New Roman"/>
          <w:b/>
          <w:sz w:val="24"/>
          <w:szCs w:val="24"/>
          <w:lang w:val="it-IT" w:eastAsia="it-IT"/>
        </w:rPr>
      </w:pPr>
      <w:r w:rsidRPr="008D4491">
        <w:rPr>
          <w:rFonts w:ascii="Times New Roman" w:eastAsia="Times New Roman" w:hAnsi="Times New Roman"/>
          <w:b/>
          <w:sz w:val="24"/>
          <w:szCs w:val="24"/>
          <w:lang w:val="sq-AL" w:eastAsia="sq-AL"/>
        </w:rPr>
        <w:t>KËSHILLI BASHKIAK</w:t>
      </w:r>
    </w:p>
    <w:p w14:paraId="7197855F" w14:textId="77777777" w:rsidR="006E7821" w:rsidRPr="008D4491" w:rsidRDefault="00442103" w:rsidP="001612E3">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w:t>
      </w:r>
    </w:p>
    <w:p w14:paraId="5CE475F6" w14:textId="77777777" w:rsidR="006E7821" w:rsidRPr="008D4491" w:rsidRDefault="006E7821" w:rsidP="00715D23">
      <w:pPr>
        <w:spacing w:after="0"/>
        <w:jc w:val="both"/>
        <w:rPr>
          <w:rFonts w:ascii="Times New Roman" w:eastAsia="Times New Roman" w:hAnsi="Times New Roman"/>
          <w:lang w:val="pt-BR" w:eastAsia="sq-AL"/>
        </w:rPr>
      </w:pPr>
    </w:p>
    <w:p w14:paraId="438E404C" w14:textId="77777777"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14:paraId="43458CF5" w14:textId="77777777"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14:paraId="5E3D7BAD" w14:textId="77777777"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14:paraId="77BE9288" w14:textId="77777777"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14:paraId="650860D1" w14:textId="77777777" w:rsidR="006E7821" w:rsidRPr="008D4491" w:rsidRDefault="006E7821"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 xml:space="preserve">Ky vendim hyn në fuqi </w:t>
      </w:r>
      <w:r w:rsidR="0042023B" w:rsidRPr="008D4491">
        <w:rPr>
          <w:rFonts w:ascii="Times New Roman" w:eastAsia="Times New Roman" w:hAnsi="Times New Roman"/>
          <w:lang w:val="pt-BR" w:eastAsia="sq-AL"/>
        </w:rPr>
        <w:t xml:space="preserve">10 ditë mbas shpalljes publike </w:t>
      </w:r>
      <w:r w:rsidRPr="008D4491">
        <w:rPr>
          <w:rFonts w:ascii="Times New Roman" w:eastAsia="Times New Roman" w:hAnsi="Times New Roman"/>
          <w:lang w:val="pt-BR" w:eastAsia="sq-AL"/>
        </w:rPr>
        <w:t xml:space="preserve"> (</w:t>
      </w:r>
      <w:r w:rsidRPr="008D4491">
        <w:rPr>
          <w:rFonts w:ascii="Times New Roman" w:eastAsia="Times New Roman" w:hAnsi="Times New Roman"/>
          <w:lang w:val="sq-AL"/>
        </w:rPr>
        <w:t xml:space="preserve">sipas përcaktimeve të nenit 55, pika 6, të </w:t>
      </w:r>
      <w:r w:rsidR="000C5F05" w:rsidRPr="008D4491">
        <w:rPr>
          <w:rFonts w:ascii="Times New Roman" w:eastAsia="Times New Roman" w:hAnsi="Times New Roman"/>
          <w:lang w:val="sq-AL"/>
        </w:rPr>
        <w:t>Ligji</w:t>
      </w:r>
      <w:r w:rsidRPr="008D4491">
        <w:rPr>
          <w:rFonts w:ascii="Times New Roman" w:eastAsia="Times New Roman" w:hAnsi="Times New Roman"/>
          <w:lang w:val="sq-AL"/>
        </w:rPr>
        <w:t>t nr. 139/2015, “Për vetëqeverisjen vendore”).</w:t>
      </w:r>
    </w:p>
    <w:p w14:paraId="0D77240C" w14:textId="77777777" w:rsidR="006E7821" w:rsidRPr="008D4491" w:rsidRDefault="006E7821" w:rsidP="00715D23">
      <w:pPr>
        <w:spacing w:after="0"/>
        <w:jc w:val="both"/>
        <w:rPr>
          <w:rFonts w:ascii="Times New Roman" w:eastAsia="Times New Roman" w:hAnsi="Times New Roman"/>
          <w:sz w:val="16"/>
          <w:szCs w:val="16"/>
          <w:lang w:val="pt-BR" w:eastAsia="sq-AL"/>
        </w:rPr>
      </w:pPr>
    </w:p>
    <w:p w14:paraId="2EAE85FA" w14:textId="77777777" w:rsidR="006E7821" w:rsidRPr="008D4491" w:rsidRDefault="006E7821" w:rsidP="00715D23">
      <w:pPr>
        <w:spacing w:after="0"/>
        <w:jc w:val="both"/>
        <w:rPr>
          <w:rFonts w:ascii="Times New Roman" w:eastAsia="Times New Roman" w:hAnsi="Times New Roman"/>
          <w:sz w:val="16"/>
          <w:szCs w:val="16"/>
          <w:lang w:val="pt-BR" w:eastAsia="sq-AL"/>
        </w:rPr>
      </w:pPr>
    </w:p>
    <w:p w14:paraId="78568256" w14:textId="77777777" w:rsidR="006E7821" w:rsidRPr="008D4491" w:rsidRDefault="006E7821" w:rsidP="00715D23">
      <w:pPr>
        <w:spacing w:after="0"/>
        <w:jc w:val="both"/>
        <w:rPr>
          <w:rFonts w:ascii="Times New Roman" w:eastAsia="Times New Roman" w:hAnsi="Times New Roman"/>
          <w:sz w:val="16"/>
          <w:szCs w:val="16"/>
          <w:lang w:val="pt-BR" w:eastAsia="sq-AL"/>
        </w:rPr>
      </w:pPr>
    </w:p>
    <w:p w14:paraId="29D31820" w14:textId="77777777" w:rsidR="006E7821" w:rsidRPr="008D4491" w:rsidRDefault="006E7821"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14:paraId="22515945" w14:textId="77777777" w:rsidR="00A27F96" w:rsidRPr="008D4491" w:rsidRDefault="00A27F96" w:rsidP="00715D23">
      <w:pPr>
        <w:spacing w:after="0"/>
        <w:jc w:val="both"/>
        <w:rPr>
          <w:rFonts w:ascii="Times New Roman" w:eastAsia="Times New Roman" w:hAnsi="Times New Roman"/>
          <w:lang w:val="pt-BR" w:eastAsia="sq-AL"/>
        </w:rPr>
      </w:pPr>
      <w:r w:rsidRPr="008D4491">
        <w:rPr>
          <w:rFonts w:ascii="Times New Roman" w:eastAsia="Times New Roman" w:hAnsi="Times New Roman"/>
          <w:b/>
          <w:bCs/>
          <w:lang w:val="pt-BR" w:eastAsia="sq-AL"/>
        </w:rPr>
        <w:t>_______________________</w:t>
      </w:r>
    </w:p>
    <w:p w14:paraId="25DA7725" w14:textId="77777777" w:rsidR="006E7821" w:rsidRPr="008D4491" w:rsidRDefault="006E7821" w:rsidP="00715D23">
      <w:pPr>
        <w:spacing w:after="0"/>
        <w:jc w:val="both"/>
        <w:rPr>
          <w:rFonts w:ascii="Times New Roman" w:eastAsia="Times New Roman" w:hAnsi="Times New Roman"/>
          <w:lang w:val="pt-BR" w:eastAsia="sq-AL"/>
        </w:rPr>
      </w:pPr>
    </w:p>
    <w:p w14:paraId="4919A06E" w14:textId="77777777" w:rsidR="006E7821" w:rsidRPr="008D4491" w:rsidRDefault="0042023B" w:rsidP="00715D23">
      <w:pPr>
        <w:spacing w:after="0"/>
        <w:jc w:val="both"/>
        <w:rPr>
          <w:rFonts w:ascii="Times New Roman" w:eastAsia="Times New Roman" w:hAnsi="Times New Roman"/>
          <w:lang w:val="sq-AL" w:eastAsia="sq-AL"/>
        </w:rPr>
      </w:pPr>
      <w:r w:rsidRPr="008D4491">
        <w:rPr>
          <w:rFonts w:ascii="Times New Roman" w:eastAsia="Times New Roman" w:hAnsi="Times New Roman"/>
          <w:lang w:val="sq-AL" w:eastAsia="sq-AL"/>
        </w:rPr>
        <w:t>Sekretari i K</w:t>
      </w:r>
      <w:r w:rsidR="006E7821" w:rsidRPr="008D4491">
        <w:rPr>
          <w:rFonts w:ascii="Times New Roman" w:eastAsia="Times New Roman" w:hAnsi="Times New Roman"/>
          <w:lang w:val="sq-AL" w:eastAsia="sq-AL"/>
        </w:rPr>
        <w:t>ëshillit Bashkiak</w:t>
      </w:r>
    </w:p>
    <w:p w14:paraId="772C7B91" w14:textId="77777777" w:rsidR="006E7821" w:rsidRPr="008D4491" w:rsidRDefault="006E7821"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14:paraId="008D6131" w14:textId="77777777" w:rsidR="006E7821" w:rsidRPr="008D4491" w:rsidRDefault="006E7821" w:rsidP="00715D23">
      <w:pPr>
        <w:spacing w:after="0"/>
        <w:jc w:val="both"/>
        <w:rPr>
          <w:rFonts w:ascii="Times New Roman" w:eastAsia="Times New Roman" w:hAnsi="Times New Roman"/>
          <w:lang w:val="sq-AL" w:eastAsia="sq-AL"/>
        </w:rPr>
      </w:pPr>
    </w:p>
    <w:p w14:paraId="4AD63D7D" w14:textId="77777777"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Miratuar me ________vota</w:t>
      </w:r>
    </w:p>
    <w:p w14:paraId="1801B017" w14:textId="77777777"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Pro______</w:t>
      </w:r>
    </w:p>
    <w:p w14:paraId="13CD32D5" w14:textId="77777777"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Kunder_______</w:t>
      </w:r>
    </w:p>
    <w:p w14:paraId="4223CC00" w14:textId="77777777"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Abstenim__________</w:t>
      </w:r>
    </w:p>
    <w:p w14:paraId="725605CC" w14:textId="77777777"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Zbardhur me datë_________</w:t>
      </w:r>
    </w:p>
    <w:p w14:paraId="69294F3B" w14:textId="77777777" w:rsidR="00A27F96" w:rsidRPr="008D4491" w:rsidRDefault="00A27F96" w:rsidP="00715D23">
      <w:pPr>
        <w:spacing w:after="0" w:line="240" w:lineRule="auto"/>
        <w:jc w:val="both"/>
        <w:rPr>
          <w:rFonts w:ascii="Times New Roman" w:hAnsi="Times New Roman"/>
          <w:b/>
        </w:rPr>
      </w:pPr>
      <w:r w:rsidRPr="008D4491">
        <w:rPr>
          <w:rFonts w:ascii="Times New Roman" w:hAnsi="Times New Roman"/>
          <w:b/>
        </w:rPr>
        <w:br w:type="page"/>
      </w:r>
    </w:p>
    <w:p w14:paraId="70D16877" w14:textId="54674B7A" w:rsidR="00EE7E77" w:rsidRPr="008D4491" w:rsidRDefault="00EF40EA" w:rsidP="008D4491">
      <w:pPr>
        <w:pStyle w:val="Heading4"/>
        <w:rPr>
          <w:vertAlign w:val="subscript"/>
        </w:rPr>
      </w:pPr>
      <w:bookmarkStart w:id="546" w:name="_Toc438274093"/>
      <w:r w:rsidRPr="008D4491">
        <w:lastRenderedPageBreak/>
        <w:t>Shtojca</w:t>
      </w:r>
      <w:r w:rsidR="0002347A" w:rsidRPr="008D4491">
        <w:t xml:space="preserve"> nr. </w:t>
      </w:r>
      <w:r w:rsidR="00EE3851" w:rsidRPr="008D4491">
        <w:t>7</w:t>
      </w:r>
      <w:r w:rsidR="00E54E51">
        <w:tab/>
      </w:r>
      <w:r w:rsidR="00E54E51">
        <w:tab/>
      </w:r>
      <w:r w:rsidR="00E54E51">
        <w:tab/>
      </w:r>
      <w:r w:rsidR="00E54E51">
        <w:tab/>
      </w:r>
      <w:r w:rsidR="00E54E51">
        <w:tab/>
      </w:r>
      <w:r w:rsidR="00442103" w:rsidRPr="008D4491">
        <w:rPr>
          <w:lang w:val="en-GB"/>
        </w:rPr>
        <w:t>Format</w:t>
      </w:r>
      <w:r w:rsidR="00442103" w:rsidRPr="008D4491">
        <w:t xml:space="preserve"> proces-verbali i Mbledhjes së Këshillit</w:t>
      </w:r>
      <w:bookmarkEnd w:id="546"/>
    </w:p>
    <w:p w14:paraId="2CA19BDC" w14:textId="77777777" w:rsidR="002B1034" w:rsidRPr="008D4491" w:rsidRDefault="002B1034" w:rsidP="00715D23">
      <w:pPr>
        <w:spacing w:after="0" w:line="240" w:lineRule="auto"/>
        <w:jc w:val="both"/>
        <w:rPr>
          <w:rFonts w:ascii="Times New Roman" w:hAnsi="Times New Roman"/>
        </w:rPr>
      </w:pPr>
    </w:p>
    <w:p w14:paraId="4EE51FDC" w14:textId="77777777" w:rsidR="002E6763" w:rsidRPr="008D4491" w:rsidRDefault="002B1034" w:rsidP="00715D23">
      <w:pPr>
        <w:spacing w:after="0" w:line="240" w:lineRule="auto"/>
        <w:jc w:val="both"/>
        <w:rPr>
          <w:rFonts w:ascii="Times New Roman" w:hAnsi="Times New Roman"/>
        </w:rPr>
      </w:pPr>
      <w:r w:rsidRPr="008D4491">
        <w:rPr>
          <w:rFonts w:ascii="Times New Roman" w:hAnsi="Times New Roman"/>
        </w:rPr>
        <w:t xml:space="preserve">Kryetari i Këshillit/ </w:t>
      </w:r>
      <w:r w:rsidR="002E6763" w:rsidRPr="008D4491">
        <w:rPr>
          <w:rFonts w:ascii="Times New Roman" w:hAnsi="Times New Roman"/>
        </w:rPr>
        <w:t>Kryesuesi i mbledhjes</w:t>
      </w:r>
      <w:r w:rsidR="00552D21" w:rsidRPr="008D4491">
        <w:rPr>
          <w:rFonts w:ascii="Times New Roman" w:hAnsi="Times New Roman"/>
        </w:rPr>
        <w:t xml:space="preserve"> është</w:t>
      </w:r>
      <w:r w:rsidR="002E6763" w:rsidRPr="008D4491">
        <w:rPr>
          <w:rFonts w:ascii="Times New Roman" w:hAnsi="Times New Roman"/>
        </w:rPr>
        <w:t xml:space="preserve"> Z/Zj___________________________</w:t>
      </w:r>
    </w:p>
    <w:p w14:paraId="47042C10" w14:textId="77777777" w:rsidR="0036643E" w:rsidRPr="008D4491" w:rsidRDefault="0036643E" w:rsidP="00715D23">
      <w:pPr>
        <w:spacing w:after="0" w:line="240" w:lineRule="auto"/>
        <w:jc w:val="both"/>
        <w:rPr>
          <w:rFonts w:ascii="Times New Roman" w:hAnsi="Times New Roman"/>
        </w:rPr>
      </w:pPr>
    </w:p>
    <w:p w14:paraId="061B464C" w14:textId="77777777" w:rsidR="002E6763" w:rsidRPr="008D4491" w:rsidRDefault="002E6763" w:rsidP="00715D23">
      <w:pPr>
        <w:spacing w:after="0" w:line="240" w:lineRule="auto"/>
        <w:jc w:val="both"/>
        <w:rPr>
          <w:rFonts w:ascii="Times New Roman" w:hAnsi="Times New Roman"/>
        </w:rPr>
      </w:pPr>
      <w:r w:rsidRPr="008D4491">
        <w:rPr>
          <w:rFonts w:ascii="Times New Roman" w:hAnsi="Times New Roman"/>
        </w:rPr>
        <w:t>Ora e hapjes së mbledhjes: __________</w:t>
      </w:r>
    </w:p>
    <w:p w14:paraId="5F6474F9" w14:textId="77777777" w:rsidR="0036643E" w:rsidRPr="008D4491" w:rsidRDefault="0036643E" w:rsidP="00715D23">
      <w:pPr>
        <w:spacing w:after="0" w:line="240" w:lineRule="auto"/>
        <w:jc w:val="both"/>
        <w:rPr>
          <w:rFonts w:ascii="Times New Roman" w:hAnsi="Times New Roman"/>
        </w:rPr>
      </w:pPr>
    </w:p>
    <w:p w14:paraId="2BE86A78" w14:textId="77777777"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Këshilltarë pjesëmarrës në momenti</w:t>
      </w:r>
      <w:r w:rsidR="00552D21" w:rsidRPr="008D4491">
        <w:rPr>
          <w:rFonts w:ascii="Times New Roman" w:hAnsi="Times New Roman"/>
        </w:rPr>
        <w:t>n</w:t>
      </w:r>
      <w:r w:rsidRPr="008D4491">
        <w:rPr>
          <w:rFonts w:ascii="Times New Roman" w:hAnsi="Times New Roman"/>
        </w:rPr>
        <w:t xml:space="preserve"> e hapjes së mbledhjes:_______________ (emrat:_________________)</w:t>
      </w:r>
    </w:p>
    <w:p w14:paraId="0E495AA8" w14:textId="77777777" w:rsidR="002E6763" w:rsidRPr="008D4491" w:rsidRDefault="002E6763" w:rsidP="00715D23">
      <w:pPr>
        <w:spacing w:after="0" w:line="240" w:lineRule="auto"/>
        <w:jc w:val="both"/>
        <w:rPr>
          <w:rFonts w:ascii="Times New Roman" w:hAnsi="Times New Roman"/>
        </w:rPr>
      </w:pPr>
    </w:p>
    <w:p w14:paraId="2F27A970" w14:textId="77777777" w:rsidR="002E6763" w:rsidRPr="008D4491" w:rsidRDefault="002E6763" w:rsidP="00715D23">
      <w:pPr>
        <w:spacing w:after="0" w:line="240" w:lineRule="auto"/>
        <w:jc w:val="both"/>
        <w:rPr>
          <w:rFonts w:ascii="Times New Roman" w:hAnsi="Times New Roman"/>
        </w:rPr>
      </w:pPr>
      <w:r w:rsidRPr="008D4491">
        <w:rPr>
          <w:rFonts w:ascii="Times New Roman" w:hAnsi="Times New Roman"/>
        </w:rPr>
        <w:t xml:space="preserve">Kryetari </w:t>
      </w:r>
      <w:r w:rsidR="002B1034" w:rsidRPr="008D4491">
        <w:rPr>
          <w:rFonts w:ascii="Times New Roman" w:hAnsi="Times New Roman"/>
        </w:rPr>
        <w:t>i</w:t>
      </w:r>
      <w:r w:rsidRPr="008D4491">
        <w:rPr>
          <w:rFonts w:ascii="Times New Roman" w:hAnsi="Times New Roman"/>
        </w:rPr>
        <w:t xml:space="preserve"> Këshillit</w:t>
      </w:r>
      <w:r w:rsidR="002B1034" w:rsidRPr="008D4491">
        <w:rPr>
          <w:rFonts w:ascii="Times New Roman" w:hAnsi="Times New Roman"/>
        </w:rPr>
        <w:t xml:space="preserve">/ Kryesuesi i mbledhjes deklaroi kuorumit prej </w:t>
      </w:r>
      <w:r w:rsidRPr="008D4491">
        <w:rPr>
          <w:rFonts w:ascii="Times New Roman" w:hAnsi="Times New Roman"/>
        </w:rPr>
        <w:t>______Këshilltarë</w:t>
      </w:r>
      <w:r w:rsidR="002B1034" w:rsidRPr="008D4491">
        <w:rPr>
          <w:rFonts w:ascii="Times New Roman" w:hAnsi="Times New Roman"/>
        </w:rPr>
        <w:t>sh.</w:t>
      </w:r>
    </w:p>
    <w:p w14:paraId="1F9BEF54" w14:textId="77777777" w:rsidR="0036643E" w:rsidRPr="008D4491" w:rsidRDefault="0036643E" w:rsidP="00715D23">
      <w:pPr>
        <w:spacing w:after="0" w:line="240" w:lineRule="auto"/>
        <w:jc w:val="both"/>
        <w:rPr>
          <w:rFonts w:ascii="Times New Roman" w:hAnsi="Times New Roman"/>
        </w:rPr>
      </w:pPr>
    </w:p>
    <w:p w14:paraId="3C39217D" w14:textId="77777777"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 pranishëm Kryetari i Bashkisë në orën___________.</w:t>
      </w:r>
    </w:p>
    <w:p w14:paraId="76C6862F" w14:textId="77777777" w:rsidR="0036643E" w:rsidRPr="008D4491" w:rsidRDefault="0036643E" w:rsidP="00715D23">
      <w:pPr>
        <w:spacing w:after="0" w:line="240" w:lineRule="auto"/>
        <w:jc w:val="both"/>
        <w:rPr>
          <w:rFonts w:ascii="Times New Roman" w:hAnsi="Times New Roman"/>
        </w:rPr>
      </w:pPr>
    </w:p>
    <w:p w14:paraId="3916A7BE" w14:textId="77777777"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 pranishëm nga administrata e Bashkisë: _______________________________</w:t>
      </w:r>
    </w:p>
    <w:p w14:paraId="352E08CE" w14:textId="77777777" w:rsidR="00661481" w:rsidRPr="008D4491" w:rsidRDefault="00661481" w:rsidP="00715D23">
      <w:pPr>
        <w:spacing w:after="0" w:line="240" w:lineRule="auto"/>
        <w:jc w:val="both"/>
        <w:rPr>
          <w:rFonts w:ascii="Times New Roman" w:hAnsi="Times New Roman"/>
        </w:rPr>
      </w:pPr>
    </w:p>
    <w:p w14:paraId="42148613" w14:textId="77777777" w:rsidR="00661481" w:rsidRPr="008D4491" w:rsidRDefault="00661481" w:rsidP="00715D23">
      <w:pPr>
        <w:spacing w:after="0" w:line="240" w:lineRule="auto"/>
        <w:jc w:val="both"/>
        <w:rPr>
          <w:rFonts w:ascii="Times New Roman" w:hAnsi="Times New Roman"/>
        </w:rPr>
      </w:pPr>
      <w:r w:rsidRPr="008D4491">
        <w:rPr>
          <w:rFonts w:ascii="Times New Roman" w:hAnsi="Times New Roman"/>
        </w:rPr>
        <w:t>Këshilltari _________________ u largua nga Mbledhja në orën ________</w:t>
      </w:r>
      <w:r w:rsidR="0036643E" w:rsidRPr="008D4491">
        <w:rPr>
          <w:rFonts w:ascii="Times New Roman" w:hAnsi="Times New Roman"/>
        </w:rPr>
        <w:t>, para/ gjatë diskutimit të pikë</w:t>
      </w:r>
      <w:r w:rsidRPr="008D4491">
        <w:rPr>
          <w:rFonts w:ascii="Times New Roman" w:hAnsi="Times New Roman"/>
        </w:rPr>
        <w:t xml:space="preserve">s </w:t>
      </w:r>
      <w:r w:rsidR="0036643E" w:rsidRPr="008D4491">
        <w:rPr>
          <w:rFonts w:ascii="Times New Roman" w:hAnsi="Times New Roman"/>
        </w:rPr>
        <w:t xml:space="preserve">nr. </w:t>
      </w:r>
      <w:r w:rsidRPr="008D4491">
        <w:rPr>
          <w:rFonts w:ascii="Times New Roman" w:hAnsi="Times New Roman"/>
        </w:rPr>
        <w:t>_</w:t>
      </w:r>
      <w:r w:rsidR="0036643E" w:rsidRPr="008D4491">
        <w:rPr>
          <w:rFonts w:ascii="Times New Roman" w:hAnsi="Times New Roman"/>
        </w:rPr>
        <w:t>___</w:t>
      </w:r>
      <w:r w:rsidRPr="008D4491">
        <w:rPr>
          <w:rFonts w:ascii="Times New Roman" w:hAnsi="Times New Roman"/>
        </w:rPr>
        <w:t>_të rendit të ditës.</w:t>
      </w:r>
    </w:p>
    <w:p w14:paraId="28686C6F" w14:textId="77777777" w:rsidR="0036643E" w:rsidRPr="008D4491" w:rsidRDefault="0036643E" w:rsidP="00715D23">
      <w:pPr>
        <w:spacing w:after="0" w:line="240" w:lineRule="auto"/>
        <w:jc w:val="both"/>
        <w:rPr>
          <w:rFonts w:ascii="Times New Roman" w:hAnsi="Times New Roman"/>
        </w:rPr>
      </w:pPr>
    </w:p>
    <w:p w14:paraId="49149685" w14:textId="77777777" w:rsidR="0036643E" w:rsidRPr="008D4491" w:rsidRDefault="0036643E" w:rsidP="00F243C2">
      <w:pPr>
        <w:spacing w:after="0" w:line="360" w:lineRule="auto"/>
        <w:jc w:val="both"/>
        <w:rPr>
          <w:rFonts w:ascii="Times New Roman" w:hAnsi="Times New Roman"/>
          <w:b/>
        </w:rPr>
      </w:pPr>
      <w:r w:rsidRPr="008D4491">
        <w:rPr>
          <w:rFonts w:ascii="Times New Roman" w:hAnsi="Times New Roman"/>
          <w:b/>
        </w:rPr>
        <w:t>Pika 1 e rendit të ditës.</w:t>
      </w:r>
    </w:p>
    <w:p w14:paraId="35DF4EFF" w14:textId="77777777" w:rsidR="0036643E" w:rsidRPr="008D4491" w:rsidRDefault="0036643E" w:rsidP="00F243C2">
      <w:pPr>
        <w:spacing w:after="0" w:line="360" w:lineRule="auto"/>
        <w:jc w:val="both"/>
        <w:rPr>
          <w:rFonts w:ascii="Times New Roman" w:hAnsi="Times New Roman"/>
        </w:rPr>
      </w:pPr>
      <w:r w:rsidRPr="008D4491">
        <w:rPr>
          <w:rFonts w:ascii="Times New Roman" w:hAnsi="Times New Roman"/>
        </w:rPr>
        <w:t>Miratimi i proçeveralit të mbledhjes së mëparshme.</w:t>
      </w:r>
    </w:p>
    <w:p w14:paraId="52E66EF1" w14:textId="77777777"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14:paraId="6D3AF960" w14:textId="77777777" w:rsidR="0036643E" w:rsidRPr="008D4491" w:rsidRDefault="0036643E" w:rsidP="00715D23">
      <w:pPr>
        <w:spacing w:after="0" w:line="240" w:lineRule="auto"/>
        <w:jc w:val="both"/>
        <w:rPr>
          <w:rFonts w:ascii="Times New Roman" w:hAnsi="Times New Roman"/>
        </w:rPr>
      </w:pPr>
    </w:p>
    <w:p w14:paraId="0A7DD250" w14:textId="77777777" w:rsidR="0036643E" w:rsidRPr="008D4491" w:rsidRDefault="00A1496D" w:rsidP="00F243C2">
      <w:pPr>
        <w:spacing w:after="0" w:line="360" w:lineRule="auto"/>
        <w:jc w:val="both"/>
        <w:rPr>
          <w:rFonts w:ascii="Times New Roman" w:hAnsi="Times New Roman"/>
          <w:b/>
        </w:rPr>
      </w:pPr>
      <w:r w:rsidRPr="008D4491">
        <w:rPr>
          <w:rFonts w:ascii="Times New Roman" w:hAnsi="Times New Roman"/>
          <w:b/>
        </w:rPr>
        <w:t>Pika 2 e rendit të ditës.</w:t>
      </w:r>
    </w:p>
    <w:p w14:paraId="17F9F30C" w14:textId="77777777" w:rsidR="00A1496D" w:rsidRPr="008D4491" w:rsidRDefault="00A1496D" w:rsidP="00F243C2">
      <w:pPr>
        <w:spacing w:after="0" w:line="360" w:lineRule="auto"/>
        <w:jc w:val="both"/>
        <w:rPr>
          <w:rFonts w:ascii="Times New Roman" w:hAnsi="Times New Roman"/>
        </w:rPr>
      </w:pPr>
      <w:r w:rsidRPr="008D4491">
        <w:rPr>
          <w:rFonts w:ascii="Times New Roman" w:hAnsi="Times New Roman"/>
        </w:rPr>
        <w:t xml:space="preserve">Deklarimet e konfliktit të interesave.  </w:t>
      </w:r>
    </w:p>
    <w:p w14:paraId="6AEDDEBC" w14:textId="77777777"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14:paraId="4286C829" w14:textId="77777777" w:rsidR="00F243C2" w:rsidRPr="008D4491" w:rsidRDefault="00F243C2" w:rsidP="00F243C2">
      <w:pPr>
        <w:spacing w:after="0" w:line="360" w:lineRule="auto"/>
        <w:jc w:val="both"/>
        <w:rPr>
          <w:rFonts w:ascii="Times New Roman" w:hAnsi="Times New Roman"/>
        </w:rPr>
      </w:pPr>
      <w:r w:rsidRPr="008D4491">
        <w:rPr>
          <w:rFonts w:ascii="Times New Roman" w:hAnsi="Times New Roman"/>
        </w:rPr>
        <w:t>Këshilltari __________deklaroi mocionin __________________________</w:t>
      </w:r>
    </w:p>
    <w:p w14:paraId="47B99C18" w14:textId="77777777" w:rsidR="008675C8" w:rsidRPr="008D4491" w:rsidRDefault="008675C8" w:rsidP="008675C8">
      <w:pPr>
        <w:spacing w:after="0" w:line="360" w:lineRule="auto"/>
        <w:jc w:val="both"/>
        <w:rPr>
          <w:rFonts w:ascii="Times New Roman" w:hAnsi="Times New Roman"/>
        </w:rPr>
      </w:pPr>
      <w:r w:rsidRPr="008D4491">
        <w:rPr>
          <w:rFonts w:ascii="Times New Roman" w:hAnsi="Times New Roman"/>
        </w:rPr>
        <w:t>Kryetari i Bashkisë deklaroi_________________________, propozoi_____________________________</w:t>
      </w:r>
    </w:p>
    <w:p w14:paraId="36A61E55" w14:textId="77777777" w:rsidR="008675C8" w:rsidRPr="008D4491" w:rsidRDefault="008675C8" w:rsidP="00F243C2">
      <w:pPr>
        <w:tabs>
          <w:tab w:val="left" w:pos="3402"/>
        </w:tabs>
        <w:spacing w:after="0" w:line="360" w:lineRule="auto"/>
        <w:jc w:val="both"/>
        <w:rPr>
          <w:rFonts w:ascii="Times New Roman" w:hAnsi="Times New Roman"/>
        </w:rPr>
      </w:pPr>
      <w:r w:rsidRPr="008D4491">
        <w:rPr>
          <w:rFonts w:ascii="Times New Roman" w:hAnsi="Times New Roman"/>
        </w:rPr>
        <w:t>Drejtori i financës deklaroi_________________________</w:t>
      </w:r>
    </w:p>
    <w:p w14:paraId="1DE68603" w14:textId="77777777" w:rsidR="00F74FF7" w:rsidRPr="008D4491" w:rsidRDefault="00F74FF7" w:rsidP="00F243C2">
      <w:pPr>
        <w:tabs>
          <w:tab w:val="left" w:pos="3402"/>
        </w:tabs>
        <w:spacing w:after="0" w:line="360" w:lineRule="auto"/>
        <w:jc w:val="both"/>
        <w:rPr>
          <w:rFonts w:ascii="Times New Roman" w:hAnsi="Times New Roman"/>
        </w:rPr>
      </w:pPr>
      <w:r w:rsidRPr="008D4491">
        <w:rPr>
          <w:rFonts w:ascii="Times New Roman" w:hAnsi="Times New Roman"/>
        </w:rPr>
        <w:t xml:space="preserve">Drejtori </w:t>
      </w:r>
      <w:r w:rsidR="00564348" w:rsidRPr="008D4491">
        <w:rPr>
          <w:rFonts w:ascii="Times New Roman" w:hAnsi="Times New Roman"/>
        </w:rPr>
        <w:t>i</w:t>
      </w:r>
      <w:r w:rsidRPr="008D4491">
        <w:rPr>
          <w:rFonts w:ascii="Times New Roman" w:hAnsi="Times New Roman"/>
        </w:rPr>
        <w:t xml:space="preserve"> Muzeumit lexoi raportin për _________________________</w:t>
      </w:r>
    </w:p>
    <w:p w14:paraId="2FAFE07B" w14:textId="77777777" w:rsidR="008675C8" w:rsidRPr="008D4491" w:rsidRDefault="008675C8" w:rsidP="00F243C2">
      <w:pPr>
        <w:tabs>
          <w:tab w:val="left" w:pos="3402"/>
        </w:tabs>
        <w:spacing w:after="0" w:line="360" w:lineRule="auto"/>
        <w:jc w:val="both"/>
        <w:rPr>
          <w:rFonts w:ascii="Times New Roman" w:hAnsi="Times New Roman"/>
          <w:b/>
        </w:rPr>
      </w:pPr>
    </w:p>
    <w:p w14:paraId="09439BCA" w14:textId="77777777" w:rsidR="00A1496D" w:rsidRPr="008D4491" w:rsidRDefault="00A1496D" w:rsidP="00F243C2">
      <w:pPr>
        <w:tabs>
          <w:tab w:val="left" w:pos="3402"/>
        </w:tabs>
        <w:spacing w:after="0" w:line="360" w:lineRule="auto"/>
        <w:jc w:val="both"/>
        <w:rPr>
          <w:rFonts w:ascii="Times New Roman" w:hAnsi="Times New Roman"/>
          <w:b/>
        </w:rPr>
      </w:pPr>
      <w:r w:rsidRPr="008D4491">
        <w:rPr>
          <w:rFonts w:ascii="Times New Roman" w:hAnsi="Times New Roman"/>
          <w:b/>
        </w:rPr>
        <w:t>Pika 3 e rendit të ditës.</w:t>
      </w:r>
    </w:p>
    <w:p w14:paraId="01BC4457" w14:textId="77777777"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 i Këshillit</w:t>
      </w:r>
      <w:r w:rsidR="00097121" w:rsidRPr="008D4491">
        <w:rPr>
          <w:rFonts w:ascii="Times New Roman" w:hAnsi="Times New Roman"/>
        </w:rPr>
        <w:t xml:space="preserve"> deklaroi_________________________</w:t>
      </w:r>
    </w:p>
    <w:p w14:paraId="2E967AAC" w14:textId="77777777"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 i Bashkisë deklaroi_________________________</w:t>
      </w:r>
      <w:r w:rsidR="00097121" w:rsidRPr="008D4491">
        <w:rPr>
          <w:rFonts w:ascii="Times New Roman" w:hAnsi="Times New Roman"/>
        </w:rPr>
        <w:t>, propozoi_____________________________</w:t>
      </w:r>
    </w:p>
    <w:p w14:paraId="5DECF3BF" w14:textId="77777777" w:rsidR="00097121" w:rsidRPr="008D4491" w:rsidRDefault="00097121" w:rsidP="00F243C2">
      <w:pPr>
        <w:spacing w:after="0" w:line="360" w:lineRule="auto"/>
        <w:jc w:val="both"/>
        <w:rPr>
          <w:rFonts w:ascii="Times New Roman" w:hAnsi="Times New Roman"/>
        </w:rPr>
      </w:pPr>
      <w:r w:rsidRPr="008D4491">
        <w:rPr>
          <w:rFonts w:ascii="Times New Roman" w:hAnsi="Times New Roman"/>
        </w:rPr>
        <w:t>Këshilltari ________________ deklaroi mocionin ________________________________________</w:t>
      </w:r>
      <w:r w:rsidR="002B1034" w:rsidRPr="008D4491">
        <w:rPr>
          <w:rFonts w:ascii="Times New Roman" w:hAnsi="Times New Roman"/>
        </w:rPr>
        <w:t>, mocion I cili u mbështet nga Këshilltari/rët _________________________________,</w:t>
      </w:r>
    </w:p>
    <w:p w14:paraId="664FE05E" w14:textId="77777777" w:rsidR="00552D21" w:rsidRPr="008D4491" w:rsidRDefault="00552D21" w:rsidP="00F243C2">
      <w:pPr>
        <w:spacing w:after="0" w:line="360" w:lineRule="auto"/>
        <w:jc w:val="both"/>
        <w:rPr>
          <w:rFonts w:ascii="Times New Roman" w:hAnsi="Times New Roman"/>
        </w:rPr>
      </w:pPr>
      <w:r w:rsidRPr="008D4491">
        <w:rPr>
          <w:rFonts w:ascii="Times New Roman" w:hAnsi="Times New Roman"/>
        </w:rPr>
        <w:t>Kryetari i Këshillit/ Kryesuesi i mbledhjes deklaroi hapjen e votimit për çështjen, në orën_________</w:t>
      </w:r>
    </w:p>
    <w:p w14:paraId="215F6B43" w14:textId="77777777" w:rsidR="00564348" w:rsidRPr="008D4491" w:rsidRDefault="00564348" w:rsidP="00F243C2">
      <w:pPr>
        <w:spacing w:after="0" w:line="360" w:lineRule="auto"/>
        <w:jc w:val="both"/>
        <w:rPr>
          <w:rFonts w:ascii="Times New Roman" w:hAnsi="Times New Roman"/>
        </w:rPr>
      </w:pPr>
      <w:r w:rsidRPr="008D4491">
        <w:rPr>
          <w:rFonts w:ascii="Times New Roman" w:hAnsi="Times New Roman"/>
        </w:rPr>
        <w:t>Votimi u bë i hapur/ fshehtë. Votimi I mbyll në orën__________.</w:t>
      </w:r>
    </w:p>
    <w:p w14:paraId="64A2BF81" w14:textId="77777777"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PRO __________</w:t>
      </w:r>
    </w:p>
    <w:p w14:paraId="5299B3B8" w14:textId="77777777"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KUNDER __________</w:t>
      </w:r>
    </w:p>
    <w:p w14:paraId="6D907D59" w14:textId="77777777"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ABSTENIM __________</w:t>
      </w:r>
    </w:p>
    <w:p w14:paraId="5B25A190" w14:textId="77777777" w:rsidR="00552D21" w:rsidRPr="008D4491" w:rsidRDefault="00552D21" w:rsidP="00A1496D">
      <w:pPr>
        <w:spacing w:after="0" w:line="240" w:lineRule="auto"/>
        <w:jc w:val="both"/>
      </w:pPr>
    </w:p>
    <w:p w14:paraId="099B2BDC" w14:textId="77777777" w:rsidR="00401F44" w:rsidRDefault="00401F44">
      <w:pPr>
        <w:spacing w:after="0" w:line="240" w:lineRule="auto"/>
        <w:rPr>
          <w:rFonts w:ascii="Times New Roman" w:eastAsiaTheme="majorEastAsia" w:hAnsi="Times New Roman"/>
          <w:b/>
          <w:bCs/>
          <w:iCs/>
          <w:lang w:val="sq-AL"/>
        </w:rPr>
      </w:pPr>
      <w:bookmarkStart w:id="547" w:name="_Toc438274094"/>
      <w:r>
        <w:br w:type="page"/>
      </w:r>
    </w:p>
    <w:p w14:paraId="4DB3F03F" w14:textId="51CA9C76" w:rsidR="004238EA" w:rsidRPr="008D4491" w:rsidRDefault="00DA3552" w:rsidP="00E54E51">
      <w:pPr>
        <w:pStyle w:val="Heading4"/>
      </w:pPr>
      <w:r w:rsidRPr="008D4491">
        <w:lastRenderedPageBreak/>
        <w:t>Sht</w:t>
      </w:r>
      <w:r w:rsidR="00EF40EA" w:rsidRPr="008D4491">
        <w:t>ojca</w:t>
      </w:r>
      <w:r w:rsidR="00A366FF" w:rsidRPr="008D4491">
        <w:t xml:space="preserve"> nr. </w:t>
      </w:r>
      <w:r w:rsidR="00EE3851" w:rsidRPr="008D4491">
        <w:t>8</w:t>
      </w:r>
      <w:r w:rsidR="00E54E51">
        <w:tab/>
      </w:r>
      <w:r w:rsidR="00E54E51">
        <w:tab/>
      </w:r>
      <w:r w:rsidR="00E54E51">
        <w:tab/>
      </w:r>
      <w:r w:rsidR="00E54E51">
        <w:tab/>
      </w:r>
      <w:r w:rsidR="00446B73" w:rsidRPr="008D4491">
        <w:rPr>
          <w:lang w:val="en-GB"/>
        </w:rPr>
        <w:t>Format</w:t>
      </w:r>
      <w:r w:rsidR="004238EA" w:rsidRPr="008D4491">
        <w:t xml:space="preserve"> shkrese që shoqëron vendimet drejtuar Prefektit për verifikim të </w:t>
      </w:r>
      <w:r w:rsidR="00A27F96" w:rsidRPr="008D4491">
        <w:t>l</w:t>
      </w:r>
      <w:r w:rsidR="000C5F05" w:rsidRPr="008D4491">
        <w:t>igji</w:t>
      </w:r>
      <w:r w:rsidR="004238EA" w:rsidRPr="008D4491">
        <w:t>shmërisë</w:t>
      </w:r>
      <w:bookmarkEnd w:id="547"/>
    </w:p>
    <w:p w14:paraId="0B14800D" w14:textId="77777777" w:rsidR="004238EA" w:rsidRPr="008D4491" w:rsidRDefault="004238EA" w:rsidP="00715D23">
      <w:pPr>
        <w:tabs>
          <w:tab w:val="left" w:pos="6225"/>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p>
    <w:p w14:paraId="2C811A10" w14:textId="77777777" w:rsidR="00415664" w:rsidRPr="008D4491" w:rsidRDefault="00415664" w:rsidP="00715D23">
      <w:pPr>
        <w:pStyle w:val="Header"/>
        <w:spacing w:line="276" w:lineRule="auto"/>
        <w:jc w:val="both"/>
        <w:rPr>
          <w:b/>
          <w:bCs/>
          <w:sz w:val="22"/>
          <w:szCs w:val="22"/>
          <w:lang w:val="de-DE"/>
        </w:rPr>
      </w:pPr>
    </w:p>
    <w:p w14:paraId="6FD19926" w14:textId="77777777" w:rsidR="00C47507" w:rsidRPr="008D4491" w:rsidRDefault="00C47507" w:rsidP="00D91918">
      <w:pPr>
        <w:pStyle w:val="Header"/>
        <w:spacing w:line="276" w:lineRule="auto"/>
        <w:jc w:val="center"/>
        <w:rPr>
          <w:b/>
          <w:bCs/>
          <w:sz w:val="22"/>
          <w:szCs w:val="22"/>
          <w:lang w:val="de-DE"/>
        </w:rPr>
      </w:pPr>
      <w:r w:rsidRPr="008D4491">
        <w:rPr>
          <w:b/>
          <w:bCs/>
          <w:sz w:val="22"/>
          <w:szCs w:val="22"/>
          <w:lang w:val="de-DE"/>
        </w:rPr>
        <w:t>REPUBLIKA E SHQIPËRISË</w:t>
      </w:r>
    </w:p>
    <w:p w14:paraId="56ED2FA1" w14:textId="77777777" w:rsidR="004238EA" w:rsidRPr="008D4491" w:rsidRDefault="004238EA" w:rsidP="00D91918">
      <w:pPr>
        <w:spacing w:after="0"/>
        <w:jc w:val="center"/>
        <w:rPr>
          <w:rFonts w:ascii="Times New Roman" w:eastAsia="Times New Roman" w:hAnsi="Times New Roman"/>
          <w:lang w:val="sq-AL" w:eastAsia="it-IT"/>
        </w:rPr>
      </w:pPr>
      <w:r w:rsidRPr="008D4491">
        <w:rPr>
          <w:rFonts w:ascii="Times New Roman" w:eastAsia="Times New Roman" w:hAnsi="Times New Roman"/>
          <w:b/>
          <w:lang w:val="sq-AL" w:eastAsia="it-IT"/>
        </w:rPr>
        <w:t xml:space="preserve">BASHKIA </w:t>
      </w:r>
      <w:r w:rsidR="009B3D82" w:rsidRPr="008D4491">
        <w:rPr>
          <w:rFonts w:ascii="Times New Roman" w:eastAsia="Times New Roman" w:hAnsi="Times New Roman"/>
          <w:b/>
          <w:lang w:val="sq-AL" w:eastAsia="it-IT"/>
        </w:rPr>
        <w:t>_____________</w:t>
      </w:r>
      <w:r w:rsidRPr="008D4491">
        <w:rPr>
          <w:rFonts w:ascii="Times New Roman" w:eastAsia="Times New Roman" w:hAnsi="Times New Roman"/>
          <w:b/>
          <w:lang w:val="sq-AL" w:eastAsia="it-IT"/>
        </w:rPr>
        <w:br/>
        <w:t>KËSHILLI BASHKIAK</w:t>
      </w:r>
      <w:r w:rsidRPr="008D4491">
        <w:rPr>
          <w:rFonts w:ascii="Times New Roman" w:eastAsia="Times New Roman" w:hAnsi="Times New Roman"/>
          <w:b/>
          <w:lang w:val="sq-AL" w:eastAsia="it-IT"/>
        </w:rPr>
        <w:br/>
      </w:r>
    </w:p>
    <w:p w14:paraId="644911D2" w14:textId="77777777" w:rsidR="004238EA" w:rsidRPr="008D4491" w:rsidRDefault="004238EA" w:rsidP="00715D23">
      <w:pPr>
        <w:spacing w:after="0"/>
        <w:jc w:val="both"/>
        <w:rPr>
          <w:rFonts w:ascii="Times New Roman" w:eastAsia="Times New Roman" w:hAnsi="Times New Roman"/>
          <w:lang w:val="sq-AL" w:eastAsia="it-IT"/>
        </w:rPr>
      </w:pPr>
    </w:p>
    <w:p w14:paraId="623D996D" w14:textId="77777777" w:rsidR="004238EA" w:rsidRPr="008D4491" w:rsidRDefault="004238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 xml:space="preserve">Nr.______ prot.                                                                          </w:t>
      </w:r>
      <w:r w:rsidR="009B3D82" w:rsidRPr="008D4491">
        <w:rPr>
          <w:rFonts w:ascii="Times New Roman" w:eastAsia="Times New Roman" w:hAnsi="Times New Roman"/>
          <w:lang w:val="sq-AL" w:eastAsia="it-IT"/>
        </w:rPr>
        <w:t>_________</w:t>
      </w:r>
      <w:r w:rsidRPr="008D4491">
        <w:rPr>
          <w:rFonts w:ascii="Times New Roman" w:eastAsia="Times New Roman" w:hAnsi="Times New Roman"/>
          <w:lang w:val="sq-AL" w:eastAsia="it-IT"/>
        </w:rPr>
        <w:t xml:space="preserve">, më___, ___, 2019                                                                                    </w:t>
      </w:r>
    </w:p>
    <w:p w14:paraId="7033D944" w14:textId="77777777" w:rsidR="004238EA" w:rsidRPr="008D4491" w:rsidRDefault="004238EA" w:rsidP="00715D23">
      <w:pPr>
        <w:keepNext/>
        <w:spacing w:after="0"/>
        <w:jc w:val="both"/>
        <w:outlineLvl w:val="2"/>
        <w:rPr>
          <w:rFonts w:ascii="Times New Roman" w:eastAsia="Times New Roman" w:hAnsi="Times New Roman"/>
          <w:b/>
          <w:lang w:val="sq-AL" w:eastAsia="it-IT"/>
        </w:rPr>
      </w:pPr>
    </w:p>
    <w:p w14:paraId="1022EA69" w14:textId="77777777" w:rsidR="004238EA" w:rsidRPr="008D4491" w:rsidRDefault="004238EA" w:rsidP="00715D23">
      <w:pPr>
        <w:keepNext/>
        <w:spacing w:after="0"/>
        <w:jc w:val="both"/>
        <w:outlineLvl w:val="2"/>
        <w:rPr>
          <w:rFonts w:ascii="Times New Roman" w:eastAsia="Times New Roman" w:hAnsi="Times New Roman"/>
          <w:b/>
          <w:lang w:val="sq-AL" w:eastAsia="it-IT"/>
        </w:rPr>
      </w:pPr>
    </w:p>
    <w:p w14:paraId="2687766B" w14:textId="77777777"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Drejtuar:    Z. ____________</w:t>
      </w:r>
    </w:p>
    <w:p w14:paraId="35D6AA28" w14:textId="77777777"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Prefekt i </w:t>
      </w:r>
      <w:r w:rsidR="009B3D82" w:rsidRPr="008D4491">
        <w:rPr>
          <w:rFonts w:ascii="Times New Roman" w:eastAsia="Times New Roman" w:hAnsi="Times New Roman"/>
          <w:lang w:val="it-IT" w:eastAsia="it-IT"/>
        </w:rPr>
        <w:t>___________</w:t>
      </w:r>
    </w:p>
    <w:p w14:paraId="074A9EB8" w14:textId="77777777" w:rsidR="004238EA" w:rsidRPr="008D4491" w:rsidRDefault="004238EA" w:rsidP="00715D23">
      <w:pPr>
        <w:spacing w:after="0"/>
        <w:jc w:val="both"/>
        <w:rPr>
          <w:rFonts w:ascii="Times New Roman" w:eastAsia="Times New Roman" w:hAnsi="Times New Roman"/>
          <w:b/>
          <w:lang w:val="it-IT" w:eastAsia="it-IT"/>
        </w:rPr>
      </w:pPr>
    </w:p>
    <w:p w14:paraId="54B7B8AF" w14:textId="77777777" w:rsidR="004238EA" w:rsidRPr="008D4491" w:rsidRDefault="004238EA" w:rsidP="00715D23">
      <w:pPr>
        <w:spacing w:after="0"/>
        <w:jc w:val="both"/>
        <w:rPr>
          <w:rFonts w:ascii="Times New Roman" w:eastAsia="Times New Roman" w:hAnsi="Times New Roman"/>
          <w:b/>
          <w:lang w:val="it-IT" w:eastAsia="it-IT"/>
        </w:rPr>
      </w:pPr>
    </w:p>
    <w:p w14:paraId="2734E220" w14:textId="77777777"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Lënda:      Dërgim vendimesh</w:t>
      </w:r>
    </w:p>
    <w:p w14:paraId="32D3A338" w14:textId="77777777" w:rsidR="004238EA" w:rsidRPr="008D4491" w:rsidRDefault="004238EA" w:rsidP="00715D23">
      <w:pPr>
        <w:spacing w:after="0"/>
        <w:jc w:val="both"/>
        <w:rPr>
          <w:rFonts w:ascii="Times New Roman" w:eastAsia="Times New Roman" w:hAnsi="Times New Roman"/>
          <w:b/>
          <w:lang w:val="it-IT" w:eastAsia="it-IT"/>
        </w:rPr>
      </w:pPr>
    </w:p>
    <w:p w14:paraId="7C295AA8" w14:textId="77777777" w:rsidR="004238EA" w:rsidRPr="008D4491" w:rsidRDefault="004238EA" w:rsidP="00715D23">
      <w:pPr>
        <w:spacing w:after="0"/>
        <w:jc w:val="both"/>
        <w:rPr>
          <w:rFonts w:ascii="Times New Roman" w:eastAsia="Times New Roman" w:hAnsi="Times New Roman"/>
          <w:b/>
          <w:lang w:val="it-IT" w:eastAsia="it-IT"/>
        </w:rPr>
      </w:pPr>
    </w:p>
    <w:p w14:paraId="5987CB87" w14:textId="77777777"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I nderuar  z.________,</w:t>
      </w:r>
    </w:p>
    <w:p w14:paraId="4997D47B" w14:textId="77777777" w:rsidR="004238EA" w:rsidRPr="008D4491" w:rsidRDefault="004238EA" w:rsidP="00715D23">
      <w:pPr>
        <w:spacing w:after="0"/>
        <w:jc w:val="both"/>
        <w:rPr>
          <w:rFonts w:ascii="Times New Roman" w:eastAsia="Times New Roman" w:hAnsi="Times New Roman"/>
          <w:lang w:val="it-IT" w:eastAsia="it-IT"/>
        </w:rPr>
      </w:pPr>
    </w:p>
    <w:p w14:paraId="60BF55BD" w14:textId="77777777" w:rsidR="004238EA" w:rsidRPr="008D4491" w:rsidRDefault="004238EA" w:rsidP="00715D23">
      <w:pPr>
        <w:spacing w:after="0"/>
        <w:contextualSpacing/>
        <w:jc w:val="both"/>
        <w:rPr>
          <w:rFonts w:ascii="Times New Roman" w:eastAsia="Times New Roman" w:hAnsi="Times New Roman"/>
          <w:lang w:val="it-IT"/>
        </w:rPr>
      </w:pPr>
      <w:r w:rsidRPr="008D4491">
        <w:rPr>
          <w:rFonts w:ascii="Times New Roman" w:eastAsia="Times New Roman" w:hAnsi="Times New Roman"/>
          <w:lang w:val="it-IT"/>
        </w:rPr>
        <w:t xml:space="preserve">Bashkëlidhur, Ju dërgojmë vendimet e miratuara  nga  Këshilli Bashkiak  </w:t>
      </w:r>
      <w:r w:rsidR="009B3D82" w:rsidRPr="008D4491">
        <w:rPr>
          <w:rFonts w:ascii="Times New Roman" w:eastAsia="Times New Roman" w:hAnsi="Times New Roman"/>
          <w:lang w:val="it-IT"/>
        </w:rPr>
        <w:t>____________</w:t>
      </w:r>
      <w:r w:rsidRPr="008D4491">
        <w:rPr>
          <w:rFonts w:ascii="Times New Roman" w:eastAsia="Times New Roman" w:hAnsi="Times New Roman"/>
          <w:lang w:val="it-IT"/>
        </w:rPr>
        <w:t xml:space="preserve"> në mbledhjen e datës 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__</w:t>
      </w:r>
      <w:r w:rsidRPr="008D4491">
        <w:rPr>
          <w:rFonts w:ascii="Times New Roman" w:eastAsia="Times New Roman" w:hAnsi="Times New Roman"/>
          <w:lang w:val="it-IT"/>
        </w:rPr>
        <w:t xml:space="preserve">_,  </w:t>
      </w:r>
      <w:r w:rsidR="009B3D82" w:rsidRPr="008D4491">
        <w:rPr>
          <w:rFonts w:ascii="Times New Roman" w:eastAsia="Times New Roman" w:hAnsi="Times New Roman"/>
          <w:lang w:val="it-IT"/>
        </w:rPr>
        <w:t xml:space="preserve">gjithësej __________vendime, </w:t>
      </w:r>
      <w:r w:rsidRPr="008D4491">
        <w:rPr>
          <w:rFonts w:ascii="Times New Roman" w:eastAsia="Times New Roman" w:hAnsi="Times New Roman"/>
          <w:lang w:val="it-IT"/>
        </w:rPr>
        <w:t>si më poshtë:</w:t>
      </w:r>
    </w:p>
    <w:p w14:paraId="27491272" w14:textId="77777777" w:rsidR="004238EA" w:rsidRPr="008D4491" w:rsidRDefault="004238EA" w:rsidP="00715D23">
      <w:pPr>
        <w:spacing w:after="0"/>
        <w:ind w:left="720"/>
        <w:jc w:val="both"/>
        <w:rPr>
          <w:rFonts w:ascii="Times New Roman" w:eastAsia="Times New Roman" w:hAnsi="Times New Roman"/>
          <w:b/>
          <w:lang w:val="it-IT" w:eastAsia="it-IT"/>
        </w:rPr>
      </w:pPr>
    </w:p>
    <w:p w14:paraId="395570A3" w14:textId="77777777" w:rsidR="004238EA" w:rsidRPr="008D4491" w:rsidRDefault="004238EA" w:rsidP="00715D23">
      <w:pPr>
        <w:spacing w:after="0"/>
        <w:contextualSpacing/>
        <w:jc w:val="both"/>
        <w:rPr>
          <w:rFonts w:ascii="Times New Roman" w:eastAsia="Times New Roman" w:hAnsi="Times New Roman"/>
          <w:lang w:val="it-IT"/>
        </w:rPr>
      </w:pPr>
    </w:p>
    <w:p w14:paraId="1DCEF329" w14:textId="77777777"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14:paraId="27532C7C" w14:textId="77777777" w:rsidR="004238EA" w:rsidRPr="008D4491" w:rsidRDefault="004238EA" w:rsidP="00715D23">
      <w:pPr>
        <w:spacing w:after="0"/>
        <w:ind w:left="720"/>
        <w:jc w:val="both"/>
        <w:rPr>
          <w:rFonts w:ascii="Times New Roman" w:eastAsia="Times New Roman" w:hAnsi="Times New Roman"/>
          <w:lang w:val="it-IT" w:eastAsia="it-IT"/>
        </w:rPr>
      </w:pPr>
    </w:p>
    <w:p w14:paraId="3CDE5A8D" w14:textId="77777777"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14:paraId="3944B455" w14:textId="77777777" w:rsidR="004238EA" w:rsidRPr="008D4491" w:rsidRDefault="004238EA" w:rsidP="00715D23">
      <w:pPr>
        <w:spacing w:after="0"/>
        <w:ind w:left="720"/>
        <w:jc w:val="both"/>
        <w:rPr>
          <w:rFonts w:ascii="Times New Roman" w:eastAsia="Times New Roman" w:hAnsi="Times New Roman"/>
          <w:lang w:val="it-IT" w:eastAsia="it-IT"/>
        </w:rPr>
      </w:pPr>
    </w:p>
    <w:p w14:paraId="1BC6E3F1" w14:textId="77777777"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14:paraId="38235DD5" w14:textId="77777777" w:rsidR="004238EA" w:rsidRPr="008D4491" w:rsidRDefault="004238EA" w:rsidP="00715D23">
      <w:pPr>
        <w:spacing w:after="0"/>
        <w:ind w:left="720"/>
        <w:jc w:val="both"/>
        <w:rPr>
          <w:rFonts w:ascii="Times New Roman" w:eastAsia="Times New Roman" w:hAnsi="Times New Roman"/>
          <w:lang w:val="it-IT" w:eastAsia="it-IT"/>
        </w:rPr>
      </w:pPr>
    </w:p>
    <w:p w14:paraId="3FD38095" w14:textId="77777777"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14:paraId="2FF8A38E" w14:textId="77777777" w:rsidR="004238EA" w:rsidRPr="008D4491" w:rsidRDefault="004238EA" w:rsidP="00715D23">
      <w:pPr>
        <w:spacing w:after="0"/>
        <w:ind w:left="720"/>
        <w:jc w:val="both"/>
        <w:rPr>
          <w:rFonts w:ascii="Times New Roman" w:eastAsia="Times New Roman" w:hAnsi="Times New Roman"/>
          <w:lang w:val="it-IT" w:eastAsia="it-IT"/>
        </w:rPr>
      </w:pPr>
    </w:p>
    <w:p w14:paraId="70A746BD" w14:textId="77777777"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14:paraId="5C51BDCA" w14:textId="77777777" w:rsidR="004238EA" w:rsidRPr="008D4491" w:rsidRDefault="004238EA" w:rsidP="00715D23">
      <w:pPr>
        <w:spacing w:after="0"/>
        <w:ind w:left="720"/>
        <w:jc w:val="both"/>
        <w:rPr>
          <w:rFonts w:ascii="Times New Roman" w:eastAsia="Times New Roman" w:hAnsi="Times New Roman"/>
          <w:lang w:val="it-IT" w:eastAsia="it-IT"/>
        </w:rPr>
      </w:pPr>
    </w:p>
    <w:p w14:paraId="46EAD569" w14:textId="77777777"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Me respekt, </w:t>
      </w:r>
    </w:p>
    <w:p w14:paraId="3A09ED9E" w14:textId="77777777" w:rsidR="004238EA" w:rsidRPr="008D4491" w:rsidRDefault="004238EA" w:rsidP="00715D23">
      <w:pPr>
        <w:spacing w:after="0"/>
        <w:jc w:val="both"/>
        <w:rPr>
          <w:rFonts w:ascii="Times New Roman" w:eastAsia="Times New Roman" w:hAnsi="Times New Roman"/>
          <w:lang w:val="it-IT" w:eastAsia="it-IT"/>
        </w:rPr>
      </w:pPr>
    </w:p>
    <w:p w14:paraId="29EDA363" w14:textId="77777777" w:rsidR="004238EA" w:rsidRPr="008D4491" w:rsidRDefault="004238EA" w:rsidP="00715D23">
      <w:pPr>
        <w:tabs>
          <w:tab w:val="left" w:pos="3960"/>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p>
    <w:p w14:paraId="1CA1D067" w14:textId="77777777" w:rsidR="004238EA" w:rsidRPr="008D4491" w:rsidRDefault="004238EA" w:rsidP="00AC765A">
      <w:pPr>
        <w:tabs>
          <w:tab w:val="left" w:pos="3960"/>
        </w:tabs>
        <w:spacing w:after="0"/>
        <w:jc w:val="center"/>
        <w:rPr>
          <w:rFonts w:ascii="Times New Roman" w:eastAsia="Times New Roman" w:hAnsi="Times New Roman"/>
          <w:bCs/>
          <w:lang w:val="sq-AL" w:eastAsia="it-IT"/>
        </w:rPr>
      </w:pPr>
      <w:r w:rsidRPr="008D4491">
        <w:rPr>
          <w:rFonts w:ascii="Times New Roman" w:eastAsia="Times New Roman" w:hAnsi="Times New Roman"/>
          <w:b/>
          <w:lang w:val="sq-AL" w:eastAsia="it-IT"/>
        </w:rPr>
        <w:t>SEKRETAR</w:t>
      </w:r>
      <w:r w:rsidR="009B3D82" w:rsidRPr="008D4491">
        <w:rPr>
          <w:rFonts w:ascii="Times New Roman" w:eastAsia="Times New Roman" w:hAnsi="Times New Roman"/>
          <w:b/>
          <w:lang w:val="sq-AL" w:eastAsia="it-IT"/>
        </w:rPr>
        <w:t xml:space="preserve"> I KESHILLIT</w:t>
      </w:r>
      <w:r w:rsidRPr="008D4491">
        <w:rPr>
          <w:rFonts w:ascii="Times New Roman" w:eastAsia="Times New Roman" w:hAnsi="Times New Roman"/>
          <w:b/>
          <w:lang w:val="sq-AL" w:eastAsia="it-IT"/>
        </w:rPr>
        <w:br/>
      </w:r>
    </w:p>
    <w:p w14:paraId="06C4C52E" w14:textId="77777777" w:rsidR="004238EA" w:rsidRPr="008D4491" w:rsidRDefault="004238EA" w:rsidP="00AC765A">
      <w:pPr>
        <w:keepNext/>
        <w:tabs>
          <w:tab w:val="left" w:pos="3960"/>
        </w:tabs>
        <w:spacing w:after="0"/>
        <w:jc w:val="center"/>
        <w:outlineLvl w:val="2"/>
        <w:rPr>
          <w:rFonts w:ascii="Times New Roman" w:eastAsia="Times New Roman" w:hAnsi="Times New Roman"/>
          <w:b/>
          <w:bCs/>
          <w:lang w:val="sq-AL" w:eastAsia="it-IT"/>
        </w:rPr>
      </w:pPr>
      <w:r w:rsidRPr="008D4491">
        <w:rPr>
          <w:rFonts w:ascii="Times New Roman" w:eastAsia="Times New Roman" w:hAnsi="Times New Roman"/>
          <w:b/>
          <w:bCs/>
          <w:lang w:val="sq-AL" w:eastAsia="it-IT"/>
        </w:rPr>
        <w:t>___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  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_____</w:t>
      </w:r>
    </w:p>
    <w:p w14:paraId="45CD2D4F" w14:textId="77777777" w:rsidR="004238EA" w:rsidRPr="008D4491" w:rsidRDefault="004238EA" w:rsidP="00715D23">
      <w:pPr>
        <w:spacing w:before="120" w:after="120"/>
        <w:jc w:val="both"/>
        <w:rPr>
          <w:rFonts w:ascii="Times New Roman" w:hAnsi="Times New Roman"/>
          <w:b/>
        </w:rPr>
      </w:pPr>
    </w:p>
    <w:p w14:paraId="6B5000FE" w14:textId="77777777" w:rsidR="004238EA" w:rsidRPr="008D4491" w:rsidRDefault="004238EA" w:rsidP="00715D23">
      <w:pPr>
        <w:spacing w:after="0"/>
        <w:jc w:val="both"/>
        <w:rPr>
          <w:rFonts w:ascii="Times New Roman" w:hAnsi="Times New Roman"/>
          <w:b/>
        </w:rPr>
      </w:pPr>
      <w:r w:rsidRPr="008D4491">
        <w:rPr>
          <w:rFonts w:ascii="Times New Roman" w:hAnsi="Times New Roman"/>
          <w:b/>
        </w:rPr>
        <w:br w:type="page"/>
      </w:r>
    </w:p>
    <w:p w14:paraId="7743138B" w14:textId="2EB5952B" w:rsidR="00EE7E77" w:rsidRPr="008D4491" w:rsidRDefault="00775B24" w:rsidP="008D4491">
      <w:pPr>
        <w:pStyle w:val="Heading4"/>
      </w:pPr>
      <w:bookmarkStart w:id="548" w:name="_Toc438274095"/>
      <w:r w:rsidRPr="008D4491">
        <w:lastRenderedPageBreak/>
        <w:t xml:space="preserve">Shtojca nr. </w:t>
      </w:r>
      <w:r w:rsidR="00564348" w:rsidRPr="008D4491">
        <w:t>9</w:t>
      </w:r>
      <w:r w:rsidR="00E54E51">
        <w:tab/>
      </w:r>
      <w:r w:rsidR="00E54E51">
        <w:tab/>
      </w:r>
      <w:r w:rsidR="001E0007" w:rsidRPr="008D4491">
        <w:t>Tabela e rezultateve të votimit për Kryetarit të Këshillit Bashkiak</w:t>
      </w:r>
      <w:r w:rsidRPr="008D4491">
        <w:t>(</w:t>
      </w:r>
      <w:r w:rsidR="00D91AD1" w:rsidRPr="008D4491">
        <w:t>model</w:t>
      </w:r>
      <w:r w:rsidRPr="008D4491">
        <w:t>)</w:t>
      </w:r>
      <w:bookmarkEnd w:id="548"/>
    </w:p>
    <w:p w14:paraId="6351C4B0" w14:textId="77777777" w:rsidR="00A47384" w:rsidRPr="008D4491" w:rsidRDefault="00A47384" w:rsidP="00A47384"/>
    <w:tbl>
      <w:tblPr>
        <w:tblW w:w="12601" w:type="dxa"/>
        <w:tblInd w:w="93" w:type="dxa"/>
        <w:tblLayout w:type="fixed"/>
        <w:tblLook w:val="04A0" w:firstRow="1" w:lastRow="0" w:firstColumn="1" w:lastColumn="0" w:noHBand="0" w:noVBand="1"/>
      </w:tblPr>
      <w:tblGrid>
        <w:gridCol w:w="870"/>
        <w:gridCol w:w="4635"/>
        <w:gridCol w:w="839"/>
        <w:gridCol w:w="800"/>
        <w:gridCol w:w="1976"/>
        <w:gridCol w:w="107"/>
        <w:gridCol w:w="18"/>
        <w:gridCol w:w="3356"/>
      </w:tblGrid>
      <w:tr w:rsidR="001E0007" w:rsidRPr="008D4491" w14:paraId="4F24D551" w14:textId="77777777" w:rsidTr="001E0007">
        <w:trPr>
          <w:trHeight w:val="291"/>
        </w:trPr>
        <w:tc>
          <w:tcPr>
            <w:tcW w:w="6345" w:type="dxa"/>
            <w:gridSpan w:val="3"/>
            <w:tcBorders>
              <w:top w:val="nil"/>
              <w:left w:val="nil"/>
              <w:bottom w:val="nil"/>
              <w:right w:val="nil"/>
            </w:tcBorders>
            <w:shd w:val="clear" w:color="auto" w:fill="auto"/>
            <w:noWrap/>
            <w:vAlign w:val="center"/>
            <w:hideMark/>
          </w:tcPr>
          <w:p w14:paraId="52F38441" w14:textId="77777777" w:rsidR="001E0007" w:rsidRPr="008D4491" w:rsidRDefault="001E0007" w:rsidP="001E0007">
            <w:pPr>
              <w:spacing w:after="0" w:line="240" w:lineRule="auto"/>
              <w:rPr>
                <w:rFonts w:ascii="Times New Roman" w:eastAsia="Times New Roman" w:hAnsi="Times New Roman"/>
                <w:b/>
                <w:bCs/>
                <w:lang w:val="en-GB"/>
              </w:rPr>
            </w:pPr>
            <w:r w:rsidRPr="008D4491">
              <w:rPr>
                <w:rFonts w:ascii="Times New Roman" w:eastAsia="Times New Roman" w:hAnsi="Times New Roman"/>
                <w:b/>
                <w:bCs/>
                <w:lang w:val="en-GB"/>
              </w:rPr>
              <w:t>KOMISIONI I VOTIMIT</w:t>
            </w:r>
          </w:p>
        </w:tc>
        <w:tc>
          <w:tcPr>
            <w:tcW w:w="2776" w:type="dxa"/>
            <w:gridSpan w:val="2"/>
            <w:tcBorders>
              <w:top w:val="nil"/>
              <w:left w:val="nil"/>
              <w:bottom w:val="nil"/>
              <w:right w:val="nil"/>
            </w:tcBorders>
            <w:shd w:val="clear" w:color="auto" w:fill="auto"/>
            <w:noWrap/>
            <w:vAlign w:val="bottom"/>
            <w:hideMark/>
          </w:tcPr>
          <w:p w14:paraId="6325962A" w14:textId="77777777" w:rsidR="001E0007" w:rsidRPr="008D4491" w:rsidRDefault="001E0007" w:rsidP="001E0007">
            <w:pPr>
              <w:spacing w:after="0" w:line="240" w:lineRule="auto"/>
              <w:jc w:val="center"/>
              <w:rPr>
                <w:rFonts w:ascii="Times New Roman" w:eastAsia="Times New Roman" w:hAnsi="Times New Roman"/>
                <w:lang w:val="en-GB"/>
              </w:rPr>
            </w:pPr>
          </w:p>
        </w:tc>
        <w:tc>
          <w:tcPr>
            <w:tcW w:w="3480" w:type="dxa"/>
            <w:gridSpan w:val="3"/>
            <w:tcBorders>
              <w:top w:val="nil"/>
              <w:left w:val="nil"/>
              <w:bottom w:val="nil"/>
              <w:right w:val="nil"/>
            </w:tcBorders>
            <w:shd w:val="clear" w:color="auto" w:fill="auto"/>
            <w:noWrap/>
            <w:vAlign w:val="bottom"/>
            <w:hideMark/>
          </w:tcPr>
          <w:p w14:paraId="33FEC052" w14:textId="77777777" w:rsidR="001E0007" w:rsidRPr="008D4491" w:rsidRDefault="001E0007" w:rsidP="001E0007">
            <w:pPr>
              <w:spacing w:after="0" w:line="240" w:lineRule="auto"/>
              <w:rPr>
                <w:rFonts w:ascii="Times New Roman" w:eastAsia="Times New Roman" w:hAnsi="Times New Roman"/>
                <w:lang w:val="en-GB"/>
              </w:rPr>
            </w:pPr>
          </w:p>
        </w:tc>
      </w:tr>
      <w:tr w:rsidR="001E0007" w:rsidRPr="008D4491" w14:paraId="677E9F04" w14:textId="77777777" w:rsidTr="001E0007">
        <w:trPr>
          <w:trHeight w:val="291"/>
        </w:trPr>
        <w:tc>
          <w:tcPr>
            <w:tcW w:w="9121" w:type="dxa"/>
            <w:gridSpan w:val="5"/>
            <w:tcBorders>
              <w:top w:val="nil"/>
              <w:left w:val="nil"/>
              <w:bottom w:val="nil"/>
              <w:right w:val="nil"/>
            </w:tcBorders>
            <w:shd w:val="clear" w:color="auto" w:fill="auto"/>
            <w:noWrap/>
            <w:vAlign w:val="center"/>
            <w:hideMark/>
          </w:tcPr>
          <w:p w14:paraId="531861DC" w14:textId="77777777"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Tabela e rezultateve të votimit për zgjedhjen e Kryetarit të Këshillit Bashkiak</w:t>
            </w:r>
          </w:p>
        </w:tc>
        <w:tc>
          <w:tcPr>
            <w:tcW w:w="3480" w:type="dxa"/>
            <w:gridSpan w:val="3"/>
            <w:tcBorders>
              <w:top w:val="nil"/>
              <w:left w:val="nil"/>
              <w:bottom w:val="nil"/>
              <w:right w:val="nil"/>
            </w:tcBorders>
            <w:shd w:val="clear" w:color="auto" w:fill="auto"/>
            <w:noWrap/>
            <w:vAlign w:val="bottom"/>
            <w:hideMark/>
          </w:tcPr>
          <w:p w14:paraId="696F222A" w14:textId="77777777"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14:paraId="5306642C" w14:textId="77777777" w:rsidTr="001E0007">
        <w:trPr>
          <w:trHeight w:val="291"/>
        </w:trPr>
        <w:tc>
          <w:tcPr>
            <w:tcW w:w="6345" w:type="dxa"/>
            <w:gridSpan w:val="3"/>
            <w:tcBorders>
              <w:top w:val="nil"/>
              <w:left w:val="nil"/>
              <w:bottom w:val="nil"/>
              <w:right w:val="nil"/>
            </w:tcBorders>
            <w:shd w:val="clear" w:color="auto" w:fill="auto"/>
            <w:noWrap/>
            <w:vAlign w:val="center"/>
            <w:hideMark/>
          </w:tcPr>
          <w:p w14:paraId="7FA73CA8" w14:textId="77777777"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Datë |__|__|_______|</w:t>
            </w:r>
          </w:p>
        </w:tc>
        <w:tc>
          <w:tcPr>
            <w:tcW w:w="2776" w:type="dxa"/>
            <w:gridSpan w:val="2"/>
            <w:tcBorders>
              <w:top w:val="nil"/>
              <w:left w:val="nil"/>
              <w:bottom w:val="nil"/>
              <w:right w:val="nil"/>
            </w:tcBorders>
            <w:shd w:val="clear" w:color="auto" w:fill="auto"/>
            <w:noWrap/>
            <w:vAlign w:val="bottom"/>
            <w:hideMark/>
          </w:tcPr>
          <w:p w14:paraId="4DCF01ED"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3480" w:type="dxa"/>
            <w:gridSpan w:val="3"/>
            <w:tcBorders>
              <w:top w:val="nil"/>
              <w:left w:val="nil"/>
              <w:bottom w:val="nil"/>
              <w:right w:val="nil"/>
            </w:tcBorders>
            <w:shd w:val="clear" w:color="auto" w:fill="auto"/>
            <w:noWrap/>
            <w:vAlign w:val="bottom"/>
            <w:hideMark/>
          </w:tcPr>
          <w:p w14:paraId="1989B58B" w14:textId="77777777"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14:paraId="53033E90" w14:textId="77777777" w:rsidTr="001E0007">
        <w:trPr>
          <w:trHeight w:val="310"/>
        </w:trPr>
        <w:tc>
          <w:tcPr>
            <w:tcW w:w="870" w:type="dxa"/>
            <w:tcBorders>
              <w:top w:val="nil"/>
              <w:left w:val="nil"/>
              <w:bottom w:val="nil"/>
              <w:right w:val="nil"/>
            </w:tcBorders>
            <w:shd w:val="clear" w:color="auto" w:fill="auto"/>
            <w:noWrap/>
            <w:vAlign w:val="center"/>
            <w:hideMark/>
          </w:tcPr>
          <w:p w14:paraId="373DBB2F" w14:textId="77777777" w:rsidR="001E0007" w:rsidRPr="008D4491" w:rsidRDefault="001E0007" w:rsidP="001E0007">
            <w:pPr>
              <w:spacing w:after="0" w:line="240" w:lineRule="auto"/>
              <w:rPr>
                <w:rFonts w:ascii="Times New Roman" w:eastAsia="Times New Roman" w:hAnsi="Times New Roman"/>
                <w:b/>
                <w:bCs/>
                <w:sz w:val="24"/>
                <w:szCs w:val="24"/>
                <w:lang w:val="en-GB"/>
              </w:rPr>
            </w:pPr>
          </w:p>
        </w:tc>
        <w:tc>
          <w:tcPr>
            <w:tcW w:w="5475" w:type="dxa"/>
            <w:gridSpan w:val="2"/>
            <w:tcBorders>
              <w:top w:val="nil"/>
              <w:left w:val="nil"/>
              <w:bottom w:val="nil"/>
              <w:right w:val="nil"/>
            </w:tcBorders>
            <w:shd w:val="clear" w:color="auto" w:fill="auto"/>
            <w:noWrap/>
            <w:vAlign w:val="bottom"/>
            <w:hideMark/>
          </w:tcPr>
          <w:p w14:paraId="5642D3B0" w14:textId="77777777" w:rsidR="001E0007" w:rsidRPr="008D4491" w:rsidRDefault="001E0007" w:rsidP="001E0007">
            <w:pPr>
              <w:spacing w:after="0" w:line="240" w:lineRule="auto"/>
              <w:rPr>
                <w:rFonts w:ascii="Times New Roman" w:eastAsia="Times New Roman" w:hAnsi="Times New Roman"/>
                <w:sz w:val="24"/>
                <w:szCs w:val="24"/>
                <w:lang w:val="en-GB"/>
              </w:rPr>
            </w:pPr>
          </w:p>
        </w:tc>
        <w:tc>
          <w:tcPr>
            <w:tcW w:w="2776" w:type="dxa"/>
            <w:gridSpan w:val="2"/>
            <w:tcBorders>
              <w:top w:val="nil"/>
              <w:left w:val="nil"/>
              <w:bottom w:val="nil"/>
              <w:right w:val="nil"/>
            </w:tcBorders>
            <w:shd w:val="clear" w:color="auto" w:fill="auto"/>
            <w:noWrap/>
            <w:vAlign w:val="bottom"/>
            <w:hideMark/>
          </w:tcPr>
          <w:p w14:paraId="5CBFEA11" w14:textId="77777777" w:rsidR="001E0007" w:rsidRPr="008D4491" w:rsidRDefault="001E0007" w:rsidP="001E0007">
            <w:pPr>
              <w:spacing w:after="0" w:line="240" w:lineRule="auto"/>
              <w:jc w:val="center"/>
              <w:rPr>
                <w:rFonts w:ascii="Times New Roman" w:eastAsia="Times New Roman" w:hAnsi="Times New Roman"/>
                <w:sz w:val="28"/>
                <w:szCs w:val="28"/>
                <w:lang w:val="en-GB"/>
              </w:rPr>
            </w:pPr>
          </w:p>
        </w:tc>
        <w:tc>
          <w:tcPr>
            <w:tcW w:w="3480" w:type="dxa"/>
            <w:gridSpan w:val="3"/>
            <w:tcBorders>
              <w:top w:val="nil"/>
              <w:left w:val="nil"/>
              <w:bottom w:val="nil"/>
              <w:right w:val="nil"/>
            </w:tcBorders>
            <w:shd w:val="clear" w:color="auto" w:fill="auto"/>
            <w:noWrap/>
            <w:vAlign w:val="bottom"/>
            <w:hideMark/>
          </w:tcPr>
          <w:p w14:paraId="498373EE" w14:textId="77777777" w:rsidR="001E0007" w:rsidRPr="008D4491" w:rsidRDefault="001E0007" w:rsidP="001E0007">
            <w:pPr>
              <w:spacing w:after="0" w:line="240" w:lineRule="auto"/>
              <w:rPr>
                <w:rFonts w:ascii="Times New Roman" w:eastAsia="Times New Roman" w:hAnsi="Times New Roman"/>
                <w:sz w:val="24"/>
                <w:szCs w:val="24"/>
                <w:lang w:val="en-GB"/>
              </w:rPr>
            </w:pPr>
          </w:p>
        </w:tc>
      </w:tr>
      <w:tr w:rsidR="001E0007" w:rsidRPr="008D4491" w14:paraId="4A22C932" w14:textId="77777777" w:rsidTr="001E0007">
        <w:trPr>
          <w:gridAfter w:val="1"/>
          <w:wAfter w:w="3355" w:type="dxa"/>
          <w:trHeight w:val="261"/>
        </w:trPr>
        <w:tc>
          <w:tcPr>
            <w:tcW w:w="87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E83F0A1"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14:paraId="66B333EB"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 dhëna për votuesit dhe fletët e votimit</w:t>
            </w:r>
          </w:p>
        </w:tc>
        <w:tc>
          <w:tcPr>
            <w:tcW w:w="1639" w:type="dxa"/>
            <w:gridSpan w:val="2"/>
            <w:tcBorders>
              <w:top w:val="single" w:sz="8" w:space="0" w:color="auto"/>
              <w:left w:val="nil"/>
              <w:bottom w:val="single" w:sz="4" w:space="0" w:color="auto"/>
              <w:right w:val="single" w:sz="4" w:space="0" w:color="auto"/>
            </w:tcBorders>
            <w:shd w:val="clear" w:color="auto" w:fill="auto"/>
            <w:vAlign w:val="center"/>
            <w:hideMark/>
          </w:tcPr>
          <w:p w14:paraId="03DB99A3"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shifër</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14:paraId="1AA1BED6"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fjalë</w:t>
            </w:r>
          </w:p>
        </w:tc>
      </w:tr>
      <w:tr w:rsidR="001E0007" w:rsidRPr="008D4491" w14:paraId="42162960"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338D5882"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14:paraId="508948CB"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 i anëtarëve të SHKSH në listën e votuesve</w:t>
            </w:r>
          </w:p>
        </w:tc>
        <w:tc>
          <w:tcPr>
            <w:tcW w:w="1639" w:type="dxa"/>
            <w:gridSpan w:val="2"/>
            <w:tcBorders>
              <w:top w:val="nil"/>
              <w:left w:val="nil"/>
              <w:bottom w:val="single" w:sz="4" w:space="0" w:color="auto"/>
              <w:right w:val="single" w:sz="4" w:space="0" w:color="auto"/>
            </w:tcBorders>
            <w:shd w:val="clear" w:color="auto" w:fill="auto"/>
            <w:vAlign w:val="center"/>
            <w:hideMark/>
          </w:tcPr>
          <w:p w14:paraId="3DBA7E38"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36890874"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5AA469A3"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73E1C8B"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14:paraId="54D9E413"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 i votuesve që kanë votuar</w:t>
            </w:r>
          </w:p>
        </w:tc>
        <w:tc>
          <w:tcPr>
            <w:tcW w:w="1639" w:type="dxa"/>
            <w:gridSpan w:val="2"/>
            <w:tcBorders>
              <w:top w:val="nil"/>
              <w:left w:val="nil"/>
              <w:bottom w:val="single" w:sz="4" w:space="0" w:color="auto"/>
              <w:right w:val="single" w:sz="4" w:space="0" w:color="auto"/>
            </w:tcBorders>
            <w:shd w:val="clear" w:color="auto" w:fill="auto"/>
            <w:vAlign w:val="center"/>
            <w:hideMark/>
          </w:tcPr>
          <w:p w14:paraId="460F961A"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5EFE3E2F"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4C585661"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707586E0"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14:paraId="67C43875"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marra në dorëzim</w:t>
            </w:r>
          </w:p>
        </w:tc>
        <w:tc>
          <w:tcPr>
            <w:tcW w:w="1639" w:type="dxa"/>
            <w:gridSpan w:val="2"/>
            <w:tcBorders>
              <w:top w:val="nil"/>
              <w:left w:val="nil"/>
              <w:bottom w:val="single" w:sz="4" w:space="0" w:color="auto"/>
              <w:right w:val="single" w:sz="4" w:space="0" w:color="auto"/>
            </w:tcBorders>
            <w:shd w:val="clear" w:color="auto" w:fill="auto"/>
            <w:vAlign w:val="center"/>
            <w:hideMark/>
          </w:tcPr>
          <w:p w14:paraId="6DB6CEB9"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19257077"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4129496A"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73F69636"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14:paraId="55ED80B0"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dëmtuara</w:t>
            </w:r>
          </w:p>
        </w:tc>
        <w:tc>
          <w:tcPr>
            <w:tcW w:w="1639" w:type="dxa"/>
            <w:gridSpan w:val="2"/>
            <w:tcBorders>
              <w:top w:val="nil"/>
              <w:left w:val="nil"/>
              <w:bottom w:val="single" w:sz="4" w:space="0" w:color="auto"/>
              <w:right w:val="single" w:sz="4" w:space="0" w:color="auto"/>
            </w:tcBorders>
            <w:shd w:val="clear" w:color="auto" w:fill="auto"/>
            <w:vAlign w:val="center"/>
            <w:hideMark/>
          </w:tcPr>
          <w:p w14:paraId="136ECF82"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1D1B7376"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679BB781"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7F22F49"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14:paraId="510D042C"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papërdorura</w:t>
            </w:r>
          </w:p>
        </w:tc>
        <w:tc>
          <w:tcPr>
            <w:tcW w:w="1639" w:type="dxa"/>
            <w:gridSpan w:val="2"/>
            <w:tcBorders>
              <w:top w:val="nil"/>
              <w:left w:val="nil"/>
              <w:bottom w:val="single" w:sz="4" w:space="0" w:color="auto"/>
              <w:right w:val="single" w:sz="4" w:space="0" w:color="auto"/>
            </w:tcBorders>
            <w:shd w:val="clear" w:color="auto" w:fill="auto"/>
            <w:vAlign w:val="center"/>
            <w:hideMark/>
          </w:tcPr>
          <w:p w14:paraId="7B65E11A"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0E79897A"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6F42D976"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5BDBB3D1"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14:paraId="168E3E9B"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gjetura në kuti</w:t>
            </w:r>
          </w:p>
        </w:tc>
        <w:tc>
          <w:tcPr>
            <w:tcW w:w="1639" w:type="dxa"/>
            <w:gridSpan w:val="2"/>
            <w:tcBorders>
              <w:top w:val="nil"/>
              <w:left w:val="nil"/>
              <w:bottom w:val="single" w:sz="4" w:space="0" w:color="auto"/>
              <w:right w:val="single" w:sz="4" w:space="0" w:color="auto"/>
            </w:tcBorders>
            <w:shd w:val="clear" w:color="auto" w:fill="auto"/>
            <w:vAlign w:val="center"/>
            <w:hideMark/>
          </w:tcPr>
          <w:p w14:paraId="6A048670"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4AA6777D"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755A9FD6"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729D8903"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14:paraId="209E2FC1"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parregullta</w:t>
            </w:r>
          </w:p>
        </w:tc>
        <w:tc>
          <w:tcPr>
            <w:tcW w:w="1639" w:type="dxa"/>
            <w:gridSpan w:val="2"/>
            <w:tcBorders>
              <w:top w:val="nil"/>
              <w:left w:val="nil"/>
              <w:bottom w:val="single" w:sz="4" w:space="0" w:color="auto"/>
              <w:right w:val="single" w:sz="4" w:space="0" w:color="auto"/>
            </w:tcBorders>
            <w:shd w:val="clear" w:color="auto" w:fill="auto"/>
            <w:vAlign w:val="center"/>
            <w:hideMark/>
          </w:tcPr>
          <w:p w14:paraId="6F9AB5BC"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1D3AD719"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10686BF9"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30B2D911"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4636" w:type="dxa"/>
            <w:tcBorders>
              <w:top w:val="nil"/>
              <w:left w:val="nil"/>
              <w:bottom w:val="single" w:sz="4" w:space="0" w:color="auto"/>
              <w:right w:val="single" w:sz="4" w:space="0" w:color="auto"/>
            </w:tcBorders>
            <w:shd w:val="clear" w:color="auto" w:fill="auto"/>
            <w:vAlign w:val="center"/>
            <w:hideMark/>
          </w:tcPr>
          <w:p w14:paraId="583E329F"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pavlefshme</w:t>
            </w:r>
          </w:p>
        </w:tc>
        <w:tc>
          <w:tcPr>
            <w:tcW w:w="1639" w:type="dxa"/>
            <w:gridSpan w:val="2"/>
            <w:tcBorders>
              <w:top w:val="nil"/>
              <w:left w:val="nil"/>
              <w:bottom w:val="single" w:sz="4" w:space="0" w:color="auto"/>
              <w:right w:val="single" w:sz="4" w:space="0" w:color="auto"/>
            </w:tcBorders>
            <w:shd w:val="clear" w:color="auto" w:fill="auto"/>
            <w:vAlign w:val="center"/>
            <w:hideMark/>
          </w:tcPr>
          <w:p w14:paraId="6528E89C"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6D708342"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46B8B895"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1102DFA4"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4636" w:type="dxa"/>
            <w:tcBorders>
              <w:top w:val="nil"/>
              <w:left w:val="nil"/>
              <w:bottom w:val="single" w:sz="4" w:space="0" w:color="auto"/>
              <w:right w:val="single" w:sz="4" w:space="0" w:color="auto"/>
            </w:tcBorders>
            <w:shd w:val="clear" w:color="auto" w:fill="auto"/>
            <w:vAlign w:val="center"/>
            <w:hideMark/>
          </w:tcPr>
          <w:p w14:paraId="364A4230"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vlefshme</w:t>
            </w:r>
          </w:p>
        </w:tc>
        <w:tc>
          <w:tcPr>
            <w:tcW w:w="1639" w:type="dxa"/>
            <w:gridSpan w:val="2"/>
            <w:tcBorders>
              <w:top w:val="nil"/>
              <w:left w:val="nil"/>
              <w:bottom w:val="single" w:sz="4" w:space="0" w:color="auto"/>
              <w:right w:val="single" w:sz="4" w:space="0" w:color="auto"/>
            </w:tcBorders>
            <w:shd w:val="clear" w:color="auto" w:fill="auto"/>
            <w:vAlign w:val="center"/>
            <w:hideMark/>
          </w:tcPr>
          <w:p w14:paraId="59D9FA56"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1A659959"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3402E688"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378E1062"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4636" w:type="dxa"/>
            <w:tcBorders>
              <w:top w:val="nil"/>
              <w:left w:val="nil"/>
              <w:bottom w:val="single" w:sz="4" w:space="0" w:color="auto"/>
              <w:right w:val="single" w:sz="4" w:space="0" w:color="auto"/>
            </w:tcBorders>
            <w:shd w:val="clear" w:color="auto" w:fill="auto"/>
            <w:vAlign w:val="center"/>
            <w:hideMark/>
          </w:tcPr>
          <w:p w14:paraId="60175ACA"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kontestuara</w:t>
            </w:r>
          </w:p>
        </w:tc>
        <w:tc>
          <w:tcPr>
            <w:tcW w:w="1639" w:type="dxa"/>
            <w:gridSpan w:val="2"/>
            <w:tcBorders>
              <w:top w:val="nil"/>
              <w:left w:val="nil"/>
              <w:bottom w:val="single" w:sz="4" w:space="0" w:color="auto"/>
              <w:right w:val="single" w:sz="4" w:space="0" w:color="auto"/>
            </w:tcBorders>
            <w:shd w:val="clear" w:color="auto" w:fill="auto"/>
            <w:vAlign w:val="center"/>
            <w:hideMark/>
          </w:tcPr>
          <w:p w14:paraId="7B02D364"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3674A5A1"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44B21185"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E52CF76"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4" w:space="0" w:color="auto"/>
              <w:right w:val="single" w:sz="4" w:space="0" w:color="auto"/>
            </w:tcBorders>
            <w:shd w:val="clear" w:color="auto" w:fill="auto"/>
            <w:vAlign w:val="center"/>
            <w:hideMark/>
          </w:tcPr>
          <w:p w14:paraId="79EDDCD2" w14:textId="77777777"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 Kryetar të SHKSH</w:t>
            </w:r>
          </w:p>
        </w:tc>
        <w:tc>
          <w:tcPr>
            <w:tcW w:w="1639" w:type="dxa"/>
            <w:gridSpan w:val="2"/>
            <w:tcBorders>
              <w:top w:val="nil"/>
              <w:left w:val="nil"/>
              <w:bottom w:val="single" w:sz="4" w:space="0" w:color="auto"/>
              <w:right w:val="single" w:sz="4" w:space="0" w:color="auto"/>
            </w:tcBorders>
            <w:shd w:val="clear" w:color="auto" w:fill="auto"/>
            <w:vAlign w:val="center"/>
            <w:hideMark/>
          </w:tcPr>
          <w:p w14:paraId="353D6757"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2101" w:type="dxa"/>
            <w:gridSpan w:val="3"/>
            <w:tcBorders>
              <w:top w:val="nil"/>
              <w:left w:val="nil"/>
              <w:bottom w:val="single" w:sz="4" w:space="0" w:color="auto"/>
              <w:right w:val="single" w:sz="8" w:space="0" w:color="auto"/>
            </w:tcBorders>
            <w:shd w:val="clear" w:color="auto" w:fill="auto"/>
            <w:vAlign w:val="center"/>
            <w:hideMark/>
          </w:tcPr>
          <w:p w14:paraId="0FB2429C"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12F18CC2" w14:textId="77777777"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14:paraId="7E56F3A7"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4636" w:type="dxa"/>
            <w:tcBorders>
              <w:top w:val="nil"/>
              <w:left w:val="nil"/>
              <w:bottom w:val="single" w:sz="8" w:space="0" w:color="auto"/>
              <w:right w:val="single" w:sz="4" w:space="0" w:color="auto"/>
            </w:tcBorders>
            <w:shd w:val="clear" w:color="auto" w:fill="auto"/>
            <w:vAlign w:val="center"/>
            <w:hideMark/>
          </w:tcPr>
          <w:p w14:paraId="68CE53CA"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Vota te vlefshme</w:t>
            </w:r>
          </w:p>
        </w:tc>
        <w:tc>
          <w:tcPr>
            <w:tcW w:w="1639" w:type="dxa"/>
            <w:gridSpan w:val="2"/>
            <w:tcBorders>
              <w:top w:val="nil"/>
              <w:left w:val="nil"/>
              <w:bottom w:val="single" w:sz="8" w:space="0" w:color="auto"/>
              <w:right w:val="single" w:sz="4" w:space="0" w:color="auto"/>
            </w:tcBorders>
            <w:shd w:val="clear" w:color="auto" w:fill="auto"/>
            <w:vAlign w:val="center"/>
            <w:hideMark/>
          </w:tcPr>
          <w:p w14:paraId="4E714B9E"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14:paraId="6B6EC111"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1E7000EB" w14:textId="77777777" w:rsidTr="001E0007">
        <w:trPr>
          <w:gridAfter w:val="1"/>
          <w:wAfter w:w="3355" w:type="dxa"/>
          <w:trHeight w:val="310"/>
        </w:trPr>
        <w:tc>
          <w:tcPr>
            <w:tcW w:w="870" w:type="dxa"/>
            <w:tcBorders>
              <w:top w:val="nil"/>
              <w:left w:val="nil"/>
              <w:bottom w:val="nil"/>
              <w:right w:val="nil"/>
            </w:tcBorders>
            <w:shd w:val="clear" w:color="auto" w:fill="auto"/>
            <w:noWrap/>
            <w:vAlign w:val="bottom"/>
            <w:hideMark/>
          </w:tcPr>
          <w:p w14:paraId="57B1B163"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14:paraId="56EF04AC" w14:textId="77777777"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14:paraId="2A930EEE"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14:paraId="66B08F22" w14:textId="77777777"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14:paraId="135DD2C1" w14:textId="77777777" w:rsidTr="001E0007">
        <w:trPr>
          <w:gridAfter w:val="1"/>
          <w:wAfter w:w="3355" w:type="dxa"/>
          <w:trHeight w:val="261"/>
        </w:trPr>
        <w:tc>
          <w:tcPr>
            <w:tcW w:w="87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9DFEA9F"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14:paraId="2E38B8E5"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Kandidatët për Kryetar të Keshillit Bashkiak</w:t>
            </w:r>
          </w:p>
        </w:tc>
        <w:tc>
          <w:tcPr>
            <w:tcW w:w="163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119E894"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Numri i votave të vlefshme</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14:paraId="69FC693A"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 e votave</w:t>
            </w:r>
          </w:p>
        </w:tc>
      </w:tr>
      <w:tr w:rsidR="001E0007" w:rsidRPr="008D4491" w14:paraId="53647335" w14:textId="77777777" w:rsidTr="001E0007">
        <w:trPr>
          <w:gridAfter w:val="1"/>
          <w:wAfter w:w="3355" w:type="dxa"/>
          <w:trHeight w:val="261"/>
        </w:trPr>
        <w:tc>
          <w:tcPr>
            <w:tcW w:w="870" w:type="dxa"/>
            <w:vMerge/>
            <w:tcBorders>
              <w:top w:val="single" w:sz="8" w:space="0" w:color="auto"/>
              <w:left w:val="single" w:sz="8" w:space="0" w:color="auto"/>
              <w:bottom w:val="single" w:sz="4" w:space="0" w:color="auto"/>
              <w:right w:val="single" w:sz="4" w:space="0" w:color="auto"/>
            </w:tcBorders>
            <w:vAlign w:val="center"/>
            <w:hideMark/>
          </w:tcPr>
          <w:p w14:paraId="116AF32F" w14:textId="77777777" w:rsidR="001E0007" w:rsidRPr="008D4491" w:rsidRDefault="001E0007" w:rsidP="001E0007">
            <w:pPr>
              <w:spacing w:after="0" w:line="240" w:lineRule="auto"/>
              <w:rPr>
                <w:rFonts w:ascii="Times New Roman" w:eastAsia="Times New Roman" w:hAnsi="Times New Roman"/>
                <w:b/>
                <w:bCs/>
                <w:sz w:val="20"/>
                <w:szCs w:val="20"/>
                <w:lang w:val="en-GB"/>
              </w:rPr>
            </w:pPr>
          </w:p>
        </w:tc>
        <w:tc>
          <w:tcPr>
            <w:tcW w:w="4636" w:type="dxa"/>
            <w:tcBorders>
              <w:top w:val="nil"/>
              <w:left w:val="nil"/>
              <w:bottom w:val="single" w:sz="4" w:space="0" w:color="auto"/>
              <w:right w:val="single" w:sz="4" w:space="0" w:color="auto"/>
            </w:tcBorders>
            <w:shd w:val="clear" w:color="auto" w:fill="auto"/>
            <w:vAlign w:val="center"/>
            <w:hideMark/>
          </w:tcPr>
          <w:p w14:paraId="4F0006F9"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 mbiemri)</w:t>
            </w:r>
          </w:p>
        </w:tc>
        <w:tc>
          <w:tcPr>
            <w:tcW w:w="1639" w:type="dxa"/>
            <w:gridSpan w:val="2"/>
            <w:vMerge/>
            <w:tcBorders>
              <w:top w:val="single" w:sz="8" w:space="0" w:color="auto"/>
              <w:left w:val="single" w:sz="4" w:space="0" w:color="auto"/>
              <w:bottom w:val="single" w:sz="4" w:space="0" w:color="auto"/>
              <w:right w:val="single" w:sz="4" w:space="0" w:color="auto"/>
            </w:tcBorders>
            <w:vAlign w:val="center"/>
            <w:hideMark/>
          </w:tcPr>
          <w:p w14:paraId="4F186170" w14:textId="77777777" w:rsidR="001E0007" w:rsidRPr="008D4491" w:rsidRDefault="001E0007" w:rsidP="001E0007">
            <w:pPr>
              <w:spacing w:after="0" w:line="240" w:lineRule="auto"/>
              <w:rPr>
                <w:rFonts w:ascii="Times New Roman" w:eastAsia="Times New Roman" w:hAnsi="Times New Roman"/>
                <w:b/>
                <w:bCs/>
                <w:sz w:val="20"/>
                <w:szCs w:val="20"/>
                <w:lang w:val="en-GB"/>
              </w:rPr>
            </w:pPr>
          </w:p>
        </w:tc>
        <w:tc>
          <w:tcPr>
            <w:tcW w:w="2101" w:type="dxa"/>
            <w:gridSpan w:val="3"/>
            <w:tcBorders>
              <w:top w:val="nil"/>
              <w:left w:val="nil"/>
              <w:bottom w:val="single" w:sz="4" w:space="0" w:color="auto"/>
              <w:right w:val="single" w:sz="8" w:space="0" w:color="auto"/>
            </w:tcBorders>
            <w:shd w:val="clear" w:color="auto" w:fill="auto"/>
            <w:vAlign w:val="center"/>
            <w:hideMark/>
          </w:tcPr>
          <w:p w14:paraId="755EDD80"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 vlefshme</w:t>
            </w:r>
          </w:p>
        </w:tc>
      </w:tr>
      <w:tr w:rsidR="001E0007" w:rsidRPr="008D4491" w14:paraId="784AFF7F"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4FA48DE5"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14:paraId="76E47BA1"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3667CFD7"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479D4ACA" w14:textId="77777777"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0DD2AA06"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70389C5A"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14:paraId="46D31438"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2ABB74FF"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74842D81" w14:textId="77777777"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42D8512A"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5D15AE7"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14:paraId="2B994EFF"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337868E0"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2D5C23DB" w14:textId="77777777"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51AC42D8"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7FAE9278"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14:paraId="6735FA1B"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1CC8C909"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5DD50EF9" w14:textId="77777777"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16482E43"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588D30E2"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14:paraId="3B9934D4"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7F8C83FA"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4CAFFB4A" w14:textId="77777777"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5BAFA2F0"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A2374CA"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14:paraId="6D4448EA"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6FAE298C"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077CD979" w14:textId="77777777"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6CEC8903" w14:textId="77777777"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7C0AC2ED"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14:paraId="43E4F3F6"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416FF391"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7EDFDB49" w14:textId="77777777"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464D9F3F" w14:textId="77777777"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14:paraId="49511DEB"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8" w:space="0" w:color="auto"/>
              <w:right w:val="single" w:sz="4" w:space="0" w:color="auto"/>
            </w:tcBorders>
            <w:shd w:val="clear" w:color="auto" w:fill="auto"/>
            <w:vAlign w:val="center"/>
            <w:hideMark/>
          </w:tcPr>
          <w:p w14:paraId="47F59484"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Gjithsej vota të vlefshme</w:t>
            </w:r>
          </w:p>
        </w:tc>
        <w:tc>
          <w:tcPr>
            <w:tcW w:w="1639" w:type="dxa"/>
            <w:gridSpan w:val="2"/>
            <w:tcBorders>
              <w:top w:val="nil"/>
              <w:left w:val="nil"/>
              <w:bottom w:val="single" w:sz="8" w:space="0" w:color="auto"/>
              <w:right w:val="single" w:sz="4" w:space="0" w:color="auto"/>
            </w:tcBorders>
            <w:shd w:val="clear" w:color="auto" w:fill="auto"/>
            <w:vAlign w:val="center"/>
            <w:hideMark/>
          </w:tcPr>
          <w:p w14:paraId="334F651E"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14:paraId="07E70F96"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100%</w:t>
            </w:r>
          </w:p>
        </w:tc>
      </w:tr>
      <w:tr w:rsidR="001E0007" w:rsidRPr="008D4491" w14:paraId="54D017C0" w14:textId="77777777" w:rsidTr="001E0007">
        <w:trPr>
          <w:gridAfter w:val="1"/>
          <w:wAfter w:w="3355" w:type="dxa"/>
          <w:trHeight w:val="291"/>
        </w:trPr>
        <w:tc>
          <w:tcPr>
            <w:tcW w:w="870" w:type="dxa"/>
            <w:tcBorders>
              <w:top w:val="nil"/>
              <w:left w:val="nil"/>
              <w:bottom w:val="nil"/>
              <w:right w:val="nil"/>
            </w:tcBorders>
            <w:shd w:val="clear" w:color="auto" w:fill="auto"/>
            <w:noWrap/>
            <w:vAlign w:val="bottom"/>
            <w:hideMark/>
          </w:tcPr>
          <w:p w14:paraId="2AE2FEBE"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14:paraId="6153841B" w14:textId="77777777"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14:paraId="5BFFEBC7"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14:paraId="040527AF" w14:textId="77777777"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14:paraId="728D9B0A" w14:textId="77777777" w:rsidTr="001E0007">
        <w:trPr>
          <w:gridAfter w:val="1"/>
          <w:wAfter w:w="3357" w:type="dxa"/>
          <w:trHeight w:val="240"/>
        </w:trPr>
        <w:tc>
          <w:tcPr>
            <w:tcW w:w="7143" w:type="dxa"/>
            <w:gridSpan w:val="4"/>
            <w:tcBorders>
              <w:top w:val="nil"/>
              <w:left w:val="nil"/>
              <w:bottom w:val="nil"/>
              <w:right w:val="nil"/>
            </w:tcBorders>
            <w:shd w:val="clear" w:color="auto" w:fill="auto"/>
            <w:noWrap/>
            <w:vAlign w:val="center"/>
            <w:hideMark/>
          </w:tcPr>
          <w:p w14:paraId="4E2BFCE9" w14:textId="77777777"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 Komisionin e Votimit në Asamblenë e Përgjithshme të SHKSH</w:t>
            </w:r>
          </w:p>
        </w:tc>
        <w:tc>
          <w:tcPr>
            <w:tcW w:w="2101" w:type="dxa"/>
            <w:gridSpan w:val="3"/>
            <w:tcBorders>
              <w:top w:val="nil"/>
              <w:left w:val="nil"/>
              <w:bottom w:val="nil"/>
              <w:right w:val="nil"/>
            </w:tcBorders>
            <w:shd w:val="clear" w:color="auto" w:fill="auto"/>
            <w:noWrap/>
            <w:vAlign w:val="bottom"/>
            <w:hideMark/>
          </w:tcPr>
          <w:p w14:paraId="08926086" w14:textId="77777777"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14:paraId="6A9295AF" w14:textId="77777777" w:rsidTr="001E0007">
        <w:trPr>
          <w:gridAfter w:val="1"/>
          <w:wAfter w:w="3355" w:type="dxa"/>
          <w:trHeight w:val="240"/>
        </w:trPr>
        <w:tc>
          <w:tcPr>
            <w:tcW w:w="870" w:type="dxa"/>
            <w:tcBorders>
              <w:top w:val="nil"/>
              <w:left w:val="nil"/>
              <w:bottom w:val="nil"/>
              <w:right w:val="nil"/>
            </w:tcBorders>
            <w:shd w:val="clear" w:color="auto" w:fill="auto"/>
            <w:noWrap/>
            <w:vAlign w:val="center"/>
            <w:hideMark/>
          </w:tcPr>
          <w:p w14:paraId="3D81CED6"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p>
        </w:tc>
        <w:tc>
          <w:tcPr>
            <w:tcW w:w="4636" w:type="dxa"/>
            <w:tcBorders>
              <w:top w:val="nil"/>
              <w:left w:val="nil"/>
              <w:bottom w:val="nil"/>
              <w:right w:val="nil"/>
            </w:tcBorders>
            <w:shd w:val="clear" w:color="auto" w:fill="auto"/>
            <w:noWrap/>
            <w:vAlign w:val="bottom"/>
            <w:hideMark/>
          </w:tcPr>
          <w:p w14:paraId="37E8B97D" w14:textId="77777777"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14:paraId="7620D0C4" w14:textId="77777777" w:rsidR="001E0007" w:rsidRPr="008D4491" w:rsidRDefault="001E0007" w:rsidP="001E0007">
            <w:pPr>
              <w:spacing w:after="0" w:line="240" w:lineRule="auto"/>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14:paraId="63F5DFAB" w14:textId="77777777"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14:paraId="53C48BDF" w14:textId="77777777" w:rsidTr="001E0007">
        <w:trPr>
          <w:gridAfter w:val="1"/>
          <w:wAfter w:w="3355" w:type="dxa"/>
          <w:trHeight w:val="261"/>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505D"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4" w:space="0" w:color="auto"/>
              <w:left w:val="nil"/>
              <w:bottom w:val="single" w:sz="4" w:space="0" w:color="auto"/>
              <w:right w:val="single" w:sz="4" w:space="0" w:color="auto"/>
            </w:tcBorders>
            <w:shd w:val="clear" w:color="auto" w:fill="auto"/>
            <w:noWrap/>
            <w:vAlign w:val="bottom"/>
            <w:hideMark/>
          </w:tcPr>
          <w:p w14:paraId="5968C7F1"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CB3F52"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Pozicioni</w:t>
            </w:r>
          </w:p>
        </w:tc>
        <w:tc>
          <w:tcPr>
            <w:tcW w:w="21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48ED4D" w14:textId="77777777"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Firma</w:t>
            </w:r>
          </w:p>
        </w:tc>
      </w:tr>
      <w:tr w:rsidR="001E0007" w:rsidRPr="008D4491" w14:paraId="3399A9A2" w14:textId="77777777"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636CF3E" w14:textId="77777777"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1</w:t>
            </w:r>
          </w:p>
        </w:tc>
        <w:tc>
          <w:tcPr>
            <w:tcW w:w="4636" w:type="dxa"/>
            <w:tcBorders>
              <w:top w:val="nil"/>
              <w:left w:val="nil"/>
              <w:bottom w:val="single" w:sz="4" w:space="0" w:color="auto"/>
              <w:right w:val="single" w:sz="4" w:space="0" w:color="auto"/>
            </w:tcBorders>
            <w:shd w:val="clear" w:color="auto" w:fill="auto"/>
            <w:noWrap/>
            <w:vAlign w:val="bottom"/>
            <w:hideMark/>
          </w:tcPr>
          <w:p w14:paraId="6FB94035"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30E1246C"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Kryetar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14:paraId="483EFDC1"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48998E8A" w14:textId="77777777"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90D817F" w14:textId="77777777"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2</w:t>
            </w:r>
          </w:p>
        </w:tc>
        <w:tc>
          <w:tcPr>
            <w:tcW w:w="4636" w:type="dxa"/>
            <w:tcBorders>
              <w:top w:val="nil"/>
              <w:left w:val="nil"/>
              <w:bottom w:val="single" w:sz="4" w:space="0" w:color="auto"/>
              <w:right w:val="single" w:sz="4" w:space="0" w:color="auto"/>
            </w:tcBorders>
            <w:shd w:val="clear" w:color="auto" w:fill="auto"/>
            <w:noWrap/>
            <w:vAlign w:val="bottom"/>
            <w:hideMark/>
          </w:tcPr>
          <w:p w14:paraId="062DB038"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21CE07F9"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14:paraId="781494B3"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5C00D0D9" w14:textId="77777777"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5FE132F" w14:textId="77777777"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3</w:t>
            </w:r>
          </w:p>
        </w:tc>
        <w:tc>
          <w:tcPr>
            <w:tcW w:w="4636" w:type="dxa"/>
            <w:tcBorders>
              <w:top w:val="nil"/>
              <w:left w:val="nil"/>
              <w:bottom w:val="single" w:sz="4" w:space="0" w:color="auto"/>
              <w:right w:val="single" w:sz="4" w:space="0" w:color="auto"/>
            </w:tcBorders>
            <w:shd w:val="clear" w:color="auto" w:fill="auto"/>
            <w:noWrap/>
            <w:vAlign w:val="bottom"/>
            <w:hideMark/>
          </w:tcPr>
          <w:p w14:paraId="3F32BDC1"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18A65A20"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center"/>
            <w:hideMark/>
          </w:tcPr>
          <w:p w14:paraId="40DC3C44"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46CECACC" w14:textId="77777777"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2658EE00"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noWrap/>
            <w:vAlign w:val="bottom"/>
            <w:hideMark/>
          </w:tcPr>
          <w:p w14:paraId="3CAF2F52"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27B734E8"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14:paraId="3A757323"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00EACE63" w14:textId="77777777"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0646E016"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noWrap/>
            <w:vAlign w:val="bottom"/>
            <w:hideMark/>
          </w:tcPr>
          <w:p w14:paraId="680F55A6"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2F55C135"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14:paraId="07E1EA6B"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14:paraId="0186C0A7" w14:textId="77777777" w:rsidTr="001E0007">
        <w:trPr>
          <w:gridAfter w:val="1"/>
          <w:wAfter w:w="3355" w:type="dxa"/>
          <w:trHeight w:val="227"/>
        </w:trPr>
        <w:tc>
          <w:tcPr>
            <w:tcW w:w="870" w:type="dxa"/>
            <w:tcBorders>
              <w:top w:val="nil"/>
              <w:left w:val="nil"/>
              <w:bottom w:val="nil"/>
              <w:right w:val="nil"/>
            </w:tcBorders>
            <w:shd w:val="clear" w:color="auto" w:fill="auto"/>
            <w:noWrap/>
            <w:vAlign w:val="bottom"/>
            <w:hideMark/>
          </w:tcPr>
          <w:p w14:paraId="4AFC5254"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14:paraId="4CEF3A5B" w14:textId="77777777"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14:paraId="109E9233" w14:textId="77777777"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14:paraId="2E5B598A" w14:textId="77777777"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14:paraId="00AA86B6" w14:textId="77777777" w:rsidTr="001E0007">
        <w:trPr>
          <w:gridAfter w:val="2"/>
          <w:wAfter w:w="3373" w:type="dxa"/>
          <w:trHeight w:val="1152"/>
        </w:trPr>
        <w:tc>
          <w:tcPr>
            <w:tcW w:w="9228" w:type="dxa"/>
            <w:gridSpan w:val="6"/>
            <w:tcBorders>
              <w:top w:val="nil"/>
              <w:left w:val="nil"/>
              <w:bottom w:val="nil"/>
              <w:right w:val="nil"/>
            </w:tcBorders>
            <w:shd w:val="clear" w:color="auto" w:fill="auto"/>
            <w:hideMark/>
          </w:tcPr>
          <w:p w14:paraId="29997F04" w14:textId="77777777"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b/>
                <w:bCs/>
                <w:sz w:val="20"/>
                <w:szCs w:val="20"/>
                <w:lang w:val="en-GB"/>
              </w:rPr>
              <w:t>Shënim:</w:t>
            </w:r>
            <w:r w:rsidRPr="008D4491">
              <w:rPr>
                <w:rFonts w:ascii="Times New Roman" w:eastAsia="Times New Roman" w:hAnsi="Times New Roman"/>
                <w:sz w:val="20"/>
                <w:szCs w:val="20"/>
                <w:lang w:val="en-GB"/>
              </w:rPr>
              <w:br/>
              <w:t>1- Në shifrat e pasqyruara nuk lejohet korrigjim.</w:t>
            </w:r>
            <w:r w:rsidRPr="008D4491">
              <w:rPr>
                <w:rFonts w:ascii="Times New Roman" w:eastAsia="Times New Roman" w:hAnsi="Times New Roman"/>
                <w:sz w:val="20"/>
                <w:szCs w:val="20"/>
                <w:lang w:val="en-GB"/>
              </w:rPr>
              <w:br/>
              <w:t>2- Kjo tabelë hartohet në 6 kopje.</w:t>
            </w:r>
            <w:r w:rsidRPr="008D4491">
              <w:rPr>
                <w:rFonts w:ascii="Times New Roman" w:eastAsia="Times New Roman" w:hAnsi="Times New Roman"/>
                <w:sz w:val="20"/>
                <w:szCs w:val="20"/>
                <w:lang w:val="en-GB"/>
              </w:rPr>
              <w:br/>
              <w:t>3- Një kopje origjinale i dorëzohet Sekretarit të Këshillit Bashkiak, për arshivim.</w:t>
            </w:r>
            <w:r w:rsidRPr="008D4491">
              <w:rPr>
                <w:rFonts w:ascii="Times New Roman" w:eastAsia="Times New Roman" w:hAnsi="Times New Roman"/>
                <w:sz w:val="20"/>
                <w:szCs w:val="20"/>
                <w:lang w:val="en-GB"/>
              </w:rPr>
              <w:br/>
              <w:t xml:space="preserve">4- Kopjet e tjera ju shpërndahen anëtarëve të Komisionit të Votimit. </w:t>
            </w:r>
          </w:p>
        </w:tc>
      </w:tr>
    </w:tbl>
    <w:p w14:paraId="28FEB352" w14:textId="77777777" w:rsidR="00E3614A" w:rsidRPr="008D4491" w:rsidRDefault="00E3614A" w:rsidP="00715D23">
      <w:pPr>
        <w:spacing w:after="0" w:line="240" w:lineRule="auto"/>
        <w:jc w:val="both"/>
        <w:rPr>
          <w:rFonts w:ascii="Times New Roman" w:eastAsiaTheme="majorEastAsia" w:hAnsi="Times New Roman"/>
          <w:b/>
          <w:bCs/>
          <w:iCs/>
          <w:lang w:val="sq-AL"/>
        </w:rPr>
      </w:pPr>
    </w:p>
    <w:p w14:paraId="4E321FA7" w14:textId="0EC6D835" w:rsidR="00EE7E77" w:rsidRPr="008D4491" w:rsidRDefault="00EF40EA" w:rsidP="008D4491">
      <w:pPr>
        <w:pStyle w:val="Heading4"/>
      </w:pPr>
      <w:bookmarkStart w:id="549" w:name="_Toc438274096"/>
      <w:r w:rsidRPr="008D4491">
        <w:lastRenderedPageBreak/>
        <w:t xml:space="preserve">Shtojca nr. </w:t>
      </w:r>
      <w:r w:rsidR="00D91AD1" w:rsidRPr="008D4491">
        <w:t>1</w:t>
      </w:r>
      <w:r w:rsidR="00564348" w:rsidRPr="008D4491">
        <w:t>0</w:t>
      </w:r>
      <w:r w:rsidR="005A59D4" w:rsidRPr="008D4491">
        <w:t xml:space="preserve"> </w:t>
      </w:r>
      <w:r w:rsidR="00E54E51">
        <w:tab/>
      </w:r>
      <w:r w:rsidR="00E54E51">
        <w:tab/>
      </w:r>
      <w:r w:rsidR="00E54E51">
        <w:tab/>
      </w:r>
      <w:r w:rsidR="005A59D4" w:rsidRPr="008D4491">
        <w:t>Ka</w:t>
      </w:r>
      <w:r w:rsidR="005F0EB5" w:rsidRPr="008D4491">
        <w:t>lendari i shqyrtimi të buxhetit afatmesëm dhe vjetor nga Këshilli</w:t>
      </w:r>
      <w:bookmarkEnd w:id="549"/>
    </w:p>
    <w:p w14:paraId="73F5229B" w14:textId="77777777" w:rsidR="005F0EB5" w:rsidRPr="008D4491" w:rsidRDefault="005F0EB5" w:rsidP="00715D23">
      <w:pPr>
        <w:spacing w:after="0"/>
        <w:jc w:val="both"/>
        <w:rPr>
          <w:rFonts w:ascii="Times New Roman" w:hAnsi="Times New Roman"/>
          <w:b/>
        </w:rPr>
      </w:pPr>
    </w:p>
    <w:tbl>
      <w:tblPr>
        <w:tblW w:w="8660" w:type="dxa"/>
        <w:tblInd w:w="93" w:type="dxa"/>
        <w:tblLook w:val="04A0" w:firstRow="1" w:lastRow="0" w:firstColumn="1" w:lastColumn="0" w:noHBand="0" w:noVBand="1"/>
      </w:tblPr>
      <w:tblGrid>
        <w:gridCol w:w="528"/>
        <w:gridCol w:w="1188"/>
        <w:gridCol w:w="6944"/>
      </w:tblGrid>
      <w:tr w:rsidR="00D34A81" w:rsidRPr="008D4491" w14:paraId="5B02552F" w14:textId="77777777" w:rsidTr="00D34A81">
        <w:trPr>
          <w:trHeight w:val="36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1E3D8574" w14:textId="77777777"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14:paraId="39357168" w14:textId="77777777"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6944" w:type="dxa"/>
            <w:tcBorders>
              <w:top w:val="single" w:sz="4" w:space="0" w:color="auto"/>
              <w:left w:val="nil"/>
              <w:bottom w:val="single" w:sz="4" w:space="0" w:color="auto"/>
              <w:right w:val="single" w:sz="4" w:space="0" w:color="auto"/>
            </w:tcBorders>
            <w:shd w:val="clear" w:color="000000" w:fill="E6B8B7"/>
            <w:vAlign w:val="center"/>
            <w:hideMark/>
          </w:tcPr>
          <w:p w14:paraId="524C7A72" w14:textId="77777777" w:rsidR="00D34A81" w:rsidRPr="008D4491" w:rsidRDefault="00D34A81"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Aktiviteti</w:t>
            </w:r>
          </w:p>
        </w:tc>
      </w:tr>
      <w:tr w:rsidR="00EB5658" w:rsidRPr="008D4491" w14:paraId="192C8412" w14:textId="77777777"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38AC9E3" w14:textId="77777777" w:rsidR="00EB5658" w:rsidRPr="008D4491" w:rsidRDefault="00EB5658"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w:t>
            </w:r>
          </w:p>
        </w:tc>
        <w:tc>
          <w:tcPr>
            <w:tcW w:w="1188" w:type="dxa"/>
            <w:tcBorders>
              <w:top w:val="nil"/>
              <w:left w:val="nil"/>
              <w:bottom w:val="single" w:sz="4" w:space="0" w:color="auto"/>
              <w:right w:val="single" w:sz="4" w:space="0" w:color="auto"/>
            </w:tcBorders>
            <w:shd w:val="clear" w:color="auto" w:fill="auto"/>
            <w:vAlign w:val="center"/>
          </w:tcPr>
          <w:p w14:paraId="7E6FCCD2" w14:textId="77777777" w:rsidR="00EB5658" w:rsidRPr="008D4491" w:rsidRDefault="00EB5658"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Dhjetor </w:t>
            </w:r>
          </w:p>
        </w:tc>
        <w:tc>
          <w:tcPr>
            <w:tcW w:w="6944" w:type="dxa"/>
            <w:tcBorders>
              <w:top w:val="nil"/>
              <w:left w:val="nil"/>
              <w:bottom w:val="single" w:sz="4" w:space="0" w:color="auto"/>
              <w:right w:val="single" w:sz="4" w:space="0" w:color="auto"/>
            </w:tcBorders>
            <w:shd w:val="clear" w:color="auto" w:fill="auto"/>
            <w:vAlign w:val="center"/>
          </w:tcPr>
          <w:p w14:paraId="22119FCF" w14:textId="77777777" w:rsidR="00EB5658" w:rsidRPr="008D4491" w:rsidRDefault="00EB5658" w:rsidP="00D34A81">
            <w:pPr>
              <w:spacing w:after="0" w:line="240" w:lineRule="auto"/>
              <w:rPr>
                <w:rFonts w:ascii="Times New Roman" w:eastAsia="Times New Roman" w:hAnsi="Times New Roman"/>
                <w:lang w:val="en-GB"/>
              </w:rPr>
            </w:pPr>
            <w:r w:rsidRPr="008D4491">
              <w:rPr>
                <w:rFonts w:ascii="Times New Roman" w:hAnsi="Times New Roman"/>
              </w:rPr>
              <w:t>Miratimi i kalendarit për përgatitjen e programit buxhetor afatmesëm dhe të buxhetit vjetor</w:t>
            </w:r>
          </w:p>
        </w:tc>
      </w:tr>
      <w:tr w:rsidR="00D34A81" w:rsidRPr="008D4491" w14:paraId="7DE61B43" w14:textId="77777777" w:rsidTr="00D34A81">
        <w:trPr>
          <w:trHeight w:val="6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BD35F09" w14:textId="77777777"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2</w:t>
            </w:r>
          </w:p>
        </w:tc>
        <w:tc>
          <w:tcPr>
            <w:tcW w:w="1188" w:type="dxa"/>
            <w:tcBorders>
              <w:top w:val="nil"/>
              <w:left w:val="nil"/>
              <w:bottom w:val="single" w:sz="4" w:space="0" w:color="auto"/>
              <w:right w:val="single" w:sz="4" w:space="0" w:color="auto"/>
            </w:tcBorders>
            <w:shd w:val="clear" w:color="auto" w:fill="auto"/>
            <w:vAlign w:val="center"/>
            <w:hideMark/>
          </w:tcPr>
          <w:p w14:paraId="56F1B476"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31 Janar</w:t>
            </w:r>
          </w:p>
        </w:tc>
        <w:tc>
          <w:tcPr>
            <w:tcW w:w="6944" w:type="dxa"/>
            <w:tcBorders>
              <w:top w:val="nil"/>
              <w:left w:val="nil"/>
              <w:bottom w:val="single" w:sz="4" w:space="0" w:color="auto"/>
              <w:right w:val="single" w:sz="4" w:space="0" w:color="auto"/>
            </w:tcBorders>
            <w:shd w:val="clear" w:color="auto" w:fill="auto"/>
            <w:vAlign w:val="center"/>
            <w:hideMark/>
          </w:tcPr>
          <w:p w14:paraId="11A4E4B1" w14:textId="77777777" w:rsidR="00D34A81" w:rsidRPr="008D4491" w:rsidRDefault="00EB5658" w:rsidP="00D34A81">
            <w:pPr>
              <w:spacing w:after="0" w:line="240" w:lineRule="auto"/>
              <w:ind w:left="34"/>
              <w:rPr>
                <w:rFonts w:ascii="Times New Roman" w:eastAsia="Times New Roman" w:hAnsi="Times New Roman"/>
                <w:lang w:val="en-GB"/>
              </w:rPr>
            </w:pPr>
            <w:r w:rsidRPr="008D4491">
              <w:rPr>
                <w:rFonts w:ascii="Times New Roman" w:eastAsia="Times New Roman" w:hAnsi="Times New Roman"/>
                <w:lang w:val="en-GB"/>
              </w:rPr>
              <w:t>Këshilli merr nga Kryetari i Bashkisë për shqyrtimit raportin për parashikimin afatmesme të të ar</w:t>
            </w:r>
            <w:r w:rsidR="00221B48" w:rsidRPr="008D4491">
              <w:rPr>
                <w:rFonts w:ascii="Times New Roman" w:eastAsia="Times New Roman" w:hAnsi="Times New Roman"/>
                <w:lang w:val="en-GB"/>
              </w:rPr>
              <w:t>dhurave, për një periudhë 5 vjeç</w:t>
            </w:r>
            <w:r w:rsidRPr="008D4491">
              <w:rPr>
                <w:rFonts w:ascii="Times New Roman" w:eastAsia="Times New Roman" w:hAnsi="Times New Roman"/>
                <w:lang w:val="en-GB"/>
              </w:rPr>
              <w:t xml:space="preserve">are </w:t>
            </w:r>
            <w:r w:rsidRPr="008D4491">
              <w:rPr>
                <w:rFonts w:ascii="Times New Roman" w:eastAsia="Times New Roman" w:hAnsi="Times New Roman"/>
                <w:i/>
                <w:iCs/>
                <w:lang w:val="en-GB"/>
              </w:rPr>
              <w:t xml:space="preserve">(Ligji nr. 68/2017, neni 34/1; </w:t>
            </w:r>
            <w:r w:rsidRPr="008D4491">
              <w:rPr>
                <w:rFonts w:ascii="Times New Roman" w:hAnsi="Times New Roman"/>
              </w:rPr>
              <w:t>Udhëzimi i MinFin nr. 22 datë 30.7.2018 ‘Për monitorimi i buxhetit njësive qeverisjes vendore’).</w:t>
            </w:r>
          </w:p>
        </w:tc>
      </w:tr>
      <w:tr w:rsidR="00D34A81" w:rsidRPr="008D4491" w14:paraId="42B7C13C" w14:textId="77777777"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7FB0C5AF" w14:textId="77777777"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3</w:t>
            </w:r>
          </w:p>
        </w:tc>
        <w:tc>
          <w:tcPr>
            <w:tcW w:w="1188" w:type="dxa"/>
            <w:tcBorders>
              <w:top w:val="nil"/>
              <w:left w:val="nil"/>
              <w:bottom w:val="single" w:sz="4" w:space="0" w:color="auto"/>
              <w:right w:val="single" w:sz="4" w:space="0" w:color="auto"/>
            </w:tcBorders>
            <w:shd w:val="clear" w:color="auto" w:fill="auto"/>
            <w:vAlign w:val="center"/>
            <w:hideMark/>
          </w:tcPr>
          <w:p w14:paraId="3B9CBD97"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01 Mars</w:t>
            </w:r>
          </w:p>
        </w:tc>
        <w:tc>
          <w:tcPr>
            <w:tcW w:w="6944" w:type="dxa"/>
            <w:tcBorders>
              <w:top w:val="nil"/>
              <w:left w:val="nil"/>
              <w:bottom w:val="single" w:sz="4" w:space="0" w:color="auto"/>
              <w:right w:val="single" w:sz="4" w:space="0" w:color="auto"/>
            </w:tcBorders>
            <w:shd w:val="clear" w:color="auto" w:fill="auto"/>
            <w:vAlign w:val="center"/>
            <w:hideMark/>
          </w:tcPr>
          <w:p w14:paraId="07221CCE" w14:textId="77777777" w:rsidR="00D34A81" w:rsidRPr="008D4491" w:rsidRDefault="00D34A81" w:rsidP="001562C4">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raportin </w:t>
            </w:r>
            <w:r w:rsidR="001562C4" w:rsidRPr="008D4491">
              <w:rPr>
                <w:rFonts w:ascii="Times New Roman" w:eastAsia="Times New Roman" w:hAnsi="Times New Roman"/>
                <w:lang w:val="en-GB"/>
              </w:rPr>
              <w:t>e vlerësimeve dhe të parashikimeve afatmesme të të ardhurave</w:t>
            </w:r>
          </w:p>
        </w:tc>
      </w:tr>
      <w:tr w:rsidR="00D34A81" w:rsidRPr="008D4491" w14:paraId="7A69AD66" w14:textId="77777777" w:rsidTr="00D34A81">
        <w:trPr>
          <w:trHeight w:val="720"/>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14:paraId="1E7CEFB1" w14:textId="77777777"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4</w:t>
            </w:r>
          </w:p>
        </w:tc>
        <w:tc>
          <w:tcPr>
            <w:tcW w:w="1188" w:type="dxa"/>
            <w:tcBorders>
              <w:top w:val="nil"/>
              <w:left w:val="nil"/>
              <w:bottom w:val="single" w:sz="4" w:space="0" w:color="auto"/>
              <w:right w:val="single" w:sz="4" w:space="0" w:color="auto"/>
            </w:tcBorders>
            <w:shd w:val="clear" w:color="auto" w:fill="auto"/>
            <w:vAlign w:val="center"/>
            <w:hideMark/>
          </w:tcPr>
          <w:p w14:paraId="3A042B6C"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15 Mars</w:t>
            </w:r>
          </w:p>
        </w:tc>
        <w:tc>
          <w:tcPr>
            <w:tcW w:w="6944" w:type="dxa"/>
            <w:tcBorders>
              <w:top w:val="nil"/>
              <w:left w:val="nil"/>
              <w:bottom w:val="single" w:sz="4" w:space="0" w:color="auto"/>
              <w:right w:val="single" w:sz="4" w:space="0" w:color="auto"/>
            </w:tcBorders>
            <w:shd w:val="clear" w:color="auto" w:fill="auto"/>
            <w:vAlign w:val="center"/>
            <w:hideMark/>
          </w:tcPr>
          <w:p w14:paraId="4D02AB12"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miraton tavaneve përgatitore për secilin program buxhetor</w:t>
            </w:r>
          </w:p>
        </w:tc>
      </w:tr>
      <w:tr w:rsidR="00D34A81" w:rsidRPr="008D4491" w14:paraId="6A6A60BE" w14:textId="77777777" w:rsidTr="00D34A81">
        <w:trPr>
          <w:trHeight w:val="10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32E166B" w14:textId="77777777"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5</w:t>
            </w:r>
          </w:p>
        </w:tc>
        <w:tc>
          <w:tcPr>
            <w:tcW w:w="1188" w:type="dxa"/>
            <w:tcBorders>
              <w:top w:val="nil"/>
              <w:left w:val="nil"/>
              <w:bottom w:val="single" w:sz="4" w:space="0" w:color="auto"/>
              <w:right w:val="single" w:sz="4" w:space="0" w:color="auto"/>
            </w:tcBorders>
            <w:shd w:val="clear" w:color="auto" w:fill="auto"/>
            <w:vAlign w:val="center"/>
            <w:hideMark/>
          </w:tcPr>
          <w:p w14:paraId="5A1EE428"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14:paraId="6E23B1D6"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njihet nga Kryetari i Bashkisë me projekt dokumentin e pare të programit buxhetor afatmesëm, të cilin Kryetari i Bashkisë ia dërgon brenda datës 1 qershor  Ministrisë së Financave për mendime </w:t>
            </w:r>
          </w:p>
        </w:tc>
      </w:tr>
      <w:tr w:rsidR="008D4491" w:rsidRPr="008D4491" w14:paraId="0B661AC1" w14:textId="77777777" w:rsidTr="008D4491">
        <w:trPr>
          <w:trHeight w:val="8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149E14C4" w14:textId="2B928FF9"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6</w:t>
            </w:r>
          </w:p>
        </w:tc>
        <w:tc>
          <w:tcPr>
            <w:tcW w:w="1188" w:type="dxa"/>
            <w:tcBorders>
              <w:top w:val="nil"/>
              <w:left w:val="nil"/>
              <w:bottom w:val="single" w:sz="4" w:space="0" w:color="auto"/>
              <w:right w:val="single" w:sz="4" w:space="0" w:color="auto"/>
            </w:tcBorders>
            <w:shd w:val="clear" w:color="auto" w:fill="auto"/>
            <w:vAlign w:val="center"/>
            <w:hideMark/>
          </w:tcPr>
          <w:p w14:paraId="0F8F6644" w14:textId="284EADAD"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14:paraId="0B5307FD" w14:textId="0C7FBD8B"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zhvillon seancave të konsultimeve me publikun për  projekt </w:t>
            </w:r>
            <w:r>
              <w:rPr>
                <w:rFonts w:ascii="Times New Roman" w:eastAsia="Times New Roman" w:hAnsi="Times New Roman"/>
                <w:lang w:val="en-GB"/>
              </w:rPr>
              <w:t>dokumentin e parë</w:t>
            </w:r>
            <w:r w:rsidRPr="008D4491">
              <w:rPr>
                <w:rFonts w:ascii="Times New Roman" w:eastAsia="Times New Roman" w:hAnsi="Times New Roman"/>
                <w:lang w:val="en-GB"/>
              </w:rPr>
              <w:t xml:space="preserve"> të programit buxhetor afatmesëm dhe të projekt-buxhetit vjetor</w:t>
            </w:r>
          </w:p>
        </w:tc>
      </w:tr>
      <w:tr w:rsidR="008D4491" w:rsidRPr="008D4491" w14:paraId="5881FF5D" w14:textId="77777777" w:rsidTr="008D4491">
        <w:trPr>
          <w:trHeight w:val="10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71D072C" w14:textId="083B94E9"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7</w:t>
            </w:r>
          </w:p>
        </w:tc>
        <w:tc>
          <w:tcPr>
            <w:tcW w:w="1188" w:type="dxa"/>
            <w:tcBorders>
              <w:top w:val="nil"/>
              <w:left w:val="nil"/>
              <w:bottom w:val="single" w:sz="4" w:space="0" w:color="auto"/>
              <w:right w:val="single" w:sz="4" w:space="0" w:color="auto"/>
            </w:tcBorders>
            <w:shd w:val="clear" w:color="auto" w:fill="auto"/>
            <w:vAlign w:val="center"/>
            <w:hideMark/>
          </w:tcPr>
          <w:p w14:paraId="5FA91181" w14:textId="0409A3B0"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14:paraId="741158A1" w14:textId="4DE7FD52"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reflekton propozimet e dokumentuara nga konsultimet me publikun dhe në bashkëpunim me Kryetarin e Bashkisë bën ndryshimet përkatëse në </w:t>
            </w:r>
            <w:r>
              <w:rPr>
                <w:rFonts w:ascii="Times New Roman" w:eastAsia="Times New Roman" w:hAnsi="Times New Roman"/>
                <w:lang w:val="en-GB"/>
              </w:rPr>
              <w:t>dokumentin e parë</w:t>
            </w:r>
            <w:r w:rsidRPr="008D4491">
              <w:rPr>
                <w:rFonts w:ascii="Times New Roman" w:eastAsia="Times New Roman" w:hAnsi="Times New Roman"/>
                <w:lang w:val="en-GB"/>
              </w:rPr>
              <w:t xml:space="preserve"> të programit buxhetor afatmesëm</w:t>
            </w:r>
          </w:p>
        </w:tc>
      </w:tr>
      <w:tr w:rsidR="00D34A81" w:rsidRPr="008D4491" w14:paraId="76FFB153" w14:textId="77777777" w:rsidTr="00D34A81">
        <w:trPr>
          <w:trHeight w:val="72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14:paraId="0E0E388F" w14:textId="1138FDE7"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8</w:t>
            </w:r>
          </w:p>
        </w:tc>
        <w:tc>
          <w:tcPr>
            <w:tcW w:w="1188" w:type="dxa"/>
            <w:tcBorders>
              <w:top w:val="nil"/>
              <w:left w:val="nil"/>
              <w:bottom w:val="single" w:sz="4" w:space="0" w:color="auto"/>
              <w:right w:val="single" w:sz="4" w:space="0" w:color="auto"/>
            </w:tcBorders>
            <w:shd w:val="clear" w:color="auto" w:fill="auto"/>
            <w:vAlign w:val="center"/>
            <w:hideMark/>
          </w:tcPr>
          <w:p w14:paraId="529C9021"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Qershor</w:t>
            </w:r>
          </w:p>
        </w:tc>
        <w:tc>
          <w:tcPr>
            <w:tcW w:w="6944" w:type="dxa"/>
            <w:tcBorders>
              <w:top w:val="nil"/>
              <w:left w:val="nil"/>
              <w:bottom w:val="single" w:sz="4" w:space="0" w:color="auto"/>
              <w:right w:val="single" w:sz="4" w:space="0" w:color="auto"/>
            </w:tcBorders>
            <w:shd w:val="clear" w:color="auto" w:fill="auto"/>
            <w:vAlign w:val="center"/>
            <w:hideMark/>
          </w:tcPr>
          <w:p w14:paraId="5B521515"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w:t>
            </w:r>
            <w:r w:rsidRPr="008D4491">
              <w:rPr>
                <w:rFonts w:ascii="Times New Roman" w:eastAsia="Times New Roman" w:hAnsi="Times New Roman"/>
                <w:b/>
                <w:bCs/>
                <w:lang w:val="en-GB"/>
              </w:rPr>
              <w:t>projektin e parë</w:t>
            </w:r>
            <w:r w:rsidRPr="008D4491">
              <w:rPr>
                <w:rFonts w:ascii="Times New Roman" w:eastAsia="Times New Roman" w:hAnsi="Times New Roman"/>
                <w:lang w:val="en-GB"/>
              </w:rPr>
              <w:t xml:space="preserve"> të dokumentit të programit buxhetor afatmesëm, duke marrë parasysh edhe mendimet e Ministrisë së Financave </w:t>
            </w:r>
          </w:p>
        </w:tc>
      </w:tr>
      <w:tr w:rsidR="00D34A81" w:rsidRPr="008D4491" w14:paraId="6D3A4CBB" w14:textId="77777777"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A42B02B" w14:textId="5B7E3603"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9</w:t>
            </w:r>
          </w:p>
        </w:tc>
        <w:tc>
          <w:tcPr>
            <w:tcW w:w="1188" w:type="dxa"/>
            <w:tcBorders>
              <w:top w:val="nil"/>
              <w:left w:val="nil"/>
              <w:bottom w:val="single" w:sz="4" w:space="0" w:color="auto"/>
              <w:right w:val="single" w:sz="4" w:space="0" w:color="auto"/>
            </w:tcBorders>
            <w:shd w:val="clear" w:color="auto" w:fill="auto"/>
            <w:vAlign w:val="center"/>
            <w:hideMark/>
          </w:tcPr>
          <w:p w14:paraId="7B6D3490"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20 Korrik</w:t>
            </w:r>
          </w:p>
        </w:tc>
        <w:tc>
          <w:tcPr>
            <w:tcW w:w="6944" w:type="dxa"/>
            <w:tcBorders>
              <w:top w:val="nil"/>
              <w:left w:val="nil"/>
              <w:bottom w:val="single" w:sz="4" w:space="0" w:color="auto"/>
              <w:right w:val="single" w:sz="4" w:space="0" w:color="auto"/>
            </w:tcBorders>
            <w:shd w:val="clear" w:color="auto" w:fill="auto"/>
            <w:vAlign w:val="center"/>
            <w:hideMark/>
          </w:tcPr>
          <w:p w14:paraId="27867B70"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Miratimi nga Këshilli i tavaneve përfundimtare të shpenzimeve të programit buxhetor afatmesëm në nivel programi </w:t>
            </w:r>
          </w:p>
        </w:tc>
      </w:tr>
      <w:tr w:rsidR="00D34A81" w:rsidRPr="008D4491" w14:paraId="14780AF4" w14:textId="77777777"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hideMark/>
          </w:tcPr>
          <w:p w14:paraId="709E81FD" w14:textId="362F5F0A" w:rsidR="00D34A8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10</w:t>
            </w:r>
          </w:p>
        </w:tc>
        <w:tc>
          <w:tcPr>
            <w:tcW w:w="1188" w:type="dxa"/>
            <w:tcBorders>
              <w:top w:val="nil"/>
              <w:left w:val="nil"/>
              <w:bottom w:val="single" w:sz="4" w:space="0" w:color="auto"/>
              <w:right w:val="single" w:sz="4" w:space="0" w:color="auto"/>
            </w:tcBorders>
            <w:shd w:val="clear" w:color="auto" w:fill="auto"/>
            <w:vAlign w:val="center"/>
            <w:hideMark/>
          </w:tcPr>
          <w:p w14:paraId="0BEDC205"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10 Shtator</w:t>
            </w:r>
          </w:p>
        </w:tc>
        <w:tc>
          <w:tcPr>
            <w:tcW w:w="6944" w:type="dxa"/>
            <w:tcBorders>
              <w:top w:val="nil"/>
              <w:left w:val="nil"/>
              <w:bottom w:val="single" w:sz="4" w:space="0" w:color="auto"/>
              <w:right w:val="single" w:sz="4" w:space="0" w:color="auto"/>
            </w:tcBorders>
            <w:shd w:val="clear" w:color="auto" w:fill="auto"/>
            <w:vAlign w:val="center"/>
            <w:hideMark/>
          </w:tcPr>
          <w:p w14:paraId="3B38FE14"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w:t>
            </w:r>
            <w:r w:rsidRPr="008D4491">
              <w:rPr>
                <w:rFonts w:ascii="Times New Roman" w:eastAsia="Times New Roman" w:hAnsi="Times New Roman"/>
                <w:b/>
                <w:bCs/>
                <w:lang w:val="en-GB"/>
              </w:rPr>
              <w:t>projektin e dytë</w:t>
            </w:r>
            <w:r w:rsidRPr="008D4491">
              <w:rPr>
                <w:rFonts w:ascii="Times New Roman" w:eastAsia="Times New Roman" w:hAnsi="Times New Roman"/>
                <w:lang w:val="en-GB"/>
              </w:rPr>
              <w:t xml:space="preserve"> të dokumentit të programit buxhetor afatmesëm, të rishikuar</w:t>
            </w:r>
          </w:p>
        </w:tc>
      </w:tr>
      <w:tr w:rsidR="008D4491" w:rsidRPr="008D4491" w14:paraId="7F3ACB42" w14:textId="77777777" w:rsidTr="00D34A81">
        <w:trPr>
          <w:trHeight w:val="780"/>
        </w:trPr>
        <w:tc>
          <w:tcPr>
            <w:tcW w:w="528" w:type="dxa"/>
            <w:tcBorders>
              <w:top w:val="nil"/>
              <w:left w:val="single" w:sz="4" w:space="0" w:color="auto"/>
              <w:bottom w:val="single" w:sz="4" w:space="0" w:color="auto"/>
              <w:right w:val="single" w:sz="4" w:space="0" w:color="auto"/>
            </w:tcBorders>
            <w:shd w:val="clear" w:color="000000" w:fill="92CDDC"/>
            <w:noWrap/>
            <w:vAlign w:val="center"/>
          </w:tcPr>
          <w:p w14:paraId="735666FE" w14:textId="4142ABBF" w:rsidR="008D449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11</w:t>
            </w:r>
          </w:p>
        </w:tc>
        <w:tc>
          <w:tcPr>
            <w:tcW w:w="1188" w:type="dxa"/>
            <w:tcBorders>
              <w:top w:val="nil"/>
              <w:left w:val="nil"/>
              <w:bottom w:val="single" w:sz="4" w:space="0" w:color="auto"/>
              <w:right w:val="single" w:sz="4" w:space="0" w:color="auto"/>
            </w:tcBorders>
            <w:shd w:val="clear" w:color="auto" w:fill="auto"/>
            <w:vAlign w:val="center"/>
          </w:tcPr>
          <w:p w14:paraId="54BA1868" w14:textId="487D00FE" w:rsidR="008D4491" w:rsidRPr="008D4491" w:rsidRDefault="008D449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Shtator</w:t>
            </w:r>
          </w:p>
        </w:tc>
        <w:tc>
          <w:tcPr>
            <w:tcW w:w="6944" w:type="dxa"/>
            <w:tcBorders>
              <w:top w:val="nil"/>
              <w:left w:val="nil"/>
              <w:bottom w:val="single" w:sz="4" w:space="0" w:color="auto"/>
              <w:right w:val="single" w:sz="4" w:space="0" w:color="auto"/>
            </w:tcBorders>
            <w:shd w:val="clear" w:color="auto" w:fill="auto"/>
            <w:vAlign w:val="center"/>
          </w:tcPr>
          <w:p w14:paraId="02472A9F" w14:textId="6E3E2363"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zhvillon seancave të konsultimeve me publikun për  projekt </w:t>
            </w:r>
            <w:r>
              <w:rPr>
                <w:rFonts w:ascii="Times New Roman" w:eastAsia="Times New Roman" w:hAnsi="Times New Roman"/>
                <w:lang w:val="en-GB"/>
              </w:rPr>
              <w:t xml:space="preserve">dokumentin e dytë </w:t>
            </w:r>
            <w:r w:rsidRPr="008D4491">
              <w:rPr>
                <w:rFonts w:ascii="Times New Roman" w:eastAsia="Times New Roman" w:hAnsi="Times New Roman"/>
                <w:lang w:val="en-GB"/>
              </w:rPr>
              <w:t>të programit buxhetor afatmesëm dhe të projekt-buxhetit vjetor</w:t>
            </w:r>
          </w:p>
        </w:tc>
      </w:tr>
      <w:tr w:rsidR="008D4491" w:rsidRPr="008D4491" w14:paraId="0EA5FB9D" w14:textId="77777777"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tcPr>
          <w:p w14:paraId="10B277E6" w14:textId="35C39947" w:rsid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12</w:t>
            </w:r>
          </w:p>
          <w:p w14:paraId="15D1D7E6" w14:textId="77777777" w:rsidR="008D4491" w:rsidRDefault="008D4491" w:rsidP="00D34A81">
            <w:pPr>
              <w:spacing w:after="0" w:line="240" w:lineRule="auto"/>
              <w:jc w:val="center"/>
              <w:rPr>
                <w:rFonts w:ascii="Times New Roman" w:eastAsia="Times New Roman" w:hAnsi="Times New Roman"/>
                <w:lang w:val="en-GB"/>
              </w:rPr>
            </w:pPr>
          </w:p>
        </w:tc>
        <w:tc>
          <w:tcPr>
            <w:tcW w:w="1188" w:type="dxa"/>
            <w:tcBorders>
              <w:top w:val="nil"/>
              <w:left w:val="nil"/>
              <w:bottom w:val="single" w:sz="4" w:space="0" w:color="auto"/>
              <w:right w:val="single" w:sz="4" w:space="0" w:color="auto"/>
            </w:tcBorders>
            <w:shd w:val="clear" w:color="auto" w:fill="auto"/>
            <w:vAlign w:val="center"/>
          </w:tcPr>
          <w:p w14:paraId="2E544B34" w14:textId="7E9BFCEA" w:rsidR="008D4491" w:rsidRPr="008D4491" w:rsidRDefault="008D4491" w:rsidP="00D34A81">
            <w:pPr>
              <w:spacing w:after="0" w:line="240" w:lineRule="auto"/>
              <w:rPr>
                <w:rFonts w:ascii="Times New Roman" w:eastAsia="Times New Roman" w:hAnsi="Times New Roman"/>
                <w:lang w:val="en-GB"/>
              </w:rPr>
            </w:pPr>
            <w:r>
              <w:rPr>
                <w:rFonts w:ascii="Times New Roman" w:eastAsia="Times New Roman" w:hAnsi="Times New Roman"/>
                <w:lang w:val="en-GB"/>
              </w:rPr>
              <w:t>Tetor</w:t>
            </w:r>
          </w:p>
        </w:tc>
        <w:tc>
          <w:tcPr>
            <w:tcW w:w="6944" w:type="dxa"/>
            <w:tcBorders>
              <w:top w:val="nil"/>
              <w:left w:val="nil"/>
              <w:bottom w:val="single" w:sz="4" w:space="0" w:color="auto"/>
              <w:right w:val="single" w:sz="4" w:space="0" w:color="auto"/>
            </w:tcBorders>
            <w:shd w:val="clear" w:color="auto" w:fill="auto"/>
            <w:vAlign w:val="center"/>
          </w:tcPr>
          <w:p w14:paraId="72D5C9A7" w14:textId="0DBFE1F2"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reflekton propozimet e dokumentuara nga konsultimet me publikun dhe në bashkëpunim me Kryetarin e Bashkisë bën ndryshimet përkatëse në </w:t>
            </w:r>
            <w:r>
              <w:rPr>
                <w:rFonts w:ascii="Times New Roman" w:eastAsia="Times New Roman" w:hAnsi="Times New Roman"/>
                <w:lang w:val="en-GB"/>
              </w:rPr>
              <w:t xml:space="preserve">dokumentin e dytë </w:t>
            </w:r>
            <w:r w:rsidRPr="008D4491">
              <w:rPr>
                <w:rFonts w:ascii="Times New Roman" w:eastAsia="Times New Roman" w:hAnsi="Times New Roman"/>
                <w:lang w:val="en-GB"/>
              </w:rPr>
              <w:t>të programit buxhetor afatmesëm</w:t>
            </w:r>
          </w:p>
        </w:tc>
      </w:tr>
      <w:tr w:rsidR="00D34A81" w:rsidRPr="008D4491" w14:paraId="2CC7428F" w14:textId="77777777"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C48E345" w14:textId="30E9AEE2"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13</w:t>
            </w:r>
          </w:p>
        </w:tc>
        <w:tc>
          <w:tcPr>
            <w:tcW w:w="1188" w:type="dxa"/>
            <w:tcBorders>
              <w:top w:val="nil"/>
              <w:left w:val="nil"/>
              <w:bottom w:val="single" w:sz="4" w:space="0" w:color="auto"/>
              <w:right w:val="single" w:sz="4" w:space="0" w:color="auto"/>
            </w:tcBorders>
            <w:shd w:val="clear" w:color="auto" w:fill="auto"/>
            <w:vAlign w:val="center"/>
            <w:hideMark/>
          </w:tcPr>
          <w:p w14:paraId="7343A37B"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Nëntor</w:t>
            </w:r>
          </w:p>
        </w:tc>
        <w:tc>
          <w:tcPr>
            <w:tcW w:w="6944" w:type="dxa"/>
            <w:tcBorders>
              <w:top w:val="nil"/>
              <w:left w:val="nil"/>
              <w:bottom w:val="single" w:sz="4" w:space="0" w:color="auto"/>
              <w:right w:val="single" w:sz="4" w:space="0" w:color="auto"/>
            </w:tcBorders>
            <w:shd w:val="clear" w:color="auto" w:fill="auto"/>
            <w:vAlign w:val="center"/>
            <w:hideMark/>
          </w:tcPr>
          <w:p w14:paraId="04E3A896"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merr nga Kryetari i Bashkisë projekt dokumentin përfundimtar të programit buxhetor afatmesëm dhe të projekt-buxhetit vjetor</w:t>
            </w:r>
          </w:p>
        </w:tc>
      </w:tr>
      <w:tr w:rsidR="00D34A81" w:rsidRPr="008D4491" w14:paraId="2A3E5C08" w14:textId="77777777"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73512709" w14:textId="6DB57723"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14</w:t>
            </w:r>
          </w:p>
        </w:tc>
        <w:tc>
          <w:tcPr>
            <w:tcW w:w="1188" w:type="dxa"/>
            <w:tcBorders>
              <w:top w:val="nil"/>
              <w:left w:val="nil"/>
              <w:bottom w:val="single" w:sz="4" w:space="0" w:color="auto"/>
              <w:right w:val="single" w:sz="4" w:space="0" w:color="auto"/>
            </w:tcBorders>
            <w:shd w:val="clear" w:color="auto" w:fill="auto"/>
            <w:vAlign w:val="center"/>
            <w:hideMark/>
          </w:tcPr>
          <w:p w14:paraId="0B53823A"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hideMark/>
          </w:tcPr>
          <w:p w14:paraId="1DB7AB96"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bën publik në faqen e interneti të Bashkisë projekt dokumentin përfundimtar të PBA-së dhe të projekt-buxhetit vjetor të depozituar nga Kryetari i Bashkisë</w:t>
            </w:r>
          </w:p>
        </w:tc>
      </w:tr>
      <w:tr w:rsidR="00D34A81" w:rsidRPr="008D4491" w14:paraId="33E793A2" w14:textId="77777777" w:rsidTr="00D34A81">
        <w:trPr>
          <w:trHeight w:val="74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14:paraId="3478B554" w14:textId="077D2A9C"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15</w:t>
            </w:r>
          </w:p>
        </w:tc>
        <w:tc>
          <w:tcPr>
            <w:tcW w:w="1188" w:type="dxa"/>
            <w:tcBorders>
              <w:top w:val="nil"/>
              <w:left w:val="nil"/>
              <w:bottom w:val="single" w:sz="4" w:space="0" w:color="auto"/>
              <w:right w:val="single" w:sz="4" w:space="0" w:color="auto"/>
            </w:tcBorders>
            <w:shd w:val="clear" w:color="auto" w:fill="auto"/>
            <w:vAlign w:val="center"/>
            <w:hideMark/>
          </w:tcPr>
          <w:p w14:paraId="15D126DE"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25 Dhjetor</w:t>
            </w:r>
          </w:p>
        </w:tc>
        <w:tc>
          <w:tcPr>
            <w:tcW w:w="6944" w:type="dxa"/>
            <w:tcBorders>
              <w:top w:val="nil"/>
              <w:left w:val="nil"/>
              <w:bottom w:val="single" w:sz="4" w:space="0" w:color="auto"/>
              <w:right w:val="single" w:sz="4" w:space="0" w:color="auto"/>
            </w:tcBorders>
            <w:shd w:val="clear" w:color="auto" w:fill="auto"/>
            <w:vAlign w:val="center"/>
            <w:hideMark/>
          </w:tcPr>
          <w:p w14:paraId="13CCD3D7" w14:textId="77777777"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shqyrton dhe miraton </w:t>
            </w:r>
            <w:r w:rsidRPr="008D4491">
              <w:rPr>
                <w:rFonts w:ascii="Times New Roman" w:eastAsia="Times New Roman" w:hAnsi="Times New Roman"/>
                <w:b/>
                <w:bCs/>
                <w:lang w:val="en-GB"/>
              </w:rPr>
              <w:t xml:space="preserve">projektin e tretë </w:t>
            </w:r>
            <w:r w:rsidRPr="008D4491">
              <w:rPr>
                <w:rFonts w:ascii="Times New Roman" w:eastAsia="Times New Roman" w:hAnsi="Times New Roman"/>
                <w:lang w:val="en-GB"/>
              </w:rPr>
              <w:t>të dokumentit të PBA-në dhe buxhetin vjetor</w:t>
            </w:r>
          </w:p>
        </w:tc>
      </w:tr>
    </w:tbl>
    <w:p w14:paraId="56176DFD" w14:textId="77777777" w:rsidR="005F0EB5" w:rsidRPr="008D4491" w:rsidRDefault="005F0EB5" w:rsidP="00715D23">
      <w:pPr>
        <w:spacing w:after="0"/>
        <w:jc w:val="both"/>
        <w:rPr>
          <w:rFonts w:ascii="Times New Roman" w:hAnsi="Times New Roman"/>
          <w:b/>
        </w:rPr>
      </w:pPr>
      <w:r w:rsidRPr="008D4491">
        <w:rPr>
          <w:rFonts w:ascii="Times New Roman" w:hAnsi="Times New Roman"/>
          <w:b/>
        </w:rPr>
        <w:br w:type="page"/>
      </w:r>
    </w:p>
    <w:p w14:paraId="5BE36F54" w14:textId="0D4CB52E" w:rsidR="00EE7E77" w:rsidRDefault="008F0B36" w:rsidP="008D4491">
      <w:pPr>
        <w:pStyle w:val="Heading4"/>
      </w:pPr>
      <w:bookmarkStart w:id="550" w:name="_Toc438274097"/>
      <w:r w:rsidRPr="008D4491">
        <w:lastRenderedPageBreak/>
        <w:t>Shtojca nr. 1</w:t>
      </w:r>
      <w:r w:rsidR="00564348" w:rsidRPr="008D4491">
        <w:t>1</w:t>
      </w:r>
      <w:r w:rsidRPr="008D4491">
        <w:t xml:space="preserve"> </w:t>
      </w:r>
      <w:r w:rsidR="00E54E51">
        <w:tab/>
      </w:r>
      <w:r w:rsidR="00E54E51">
        <w:tab/>
      </w:r>
      <w:r w:rsidRPr="008D4491">
        <w:t>Kalendari i shqyrtimit nga Këshilli i raporteve financiare</w:t>
      </w:r>
      <w:r w:rsidR="00475145" w:rsidRPr="008D4491">
        <w:t xml:space="preserve"> dhe të ardhurave</w:t>
      </w:r>
      <w:bookmarkEnd w:id="550"/>
    </w:p>
    <w:p w14:paraId="52CF4DB9" w14:textId="77777777" w:rsidR="00E54E51" w:rsidRPr="00E54E51" w:rsidRDefault="00E54E51" w:rsidP="00E54E51">
      <w:pPr>
        <w:rPr>
          <w:lang w:val="sq-AL"/>
        </w:rPr>
      </w:pPr>
    </w:p>
    <w:tbl>
      <w:tblPr>
        <w:tblW w:w="9371" w:type="dxa"/>
        <w:tblInd w:w="93" w:type="dxa"/>
        <w:tblLook w:val="04A0" w:firstRow="1" w:lastRow="0" w:firstColumn="1" w:lastColumn="0" w:noHBand="0" w:noVBand="1"/>
      </w:tblPr>
      <w:tblGrid>
        <w:gridCol w:w="528"/>
        <w:gridCol w:w="1188"/>
        <w:gridCol w:w="7655"/>
      </w:tblGrid>
      <w:tr w:rsidR="005776A5" w:rsidRPr="008D4491" w14:paraId="0314EAF6" w14:textId="77777777" w:rsidTr="005776A5">
        <w:trPr>
          <w:trHeight w:val="38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3F32E359" w14:textId="77777777"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14:paraId="1E48B483" w14:textId="77777777"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7655" w:type="dxa"/>
            <w:tcBorders>
              <w:top w:val="single" w:sz="4" w:space="0" w:color="auto"/>
              <w:left w:val="nil"/>
              <w:bottom w:val="single" w:sz="4" w:space="0" w:color="auto"/>
              <w:right w:val="single" w:sz="4" w:space="0" w:color="auto"/>
            </w:tcBorders>
            <w:shd w:val="clear" w:color="000000" w:fill="E6B8B7"/>
            <w:vAlign w:val="center"/>
            <w:hideMark/>
          </w:tcPr>
          <w:p w14:paraId="6641BDA2" w14:textId="77777777" w:rsidR="005776A5" w:rsidRPr="008D4491" w:rsidRDefault="005776A5"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Raporti</w:t>
            </w:r>
          </w:p>
        </w:tc>
      </w:tr>
      <w:tr w:rsidR="005776A5" w:rsidRPr="008D4491" w14:paraId="2A7B2F56" w14:textId="77777777" w:rsidTr="005776A5">
        <w:trPr>
          <w:trHeight w:val="5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86A38D"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1188" w:type="dxa"/>
            <w:tcBorders>
              <w:top w:val="nil"/>
              <w:left w:val="nil"/>
              <w:bottom w:val="single" w:sz="4" w:space="0" w:color="auto"/>
              <w:right w:val="single" w:sz="4" w:space="0" w:color="auto"/>
            </w:tcBorders>
            <w:shd w:val="clear" w:color="auto" w:fill="auto"/>
            <w:vAlign w:val="center"/>
            <w:hideMark/>
          </w:tcPr>
          <w:p w14:paraId="4C3D3D4E"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Janar</w:t>
            </w:r>
          </w:p>
        </w:tc>
        <w:tc>
          <w:tcPr>
            <w:tcW w:w="7655" w:type="dxa"/>
            <w:tcBorders>
              <w:top w:val="nil"/>
              <w:left w:val="nil"/>
              <w:bottom w:val="single" w:sz="4" w:space="0" w:color="auto"/>
              <w:right w:val="single" w:sz="4" w:space="0" w:color="auto"/>
            </w:tcBorders>
            <w:shd w:val="clear" w:color="auto" w:fill="auto"/>
            <w:vAlign w:val="center"/>
            <w:hideMark/>
          </w:tcPr>
          <w:p w14:paraId="6465A516"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merr nga Kryetari i Bashkisë për shqyrtimit raportin për parashikimin afatmesme të të ardhurave, për një periudhë 5 vjecare </w:t>
            </w:r>
            <w:r w:rsidRPr="008D4491">
              <w:rPr>
                <w:rFonts w:ascii="Times New Roman" w:eastAsia="Times New Roman" w:hAnsi="Times New Roman"/>
                <w:i/>
                <w:iCs/>
                <w:sz w:val="20"/>
                <w:szCs w:val="20"/>
                <w:lang w:val="en-GB"/>
              </w:rPr>
              <w:t>(Ligji nr. 68/2017, neni 34/1)</w:t>
            </w:r>
          </w:p>
        </w:tc>
      </w:tr>
      <w:tr w:rsidR="005776A5" w:rsidRPr="008D4491" w14:paraId="0994BF42" w14:textId="77777777"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2D3B0C3"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1188" w:type="dxa"/>
            <w:tcBorders>
              <w:top w:val="nil"/>
              <w:left w:val="nil"/>
              <w:bottom w:val="single" w:sz="4" w:space="0" w:color="auto"/>
              <w:right w:val="single" w:sz="4" w:space="0" w:color="auto"/>
            </w:tcBorders>
            <w:shd w:val="clear" w:color="auto" w:fill="auto"/>
            <w:vAlign w:val="center"/>
            <w:hideMark/>
          </w:tcPr>
          <w:p w14:paraId="1E30FD5D"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brenda Shkurtit</w:t>
            </w:r>
          </w:p>
        </w:tc>
        <w:tc>
          <w:tcPr>
            <w:tcW w:w="7655" w:type="dxa"/>
            <w:tcBorders>
              <w:top w:val="nil"/>
              <w:left w:val="nil"/>
              <w:bottom w:val="single" w:sz="4" w:space="0" w:color="auto"/>
              <w:right w:val="single" w:sz="4" w:space="0" w:color="auto"/>
            </w:tcBorders>
            <w:shd w:val="clear" w:color="auto" w:fill="auto"/>
            <w:vAlign w:val="center"/>
            <w:hideMark/>
          </w:tcPr>
          <w:p w14:paraId="58748810"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katër mujorit të tretë, dhe njëkohësisht i dymbëdhjetë mujorit, mbi performancën e produkteve për secilin program të buxhetit vjetor  të vitit paraardhës  të Bashkisë të paraqitur nga Kryetari i Bashkisë, përfshirë raportin mbi të ardhurat e paarkëtuara (</w:t>
            </w:r>
            <w:r w:rsidRPr="008D4491">
              <w:rPr>
                <w:rFonts w:ascii="Times New Roman" w:eastAsia="Times New Roman" w:hAnsi="Times New Roman"/>
                <w:i/>
                <w:iCs/>
                <w:sz w:val="20"/>
                <w:szCs w:val="20"/>
                <w:lang w:val="en-GB"/>
              </w:rPr>
              <w:t>Udhëzimi i MinFin nr. 22 datë 30.7.2018 ‘Për monitorimi i buxhetit njësive qeverisjes vendore</w:t>
            </w:r>
            <w:r w:rsidRPr="008D4491">
              <w:rPr>
                <w:rFonts w:ascii="Times New Roman" w:eastAsia="Times New Roman" w:hAnsi="Times New Roman"/>
                <w:sz w:val="20"/>
                <w:szCs w:val="20"/>
                <w:lang w:val="en-GB"/>
              </w:rPr>
              <w:t xml:space="preserve">’) </w:t>
            </w:r>
          </w:p>
        </w:tc>
      </w:tr>
      <w:tr w:rsidR="005776A5" w:rsidRPr="008D4491" w14:paraId="5A6E6045" w14:textId="77777777" w:rsidTr="005776A5">
        <w:trPr>
          <w:trHeight w:val="416"/>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2A79FA9B" w14:textId="77777777" w:rsidR="005776A5"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1188" w:type="dxa"/>
            <w:tcBorders>
              <w:top w:val="nil"/>
              <w:left w:val="nil"/>
              <w:bottom w:val="single" w:sz="4" w:space="0" w:color="auto"/>
              <w:right w:val="single" w:sz="4" w:space="0" w:color="auto"/>
            </w:tcBorders>
            <w:shd w:val="clear" w:color="auto" w:fill="auto"/>
            <w:vAlign w:val="center"/>
            <w:hideMark/>
          </w:tcPr>
          <w:p w14:paraId="248FC58E"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01 Mars</w:t>
            </w:r>
          </w:p>
        </w:tc>
        <w:tc>
          <w:tcPr>
            <w:tcW w:w="7655" w:type="dxa"/>
            <w:tcBorders>
              <w:top w:val="nil"/>
              <w:left w:val="nil"/>
              <w:bottom w:val="single" w:sz="4" w:space="0" w:color="auto"/>
              <w:right w:val="single" w:sz="4" w:space="0" w:color="auto"/>
            </w:tcBorders>
            <w:shd w:val="clear" w:color="auto" w:fill="auto"/>
            <w:vAlign w:val="center"/>
            <w:hideMark/>
          </w:tcPr>
          <w:p w14:paraId="3A9AA9BC"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 miraton raportin për parashikimin e të ardhurave</w:t>
            </w:r>
            <w:r w:rsidR="00875160" w:rsidRPr="008D4491">
              <w:rPr>
                <w:rFonts w:ascii="Times New Roman" w:eastAsia="Times New Roman" w:hAnsi="Times New Roman"/>
                <w:sz w:val="20"/>
                <w:szCs w:val="20"/>
                <w:lang w:val="en-GB"/>
              </w:rPr>
              <w:t xml:space="preserve"> afatmesme të të ardhurave, për një periudhë 5 vjecare </w:t>
            </w:r>
            <w:r w:rsidR="00875160" w:rsidRPr="008D4491">
              <w:rPr>
                <w:rFonts w:ascii="Times New Roman" w:eastAsia="Times New Roman" w:hAnsi="Times New Roman"/>
                <w:i/>
                <w:iCs/>
                <w:sz w:val="20"/>
                <w:szCs w:val="20"/>
                <w:lang w:val="en-GB"/>
              </w:rPr>
              <w:t>(Ligji nr. 68/2017, neni 34/1)</w:t>
            </w:r>
          </w:p>
        </w:tc>
      </w:tr>
      <w:tr w:rsidR="00875160" w:rsidRPr="008D4491" w14:paraId="5E5ADEC4" w14:textId="77777777"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7702223" w14:textId="77777777"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1188" w:type="dxa"/>
            <w:tcBorders>
              <w:top w:val="nil"/>
              <w:left w:val="nil"/>
              <w:bottom w:val="single" w:sz="4" w:space="0" w:color="auto"/>
              <w:right w:val="single" w:sz="4" w:space="0" w:color="auto"/>
            </w:tcBorders>
            <w:shd w:val="clear" w:color="auto" w:fill="auto"/>
            <w:vAlign w:val="center"/>
            <w:hideMark/>
          </w:tcPr>
          <w:p w14:paraId="03DA8836" w14:textId="77777777"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hideMark/>
          </w:tcPr>
          <w:p w14:paraId="71A83DE1" w14:textId="77777777"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merr nga Ministria e Financave raport me komente dhe rekomandime mbi raportin e tretë katër-mujor,dhe njëkohësisht i dymbëdhjetë mujorit, të monitorimit të buxhetit të Bashkisë,  si dhe rekomandime konkrete për përmirësimin e situatës në rastet e konstatimit të vështirësive financiare</w:t>
            </w:r>
          </w:p>
        </w:tc>
      </w:tr>
      <w:tr w:rsidR="00875160" w:rsidRPr="008D4491" w14:paraId="2E072528" w14:textId="77777777" w:rsidTr="00875160">
        <w:trPr>
          <w:trHeight w:val="65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F20F31F" w14:textId="77777777"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1188" w:type="dxa"/>
            <w:tcBorders>
              <w:top w:val="nil"/>
              <w:left w:val="nil"/>
              <w:bottom w:val="single" w:sz="4" w:space="0" w:color="auto"/>
              <w:right w:val="single" w:sz="4" w:space="0" w:color="auto"/>
            </w:tcBorders>
            <w:shd w:val="clear" w:color="auto" w:fill="auto"/>
            <w:vAlign w:val="center"/>
          </w:tcPr>
          <w:p w14:paraId="0E1BD803" w14:textId="77777777"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tcPr>
          <w:p w14:paraId="5D3AA635" w14:textId="77777777"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planin vjetor të prokurimit për të gjitha projektet e reja dhe ato në vazhdim të paraqitur nga Kryetari i Bashkisë</w:t>
            </w:r>
          </w:p>
        </w:tc>
      </w:tr>
      <w:tr w:rsidR="005776A5" w:rsidRPr="008D4491" w14:paraId="295FE5B4" w14:textId="77777777" w:rsidTr="005776A5">
        <w:trPr>
          <w:trHeight w:val="76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3294A91"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1188" w:type="dxa"/>
            <w:tcBorders>
              <w:top w:val="nil"/>
              <w:left w:val="nil"/>
              <w:bottom w:val="single" w:sz="4" w:space="0" w:color="auto"/>
              <w:right w:val="single" w:sz="4" w:space="0" w:color="auto"/>
            </w:tcBorders>
            <w:shd w:val="clear" w:color="auto" w:fill="auto"/>
            <w:vAlign w:val="center"/>
            <w:hideMark/>
          </w:tcPr>
          <w:p w14:paraId="421E911D"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Maj</w:t>
            </w:r>
          </w:p>
        </w:tc>
        <w:tc>
          <w:tcPr>
            <w:tcW w:w="7655" w:type="dxa"/>
            <w:tcBorders>
              <w:top w:val="nil"/>
              <w:left w:val="nil"/>
              <w:bottom w:val="single" w:sz="4" w:space="0" w:color="auto"/>
              <w:right w:val="single" w:sz="4" w:space="0" w:color="auto"/>
            </w:tcBorders>
            <w:shd w:val="clear" w:color="auto" w:fill="auto"/>
            <w:vAlign w:val="center"/>
            <w:hideMark/>
          </w:tcPr>
          <w:p w14:paraId="29B1E9B7"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Prill,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14:paraId="517251F8" w14:textId="77777777" w:rsidTr="005776A5">
        <w:trPr>
          <w:trHeight w:val="8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EFBE429"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1188" w:type="dxa"/>
            <w:tcBorders>
              <w:top w:val="nil"/>
              <w:left w:val="nil"/>
              <w:bottom w:val="single" w:sz="4" w:space="0" w:color="auto"/>
              <w:right w:val="single" w:sz="4" w:space="0" w:color="auto"/>
            </w:tcBorders>
            <w:shd w:val="clear" w:color="auto" w:fill="auto"/>
            <w:vAlign w:val="center"/>
            <w:hideMark/>
          </w:tcPr>
          <w:p w14:paraId="006CD476"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30 Maj</w:t>
            </w:r>
          </w:p>
        </w:tc>
        <w:tc>
          <w:tcPr>
            <w:tcW w:w="7655" w:type="dxa"/>
            <w:tcBorders>
              <w:top w:val="nil"/>
              <w:left w:val="nil"/>
              <w:bottom w:val="single" w:sz="4" w:space="0" w:color="auto"/>
              <w:right w:val="single" w:sz="4" w:space="0" w:color="auto"/>
            </w:tcBorders>
            <w:shd w:val="clear" w:color="auto" w:fill="auto"/>
            <w:vAlign w:val="center"/>
            <w:hideMark/>
          </w:tcPr>
          <w:p w14:paraId="6A1F64FE"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informohet dhe diskuton raportin e parë katër-mujor mbi performancën e produkteve për secilin program të buxhetit vjetor të vitit korent të Bashkisë të paraqitur nga Kryetari i Bashkisë, përfshirë raportin mbi të ardhurat e paarkëtuara </w:t>
            </w:r>
            <w:r w:rsidRPr="008D4491">
              <w:rPr>
                <w:rFonts w:ascii="Times New Roman" w:eastAsia="Times New Roman" w:hAnsi="Times New Roman"/>
                <w:i/>
                <w:iCs/>
                <w:sz w:val="20"/>
                <w:szCs w:val="20"/>
                <w:lang w:val="en-GB"/>
              </w:rPr>
              <w:t>(Udhëzimi i MinFin nr. 22 datë 30.7.2018 ‘Për monitorimi i buxhetit njësive qeverisjes vendore’)</w:t>
            </w:r>
          </w:p>
        </w:tc>
      </w:tr>
      <w:tr w:rsidR="005776A5" w:rsidRPr="008D4491" w14:paraId="74D18F2E" w14:textId="77777777" w:rsidTr="005776A5">
        <w:trPr>
          <w:trHeight w:val="60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29BF7967"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1188" w:type="dxa"/>
            <w:tcBorders>
              <w:top w:val="nil"/>
              <w:left w:val="nil"/>
              <w:bottom w:val="single" w:sz="4" w:space="0" w:color="auto"/>
              <w:right w:val="single" w:sz="4" w:space="0" w:color="auto"/>
            </w:tcBorders>
            <w:shd w:val="clear" w:color="auto" w:fill="auto"/>
            <w:vAlign w:val="center"/>
            <w:hideMark/>
          </w:tcPr>
          <w:p w14:paraId="31A123E2"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Maj</w:t>
            </w:r>
          </w:p>
        </w:tc>
        <w:tc>
          <w:tcPr>
            <w:tcW w:w="7655" w:type="dxa"/>
            <w:tcBorders>
              <w:top w:val="nil"/>
              <w:left w:val="nil"/>
              <w:bottom w:val="single" w:sz="4" w:space="0" w:color="auto"/>
              <w:right w:val="single" w:sz="4" w:space="0" w:color="auto"/>
            </w:tcBorders>
            <w:shd w:val="clear" w:color="auto" w:fill="auto"/>
            <w:vAlign w:val="center"/>
            <w:hideMark/>
          </w:tcPr>
          <w:p w14:paraId="0DEA692D"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merr nga Kryetari i Bashkisë raportin e konsoliduar për veprimtarinë financiare dhe zbatimin e buxhetit vjetor të vitit paraardhës të Bashkisë </w:t>
            </w:r>
            <w:r w:rsidRPr="008D4491">
              <w:rPr>
                <w:rFonts w:ascii="Times New Roman" w:eastAsia="Times New Roman" w:hAnsi="Times New Roman"/>
                <w:i/>
                <w:iCs/>
                <w:sz w:val="20"/>
                <w:szCs w:val="20"/>
                <w:lang w:val="en-GB"/>
              </w:rPr>
              <w:t>(Ligji nr. 68/2017, neni 51/1)</w:t>
            </w:r>
          </w:p>
        </w:tc>
      </w:tr>
      <w:tr w:rsidR="005776A5" w:rsidRPr="008D4491" w14:paraId="3AE98653" w14:textId="77777777" w:rsidTr="005776A5">
        <w:trPr>
          <w:trHeight w:val="71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266EBB84"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1188" w:type="dxa"/>
            <w:tcBorders>
              <w:top w:val="nil"/>
              <w:left w:val="nil"/>
              <w:bottom w:val="single" w:sz="4" w:space="0" w:color="auto"/>
              <w:right w:val="single" w:sz="4" w:space="0" w:color="auto"/>
            </w:tcBorders>
            <w:shd w:val="clear" w:color="auto" w:fill="auto"/>
            <w:vAlign w:val="center"/>
            <w:hideMark/>
          </w:tcPr>
          <w:p w14:paraId="011C8EB3"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Qershor</w:t>
            </w:r>
          </w:p>
        </w:tc>
        <w:tc>
          <w:tcPr>
            <w:tcW w:w="7655" w:type="dxa"/>
            <w:tcBorders>
              <w:top w:val="nil"/>
              <w:left w:val="nil"/>
              <w:bottom w:val="single" w:sz="4" w:space="0" w:color="auto"/>
              <w:right w:val="single" w:sz="4" w:space="0" w:color="auto"/>
            </w:tcBorders>
            <w:shd w:val="clear" w:color="auto" w:fill="auto"/>
            <w:vAlign w:val="center"/>
            <w:hideMark/>
          </w:tcPr>
          <w:p w14:paraId="3F9B110A"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Maj, mbi ecurinë e realizimit të treguesve kryesorë të të ardhurave dhe shpenzimeve, sipas planit vjetor dhe planit të periudhës,  të paraqitur nga Kryetari i Bashkisë (</w:t>
            </w:r>
            <w:r w:rsidRPr="008D4491">
              <w:rPr>
                <w:rFonts w:ascii="Times New Roman" w:eastAsia="Times New Roman" w:hAnsi="Times New Roman"/>
                <w:i/>
                <w:iCs/>
                <w:sz w:val="20"/>
                <w:szCs w:val="20"/>
                <w:lang w:val="en-GB"/>
              </w:rPr>
              <w:t>Ligji nr. 68/2017, neni 44/4).</w:t>
            </w:r>
          </w:p>
        </w:tc>
      </w:tr>
      <w:tr w:rsidR="005776A5" w:rsidRPr="008D4491" w14:paraId="7D1006C4" w14:textId="77777777" w:rsidTr="005776A5">
        <w:trPr>
          <w:trHeight w:val="7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2BD2ED5A"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1188" w:type="dxa"/>
            <w:tcBorders>
              <w:top w:val="nil"/>
              <w:left w:val="nil"/>
              <w:bottom w:val="single" w:sz="4" w:space="0" w:color="auto"/>
              <w:right w:val="single" w:sz="4" w:space="0" w:color="auto"/>
            </w:tcBorders>
            <w:shd w:val="clear" w:color="auto" w:fill="auto"/>
            <w:vAlign w:val="center"/>
            <w:hideMark/>
          </w:tcPr>
          <w:p w14:paraId="55E86F4F"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14:paraId="51030CD4"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merr nga Ministria e Financave raport me komente dhe rekomandime mbi raportin e parë katër-mujor të monitorimit të buxhetit të Bashkisë,  si dhe rekomandime konkrete për përmirësimin e situatës në rastet e konstatimit të vështirësive financiare</w:t>
            </w:r>
          </w:p>
        </w:tc>
      </w:tr>
      <w:tr w:rsidR="005776A5" w:rsidRPr="008D4491" w14:paraId="055D45ED" w14:textId="77777777" w:rsidTr="005776A5">
        <w:trPr>
          <w:trHeight w:val="6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AE080AA"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1188" w:type="dxa"/>
            <w:tcBorders>
              <w:top w:val="nil"/>
              <w:left w:val="nil"/>
              <w:bottom w:val="single" w:sz="4" w:space="0" w:color="auto"/>
              <w:right w:val="single" w:sz="4" w:space="0" w:color="auto"/>
            </w:tcBorders>
            <w:shd w:val="clear" w:color="auto" w:fill="auto"/>
            <w:vAlign w:val="center"/>
            <w:hideMark/>
          </w:tcPr>
          <w:p w14:paraId="41B4F683"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14:paraId="5661EA10"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shqyrton dhe miraton raportin e konsoliduar vjetor për veprimtarinë financiare dhe zbatimin e buxhetit të Bashkisë, përfshirë dhe institucionet e saj të varësisë  </w:t>
            </w:r>
            <w:r w:rsidRPr="008D4491">
              <w:rPr>
                <w:rFonts w:ascii="Times New Roman" w:eastAsia="Times New Roman" w:hAnsi="Times New Roman"/>
                <w:i/>
                <w:iCs/>
                <w:sz w:val="20"/>
                <w:szCs w:val="20"/>
                <w:lang w:val="en-GB"/>
              </w:rPr>
              <w:t>(Ligji nr. 68/2017, neni 51/1)</w:t>
            </w:r>
          </w:p>
        </w:tc>
      </w:tr>
      <w:tr w:rsidR="005776A5" w:rsidRPr="008D4491" w14:paraId="31110D12" w14:textId="77777777" w:rsidTr="005776A5">
        <w:trPr>
          <w:trHeight w:val="6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6504DF7"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12</w:t>
            </w:r>
          </w:p>
        </w:tc>
        <w:tc>
          <w:tcPr>
            <w:tcW w:w="1188" w:type="dxa"/>
            <w:tcBorders>
              <w:top w:val="nil"/>
              <w:left w:val="nil"/>
              <w:bottom w:val="single" w:sz="4" w:space="0" w:color="auto"/>
              <w:right w:val="single" w:sz="4" w:space="0" w:color="auto"/>
            </w:tcBorders>
            <w:shd w:val="clear" w:color="auto" w:fill="auto"/>
            <w:vAlign w:val="center"/>
            <w:hideMark/>
          </w:tcPr>
          <w:p w14:paraId="31CBF7C4"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Korrik</w:t>
            </w:r>
          </w:p>
        </w:tc>
        <w:tc>
          <w:tcPr>
            <w:tcW w:w="7655" w:type="dxa"/>
            <w:tcBorders>
              <w:top w:val="nil"/>
              <w:left w:val="nil"/>
              <w:bottom w:val="single" w:sz="4" w:space="0" w:color="auto"/>
              <w:right w:val="single" w:sz="4" w:space="0" w:color="auto"/>
            </w:tcBorders>
            <w:shd w:val="clear" w:color="auto" w:fill="auto"/>
            <w:vAlign w:val="center"/>
            <w:hideMark/>
          </w:tcPr>
          <w:p w14:paraId="78ECD76B"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informohet dhe diskuton raportin e përmbledhur, për muajin Qershor, mbi ecurinë e realizimit të treguesve kryesorë të të ardhurave dhe shpenzimeve, sipas planit vjetor dhe planit të periudhës,  të paraqitur nga Kryetari i Bashkisë </w:t>
            </w:r>
            <w:r w:rsidRPr="008D4491">
              <w:rPr>
                <w:rFonts w:ascii="Times New Roman" w:eastAsia="Times New Roman" w:hAnsi="Times New Roman"/>
                <w:i/>
                <w:iCs/>
                <w:sz w:val="20"/>
                <w:szCs w:val="20"/>
                <w:lang w:val="en-GB"/>
              </w:rPr>
              <w:t>(Ligji nr. 68/2017, neni 44/4).</w:t>
            </w:r>
          </w:p>
        </w:tc>
      </w:tr>
      <w:tr w:rsidR="005776A5" w:rsidRPr="008D4491" w14:paraId="75D9E0AB" w14:textId="77777777" w:rsidTr="005776A5">
        <w:trPr>
          <w:trHeight w:val="79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762F4646"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13</w:t>
            </w:r>
          </w:p>
        </w:tc>
        <w:tc>
          <w:tcPr>
            <w:tcW w:w="1188" w:type="dxa"/>
            <w:tcBorders>
              <w:top w:val="nil"/>
              <w:left w:val="nil"/>
              <w:bottom w:val="single" w:sz="4" w:space="0" w:color="auto"/>
              <w:right w:val="single" w:sz="4" w:space="0" w:color="auto"/>
            </w:tcBorders>
            <w:shd w:val="clear" w:color="auto" w:fill="auto"/>
            <w:vAlign w:val="center"/>
            <w:hideMark/>
          </w:tcPr>
          <w:p w14:paraId="0EA7EA5D"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Gusht</w:t>
            </w:r>
          </w:p>
        </w:tc>
        <w:tc>
          <w:tcPr>
            <w:tcW w:w="7655" w:type="dxa"/>
            <w:tcBorders>
              <w:top w:val="nil"/>
              <w:left w:val="nil"/>
              <w:bottom w:val="single" w:sz="4" w:space="0" w:color="auto"/>
              <w:right w:val="single" w:sz="4" w:space="0" w:color="auto"/>
            </w:tcBorders>
            <w:shd w:val="clear" w:color="auto" w:fill="auto"/>
            <w:vAlign w:val="center"/>
            <w:hideMark/>
          </w:tcPr>
          <w:p w14:paraId="5AD699DF"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Korrik,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14:paraId="5F88D824" w14:textId="77777777"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28CE619"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14</w:t>
            </w:r>
          </w:p>
        </w:tc>
        <w:tc>
          <w:tcPr>
            <w:tcW w:w="1188" w:type="dxa"/>
            <w:tcBorders>
              <w:top w:val="nil"/>
              <w:left w:val="nil"/>
              <w:bottom w:val="single" w:sz="4" w:space="0" w:color="auto"/>
              <w:right w:val="single" w:sz="4" w:space="0" w:color="auto"/>
            </w:tcBorders>
            <w:shd w:val="clear" w:color="auto" w:fill="auto"/>
            <w:vAlign w:val="center"/>
            <w:hideMark/>
          </w:tcPr>
          <w:p w14:paraId="32642F2A"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Shtator</w:t>
            </w:r>
          </w:p>
        </w:tc>
        <w:tc>
          <w:tcPr>
            <w:tcW w:w="7655" w:type="dxa"/>
            <w:tcBorders>
              <w:top w:val="nil"/>
              <w:left w:val="nil"/>
              <w:bottom w:val="single" w:sz="4" w:space="0" w:color="auto"/>
              <w:right w:val="single" w:sz="4" w:space="0" w:color="auto"/>
            </w:tcBorders>
            <w:shd w:val="clear" w:color="auto" w:fill="auto"/>
            <w:vAlign w:val="center"/>
            <w:hideMark/>
          </w:tcPr>
          <w:p w14:paraId="48722F2E"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Gusht,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14:paraId="22C12649" w14:textId="77777777"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1FD8D484"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15</w:t>
            </w:r>
          </w:p>
        </w:tc>
        <w:tc>
          <w:tcPr>
            <w:tcW w:w="1188" w:type="dxa"/>
            <w:tcBorders>
              <w:top w:val="nil"/>
              <w:left w:val="nil"/>
              <w:bottom w:val="single" w:sz="4" w:space="0" w:color="auto"/>
              <w:right w:val="single" w:sz="4" w:space="0" w:color="auto"/>
            </w:tcBorders>
            <w:shd w:val="clear" w:color="auto" w:fill="auto"/>
            <w:vAlign w:val="center"/>
            <w:hideMark/>
          </w:tcPr>
          <w:p w14:paraId="5C5D93F5"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Deri me 30 Shtator </w:t>
            </w:r>
          </w:p>
        </w:tc>
        <w:tc>
          <w:tcPr>
            <w:tcW w:w="7655" w:type="dxa"/>
            <w:tcBorders>
              <w:top w:val="nil"/>
              <w:left w:val="nil"/>
              <w:bottom w:val="single" w:sz="4" w:space="0" w:color="auto"/>
              <w:right w:val="single" w:sz="4" w:space="0" w:color="auto"/>
            </w:tcBorders>
            <w:shd w:val="clear" w:color="auto" w:fill="auto"/>
            <w:vAlign w:val="center"/>
            <w:hideMark/>
          </w:tcPr>
          <w:p w14:paraId="0D020D33"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dytë katër-mujor, dhe njëkohësisht tetëmujor, mbi performancën e produkteve për secilin program të buxhetit vjetor të vitit korent të Bashkisë të paraqitur nga Kryetari i Bashkisë, përfshirë raportin mbi të ardhurat e paarkëtuara  (Udhëzimi i MinFin nr. 22 datë 30.7.2018 ‘Për monitorimi i buxhetit njësive qeverisjes vendore’)</w:t>
            </w:r>
          </w:p>
        </w:tc>
      </w:tr>
      <w:tr w:rsidR="005776A5" w:rsidRPr="008D4491" w14:paraId="40D9844F" w14:textId="77777777" w:rsidTr="005776A5">
        <w:trPr>
          <w:trHeight w:val="8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6E6804E"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16</w:t>
            </w:r>
          </w:p>
        </w:tc>
        <w:tc>
          <w:tcPr>
            <w:tcW w:w="1188" w:type="dxa"/>
            <w:tcBorders>
              <w:top w:val="nil"/>
              <w:left w:val="nil"/>
              <w:bottom w:val="single" w:sz="4" w:space="0" w:color="auto"/>
              <w:right w:val="single" w:sz="4" w:space="0" w:color="auto"/>
            </w:tcBorders>
            <w:shd w:val="clear" w:color="auto" w:fill="auto"/>
            <w:vAlign w:val="center"/>
            <w:hideMark/>
          </w:tcPr>
          <w:p w14:paraId="33D51C9C"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Tetor</w:t>
            </w:r>
          </w:p>
        </w:tc>
        <w:tc>
          <w:tcPr>
            <w:tcW w:w="7655" w:type="dxa"/>
            <w:tcBorders>
              <w:top w:val="nil"/>
              <w:left w:val="nil"/>
              <w:bottom w:val="single" w:sz="4" w:space="0" w:color="auto"/>
              <w:right w:val="single" w:sz="4" w:space="0" w:color="auto"/>
            </w:tcBorders>
            <w:shd w:val="clear" w:color="auto" w:fill="auto"/>
            <w:vAlign w:val="center"/>
            <w:hideMark/>
          </w:tcPr>
          <w:p w14:paraId="11B75235"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Shtator,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14:paraId="3F3A1C82" w14:textId="77777777"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73B5A85B"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17</w:t>
            </w:r>
          </w:p>
        </w:tc>
        <w:tc>
          <w:tcPr>
            <w:tcW w:w="1188" w:type="dxa"/>
            <w:tcBorders>
              <w:top w:val="nil"/>
              <w:left w:val="nil"/>
              <w:bottom w:val="single" w:sz="4" w:space="0" w:color="auto"/>
              <w:right w:val="single" w:sz="4" w:space="0" w:color="auto"/>
            </w:tcBorders>
            <w:shd w:val="clear" w:color="auto" w:fill="auto"/>
            <w:vAlign w:val="center"/>
            <w:hideMark/>
          </w:tcPr>
          <w:p w14:paraId="1B08AD36"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Tetor </w:t>
            </w:r>
          </w:p>
        </w:tc>
        <w:tc>
          <w:tcPr>
            <w:tcW w:w="7655" w:type="dxa"/>
            <w:tcBorders>
              <w:top w:val="nil"/>
              <w:left w:val="nil"/>
              <w:bottom w:val="single" w:sz="4" w:space="0" w:color="auto"/>
              <w:right w:val="single" w:sz="4" w:space="0" w:color="auto"/>
            </w:tcBorders>
            <w:shd w:val="clear" w:color="auto" w:fill="auto"/>
            <w:vAlign w:val="center"/>
            <w:hideMark/>
          </w:tcPr>
          <w:p w14:paraId="36E9B7BA"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 mer rnga Ministria e Financave raport me komente dhe rekomandime mbi raportin e dytë katër-mujor, dhe njëkohësisht i tetë mujorit, të monitorimit të buxhetit të Bashkisë, si dhe rekomandime konkrete për përmirësimin e situatës në rastet e konstatimit të vështirësive financiare</w:t>
            </w:r>
          </w:p>
        </w:tc>
      </w:tr>
      <w:tr w:rsidR="005776A5" w:rsidRPr="008D4491" w14:paraId="0122F8B7" w14:textId="77777777" w:rsidTr="005776A5">
        <w:trPr>
          <w:trHeight w:val="69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33647B13"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18</w:t>
            </w:r>
          </w:p>
        </w:tc>
        <w:tc>
          <w:tcPr>
            <w:tcW w:w="1188" w:type="dxa"/>
            <w:tcBorders>
              <w:top w:val="nil"/>
              <w:left w:val="nil"/>
              <w:bottom w:val="single" w:sz="4" w:space="0" w:color="auto"/>
              <w:right w:val="single" w:sz="4" w:space="0" w:color="auto"/>
            </w:tcBorders>
            <w:shd w:val="clear" w:color="auto" w:fill="auto"/>
            <w:vAlign w:val="center"/>
            <w:hideMark/>
          </w:tcPr>
          <w:p w14:paraId="30D24532"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Nëntor</w:t>
            </w:r>
          </w:p>
        </w:tc>
        <w:tc>
          <w:tcPr>
            <w:tcW w:w="7655" w:type="dxa"/>
            <w:tcBorders>
              <w:top w:val="nil"/>
              <w:left w:val="nil"/>
              <w:bottom w:val="single" w:sz="4" w:space="0" w:color="auto"/>
              <w:right w:val="single" w:sz="4" w:space="0" w:color="auto"/>
            </w:tcBorders>
            <w:shd w:val="clear" w:color="auto" w:fill="auto"/>
            <w:vAlign w:val="center"/>
            <w:hideMark/>
          </w:tcPr>
          <w:p w14:paraId="0DB558F9"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Tetor,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14:paraId="6354C52A" w14:textId="77777777"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35AC370F"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19</w:t>
            </w:r>
          </w:p>
        </w:tc>
        <w:tc>
          <w:tcPr>
            <w:tcW w:w="1188" w:type="dxa"/>
            <w:tcBorders>
              <w:top w:val="nil"/>
              <w:left w:val="nil"/>
              <w:bottom w:val="single" w:sz="4" w:space="0" w:color="auto"/>
              <w:right w:val="single" w:sz="4" w:space="0" w:color="auto"/>
            </w:tcBorders>
            <w:shd w:val="clear" w:color="auto" w:fill="auto"/>
            <w:vAlign w:val="center"/>
            <w:hideMark/>
          </w:tcPr>
          <w:p w14:paraId="2AC9053B"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Dhjetor</w:t>
            </w:r>
          </w:p>
        </w:tc>
        <w:tc>
          <w:tcPr>
            <w:tcW w:w="7655" w:type="dxa"/>
            <w:tcBorders>
              <w:top w:val="nil"/>
              <w:left w:val="nil"/>
              <w:bottom w:val="single" w:sz="4" w:space="0" w:color="auto"/>
              <w:right w:val="single" w:sz="4" w:space="0" w:color="auto"/>
            </w:tcBorders>
            <w:shd w:val="clear" w:color="auto" w:fill="auto"/>
            <w:vAlign w:val="center"/>
            <w:hideMark/>
          </w:tcPr>
          <w:p w14:paraId="7CDA7203"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Nëntor,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14:paraId="61839150" w14:textId="77777777"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61CC1A3"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20</w:t>
            </w:r>
          </w:p>
        </w:tc>
        <w:tc>
          <w:tcPr>
            <w:tcW w:w="1188" w:type="dxa"/>
            <w:tcBorders>
              <w:top w:val="nil"/>
              <w:left w:val="nil"/>
              <w:bottom w:val="single" w:sz="4" w:space="0" w:color="auto"/>
              <w:right w:val="single" w:sz="4" w:space="0" w:color="auto"/>
            </w:tcBorders>
            <w:shd w:val="clear" w:color="auto" w:fill="auto"/>
            <w:vAlign w:val="center"/>
            <w:hideMark/>
          </w:tcPr>
          <w:p w14:paraId="583D5AD6" w14:textId="77777777"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 xml:space="preserve"> vitit</w:t>
            </w:r>
          </w:p>
        </w:tc>
        <w:tc>
          <w:tcPr>
            <w:tcW w:w="7655" w:type="dxa"/>
            <w:tcBorders>
              <w:top w:val="nil"/>
              <w:left w:val="nil"/>
              <w:bottom w:val="single" w:sz="4" w:space="0" w:color="auto"/>
              <w:right w:val="single" w:sz="4" w:space="0" w:color="auto"/>
            </w:tcBorders>
            <w:shd w:val="clear" w:color="auto" w:fill="auto"/>
            <w:vAlign w:val="center"/>
            <w:hideMark/>
          </w:tcPr>
          <w:p w14:paraId="44D2AEAA"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miraton marrjen e masave për sigurimin e qëndrueshmërisë së sistemit të menaxhimit financiar të njësisë së vetëqeverisjes vendore mbi bazë të raporteve katërmujore të monitorimit dhe rekomandimeve sipas rastit të Ministrisë së Financave dhe Ekonomisë </w:t>
            </w:r>
            <w:r w:rsidRPr="008D4491">
              <w:rPr>
                <w:rFonts w:ascii="Times New Roman" w:eastAsia="Times New Roman" w:hAnsi="Times New Roman"/>
                <w:i/>
                <w:iCs/>
                <w:sz w:val="20"/>
                <w:szCs w:val="20"/>
                <w:lang w:val="en-GB"/>
              </w:rPr>
              <w:t>(Udhëzimi i MinFin nr. 22 datë 30.7.2018 ‘Për monitorimi i buxhetit njësive qeverisjes vendore’)</w:t>
            </w:r>
          </w:p>
        </w:tc>
      </w:tr>
      <w:tr w:rsidR="005776A5" w:rsidRPr="008D4491" w14:paraId="2B6ADA9E" w14:textId="77777777"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F6A96F0" w14:textId="77777777"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21</w:t>
            </w:r>
          </w:p>
        </w:tc>
        <w:tc>
          <w:tcPr>
            <w:tcW w:w="1188" w:type="dxa"/>
            <w:tcBorders>
              <w:top w:val="nil"/>
              <w:left w:val="nil"/>
              <w:bottom w:val="single" w:sz="4" w:space="0" w:color="auto"/>
              <w:right w:val="single" w:sz="4" w:space="0" w:color="auto"/>
            </w:tcBorders>
            <w:shd w:val="clear" w:color="auto" w:fill="auto"/>
            <w:vAlign w:val="center"/>
            <w:hideMark/>
          </w:tcPr>
          <w:p w14:paraId="072D25BF" w14:textId="77777777"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 xml:space="preserve"> vitit</w:t>
            </w:r>
          </w:p>
        </w:tc>
        <w:tc>
          <w:tcPr>
            <w:tcW w:w="7655" w:type="dxa"/>
            <w:tcBorders>
              <w:top w:val="nil"/>
              <w:left w:val="nil"/>
              <w:bottom w:val="single" w:sz="4" w:space="0" w:color="auto"/>
              <w:right w:val="single" w:sz="4" w:space="0" w:color="auto"/>
            </w:tcBorders>
            <w:shd w:val="clear" w:color="auto" w:fill="auto"/>
            <w:vAlign w:val="center"/>
            <w:hideMark/>
          </w:tcPr>
          <w:p w14:paraId="6A0DB879" w14:textId="77777777"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Me kërkesë të Këshillit Bashkiak, Kryetari i Bashkisë raporton gjatë vitit edhe për çështje të tjera, që kanë lidhje me zbatimin e buxhetit dhe kontrollin e brendshëm financiar publik të Bashkisë dhe të njësive shpenzuese në varësi të Bashkisë </w:t>
            </w:r>
            <w:r w:rsidRPr="008D4491">
              <w:rPr>
                <w:rFonts w:ascii="Times New Roman" w:eastAsia="Times New Roman" w:hAnsi="Times New Roman"/>
                <w:i/>
                <w:iCs/>
                <w:sz w:val="20"/>
                <w:szCs w:val="20"/>
                <w:lang w:val="en-GB"/>
              </w:rPr>
              <w:t>(Ligji nr. 68/2017, neni 48/6)</w:t>
            </w:r>
          </w:p>
        </w:tc>
      </w:tr>
    </w:tbl>
    <w:p w14:paraId="3D519F03" w14:textId="77777777" w:rsidR="008F0B36" w:rsidRPr="008D4491" w:rsidRDefault="008F0B36" w:rsidP="00715D23">
      <w:pPr>
        <w:spacing w:after="0" w:line="240" w:lineRule="auto"/>
        <w:jc w:val="both"/>
        <w:rPr>
          <w:rFonts w:ascii="Times New Roman" w:eastAsiaTheme="majorEastAsia" w:hAnsi="Times New Roman"/>
          <w:b/>
          <w:bCs/>
          <w:iCs/>
          <w:lang w:val="sq-AL"/>
        </w:rPr>
      </w:pPr>
    </w:p>
    <w:p w14:paraId="7F4E1818" w14:textId="77777777" w:rsidR="005776A5" w:rsidRPr="008D4491" w:rsidRDefault="005776A5">
      <w:pPr>
        <w:spacing w:after="0" w:line="240" w:lineRule="auto"/>
        <w:rPr>
          <w:rFonts w:ascii="Times New Roman" w:eastAsiaTheme="majorEastAsia" w:hAnsi="Times New Roman"/>
          <w:b/>
          <w:bCs/>
          <w:iCs/>
          <w:lang w:val="sq-AL"/>
        </w:rPr>
      </w:pPr>
      <w:r w:rsidRPr="008D4491">
        <w:br w:type="page"/>
      </w:r>
    </w:p>
    <w:p w14:paraId="71FF4109" w14:textId="3BDB8A84" w:rsidR="00EE7E77" w:rsidRPr="008D4491" w:rsidRDefault="00995C8D" w:rsidP="008D4491">
      <w:pPr>
        <w:pStyle w:val="Heading4"/>
      </w:pPr>
      <w:bookmarkStart w:id="551" w:name="_Toc438274098"/>
      <w:r w:rsidRPr="008D4491">
        <w:lastRenderedPageBreak/>
        <w:t>Shtojca nr. 1</w:t>
      </w:r>
      <w:r w:rsidR="00564348" w:rsidRPr="008D4491">
        <w:t>2</w:t>
      </w:r>
      <w:r w:rsidRPr="008D4491">
        <w:t xml:space="preserve"> </w:t>
      </w:r>
      <w:r w:rsidR="00E54E51">
        <w:tab/>
      </w:r>
      <w:r w:rsidR="00E54E51">
        <w:tab/>
      </w:r>
      <w:r w:rsidR="00E54E51">
        <w:tab/>
      </w:r>
      <w:r w:rsidRPr="008D4491">
        <w:t>Dokumentacioni bazë dhe dokumentacioni shoqërues që përfshihet në projekt buxheti vjetor të bashkisë.</w:t>
      </w:r>
      <w:bookmarkEnd w:id="551"/>
    </w:p>
    <w:p w14:paraId="686EDAE5" w14:textId="77777777" w:rsidR="00995C8D" w:rsidRPr="008D4491" w:rsidRDefault="00995C8D" w:rsidP="00715D23">
      <w:pPr>
        <w:spacing w:after="0"/>
        <w:jc w:val="both"/>
        <w:rPr>
          <w:rFonts w:ascii="Times New Roman" w:hAnsi="Times New Roman"/>
          <w:lang w:val="sq-AL"/>
        </w:rPr>
      </w:pPr>
    </w:p>
    <w:p w14:paraId="7FD0814B" w14:textId="77777777" w:rsidR="00995C8D" w:rsidRPr="008D4491" w:rsidRDefault="00995C8D" w:rsidP="00715D23">
      <w:pPr>
        <w:spacing w:after="0"/>
        <w:jc w:val="both"/>
        <w:rPr>
          <w:rFonts w:ascii="Times New Roman" w:hAnsi="Times New Roman"/>
          <w:b/>
          <w:lang w:val="sq-AL"/>
        </w:rPr>
      </w:pPr>
      <w:r w:rsidRPr="008D4491">
        <w:rPr>
          <w:rFonts w:ascii="Times New Roman" w:hAnsi="Times New Roman"/>
          <w:b/>
          <w:lang w:val="sq-AL"/>
        </w:rPr>
        <w:t>Dokumentacioni bazë</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09"/>
      </w:r>
    </w:p>
    <w:p w14:paraId="7CFD0EFB"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fondet buxhetore, të parashikuara sipas programeve buxhetore për çdo njësi shpenzuese, për vitin e ardhshëm, të ndara në korrente dhe kapitale;</w:t>
      </w:r>
    </w:p>
    <w:p w14:paraId="1334B364"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tavanet për çdo program, për vitin e dytë dhe të tretë të programit buxhetor afatmesëm;</w:t>
      </w:r>
    </w:p>
    <w:p w14:paraId="67D2AEB6"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një tabelë përmbledhëse të të ardhurave dhe shpenzimeve të buxhetit, sipas zërave kryesorë, për dy vitet e mëparshme buxhetore dhe tre vitet e ardhshme;</w:t>
      </w:r>
    </w:p>
    <w:p w14:paraId="18855C7A"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numrin e punonjësve buxhetorë, për çdo njësi shpenzuese të njësisë së vetëqeverisjes vendore, për vitin e ardhshëm;</w:t>
      </w:r>
    </w:p>
    <w:p w14:paraId="4F397E6C"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përputhshmërinë me rregullat fiskale në fuqi për vetëqeverisjen vendore.</w:t>
      </w:r>
    </w:p>
    <w:p w14:paraId="6BB3E7B9" w14:textId="77777777" w:rsidR="00995C8D" w:rsidRPr="008D4491" w:rsidRDefault="00995C8D" w:rsidP="00715D23">
      <w:pPr>
        <w:spacing w:before="80" w:after="0"/>
        <w:jc w:val="both"/>
        <w:rPr>
          <w:rFonts w:ascii="Times New Roman" w:hAnsi="Times New Roman"/>
          <w:lang w:val="sq-AL"/>
        </w:rPr>
      </w:pPr>
    </w:p>
    <w:p w14:paraId="6FCD9306" w14:textId="77777777" w:rsidR="00995C8D" w:rsidRPr="008D4491" w:rsidRDefault="00995C8D" w:rsidP="00715D23">
      <w:pPr>
        <w:spacing w:before="80" w:after="0"/>
        <w:jc w:val="both"/>
        <w:rPr>
          <w:rFonts w:ascii="Times New Roman" w:hAnsi="Times New Roman"/>
          <w:b/>
          <w:lang w:val="sq-AL"/>
        </w:rPr>
      </w:pPr>
      <w:r w:rsidRPr="008D4491">
        <w:rPr>
          <w:rFonts w:ascii="Times New Roman" w:hAnsi="Times New Roman"/>
          <w:b/>
          <w:lang w:val="sq-AL"/>
        </w:rPr>
        <w:t>Dokumentacioni shoqërues</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10"/>
      </w:r>
    </w:p>
    <w:p w14:paraId="3C8E3FE5"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informacion të detajuar për shpenzimet, sipas klasifikimeve buxhetore;</w:t>
      </w:r>
    </w:p>
    <w:p w14:paraId="383611A1"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listën e projekteve të investimeve publike, për çdo program, e cila përmban:</w:t>
      </w:r>
    </w:p>
    <w:p w14:paraId="0D4F1460" w14:textId="77777777"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 koston e plotë të projekteve;</w:t>
      </w:r>
    </w:p>
    <w:p w14:paraId="2DCD53E9" w14:textId="77777777"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 vlerën e financuar deri në fund të vitit buxhetor paraardhës;</w:t>
      </w:r>
    </w:p>
    <w:p w14:paraId="3918CB7D" w14:textId="77777777"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iii) vlerën e parashikuar për t’u financuar në vitin buxhetor;</w:t>
      </w:r>
    </w:p>
    <w:p w14:paraId="07435CF2" w14:textId="77777777"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iv) vlerën e mbetur për t’u financuar në vitet pasardhëse buxhetore;</w:t>
      </w:r>
    </w:p>
    <w:p w14:paraId="3E515DEC" w14:textId="77777777"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v) burimet e financimit;</w:t>
      </w:r>
    </w:p>
    <w:p w14:paraId="528CEE71"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llogaritjen e efektit financiar të përjashtimeve ose lehtësimeve fiskale vendore, si pjesë e paketës fiskale të parashikuara në këtë buxhet vjetor;</w:t>
      </w:r>
    </w:p>
    <w:p w14:paraId="03A43860"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listën e njësive shpenzuese të njësisë së vetëqeverisjes vendore;</w:t>
      </w:r>
    </w:p>
    <w:p w14:paraId="4E136DC0"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objektivat kryesorë të programeve të njësisë së vetëqeverisjes vendore;</w:t>
      </w:r>
    </w:p>
    <w:p w14:paraId="5A664567"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dh) informacion mbi gjendjen/stokun e borxhit të njësisë së vetëqeverisjes vendore dhe një analizë të elementeve të riskut, të cilat karakterizojnë këtë borxh;</w:t>
      </w:r>
    </w:p>
    <w:p w14:paraId="2081546A"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e) risqet fiskale dhe masat mbrojtëse, sipas përcaktimeve të udhëzimit përkatës të Ministrit të Financave;</w:t>
      </w:r>
    </w:p>
    <w:p w14:paraId="1C9031BD"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ë) detyrimet kontingjente dhe mundësinë e shfaqjes së tyre si detyrime në vitin buxhetor pasardhës;</w:t>
      </w:r>
    </w:p>
    <w:p w14:paraId="62D0E138"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f) listën e plotë të projekteve koncesionare/partneriteteve publike private në vazhdim, vlerën totale të kontraktuar të investimit dhe implikimet buxhetore për çdo projekt, sipas legjislacionit në fuqi;</w:t>
      </w:r>
    </w:p>
    <w:p w14:paraId="025D1F14"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 një përmbledhje të të ardhurave, shpenzimeve dhe subvencioneve të shoqërive në pronësi të bashkisë;</w:t>
      </w:r>
    </w:p>
    <w:p w14:paraId="497DEDCC"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gj) projektin e parë të planit të arkës së projektbuxhetit, të paraqitur për miratim;</w:t>
      </w:r>
      <w:bookmarkStart w:id="552" w:name="_Toc435867912"/>
    </w:p>
    <w:p w14:paraId="7F189967" w14:textId="77777777" w:rsidR="00995C8D" w:rsidRPr="008D4491" w:rsidRDefault="00995C8D" w:rsidP="00715D23">
      <w:pPr>
        <w:spacing w:before="80" w:after="0"/>
        <w:jc w:val="both"/>
        <w:rPr>
          <w:rFonts w:ascii="Times New Roman" w:hAnsi="Times New Roman"/>
          <w:lang w:val="sq-AL"/>
        </w:rPr>
      </w:pPr>
      <w:r w:rsidRPr="008D4491">
        <w:rPr>
          <w:rFonts w:ascii="Times New Roman" w:hAnsi="Times New Roman"/>
        </w:rPr>
        <w:t>h) sipas rastit, një përmbledhje të pagesave të vonuara ndaj palëve të treta, përfshirë edhe origjinën e tyre dhe masat për likuidimin e parandalimin e krijimit të tyre.</w:t>
      </w:r>
      <w:bookmarkEnd w:id="552"/>
    </w:p>
    <w:p w14:paraId="6DC203A5" w14:textId="77777777"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14:paraId="4712BB44" w14:textId="5652E0C2" w:rsidR="00BE4592" w:rsidRPr="008D4491" w:rsidRDefault="00BE4592" w:rsidP="00CF6FD9">
      <w:pPr>
        <w:pStyle w:val="Heading4"/>
      </w:pPr>
      <w:bookmarkStart w:id="553" w:name="_Toc438274099"/>
      <w:r w:rsidRPr="008D4491">
        <w:lastRenderedPageBreak/>
        <w:t>Shtojca nr.</w:t>
      </w:r>
      <w:r w:rsidR="00EE3851" w:rsidRPr="008D4491">
        <w:t xml:space="preserve"> 1</w:t>
      </w:r>
      <w:r w:rsidR="00564348" w:rsidRPr="008D4491">
        <w:t>3</w:t>
      </w:r>
      <w:r w:rsidRPr="008D4491">
        <w:t xml:space="preserve"> </w:t>
      </w:r>
      <w:r w:rsidR="00E54E51">
        <w:tab/>
      </w:r>
      <w:r w:rsidR="00E54E51">
        <w:tab/>
      </w:r>
      <w:r w:rsidRPr="008D4491">
        <w:t>Treguesit kyç financiarë për vlerësimin e qëndrueshmërisë financiare të Bashkisë</w:t>
      </w:r>
      <w:bookmarkEnd w:id="553"/>
    </w:p>
    <w:p w14:paraId="34A6EFF4" w14:textId="77777777" w:rsidR="000B768D" w:rsidRPr="008D4491" w:rsidRDefault="000B768D" w:rsidP="00715D23">
      <w:pPr>
        <w:spacing w:after="0" w:line="240" w:lineRule="auto"/>
        <w:jc w:val="both"/>
      </w:pPr>
    </w:p>
    <w:tbl>
      <w:tblPr>
        <w:tblStyle w:val="TableGrid"/>
        <w:tblW w:w="9464" w:type="dxa"/>
        <w:tblLook w:val="04A0" w:firstRow="1" w:lastRow="0" w:firstColumn="1" w:lastColumn="0" w:noHBand="0" w:noVBand="1"/>
      </w:tblPr>
      <w:tblGrid>
        <w:gridCol w:w="834"/>
        <w:gridCol w:w="8630"/>
      </w:tblGrid>
      <w:tr w:rsidR="00B8489B" w:rsidRPr="008D4491" w14:paraId="5BCD995D" w14:textId="77777777" w:rsidTr="004A2E33">
        <w:trPr>
          <w:trHeight w:val="480"/>
        </w:trPr>
        <w:tc>
          <w:tcPr>
            <w:tcW w:w="834" w:type="dxa"/>
            <w:noWrap/>
            <w:vAlign w:val="center"/>
            <w:hideMark/>
          </w:tcPr>
          <w:p w14:paraId="03502BBA" w14:textId="77777777" w:rsidR="00B8489B" w:rsidRPr="008D4491" w:rsidRDefault="00B8489B" w:rsidP="00CC06CD">
            <w:pPr>
              <w:spacing w:after="0" w:line="240" w:lineRule="auto"/>
              <w:jc w:val="center"/>
              <w:rPr>
                <w:rFonts w:ascii="Times New Roman" w:hAnsi="Times New Roman"/>
                <w:b/>
                <w:bCs/>
              </w:rPr>
            </w:pPr>
            <w:r w:rsidRPr="008D4491">
              <w:rPr>
                <w:rFonts w:ascii="Times New Roman" w:hAnsi="Times New Roman"/>
                <w:b/>
                <w:bCs/>
              </w:rPr>
              <w:t>Nr.</w:t>
            </w:r>
          </w:p>
        </w:tc>
        <w:tc>
          <w:tcPr>
            <w:tcW w:w="8630" w:type="dxa"/>
            <w:vAlign w:val="center"/>
            <w:hideMark/>
          </w:tcPr>
          <w:p w14:paraId="35AA2802" w14:textId="77777777" w:rsidR="00B8489B" w:rsidRPr="008D4491" w:rsidRDefault="00B8489B" w:rsidP="00715D23">
            <w:pPr>
              <w:spacing w:after="0" w:line="240" w:lineRule="auto"/>
              <w:jc w:val="both"/>
              <w:rPr>
                <w:rFonts w:ascii="Times New Roman" w:hAnsi="Times New Roman"/>
                <w:b/>
                <w:bCs/>
              </w:rPr>
            </w:pPr>
            <w:r w:rsidRPr="008D4491">
              <w:rPr>
                <w:rFonts w:ascii="Times New Roman" w:hAnsi="Times New Roman"/>
                <w:b/>
                <w:bCs/>
              </w:rPr>
              <w:t>Treguesi</w:t>
            </w:r>
            <w:r w:rsidR="001F7315" w:rsidRPr="008D4491">
              <w:rPr>
                <w:rFonts w:ascii="Times New Roman" w:hAnsi="Times New Roman"/>
                <w:b/>
                <w:bCs/>
              </w:rPr>
              <w:t xml:space="preserve"> kyç financiar</w:t>
            </w:r>
          </w:p>
        </w:tc>
      </w:tr>
      <w:tr w:rsidR="00B8489B" w:rsidRPr="008D4491" w14:paraId="182A3F90" w14:textId="77777777" w:rsidTr="004A2E33">
        <w:trPr>
          <w:trHeight w:val="392"/>
        </w:trPr>
        <w:tc>
          <w:tcPr>
            <w:tcW w:w="834" w:type="dxa"/>
            <w:noWrap/>
            <w:vAlign w:val="center"/>
            <w:hideMark/>
          </w:tcPr>
          <w:p w14:paraId="79815DF2"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w:t>
            </w:r>
          </w:p>
        </w:tc>
        <w:tc>
          <w:tcPr>
            <w:tcW w:w="8630" w:type="dxa"/>
            <w:vAlign w:val="center"/>
            <w:hideMark/>
          </w:tcPr>
          <w:p w14:paraId="72FE12F5"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të përgjithshme ndaj të ardhurave të përgjithshme</w:t>
            </w:r>
          </w:p>
        </w:tc>
      </w:tr>
      <w:tr w:rsidR="00B8489B" w:rsidRPr="008D4491" w14:paraId="32586F11" w14:textId="77777777" w:rsidTr="004A2E33">
        <w:trPr>
          <w:trHeight w:val="392"/>
        </w:trPr>
        <w:tc>
          <w:tcPr>
            <w:tcW w:w="834" w:type="dxa"/>
            <w:noWrap/>
            <w:vAlign w:val="center"/>
            <w:hideMark/>
          </w:tcPr>
          <w:p w14:paraId="27D522D9"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2</w:t>
            </w:r>
          </w:p>
        </w:tc>
        <w:tc>
          <w:tcPr>
            <w:tcW w:w="8630" w:type="dxa"/>
            <w:vAlign w:val="center"/>
            <w:hideMark/>
          </w:tcPr>
          <w:p w14:paraId="36A6A6C4"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të ardhurave të veta vendore ndaj të ardhurave të përgjithshme</w:t>
            </w:r>
          </w:p>
        </w:tc>
      </w:tr>
      <w:tr w:rsidR="00B8489B" w:rsidRPr="008D4491" w14:paraId="2E1535EE" w14:textId="77777777" w:rsidTr="004A2E33">
        <w:trPr>
          <w:trHeight w:val="392"/>
        </w:trPr>
        <w:tc>
          <w:tcPr>
            <w:tcW w:w="834" w:type="dxa"/>
            <w:noWrap/>
            <w:vAlign w:val="center"/>
            <w:hideMark/>
          </w:tcPr>
          <w:p w14:paraId="05A9AC0E"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3</w:t>
            </w:r>
          </w:p>
        </w:tc>
        <w:tc>
          <w:tcPr>
            <w:tcW w:w="8630" w:type="dxa"/>
            <w:vAlign w:val="center"/>
            <w:hideMark/>
          </w:tcPr>
          <w:p w14:paraId="593A567F"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të ardhurave faktike nga taksat dhe tarifat vendore ndaj planit të tyre</w:t>
            </w:r>
          </w:p>
        </w:tc>
      </w:tr>
      <w:tr w:rsidR="00B8489B" w:rsidRPr="008D4491" w14:paraId="16F7F70C" w14:textId="77777777" w:rsidTr="004A2E33">
        <w:trPr>
          <w:trHeight w:val="392"/>
        </w:trPr>
        <w:tc>
          <w:tcPr>
            <w:tcW w:w="834" w:type="dxa"/>
            <w:noWrap/>
            <w:vAlign w:val="center"/>
            <w:hideMark/>
          </w:tcPr>
          <w:p w14:paraId="7EC2C599"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4</w:t>
            </w:r>
          </w:p>
        </w:tc>
        <w:tc>
          <w:tcPr>
            <w:tcW w:w="8630" w:type="dxa"/>
            <w:vAlign w:val="center"/>
            <w:hideMark/>
          </w:tcPr>
          <w:p w14:paraId="11236C21"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investime kapitale ndaj shpenzimeve të përgjithshme</w:t>
            </w:r>
          </w:p>
        </w:tc>
      </w:tr>
      <w:tr w:rsidR="00B8489B" w:rsidRPr="008D4491" w14:paraId="1018D553" w14:textId="77777777" w:rsidTr="004A2E33">
        <w:trPr>
          <w:trHeight w:val="392"/>
        </w:trPr>
        <w:tc>
          <w:tcPr>
            <w:tcW w:w="834" w:type="dxa"/>
            <w:noWrap/>
            <w:vAlign w:val="center"/>
            <w:hideMark/>
          </w:tcPr>
          <w:p w14:paraId="41CD3EA8"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5</w:t>
            </w:r>
          </w:p>
        </w:tc>
        <w:tc>
          <w:tcPr>
            <w:tcW w:w="8630" w:type="dxa"/>
            <w:vAlign w:val="center"/>
            <w:hideMark/>
          </w:tcPr>
          <w:p w14:paraId="79E98ED1"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personelin ndaj shpenzimeve të përgjithshme</w:t>
            </w:r>
          </w:p>
        </w:tc>
      </w:tr>
      <w:tr w:rsidR="00B8489B" w:rsidRPr="008D4491" w14:paraId="3F63E95A" w14:textId="77777777" w:rsidTr="004A2E33">
        <w:trPr>
          <w:trHeight w:val="392"/>
        </w:trPr>
        <w:tc>
          <w:tcPr>
            <w:tcW w:w="834" w:type="dxa"/>
            <w:noWrap/>
            <w:vAlign w:val="center"/>
            <w:hideMark/>
          </w:tcPr>
          <w:p w14:paraId="23BC8C1F"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6</w:t>
            </w:r>
          </w:p>
        </w:tc>
        <w:tc>
          <w:tcPr>
            <w:tcW w:w="8630" w:type="dxa"/>
            <w:vAlign w:val="center"/>
            <w:hideMark/>
          </w:tcPr>
          <w:p w14:paraId="1358593B"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afatgjatë ndaj të ardhurave të përgjithshme</w:t>
            </w:r>
          </w:p>
        </w:tc>
      </w:tr>
      <w:tr w:rsidR="00B8489B" w:rsidRPr="008D4491" w14:paraId="32A91CC7" w14:textId="77777777" w:rsidTr="004A2E33">
        <w:trPr>
          <w:trHeight w:val="392"/>
        </w:trPr>
        <w:tc>
          <w:tcPr>
            <w:tcW w:w="834" w:type="dxa"/>
            <w:noWrap/>
            <w:vAlign w:val="center"/>
            <w:hideMark/>
          </w:tcPr>
          <w:p w14:paraId="76FBEF05"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7</w:t>
            </w:r>
          </w:p>
        </w:tc>
        <w:tc>
          <w:tcPr>
            <w:tcW w:w="8630" w:type="dxa"/>
            <w:vAlign w:val="center"/>
            <w:hideMark/>
          </w:tcPr>
          <w:p w14:paraId="3A0D7E0A"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afatgjatë ndaj të ardhurave të veta;</w:t>
            </w:r>
          </w:p>
        </w:tc>
      </w:tr>
      <w:tr w:rsidR="00B8489B" w:rsidRPr="008D4491" w14:paraId="1A1119AB" w14:textId="77777777" w:rsidTr="004A2E33">
        <w:trPr>
          <w:trHeight w:val="392"/>
        </w:trPr>
        <w:tc>
          <w:tcPr>
            <w:tcW w:w="834" w:type="dxa"/>
            <w:noWrap/>
            <w:vAlign w:val="center"/>
            <w:hideMark/>
          </w:tcPr>
          <w:p w14:paraId="1CC1BB49"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8</w:t>
            </w:r>
          </w:p>
        </w:tc>
        <w:tc>
          <w:tcPr>
            <w:tcW w:w="8630" w:type="dxa"/>
            <w:vAlign w:val="center"/>
            <w:hideMark/>
          </w:tcPr>
          <w:p w14:paraId="4F3AB3D0"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afatshkurtër ndaj të ardhurave të përgjithshme</w:t>
            </w:r>
          </w:p>
        </w:tc>
      </w:tr>
      <w:tr w:rsidR="00B8489B" w:rsidRPr="008D4491" w14:paraId="7EDB657F" w14:textId="77777777" w:rsidTr="004A2E33">
        <w:trPr>
          <w:trHeight w:val="392"/>
        </w:trPr>
        <w:tc>
          <w:tcPr>
            <w:tcW w:w="834" w:type="dxa"/>
            <w:noWrap/>
            <w:vAlign w:val="center"/>
            <w:hideMark/>
          </w:tcPr>
          <w:p w14:paraId="1D126634"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9</w:t>
            </w:r>
          </w:p>
        </w:tc>
        <w:tc>
          <w:tcPr>
            <w:tcW w:w="8630" w:type="dxa"/>
            <w:vAlign w:val="center"/>
            <w:hideMark/>
          </w:tcPr>
          <w:p w14:paraId="65E78B64"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detyrimeve tatimore të pa-arkëtuara në kohë ndaj të ardhurave tatimore</w:t>
            </w:r>
          </w:p>
        </w:tc>
      </w:tr>
      <w:tr w:rsidR="00B8489B" w:rsidRPr="008D4491" w14:paraId="306CC9A5" w14:textId="77777777" w:rsidTr="004A2E33">
        <w:trPr>
          <w:trHeight w:val="392"/>
        </w:trPr>
        <w:tc>
          <w:tcPr>
            <w:tcW w:w="834" w:type="dxa"/>
            <w:noWrap/>
            <w:vAlign w:val="center"/>
            <w:hideMark/>
          </w:tcPr>
          <w:p w14:paraId="41D1C81A"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10</w:t>
            </w:r>
          </w:p>
        </w:tc>
        <w:tc>
          <w:tcPr>
            <w:tcW w:w="8630" w:type="dxa"/>
            <w:vAlign w:val="center"/>
            <w:hideMark/>
          </w:tcPr>
          <w:p w14:paraId="27F656CD"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partneritetet publike-private ndaj shpenzimeve të përgjithshme</w:t>
            </w:r>
          </w:p>
        </w:tc>
      </w:tr>
      <w:tr w:rsidR="00B8489B" w:rsidRPr="008D4491" w14:paraId="1773EB1F" w14:textId="77777777" w:rsidTr="004A2E33">
        <w:trPr>
          <w:trHeight w:val="392"/>
        </w:trPr>
        <w:tc>
          <w:tcPr>
            <w:tcW w:w="834" w:type="dxa"/>
            <w:noWrap/>
            <w:vAlign w:val="center"/>
            <w:hideMark/>
          </w:tcPr>
          <w:p w14:paraId="58808A3E"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11</w:t>
            </w:r>
          </w:p>
        </w:tc>
        <w:tc>
          <w:tcPr>
            <w:tcW w:w="8630" w:type="dxa"/>
            <w:vAlign w:val="center"/>
            <w:hideMark/>
          </w:tcPr>
          <w:p w14:paraId="56445B6B"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politikat e kujdesit shoqëror ndaj shpenzimeve të përgjithshme</w:t>
            </w:r>
          </w:p>
        </w:tc>
      </w:tr>
      <w:tr w:rsidR="00B8489B" w:rsidRPr="008D4491" w14:paraId="7F0D924F" w14:textId="77777777" w:rsidTr="004A2E33">
        <w:trPr>
          <w:trHeight w:val="781"/>
        </w:trPr>
        <w:tc>
          <w:tcPr>
            <w:tcW w:w="834" w:type="dxa"/>
            <w:noWrap/>
            <w:vAlign w:val="center"/>
            <w:hideMark/>
          </w:tcPr>
          <w:p w14:paraId="550FB02B" w14:textId="77777777"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12</w:t>
            </w:r>
          </w:p>
        </w:tc>
        <w:tc>
          <w:tcPr>
            <w:tcW w:w="8630" w:type="dxa"/>
            <w:vAlign w:val="center"/>
            <w:hideMark/>
          </w:tcPr>
          <w:p w14:paraId="55E64C65" w14:textId="77777777"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politikat që mbështesin barazinë gjinore ndaj shpenzimeve të përgjithshme</w:t>
            </w:r>
          </w:p>
        </w:tc>
      </w:tr>
    </w:tbl>
    <w:p w14:paraId="46B2D5D0" w14:textId="77777777" w:rsidR="00B8489B" w:rsidRPr="008D4491" w:rsidRDefault="00B8489B" w:rsidP="00715D23">
      <w:pPr>
        <w:spacing w:after="0" w:line="240" w:lineRule="auto"/>
        <w:jc w:val="both"/>
      </w:pPr>
    </w:p>
    <w:p w14:paraId="55C162CE" w14:textId="77777777"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14:paraId="76F8554B" w14:textId="4EC979DC" w:rsidR="00EE7E77" w:rsidRPr="008D4491" w:rsidRDefault="00EF40EA" w:rsidP="008D4491">
      <w:pPr>
        <w:pStyle w:val="Heading4"/>
      </w:pPr>
      <w:bookmarkStart w:id="554" w:name="_Toc438274100"/>
      <w:r w:rsidRPr="008D4491">
        <w:lastRenderedPageBreak/>
        <w:t>Shtojca nr. 1</w:t>
      </w:r>
      <w:r w:rsidR="00564348" w:rsidRPr="008D4491">
        <w:t>4</w:t>
      </w:r>
      <w:r w:rsidR="00463DD1" w:rsidRPr="008D4491">
        <w:t xml:space="preserve"> </w:t>
      </w:r>
      <w:r w:rsidR="00E54E51">
        <w:tab/>
      </w:r>
      <w:r w:rsidR="00E54E51">
        <w:tab/>
      </w:r>
      <w:r w:rsidR="00E54E51">
        <w:tab/>
      </w:r>
      <w:r w:rsidR="00E54E51">
        <w:tab/>
      </w:r>
      <w:r w:rsidR="00E54E51">
        <w:tab/>
      </w:r>
      <w:r w:rsidR="00463DD1" w:rsidRPr="008D4491">
        <w:t>Detyrat dhe përgjegjësitë e Sekretarit të Këshillit</w:t>
      </w:r>
      <w:bookmarkEnd w:id="554"/>
    </w:p>
    <w:p w14:paraId="2FED23FF" w14:textId="77777777" w:rsidR="004A646B" w:rsidRPr="008D4491" w:rsidRDefault="00FA4540" w:rsidP="00715D23">
      <w:pPr>
        <w:spacing w:before="120" w:after="120"/>
        <w:jc w:val="both"/>
        <w:rPr>
          <w:rFonts w:ascii="Times New Roman" w:hAnsi="Times New Roman"/>
          <w:lang w:val="sq-AL"/>
        </w:rPr>
      </w:pPr>
      <w:r w:rsidRPr="008D4491">
        <w:rPr>
          <w:rFonts w:ascii="Times New Roman" w:hAnsi="Times New Roman"/>
          <w:b/>
          <w:lang w:val="sq-AL"/>
        </w:rPr>
        <w:t>1</w:t>
      </w:r>
      <w:r w:rsidR="009A5A7A" w:rsidRPr="008D4491">
        <w:rPr>
          <w:rFonts w:ascii="Times New Roman" w:hAnsi="Times New Roman"/>
          <w:b/>
          <w:lang w:val="sq-AL"/>
        </w:rPr>
        <w:t>.</w:t>
      </w:r>
      <w:r w:rsidR="007873CE" w:rsidRPr="008D4491">
        <w:rPr>
          <w:rFonts w:ascii="Times New Roman" w:hAnsi="Times New Roman"/>
          <w:lang w:val="sq-AL"/>
        </w:rPr>
        <w:t>Detyrat dhe përgjegjësitë e S</w:t>
      </w:r>
      <w:r w:rsidR="004A646B" w:rsidRPr="008D4491">
        <w:rPr>
          <w:rFonts w:ascii="Times New Roman" w:hAnsi="Times New Roman"/>
          <w:lang w:val="sq-AL"/>
        </w:rPr>
        <w:t xml:space="preserve">ekretarit </w:t>
      </w:r>
      <w:r w:rsidR="007873CE" w:rsidRPr="008D4491">
        <w:rPr>
          <w:rFonts w:ascii="Times New Roman" w:hAnsi="Times New Roman"/>
          <w:lang w:val="sq-AL"/>
        </w:rPr>
        <w:t xml:space="preserve">përcaktohen </w:t>
      </w:r>
      <w:r w:rsidR="004A646B" w:rsidRPr="008D4491">
        <w:rPr>
          <w:rFonts w:ascii="Times New Roman" w:hAnsi="Times New Roman"/>
          <w:lang w:val="sq-AL"/>
        </w:rPr>
        <w:t>në rregulloren për funksionimin dhe</w:t>
      </w:r>
      <w:r w:rsidR="007873CE" w:rsidRPr="008D4491">
        <w:rPr>
          <w:rFonts w:ascii="Times New Roman" w:hAnsi="Times New Roman"/>
          <w:lang w:val="sq-AL"/>
        </w:rPr>
        <w:t xml:space="preserve"> organizimin e veprimtarisë së Këshillit B</w:t>
      </w:r>
      <w:r w:rsidR="004A646B" w:rsidRPr="008D4491">
        <w:rPr>
          <w:rFonts w:ascii="Times New Roman" w:hAnsi="Times New Roman"/>
          <w:lang w:val="sq-AL"/>
        </w:rPr>
        <w:t xml:space="preserve">ashkiak, në zbatim të </w:t>
      </w:r>
      <w:r w:rsidR="000C5F05" w:rsidRPr="008D4491">
        <w:rPr>
          <w:rFonts w:ascii="Times New Roman" w:hAnsi="Times New Roman"/>
          <w:lang w:val="sq-AL"/>
        </w:rPr>
        <w:t>Ligji</w:t>
      </w:r>
      <w:r w:rsidR="004A646B" w:rsidRPr="008D4491">
        <w:rPr>
          <w:rFonts w:ascii="Times New Roman" w:hAnsi="Times New Roman"/>
          <w:lang w:val="sq-AL"/>
        </w:rPr>
        <w:t>t 139/2015 “Për vetëqeverisjen vendore”, neni 57, pika 2</w:t>
      </w:r>
      <w:r w:rsidR="007873CE" w:rsidRPr="008D4491">
        <w:rPr>
          <w:rStyle w:val="FootnoteReference"/>
          <w:rFonts w:ascii="Times New Roman" w:hAnsi="Times New Roman"/>
        </w:rPr>
        <w:footnoteReference w:id="311"/>
      </w:r>
      <w:r w:rsidR="004A646B" w:rsidRPr="008D4491">
        <w:rPr>
          <w:rFonts w:ascii="Times New Roman" w:hAnsi="Times New Roman"/>
          <w:lang w:val="sq-AL"/>
        </w:rPr>
        <w:t>:</w:t>
      </w:r>
    </w:p>
    <w:p w14:paraId="378AA9F4"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 Përgatitja për mbledhjet e këshillit bashkiak</w:t>
      </w:r>
    </w:p>
    <w:p w14:paraId="5DA6D7F2"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mban përgjegjësinë për përgatitjen e mbledhjeve të rregullta dhe të veçanta të këshillit bashkiak. Kjo përfshin grumbullimin dhe përgatitjen e materialeve për këshilltarët si dhe njoftimin dhe dorëzimin e rendit të ditës dhe materialeve që lidhen me to.</w:t>
      </w:r>
    </w:p>
    <w:p w14:paraId="64B744BD"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.2 Mbledhja e materialeve</w:t>
      </w:r>
    </w:p>
    <w:p w14:paraId="65D50117"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ndërvepron, menaxhon dhe është një ndërlidhje me kryetarin e këshillit bashkiak dhe administratën bashkiake për çështjet e propozuara që duhet të konsultohen</w:t>
      </w:r>
    </w:p>
    <w:p w14:paraId="3797C7EA"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mbledhjet e këshillit, ndërvepron me qytetarët, OJF-të, bizneset, strukturat e komunitetit për shqetësimet/problematikat e mundshme të nevojshme për t'u konsultuar në mbledhjet e këshillit. Gjithashtu, ai bashkëvepron me institucionet në nivel qendror dhe vendor në lidhje me detyrimet që këshilli ka në përputhje me legjislacioni në fuqi.</w:t>
      </w:r>
    </w:p>
    <w:p w14:paraId="54DD3FD0"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.3 Përgatitja e materialeve</w:t>
      </w:r>
    </w:p>
    <w:p w14:paraId="46E5E64E"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përgatit agjendën dhe materialet që lidhen me të. Materialet e përgatitura dërgohen në të gjithë këshilltarët e këshillit bashkiak si dhe në të gjitha palët e interesit. Sekretari përgatit materialet përmes mjeteve logjistike: elektronike dhe manuale.</w:t>
      </w:r>
    </w:p>
    <w:p w14:paraId="7CC10CB5"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.4 Njoftimi i mbledhjes së këshillit</w:t>
      </w:r>
    </w:p>
    <w:p w14:paraId="15117BCF"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vendos një njoftim me shkrim mbi mbledhjet e këshillit bashkiak në të gjitha njësitë administrative të bashkisë. Gjithashtu, sekretari njofton mbledhjen e këshillit tek këshilltarët, kryetarin e bashkisë, drejtorët e departamenteve të administratës bashkiake, mediat lokale dhe OJF-të, përditëson faqen e internetit të bashkisë dhe/ose këshillit me njoftimin e mbledhjeve. Sekretari mund të përdorë mediat sociale të këshillit për të njoftuar takimet.</w:t>
      </w:r>
    </w:p>
    <w:p w14:paraId="5AC77802"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.5 Hartimi i rendit të ditës së mbledhjes</w:t>
      </w:r>
    </w:p>
    <w:p w14:paraId="3153CD54"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në bashkëpunim dhe koordinim të ngushtë me kryesinë e këshillit bashkiak harton rendin e ditës. Në vijim, kontakton drejtpërdrejt me çdo këshilltar për të informuar për datën dhe orën e mbledhjes, rendin e ditës dhe materialet që lidhen me to. Sekretari duhet të bëjë një përmbledhje të temave të takimit për çdo këshilltar.</w:t>
      </w:r>
    </w:p>
    <w:p w14:paraId="76F8D8DE"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.6 Aspektet ministeriale të përgatitjes së mbledhjes</w:t>
      </w:r>
    </w:p>
    <w:p w14:paraId="43A4B62F"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Edhe pse kryetari i bashkisë është përgjegjës për organizimin dhe mbajtjen e mbledhjes së këshillit bashkiak, sekretari mund të marrë një pjesë të kësaj përgjegjësie në bazë të pozitës së tij si përfaqësues i këshillit. Sekretari mund të kryejë komunikime të minutës së fundit me këshilltarët, kryetarin e këshillit, zyrtarët administrativë të komisioneve, në lidhje me rregullimin e dokumenteve, testimin e regjistruesit ose mikrofonit, sigurimin e logjistikës për këshilltarët dhe akomodimin e publikut.</w:t>
      </w:r>
    </w:p>
    <w:p w14:paraId="20EDF487"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.7 Ndihmës dhe regjistrues për </w:t>
      </w:r>
      <w:r w:rsidR="00943BC6" w:rsidRPr="008D4491">
        <w:rPr>
          <w:rFonts w:ascii="Times New Roman" w:hAnsi="Times New Roman"/>
          <w:b/>
          <w:lang w:val="sq-AL"/>
        </w:rPr>
        <w:t>proces-verbal</w:t>
      </w:r>
      <w:r w:rsidR="004A646B" w:rsidRPr="008D4491">
        <w:rPr>
          <w:rFonts w:ascii="Times New Roman" w:hAnsi="Times New Roman"/>
          <w:b/>
          <w:lang w:val="sq-AL"/>
        </w:rPr>
        <w:t>in e mbledhjes së këshillit bashkiak</w:t>
      </w:r>
    </w:p>
    <w:p w14:paraId="63CAB582"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Detyra kryesore e sekretarit qëndron në regjistrimin e </w:t>
      </w:r>
      <w:r w:rsidR="00943BC6" w:rsidRPr="008D4491">
        <w:rPr>
          <w:rFonts w:ascii="Times New Roman" w:hAnsi="Times New Roman"/>
          <w:lang w:val="sq-AL"/>
        </w:rPr>
        <w:t>proces-verbal</w:t>
      </w:r>
      <w:r w:rsidRPr="008D4491">
        <w:rPr>
          <w:rFonts w:ascii="Times New Roman" w:hAnsi="Times New Roman"/>
          <w:lang w:val="sq-AL"/>
        </w:rPr>
        <w:t xml:space="preserve">it të mbledhjes; në këtë detyrë ajo/ai duhet të ndihmohet nga një asistent dhe/ose me pajisje elektronike, në mënyrë që të mos humbasë </w:t>
      </w:r>
      <w:r w:rsidRPr="008D4491">
        <w:rPr>
          <w:rFonts w:ascii="Times New Roman" w:hAnsi="Times New Roman"/>
          <w:lang w:val="sq-AL"/>
        </w:rPr>
        <w:lastRenderedPageBreak/>
        <w:t xml:space="preserve">informacion. Sekretari duhet të sigurojë saktësinë e </w:t>
      </w:r>
      <w:r w:rsidR="00943BC6" w:rsidRPr="008D4491">
        <w:rPr>
          <w:rFonts w:ascii="Times New Roman" w:hAnsi="Times New Roman"/>
          <w:lang w:val="sq-AL"/>
        </w:rPr>
        <w:t>proces-verbal</w:t>
      </w:r>
      <w:r w:rsidRPr="008D4491">
        <w:rPr>
          <w:rFonts w:ascii="Times New Roman" w:hAnsi="Times New Roman"/>
          <w:lang w:val="sq-AL"/>
        </w:rPr>
        <w:t>it si dokument thelbësor për përcaktimin e vlefshmërisë së vendimeve të këshillit bashkiak.</w:t>
      </w:r>
    </w:p>
    <w:p w14:paraId="72A22D97"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.8 Mbikëqyr respektimin e rregullores së këshillit bashkiak</w:t>
      </w:r>
    </w:p>
    <w:p w14:paraId="52BBF33D"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Zbatimi i rregullores së këshillit është një nga detyrat më të rëndësishme të sekretarit për zhvillim e përshtatshëm të mbledhjes. Për çdo shkelje të rregullores nga çdo këshilltar ose ndonjë pjesëmarrës tjetër, sekretari duhet menjëherë të njoftojë kryetarin e këshillit, i cili njofton komisionin e mandateve dhe rregulloreve sipas procedurave te përcaktuara në rregulloren e këshillit bashkiak.</w:t>
      </w:r>
    </w:p>
    <w:p w14:paraId="0F6F4EE5"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.9 Veprimet pas </w:t>
      </w:r>
      <w:r w:rsidR="00BE0FD4" w:rsidRPr="008D4491">
        <w:rPr>
          <w:rFonts w:ascii="Times New Roman" w:hAnsi="Times New Roman"/>
          <w:b/>
          <w:lang w:val="sq-AL"/>
        </w:rPr>
        <w:t>Mbledhjes së Këshillit</w:t>
      </w:r>
    </w:p>
    <w:p w14:paraId="3C32519A"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Edhe pse shumë veprimtari janë të grumbulluar në ditët e fundit para takimit, shumë përgatitje duhet të bëhen që në fillim të takimit të mëparshëm. </w:t>
      </w:r>
      <w:r w:rsidR="00943BC6" w:rsidRPr="008D4491">
        <w:rPr>
          <w:rFonts w:ascii="Times New Roman" w:hAnsi="Times New Roman"/>
          <w:lang w:val="sq-AL"/>
        </w:rPr>
        <w:t>Proces-verbal</w:t>
      </w:r>
      <w:r w:rsidRPr="008D4491">
        <w:rPr>
          <w:rFonts w:ascii="Times New Roman" w:hAnsi="Times New Roman"/>
          <w:lang w:val="sq-AL"/>
        </w:rPr>
        <w:t xml:space="preserve">i i mbledhjes së këshillit duhet të përgatitet dhe të shpërndahet sa më shpejt që të jetë e mundur pasi përmban urdhra për veprime që ndikojnë në veprimtarinë e bashkisë. Shpërndarja e menjëhershme siguron qarkullimin e shpejtë të urdhrave apo udhëzimeve tek zyrtarët dhe punonjësit sipas fushës së përgjegjësisë. Gjithashtu, u jep këshilltarëve mundësi për të kontrolluar në kohë saktësinë e </w:t>
      </w:r>
      <w:r w:rsidR="00943BC6" w:rsidRPr="008D4491">
        <w:rPr>
          <w:rFonts w:ascii="Times New Roman" w:hAnsi="Times New Roman"/>
          <w:lang w:val="sq-AL"/>
        </w:rPr>
        <w:t>proces-verbal</w:t>
      </w:r>
      <w:r w:rsidRPr="008D4491">
        <w:rPr>
          <w:rFonts w:ascii="Times New Roman" w:hAnsi="Times New Roman"/>
          <w:lang w:val="sq-AL"/>
        </w:rPr>
        <w:t xml:space="preserve">it. Sekretari mund të shpërndajë </w:t>
      </w:r>
      <w:r w:rsidR="00943BC6" w:rsidRPr="008D4491">
        <w:rPr>
          <w:rFonts w:ascii="Times New Roman" w:hAnsi="Times New Roman"/>
          <w:lang w:val="sq-AL"/>
        </w:rPr>
        <w:t>proces-verbal</w:t>
      </w:r>
      <w:r w:rsidRPr="008D4491">
        <w:rPr>
          <w:rFonts w:ascii="Times New Roman" w:hAnsi="Times New Roman"/>
          <w:lang w:val="sq-AL"/>
        </w:rPr>
        <w:t xml:space="preserve">et në media apo publik vetëm pas miratimit zyrtar. </w:t>
      </w:r>
      <w:r w:rsidR="00943BC6" w:rsidRPr="008D4491">
        <w:rPr>
          <w:rFonts w:ascii="Times New Roman" w:hAnsi="Times New Roman"/>
          <w:lang w:val="sq-AL"/>
        </w:rPr>
        <w:t>Proces-verbal</w:t>
      </w:r>
      <w:r w:rsidRPr="008D4491">
        <w:rPr>
          <w:rFonts w:ascii="Times New Roman" w:hAnsi="Times New Roman"/>
          <w:lang w:val="sq-AL"/>
        </w:rPr>
        <w:t>i pas mbledhjes miratohet sipas përcaktimit në rregulloren e këshillit.</w:t>
      </w:r>
    </w:p>
    <w:p w14:paraId="71715370"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.10 Përgatitja dhe ndjekja e një liste kontrolli të urdhrave dhe/ose veprimeve</w:t>
      </w:r>
    </w:p>
    <w:p w14:paraId="239AEF5E"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Bazuar në </w:t>
      </w:r>
      <w:r w:rsidR="00943BC6" w:rsidRPr="008D4491">
        <w:rPr>
          <w:rFonts w:ascii="Times New Roman" w:hAnsi="Times New Roman"/>
          <w:lang w:val="sq-AL"/>
        </w:rPr>
        <w:t>proces-verbal</w:t>
      </w:r>
      <w:r w:rsidRPr="008D4491">
        <w:rPr>
          <w:rFonts w:ascii="Times New Roman" w:hAnsi="Times New Roman"/>
          <w:lang w:val="sq-AL"/>
        </w:rPr>
        <w:t>, sekretari duhet të përgatisë një listë të veprimeve të nevojshme në zbatim të urdhrave apo udhëzime që duhet të zbatohen nga administrata bashkiake në mënyrë që të bëjë të mundur raportimet e nevojshme në mbledhjen e ardhshme të këshillit duke informuar mbi gjendjen dhe ecurinë e zbatimit të tyre.</w:t>
      </w:r>
    </w:p>
    <w:p w14:paraId="09DDB069" w14:textId="77777777" w:rsidR="004A646B" w:rsidRPr="008D4491" w:rsidRDefault="007873CE" w:rsidP="00715D23">
      <w:pPr>
        <w:spacing w:before="120" w:after="120"/>
        <w:jc w:val="both"/>
        <w:rPr>
          <w:rFonts w:ascii="Times New Roman" w:hAnsi="Times New Roman"/>
          <w:b/>
          <w:lang w:val="sq-AL"/>
        </w:rPr>
      </w:pPr>
      <w:r w:rsidRPr="008D4491">
        <w:rPr>
          <w:rFonts w:ascii="Times New Roman" w:hAnsi="Times New Roman"/>
          <w:b/>
          <w:lang w:val="sq-AL"/>
        </w:rPr>
        <w:t>2. Përgjegjësi të Tjera</w:t>
      </w:r>
    </w:p>
    <w:p w14:paraId="18C555A8"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Përveç organizimit të mbledhjes së këshillit bashkiak, sekretari ka përgjegjësi të tjera që duhet të përmbushen ndërmjet mbledhjeve.</w:t>
      </w:r>
    </w:p>
    <w:p w14:paraId="6573D9A2"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 xml:space="preserve">.1 </w:t>
      </w:r>
      <w:r w:rsidR="003B4ACA" w:rsidRPr="008D4491">
        <w:rPr>
          <w:rFonts w:ascii="Times New Roman" w:hAnsi="Times New Roman"/>
          <w:b/>
          <w:lang w:val="sq-AL"/>
        </w:rPr>
        <w:t xml:space="preserve">Veprimet në emër të Këshillit </w:t>
      </w:r>
    </w:p>
    <w:p w14:paraId="28710042"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në emër të këshillit bashk</w:t>
      </w:r>
      <w:r w:rsidR="007873CE" w:rsidRPr="008D4491">
        <w:rPr>
          <w:rFonts w:ascii="Times New Roman" w:hAnsi="Times New Roman"/>
          <w:lang w:val="sq-AL"/>
        </w:rPr>
        <w:t>iak, kryen detyra të dhëna nga Kryetari i K</w:t>
      </w:r>
      <w:r w:rsidRPr="008D4491">
        <w:rPr>
          <w:rFonts w:ascii="Times New Roman" w:hAnsi="Times New Roman"/>
          <w:lang w:val="sq-AL"/>
        </w:rPr>
        <w:t>ëshillit dhe kryesia e këshillit apo edhe nga këshilli bashkiak. Si person i punësuar me kohë të plotë nga këshilli bashkiak, së bashku me stafin e tij mbështetës, ai përmbush detyrat e tij në mbështetje të funksioneve dhe detyrave që këshilli ka në periudhën ndërmjet mbledhjeve.</w:t>
      </w:r>
    </w:p>
    <w:p w14:paraId="1223A6BE"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.2 Marrëdhëniet me komunitetin</w:t>
      </w:r>
    </w:p>
    <w:p w14:paraId="7CC0746D"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t 119/2014 "Për të drejtën e informimit". Në lidhje me kërkesat e qytetarëve/OJF/person fizik dhe juridik për dokumente dhe informacionet për vendimet e këshillit, sekretari përgjigjet dhe i informon ata. Ai duhet t'u përgjigjet në kohë, në mënyrë korrekte etike dhe në përputhje me përgjegjësitë e kompetencat, si dhe të përdorë të gjitha mënyrat e lejuara për të siguruar transparencën e vendimeve të këshillit.</w:t>
      </w:r>
    </w:p>
    <w:p w14:paraId="7E3F7CA5"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modelin e transparencës ku përcaktohen kategoritë e informacionit që bëhet publik pa kërkesë dhe mënyrën e bërjes publike të tyre. Lidhur me kërkesat për informim sekretari duhet të respektojë afatin ligjor 10 ditor përveç rasteve kur </w:t>
      </w:r>
      <w:r w:rsidR="000C5F05" w:rsidRPr="008D4491">
        <w:rPr>
          <w:rFonts w:ascii="Times New Roman" w:hAnsi="Times New Roman"/>
          <w:lang w:val="sq-AL"/>
        </w:rPr>
        <w:t>Ligji</w:t>
      </w:r>
      <w:r w:rsidRPr="008D4491">
        <w:rPr>
          <w:rFonts w:ascii="Times New Roman" w:hAnsi="Times New Roman"/>
          <w:lang w:val="sq-AL"/>
        </w:rPr>
        <w:t xml:space="preserve"> e parashikon ndryshe, apo, kur refuzon të japë informacion, duhet të dalë me vendim të arsyetuar, pasi qytetarit i lind e drejta të ankohet brenda 30 ditëve te Komision ri i të Drejtës për Informim. Sipas kompetencave të tij, Komisioneri duhet të dalë më një vendim pranimi ose refuzimi të kërkesës brenda 15 ditëve.</w:t>
      </w:r>
    </w:p>
    <w:p w14:paraId="649DBA4E" w14:textId="77777777" w:rsidR="00CC7544" w:rsidRPr="008D4491" w:rsidRDefault="00CC7544"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14:paraId="12011FA0"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lastRenderedPageBreak/>
        <w:t>2</w:t>
      </w:r>
      <w:r w:rsidR="004A646B" w:rsidRPr="008D4491">
        <w:rPr>
          <w:rFonts w:ascii="Times New Roman" w:hAnsi="Times New Roman"/>
          <w:b/>
          <w:lang w:val="sq-AL"/>
        </w:rPr>
        <w:t>.3 Iniciativa qytetare</w:t>
      </w:r>
    </w:p>
    <w:p w14:paraId="5026F612"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kujdeset për nismat qytetare (duke përfshirë peticionet) për vendimmarrjen e këshillit të përcaktuara këto në nenin 20 të </w:t>
      </w:r>
      <w:r w:rsidR="000C5F05" w:rsidRPr="008D4491">
        <w:rPr>
          <w:rFonts w:ascii="Times New Roman" w:hAnsi="Times New Roman"/>
          <w:lang w:val="sq-AL"/>
        </w:rPr>
        <w:t>Ligji</w:t>
      </w:r>
      <w:r w:rsidRPr="008D4491">
        <w:rPr>
          <w:rFonts w:ascii="Times New Roman" w:hAnsi="Times New Roman"/>
          <w:lang w:val="sq-AL"/>
        </w:rPr>
        <w:t>t 139/2015. Sekretari ushtron detyrat e tij në përputhje me mënyrat dhe format e paraqitjes së këtyre iniciativave, procedurat e shqyrtimit dhe miratimit të tyre në përputhje me parashikimet e rregulloreve të brendshme të çdo bashkie.</w:t>
      </w:r>
    </w:p>
    <w:p w14:paraId="01BAEC2E"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.4 Konsultimet publike</w:t>
      </w:r>
    </w:p>
    <w:p w14:paraId="7B0359CE"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 xml:space="preserve">t 146/2014 "Për njoftimin dhe konsultimin publik" në përgatitjen e seancave të këshillimit me komunitetin. Shumë vendime të këshillit duhet të konsultohen me komunitetin para se të paraqiten në mbledhjen e këshillit për miratim. Njoftimi dhe organizimi i mbledhjeve të konsultimeve publike, krijimi dhe mbajtja e regjistrit të konsultimeve publike, mbajtja e </w:t>
      </w:r>
      <w:r w:rsidR="00943BC6" w:rsidRPr="008D4491">
        <w:rPr>
          <w:rFonts w:ascii="Times New Roman" w:hAnsi="Times New Roman"/>
          <w:lang w:val="sq-AL"/>
        </w:rPr>
        <w:t>proces-verbal</w:t>
      </w:r>
      <w:r w:rsidRPr="008D4491">
        <w:rPr>
          <w:rFonts w:ascii="Times New Roman" w:hAnsi="Times New Roman"/>
          <w:lang w:val="sq-AL"/>
        </w:rPr>
        <w:t>it për secilën takim, paraqitja në mbledhjet e këshillit të propozimeve dhe mendimeve që vijnë nga grupet e interesave dhe komunitetit dhe madje informimi i komunitetit për atë që është marrë në konsideratë nga propozimet e tyre dhe çfarë nuk është, janë detyrë e sekretarit si përfaqësues i këshillit.</w:t>
      </w:r>
    </w:p>
    <w:p w14:paraId="4A991D69"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.5 Marrëdhëniet ndërinstitucionale</w:t>
      </w:r>
    </w:p>
    <w:p w14:paraId="6F0A335D"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emër të këshillit bashkiak, sekretari mban marrëdhëniet institucionale ndërmjet këshillit dhe institucioneve të tjera si Prefekti, Këshilli i Qarkut, agjencitë e dekoncentruara, ministritë, Komisionin Qendror i Zgjedhjeve dhe institucionet e tjera.</w:t>
      </w:r>
    </w:p>
    <w:p w14:paraId="7561580A"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.6 Administrimi i linjës buxhetore</w:t>
      </w:r>
    </w:p>
    <w:p w14:paraId="327B6F25"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përcakton mënyrën e administrimit nga sekretari i linjës buxhetore të përcaktuar për veprimtarinë e këshillit e cila parashikohet në nene të veçanta të rregullores së organizimit dhe të funksionimit të këshillit.</w:t>
      </w:r>
    </w:p>
    <w:p w14:paraId="4463AD7E" w14:textId="77777777"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.7 Mbikëqyrja e punës së administratës</w:t>
      </w:r>
    </w:p>
    <w:p w14:paraId="3F038674" w14:textId="77777777"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ka një rol në monitorimin e veprimtarisë së ekzekutivit. Vendimet e këshillit janë të detyrueshme për administratën bashkiake, e cila duhet të raportojë periodikisht në këshill. Sekretari ka rolin kryesor në monitorimin e zbatimit të vendimeve të këshillit, kërkimin e informacionit nga administrata, marrja e mendimit të qytetarëve dhe përgatitja e raporteve për këshillin në lidhje me veprimtarinë e ekzekutivit.</w:t>
      </w:r>
    </w:p>
    <w:p w14:paraId="0549D527" w14:textId="77777777" w:rsidR="008B1168" w:rsidRPr="008D4491" w:rsidRDefault="008B1168" w:rsidP="00715D23">
      <w:pPr>
        <w:spacing w:after="0"/>
        <w:jc w:val="both"/>
        <w:rPr>
          <w:rFonts w:ascii="Times New Roman" w:hAnsi="Times New Roman"/>
          <w:b/>
          <w:lang w:val="sq-AL"/>
        </w:rPr>
      </w:pPr>
    </w:p>
    <w:p w14:paraId="7C82F7CE" w14:textId="77777777" w:rsidR="006D258A" w:rsidRPr="008D4491" w:rsidRDefault="006D258A" w:rsidP="00715D23">
      <w:pPr>
        <w:spacing w:after="0"/>
        <w:jc w:val="both"/>
        <w:rPr>
          <w:rFonts w:ascii="Times New Roman" w:hAnsi="Times New Roman"/>
          <w:b/>
          <w:lang w:val="sq-AL"/>
        </w:rPr>
      </w:pPr>
      <w:r w:rsidRPr="008D4491">
        <w:rPr>
          <w:rFonts w:ascii="Times New Roman" w:hAnsi="Times New Roman"/>
          <w:b/>
          <w:lang w:val="sq-AL"/>
        </w:rPr>
        <w:br w:type="page"/>
      </w:r>
    </w:p>
    <w:p w14:paraId="47699458" w14:textId="0DF8220A" w:rsidR="00EE7E77" w:rsidRPr="008D4491" w:rsidRDefault="00EF40EA" w:rsidP="008D4491">
      <w:pPr>
        <w:pStyle w:val="Heading4"/>
      </w:pPr>
      <w:bookmarkStart w:id="555" w:name="_Toc438274101"/>
      <w:r w:rsidRPr="008D4491">
        <w:rPr>
          <w:lang w:val="en-GB"/>
        </w:rPr>
        <w:lastRenderedPageBreak/>
        <w:t>Shtojca nr. 1</w:t>
      </w:r>
      <w:r w:rsidR="00564348" w:rsidRPr="008D4491">
        <w:rPr>
          <w:lang w:val="en-GB"/>
        </w:rPr>
        <w:t>5</w:t>
      </w:r>
      <w:r w:rsidRPr="008D4491">
        <w:rPr>
          <w:lang w:val="en-GB"/>
        </w:rPr>
        <w:t xml:space="preserve"> </w:t>
      </w:r>
      <w:r w:rsidR="00E54E51">
        <w:rPr>
          <w:lang w:val="en-GB"/>
        </w:rPr>
        <w:tab/>
      </w:r>
      <w:r w:rsidR="00E54E51">
        <w:rPr>
          <w:lang w:val="en-GB"/>
        </w:rPr>
        <w:tab/>
      </w:r>
      <w:r w:rsidRPr="008D4491">
        <w:rPr>
          <w:lang w:val="en-GB"/>
        </w:rPr>
        <w:t>Format</w:t>
      </w:r>
      <w:r w:rsidRPr="008D4491">
        <w:t xml:space="preserve"> proces-verbali që shoqëron dorëzimin e dosjeve të mbledhjeve të Këshilli Bashkiak tek zyra e arkivit</w:t>
      </w:r>
      <w:bookmarkEnd w:id="555"/>
    </w:p>
    <w:p w14:paraId="386CCD36" w14:textId="77777777" w:rsidR="00EF6B3A" w:rsidRPr="008D4491" w:rsidRDefault="00EF6B3A" w:rsidP="00EF6B3A">
      <w:pPr>
        <w:pStyle w:val="Header"/>
        <w:jc w:val="center"/>
        <w:rPr>
          <w:b/>
          <w:bCs/>
          <w:sz w:val="20"/>
          <w:lang w:val="de-DE"/>
        </w:rPr>
      </w:pPr>
    </w:p>
    <w:p w14:paraId="410950E8" w14:textId="77777777" w:rsidR="00EF6B3A" w:rsidRPr="008D4491" w:rsidRDefault="00EF6B3A" w:rsidP="00EF6B3A">
      <w:pPr>
        <w:pStyle w:val="Header"/>
        <w:jc w:val="center"/>
        <w:rPr>
          <w:b/>
          <w:bCs/>
          <w:sz w:val="20"/>
          <w:lang w:val="de-DE"/>
        </w:rPr>
      </w:pPr>
      <w:r w:rsidRPr="008D4491">
        <w:rPr>
          <w:b/>
          <w:bCs/>
          <w:sz w:val="20"/>
          <w:lang w:val="de-DE"/>
        </w:rPr>
        <w:t>REPUBLIKA E SHQIPËRISË</w:t>
      </w:r>
    </w:p>
    <w:p w14:paraId="1D71A847" w14:textId="77777777" w:rsidR="00EF6B3A" w:rsidRPr="008D4491" w:rsidRDefault="00EF6B3A" w:rsidP="00EF6B3A">
      <w:pPr>
        <w:pStyle w:val="Header"/>
        <w:jc w:val="center"/>
        <w:rPr>
          <w:b/>
          <w:bCs/>
          <w:sz w:val="20"/>
          <w:lang w:val="sq-AL"/>
        </w:rPr>
      </w:pPr>
      <w:r w:rsidRPr="008D4491">
        <w:rPr>
          <w:b/>
          <w:bCs/>
          <w:sz w:val="20"/>
          <w:lang w:val="sq-AL"/>
        </w:rPr>
        <w:t>BASHKIA _____________</w:t>
      </w:r>
      <w:r w:rsidRPr="008D4491">
        <w:rPr>
          <w:b/>
          <w:bCs/>
          <w:sz w:val="20"/>
          <w:lang w:val="sq-AL"/>
        </w:rPr>
        <w:br/>
        <w:t>KËSHILLI BASHKIAK</w:t>
      </w:r>
    </w:p>
    <w:p w14:paraId="2C517706" w14:textId="77777777" w:rsidR="00EF6B3A" w:rsidRPr="008D4491" w:rsidRDefault="00EF6B3A" w:rsidP="00EF6B3A">
      <w:pPr>
        <w:pStyle w:val="Header"/>
        <w:rPr>
          <w:b/>
          <w:bCs/>
          <w:sz w:val="20"/>
          <w:lang w:val="it-IT"/>
        </w:rPr>
      </w:pPr>
    </w:p>
    <w:p w14:paraId="4C4FE2BE" w14:textId="77777777" w:rsidR="00EF6B3A" w:rsidRPr="008D4491" w:rsidRDefault="00EF6B3A" w:rsidP="00EF6B3A">
      <w:pPr>
        <w:pStyle w:val="Header"/>
        <w:spacing w:before="120"/>
        <w:jc w:val="center"/>
        <w:rPr>
          <w:bCs/>
          <w:sz w:val="18"/>
          <w:szCs w:val="18"/>
          <w:lang w:val="it-IT"/>
        </w:rPr>
      </w:pPr>
      <w:r w:rsidRPr="008D4491">
        <w:rPr>
          <w:bCs/>
          <w:sz w:val="18"/>
          <w:szCs w:val="18"/>
          <w:lang w:val="it-IT"/>
        </w:rPr>
        <w:t>(Adresa,________________________ nr. Tel________, e-mail___________</w:t>
      </w:r>
    </w:p>
    <w:p w14:paraId="2FBA6A64" w14:textId="77777777" w:rsidR="00EF6B3A" w:rsidRPr="008D4491" w:rsidRDefault="00EF6B3A" w:rsidP="00EF6B3A">
      <w:pPr>
        <w:pStyle w:val="Header"/>
        <w:spacing w:before="120"/>
        <w:jc w:val="center"/>
        <w:rPr>
          <w:bCs/>
          <w:sz w:val="18"/>
          <w:szCs w:val="18"/>
          <w:lang w:val="it-IT"/>
        </w:rPr>
      </w:pPr>
    </w:p>
    <w:p w14:paraId="1D90503A" w14:textId="77777777" w:rsidR="00EF6B3A" w:rsidRPr="008D4491" w:rsidRDefault="00EF6B3A" w:rsidP="00EF6B3A">
      <w:pPr>
        <w:jc w:val="center"/>
        <w:rPr>
          <w:rFonts w:ascii="Times New Roman" w:hAnsi="Times New Roman"/>
          <w:b/>
          <w:sz w:val="20"/>
          <w:szCs w:val="20"/>
          <w:lang w:val="it-IT"/>
        </w:rPr>
      </w:pPr>
    </w:p>
    <w:p w14:paraId="44628900" w14:textId="77777777" w:rsidR="00EF6B3A" w:rsidRPr="008D4491" w:rsidRDefault="00EF6B3A" w:rsidP="00EF6B3A">
      <w:pPr>
        <w:jc w:val="center"/>
        <w:rPr>
          <w:rFonts w:ascii="Times New Roman" w:hAnsi="Times New Roman"/>
          <w:b/>
          <w:sz w:val="20"/>
          <w:szCs w:val="20"/>
          <w:lang w:val="it-IT"/>
        </w:rPr>
      </w:pPr>
      <w:r w:rsidRPr="008D4491">
        <w:rPr>
          <w:rFonts w:ascii="Times New Roman" w:hAnsi="Times New Roman"/>
          <w:b/>
          <w:sz w:val="20"/>
          <w:szCs w:val="20"/>
          <w:lang w:val="it-IT"/>
        </w:rPr>
        <w:t>PROCES VERBAL</w:t>
      </w:r>
    </w:p>
    <w:p w14:paraId="132EAD3A" w14:textId="77777777" w:rsidR="00EF6B3A" w:rsidRPr="008D4491" w:rsidRDefault="00EF6B3A" w:rsidP="00EF6B3A">
      <w:pPr>
        <w:pStyle w:val="Header"/>
        <w:tabs>
          <w:tab w:val="left" w:pos="7200"/>
        </w:tabs>
        <w:rPr>
          <w:b/>
          <w:bCs/>
          <w:sz w:val="20"/>
          <w:lang w:val="it-IT"/>
        </w:rPr>
      </w:pPr>
      <w:r w:rsidRPr="008D4491">
        <w:rPr>
          <w:bCs/>
          <w:sz w:val="20"/>
          <w:lang w:val="it-IT"/>
        </w:rPr>
        <w:t>Vendi, dita/muaji/viti</w:t>
      </w:r>
    </w:p>
    <w:p w14:paraId="00B856F3" w14:textId="77777777" w:rsidR="00EF6B3A" w:rsidRPr="008D4491" w:rsidRDefault="00EF6B3A" w:rsidP="00EF6B3A">
      <w:pPr>
        <w:pStyle w:val="Header"/>
        <w:tabs>
          <w:tab w:val="left" w:pos="7200"/>
        </w:tabs>
        <w:spacing w:before="120"/>
        <w:rPr>
          <w:bCs/>
          <w:sz w:val="20"/>
          <w:lang w:val="it-IT"/>
        </w:rPr>
      </w:pPr>
      <w:r w:rsidRPr="008D4491">
        <w:rPr>
          <w:bCs/>
          <w:sz w:val="20"/>
          <w:lang w:val="it-IT"/>
        </w:rPr>
        <w:t>Nr</w:t>
      </w:r>
      <w:r w:rsidR="00E60999" w:rsidRPr="008D4491">
        <w:rPr>
          <w:bCs/>
          <w:sz w:val="20"/>
          <w:lang w:val="it-IT"/>
        </w:rPr>
        <w:t xml:space="preserve">. </w:t>
      </w:r>
      <w:r w:rsidRPr="008D4491">
        <w:rPr>
          <w:bCs/>
          <w:sz w:val="20"/>
          <w:lang w:val="it-IT"/>
        </w:rPr>
        <w:t>____Prot</w:t>
      </w:r>
    </w:p>
    <w:p w14:paraId="3AEC69B1" w14:textId="77777777" w:rsidR="00EF6B3A" w:rsidRPr="008D4491" w:rsidRDefault="00EF6B3A" w:rsidP="00EF6B3A">
      <w:pPr>
        <w:jc w:val="center"/>
        <w:rPr>
          <w:rFonts w:ascii="Times New Roman" w:hAnsi="Times New Roman"/>
          <w:b/>
          <w:sz w:val="20"/>
          <w:szCs w:val="20"/>
          <w:lang w:val="it-IT"/>
        </w:rPr>
      </w:pPr>
    </w:p>
    <w:p w14:paraId="1A9F74BC" w14:textId="77777777" w:rsidR="00EF6B3A" w:rsidRPr="008D4491" w:rsidRDefault="00E60999"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 xml:space="preserve">Për dorëzimin </w:t>
      </w:r>
      <w:r w:rsidR="00EF6B3A" w:rsidRPr="008D4491">
        <w:rPr>
          <w:rFonts w:ascii="Times New Roman" w:hAnsi="Times New Roman"/>
          <w:sz w:val="20"/>
          <w:szCs w:val="20"/>
          <w:lang w:val="it-IT"/>
        </w:rPr>
        <w:t>në arkivin e Bashkisë__________ të dokumentacionit të mbledhjeve të Këshillit të Bashkisë _______, që i përkasin periudhës nga 01 Janar 2018 deri me 31 Dhjetor 2018.</w:t>
      </w:r>
    </w:p>
    <w:p w14:paraId="724E0F89" w14:textId="77777777" w:rsidR="00EF6B3A" w:rsidRPr="008D4491" w:rsidRDefault="00EF6B3A"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Lista e dokumenteve dhe materialeve të dorëzuara:</w:t>
      </w:r>
    </w:p>
    <w:p w14:paraId="37B6E04C" w14:textId="77777777" w:rsidR="00EE7E77" w:rsidRPr="008D4491" w:rsidRDefault="00EF6B3A"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Dosja e mbledhjes </w:t>
      </w:r>
      <w:r w:rsidR="0005146E" w:rsidRPr="008D4491">
        <w:rPr>
          <w:rFonts w:ascii="Times New Roman" w:hAnsi="Times New Roman"/>
          <w:sz w:val="20"/>
          <w:szCs w:val="20"/>
          <w:lang w:val="it-IT"/>
        </w:rPr>
        <w:t xml:space="preserve">së Këshillit të datës </w:t>
      </w:r>
      <w:r w:rsidRPr="008D4491">
        <w:rPr>
          <w:rFonts w:ascii="Times New Roman" w:hAnsi="Times New Roman"/>
          <w:sz w:val="20"/>
          <w:szCs w:val="20"/>
          <w:lang w:val="it-IT"/>
        </w:rPr>
        <w:t>31 Maj 2018</w:t>
      </w:r>
      <w:r w:rsidR="003329B9" w:rsidRPr="008D4491">
        <w:rPr>
          <w:rFonts w:ascii="Times New Roman" w:hAnsi="Times New Roman"/>
          <w:sz w:val="20"/>
          <w:szCs w:val="20"/>
          <w:lang w:val="it-IT"/>
        </w:rPr>
        <w:t xml:space="preserve"> (shëmbull)</w:t>
      </w:r>
      <w:r w:rsidRPr="008D4491">
        <w:rPr>
          <w:rFonts w:ascii="Times New Roman" w:hAnsi="Times New Roman"/>
          <w:sz w:val="20"/>
          <w:szCs w:val="20"/>
          <w:lang w:val="it-IT"/>
        </w:rPr>
        <w:t xml:space="preserve">. </w:t>
      </w:r>
    </w:p>
    <w:p w14:paraId="7DC7A23E" w14:textId="77777777"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 xml:space="preserve"> inventari p</w:t>
      </w:r>
      <w:r w:rsidR="003329B9" w:rsidRPr="008D4491">
        <w:rPr>
          <w:rFonts w:ascii="Times New Roman" w:hAnsi="Times New Roman"/>
          <w:sz w:val="20"/>
          <w:szCs w:val="20"/>
        </w:rPr>
        <w:t>ërmbledhës i dosjes 2 (dy) fletë</w:t>
      </w:r>
      <w:r w:rsidR="00EF6B3A" w:rsidRPr="008D4491">
        <w:rPr>
          <w:rFonts w:ascii="Times New Roman" w:hAnsi="Times New Roman"/>
          <w:sz w:val="20"/>
          <w:szCs w:val="20"/>
        </w:rPr>
        <w:t>, 3 (tre) faqe.</w:t>
      </w:r>
    </w:p>
    <w:p w14:paraId="6EA80E2B" w14:textId="77777777"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 gjithsej në dosje 38 (tridhjetë e tetë), sipas inventarit përmbledhës</w:t>
      </w:r>
    </w:p>
    <w:p w14:paraId="40348C52" w14:textId="77777777"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7 (shtatë), nga </w:t>
      </w:r>
      <w:r w:rsidR="003329B9" w:rsidRPr="008D4491">
        <w:rPr>
          <w:rFonts w:ascii="Times New Roman" w:hAnsi="Times New Roman"/>
          <w:sz w:val="20"/>
          <w:szCs w:val="20"/>
          <w:lang w:val="it-IT"/>
        </w:rPr>
        <w:t>vendimi nr. 1550 deri në vendimin nr.</w:t>
      </w:r>
      <w:r w:rsidRPr="008D4491">
        <w:rPr>
          <w:rFonts w:ascii="Times New Roman" w:hAnsi="Times New Roman"/>
          <w:sz w:val="20"/>
          <w:szCs w:val="20"/>
          <w:lang w:val="it-IT"/>
        </w:rPr>
        <w:t xml:space="preserve"> 1557.</w:t>
      </w:r>
    </w:p>
    <w:p w14:paraId="3AF7F3A4" w14:textId="77777777" w:rsidR="00EE7E77" w:rsidRPr="008D4491" w:rsidRDefault="003329B9"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Kopje të procesverbalit të Mbledhjes së Këshillit</w:t>
      </w:r>
    </w:p>
    <w:p w14:paraId="554AA9DA" w14:textId="77777777" w:rsidR="00EE7E77" w:rsidRPr="008D4491" w:rsidRDefault="003329B9"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 copë</w:t>
      </w:r>
      <w:r w:rsidR="00EF6B3A" w:rsidRPr="008D4491">
        <w:rPr>
          <w:rFonts w:ascii="Times New Roman" w:hAnsi="Times New Roman"/>
          <w:sz w:val="20"/>
          <w:szCs w:val="20"/>
          <w:lang w:val="it-IT"/>
        </w:rPr>
        <w:t xml:space="preserve"> 3 (tre). </w:t>
      </w:r>
    </w:p>
    <w:p w14:paraId="2C62F0C8" w14:textId="77777777" w:rsidR="00EF6B3A" w:rsidRPr="008D4491" w:rsidRDefault="00EF6B3A" w:rsidP="00EF6B3A">
      <w:pPr>
        <w:pStyle w:val="ListParagraph"/>
        <w:spacing w:line="340" w:lineRule="exact"/>
        <w:ind w:left="1080"/>
        <w:rPr>
          <w:rFonts w:ascii="Times New Roman" w:hAnsi="Times New Roman"/>
          <w:sz w:val="20"/>
          <w:szCs w:val="20"/>
          <w:lang w:val="it-IT"/>
        </w:rPr>
      </w:pPr>
    </w:p>
    <w:p w14:paraId="6ABBE14D" w14:textId="77777777" w:rsidR="00EE7E77" w:rsidRPr="008D4491" w:rsidRDefault="0005146E"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Dosja e M</w:t>
      </w:r>
      <w:r w:rsidR="00EF6B3A" w:rsidRPr="008D4491">
        <w:rPr>
          <w:rFonts w:ascii="Times New Roman" w:hAnsi="Times New Roman"/>
          <w:sz w:val="20"/>
          <w:szCs w:val="20"/>
          <w:lang w:val="it-IT"/>
        </w:rPr>
        <w:t>b</w:t>
      </w:r>
      <w:r w:rsidRPr="008D4491">
        <w:rPr>
          <w:rFonts w:ascii="Times New Roman" w:hAnsi="Times New Roman"/>
          <w:sz w:val="20"/>
          <w:szCs w:val="20"/>
          <w:lang w:val="it-IT"/>
        </w:rPr>
        <w:t>ledhjes së Këshillit të datës 20 Qershor 2018</w:t>
      </w:r>
      <w:r w:rsidR="00EF6B3A" w:rsidRPr="008D4491">
        <w:rPr>
          <w:rFonts w:ascii="Times New Roman" w:hAnsi="Times New Roman"/>
          <w:sz w:val="20"/>
          <w:szCs w:val="20"/>
          <w:lang w:val="it-IT"/>
        </w:rPr>
        <w:t xml:space="preserve">. </w:t>
      </w:r>
    </w:p>
    <w:p w14:paraId="44BF2D1A" w14:textId="77777777"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 xml:space="preserve"> inventari përmbledhës i dosjes 2 (dy) flete, 4 (katër) faqe.</w:t>
      </w:r>
    </w:p>
    <w:p w14:paraId="75320806" w14:textId="77777777"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 gjithsej në dosje 48 (dyzet e tetë), sipas inventarit përmbledhës</w:t>
      </w:r>
    </w:p>
    <w:p w14:paraId="1B6AB642" w14:textId="77777777"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5 (pesë), nga </w:t>
      </w:r>
      <w:r w:rsidR="0005146E" w:rsidRPr="008D4491">
        <w:rPr>
          <w:rFonts w:ascii="Times New Roman" w:hAnsi="Times New Roman"/>
          <w:sz w:val="20"/>
          <w:szCs w:val="20"/>
          <w:lang w:val="it-IT"/>
        </w:rPr>
        <w:t xml:space="preserve">vendimi nr. 1558 deri nëvendimin nr. </w:t>
      </w:r>
      <w:r w:rsidRPr="008D4491">
        <w:rPr>
          <w:rFonts w:ascii="Times New Roman" w:hAnsi="Times New Roman"/>
          <w:sz w:val="20"/>
          <w:szCs w:val="20"/>
          <w:lang w:val="it-IT"/>
        </w:rPr>
        <w:t>1562.</w:t>
      </w:r>
    </w:p>
    <w:p w14:paraId="67DEC0FD" w14:textId="77777777"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w:t>
      </w:r>
      <w:r w:rsidR="0005146E" w:rsidRPr="008D4491">
        <w:rPr>
          <w:rFonts w:ascii="Times New Roman" w:hAnsi="Times New Roman"/>
          <w:sz w:val="20"/>
          <w:szCs w:val="20"/>
          <w:lang w:val="it-IT"/>
        </w:rPr>
        <w:t>, copë</w:t>
      </w:r>
      <w:r w:rsidRPr="008D4491">
        <w:rPr>
          <w:rFonts w:ascii="Times New Roman" w:hAnsi="Times New Roman"/>
          <w:sz w:val="20"/>
          <w:szCs w:val="20"/>
          <w:lang w:val="it-IT"/>
        </w:rPr>
        <w:t xml:space="preserve"> 2 (dy). </w:t>
      </w:r>
    </w:p>
    <w:p w14:paraId="679EA0E5" w14:textId="77777777" w:rsidR="00EE7E77" w:rsidRPr="008D4491" w:rsidRDefault="00EF6B3A" w:rsidP="008D4491">
      <w:pPr>
        <w:pStyle w:val="ListParagraph"/>
        <w:numPr>
          <w:ilvl w:val="0"/>
          <w:numId w:val="206"/>
        </w:numPr>
        <w:spacing w:after="0" w:line="340" w:lineRule="exact"/>
        <w:rPr>
          <w:rFonts w:ascii="Times New Roman" w:hAnsi="Times New Roman"/>
          <w:sz w:val="20"/>
          <w:szCs w:val="20"/>
        </w:rPr>
      </w:pPr>
      <w:r w:rsidRPr="008D4491">
        <w:rPr>
          <w:rFonts w:ascii="Times New Roman" w:hAnsi="Times New Roman"/>
          <w:sz w:val="20"/>
          <w:szCs w:val="20"/>
        </w:rPr>
        <w:t>Etj.__________</w:t>
      </w:r>
    </w:p>
    <w:p w14:paraId="4B8F5C1D" w14:textId="77777777" w:rsidR="00EF6B3A" w:rsidRPr="008D4491" w:rsidRDefault="00EF6B3A" w:rsidP="00EF6B3A">
      <w:pPr>
        <w:spacing w:line="340" w:lineRule="exact"/>
        <w:rPr>
          <w:rFonts w:ascii="Times New Roman" w:hAnsi="Times New Roman"/>
          <w:sz w:val="20"/>
          <w:szCs w:val="20"/>
        </w:rPr>
      </w:pPr>
    </w:p>
    <w:p w14:paraId="55CDA617" w14:textId="77777777" w:rsidR="00EF6B3A" w:rsidRPr="008D4491" w:rsidRDefault="00EF6B3A" w:rsidP="00EF6B3A">
      <w:pPr>
        <w:spacing w:line="340" w:lineRule="exact"/>
        <w:ind w:firstLine="360"/>
        <w:rPr>
          <w:rFonts w:ascii="Times New Roman" w:hAnsi="Times New Roman"/>
          <w:i/>
          <w:sz w:val="20"/>
          <w:szCs w:val="20"/>
        </w:rPr>
      </w:pPr>
      <w:r w:rsidRPr="008D4491">
        <w:rPr>
          <w:rFonts w:ascii="Times New Roman" w:hAnsi="Times New Roman"/>
          <w:i/>
          <w:sz w:val="20"/>
          <w:szCs w:val="20"/>
        </w:rPr>
        <w:t xml:space="preserve">Dorëzuesi </w:t>
      </w:r>
      <w:r w:rsidRPr="008D4491">
        <w:rPr>
          <w:rFonts w:ascii="Times New Roman" w:hAnsi="Times New Roman"/>
          <w:i/>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i/>
          <w:sz w:val="20"/>
          <w:szCs w:val="20"/>
        </w:rPr>
        <w:t>Marrësi në dorëzim</w:t>
      </w:r>
    </w:p>
    <w:p w14:paraId="4D69AD3A" w14:textId="77777777" w:rsidR="00EF6B3A" w:rsidRPr="008D4491" w:rsidRDefault="00EF6B3A" w:rsidP="00EF6B3A">
      <w:pPr>
        <w:spacing w:line="340" w:lineRule="exact"/>
        <w:rPr>
          <w:rFonts w:ascii="Times New Roman" w:hAnsi="Times New Roman"/>
          <w:sz w:val="20"/>
          <w:szCs w:val="20"/>
        </w:rPr>
      </w:pPr>
      <w:r w:rsidRPr="008D4491">
        <w:rPr>
          <w:rFonts w:ascii="Times New Roman" w:hAnsi="Times New Roman"/>
          <w:sz w:val="20"/>
          <w:szCs w:val="20"/>
        </w:rPr>
        <w:t xml:space="preserve">Sekretari i Këshillit të </w:t>
      </w:r>
      <w:r w:rsidR="0005146E" w:rsidRPr="008D4491">
        <w:rPr>
          <w:rFonts w:ascii="Times New Roman" w:hAnsi="Times New Roman"/>
          <w:sz w:val="20"/>
          <w:szCs w:val="20"/>
          <w:lang w:val="it-IT"/>
        </w:rPr>
        <w:t>Bashkisë</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Përgjegjësi i Zyrës së Arkivit</w:t>
      </w:r>
    </w:p>
    <w:p w14:paraId="6A2760FC" w14:textId="77777777" w:rsidR="00EF6B3A" w:rsidRPr="008D4491" w:rsidRDefault="00EF6B3A" w:rsidP="00EF6B3A">
      <w:r w:rsidRPr="008D4491">
        <w:rPr>
          <w:rFonts w:ascii="Times New Roman" w:hAnsi="Times New Roman"/>
          <w:sz w:val="20"/>
          <w:szCs w:val="20"/>
        </w:rPr>
        <w:t>___________________________</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__________________________</w:t>
      </w:r>
    </w:p>
    <w:p w14:paraId="03C0985D" w14:textId="77777777" w:rsidR="00EF40EA" w:rsidRPr="008D4491" w:rsidRDefault="00EF40EA" w:rsidP="00715D23">
      <w:pPr>
        <w:spacing w:after="0" w:line="240" w:lineRule="auto"/>
        <w:jc w:val="both"/>
        <w:rPr>
          <w:rFonts w:ascii="Times New Roman" w:eastAsiaTheme="majorEastAsia" w:hAnsi="Times New Roman"/>
          <w:b/>
          <w:bCs/>
          <w:iCs/>
          <w:lang w:val="en-GB"/>
        </w:rPr>
      </w:pPr>
      <w:r w:rsidRPr="008D4491">
        <w:rPr>
          <w:lang w:val="en-GB"/>
        </w:rPr>
        <w:br w:type="page"/>
      </w:r>
    </w:p>
    <w:p w14:paraId="0EA1E215" w14:textId="50244F79" w:rsidR="00EE7E77" w:rsidRPr="008D4491" w:rsidRDefault="00143AF4" w:rsidP="008D4491">
      <w:pPr>
        <w:pStyle w:val="Heading4"/>
      </w:pPr>
      <w:bookmarkStart w:id="556" w:name="_Toc438274102"/>
      <w:r w:rsidRPr="008D4491">
        <w:rPr>
          <w:lang w:val="en-GB"/>
        </w:rPr>
        <w:lastRenderedPageBreak/>
        <w:t>Shtojca nr. 1</w:t>
      </w:r>
      <w:r w:rsidR="00564348" w:rsidRPr="008D4491">
        <w:rPr>
          <w:lang w:val="en-GB"/>
        </w:rPr>
        <w:t>6</w:t>
      </w:r>
      <w:r w:rsidRPr="008D4491">
        <w:rPr>
          <w:lang w:val="en-GB"/>
        </w:rPr>
        <w:t xml:space="preserve"> </w:t>
      </w:r>
      <w:r w:rsidR="00E54E51">
        <w:rPr>
          <w:lang w:val="en-GB"/>
        </w:rPr>
        <w:tab/>
      </w:r>
      <w:r w:rsidR="00E54E51">
        <w:rPr>
          <w:lang w:val="en-GB"/>
        </w:rPr>
        <w:tab/>
      </w:r>
      <w:r w:rsidR="00E54E51">
        <w:rPr>
          <w:lang w:val="en-GB"/>
        </w:rPr>
        <w:tab/>
      </w:r>
      <w:r w:rsidRPr="008D4491">
        <w:rPr>
          <w:lang w:val="en-GB"/>
        </w:rPr>
        <w:t>Format</w:t>
      </w:r>
      <w:r w:rsidR="0031273C" w:rsidRPr="008D4491">
        <w:t xml:space="preserve"> kartele për dokumentimin e aktit të </w:t>
      </w:r>
      <w:r w:rsidRPr="008D4491">
        <w:t>Këshilli Bashkiak</w:t>
      </w:r>
      <w:bookmarkEnd w:id="556"/>
    </w:p>
    <w:p w14:paraId="736AFF3D" w14:textId="77777777" w:rsidR="0031273C" w:rsidRPr="008D4491" w:rsidRDefault="0031273C" w:rsidP="00715D23">
      <w:pPr>
        <w:spacing w:after="0"/>
        <w:jc w:val="both"/>
        <w:rPr>
          <w:rFonts w:ascii="Times New Roman" w:hAnsi="Times New Roman"/>
          <w:lang w:val="sq-AL"/>
        </w:rPr>
      </w:pPr>
    </w:p>
    <w:p w14:paraId="6ACECF87" w14:textId="77777777" w:rsidR="00B312B8" w:rsidRPr="008D4491" w:rsidRDefault="00B312B8" w:rsidP="00381008">
      <w:pPr>
        <w:pStyle w:val="Header"/>
        <w:spacing w:line="276" w:lineRule="auto"/>
        <w:jc w:val="center"/>
        <w:rPr>
          <w:b/>
          <w:bCs/>
          <w:sz w:val="22"/>
          <w:szCs w:val="22"/>
          <w:lang w:val="de-DE"/>
        </w:rPr>
      </w:pPr>
      <w:r w:rsidRPr="008D4491">
        <w:rPr>
          <w:b/>
          <w:bCs/>
          <w:sz w:val="22"/>
          <w:szCs w:val="22"/>
          <w:lang w:val="de-DE"/>
        </w:rPr>
        <w:t>REPUBLIKA E SHQIPËRISË</w:t>
      </w:r>
    </w:p>
    <w:p w14:paraId="1AFC5E5D" w14:textId="77777777" w:rsidR="0031273C" w:rsidRPr="008D4491" w:rsidRDefault="00B312B8" w:rsidP="00381008">
      <w:pPr>
        <w:jc w:val="center"/>
        <w:rPr>
          <w:rFonts w:ascii="Times New Roman" w:hAnsi="Times New Roman"/>
          <w:b/>
          <w:bCs/>
          <w:lang w:val="de-DE"/>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14:paraId="5EBCD40D" w14:textId="77777777" w:rsidR="0031273C" w:rsidRPr="008D4491" w:rsidRDefault="0031273C" w:rsidP="00715D23">
      <w:pPr>
        <w:jc w:val="both"/>
        <w:rPr>
          <w:rFonts w:ascii="Times New Roman" w:hAnsi="Times New Roman"/>
          <w:b/>
          <w:bCs/>
          <w:sz w:val="20"/>
          <w:szCs w:val="20"/>
          <w:lang w:val="de-DE"/>
        </w:rPr>
      </w:pPr>
      <w:r w:rsidRPr="008D4491">
        <w:rPr>
          <w:rFonts w:ascii="Times New Roman" w:hAnsi="Times New Roman"/>
          <w:b/>
          <w:bCs/>
          <w:sz w:val="20"/>
          <w:szCs w:val="20"/>
          <w:lang w:val="de-DE"/>
        </w:rPr>
        <w:t>Kartelë e Aktit Nr. 1068, Datë 10 Qershor 2018</w:t>
      </w:r>
    </w:p>
    <w:p w14:paraId="0D1FCE64" w14:textId="77777777" w:rsidR="0031273C" w:rsidRPr="008D4491" w:rsidRDefault="0031273C" w:rsidP="00715D23">
      <w:pPr>
        <w:tabs>
          <w:tab w:val="left" w:pos="2880"/>
        </w:tabs>
        <w:spacing w:after="120"/>
        <w:ind w:left="180"/>
        <w:jc w:val="both"/>
        <w:rPr>
          <w:rFonts w:ascii="Times New Roman" w:hAnsi="Times New Roman"/>
          <w:sz w:val="20"/>
          <w:szCs w:val="20"/>
          <w:lang w:val="de-DE"/>
        </w:rPr>
      </w:pPr>
      <w:r w:rsidRPr="008D4491">
        <w:rPr>
          <w:rFonts w:ascii="Times New Roman" w:hAnsi="Times New Roman"/>
          <w:b/>
          <w:bCs/>
          <w:sz w:val="20"/>
          <w:szCs w:val="20"/>
          <w:lang w:val="de-DE"/>
        </w:rPr>
        <w:t>Titulli i Aktit:</w:t>
      </w:r>
      <w:r w:rsidRPr="008D4491">
        <w:rPr>
          <w:rFonts w:ascii="Times New Roman" w:hAnsi="Times New Roman"/>
          <w:b/>
          <w:bCs/>
          <w:sz w:val="20"/>
          <w:szCs w:val="20"/>
          <w:lang w:val="de-DE"/>
        </w:rPr>
        <w:tab/>
      </w:r>
      <w:r w:rsidRPr="008D4491">
        <w:rPr>
          <w:rFonts w:ascii="Times New Roman" w:hAnsi="Times New Roman"/>
          <w:sz w:val="20"/>
          <w:szCs w:val="20"/>
          <w:lang w:val="de-DE"/>
        </w:rPr>
        <w:t xml:space="preserve">(psh.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de-DE"/>
        </w:rPr>
        <w:t xml:space="preserve"> ____2019- 2024).</w:t>
      </w:r>
    </w:p>
    <w:p w14:paraId="183D99BD" w14:textId="77777777"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Projekt-Akti:</w:t>
      </w:r>
      <w:r w:rsidRPr="008D4491">
        <w:rPr>
          <w:rStyle w:val="Strong"/>
          <w:rFonts w:ascii="Times New Roman" w:hAnsi="Times New Roman"/>
          <w:sz w:val="20"/>
          <w:szCs w:val="20"/>
          <w:lang w:val="de-DE"/>
        </w:rPr>
        <w:tab/>
      </w:r>
      <w:r w:rsidRPr="008D4491">
        <w:rPr>
          <w:rStyle w:val="Strong"/>
          <w:rFonts w:ascii="Times New Roman" w:hAnsi="Times New Roman"/>
          <w:b w:val="0"/>
          <w:sz w:val="20"/>
          <w:szCs w:val="20"/>
          <w:lang w:val="de-DE"/>
        </w:rPr>
        <w:t>(p.sh.p</w:t>
      </w:r>
      <w:r w:rsidRPr="008D4491">
        <w:rPr>
          <w:rStyle w:val="Strong"/>
          <w:rFonts w:ascii="Times New Roman" w:hAnsi="Times New Roman"/>
          <w:sz w:val="20"/>
          <w:szCs w:val="20"/>
          <w:lang w:val="de-DE"/>
        </w:rPr>
        <w:t>-</w:t>
      </w:r>
      <w:r w:rsidRPr="008D4491">
        <w:rPr>
          <w:rStyle w:val="Strong"/>
          <w:rFonts w:ascii="Times New Roman" w:hAnsi="Times New Roman"/>
          <w:b w:val="0"/>
          <w:bCs w:val="0"/>
          <w:sz w:val="20"/>
          <w:szCs w:val="20"/>
          <w:lang w:val="de-DE"/>
        </w:rPr>
        <w:t>1070 datë 25.06.2018)</w:t>
      </w:r>
    </w:p>
    <w:p w14:paraId="0E3F9F1C" w14:textId="77777777"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vendimit të Komisionit të Këshillit për miratimin e projekt aktit:</w:t>
      </w:r>
      <w:r w:rsidRPr="008D4491">
        <w:rPr>
          <w:rStyle w:val="Strong"/>
          <w:rFonts w:ascii="Times New Roman" w:hAnsi="Times New Roman"/>
          <w:b w:val="0"/>
          <w:sz w:val="20"/>
          <w:szCs w:val="20"/>
          <w:lang w:val="de-DE"/>
        </w:rPr>
        <w:t xml:space="preserve">(p.sh.Nr. </w:t>
      </w:r>
      <w:r w:rsidRPr="008D4491">
        <w:rPr>
          <w:rStyle w:val="Strong"/>
          <w:rFonts w:ascii="Times New Roman" w:hAnsi="Times New Roman"/>
          <w:b w:val="0"/>
          <w:bCs w:val="0"/>
          <w:sz w:val="20"/>
          <w:szCs w:val="20"/>
          <w:lang w:val="de-DE"/>
        </w:rPr>
        <w:t>168 datë_____)</w:t>
      </w:r>
    </w:p>
    <w:p w14:paraId="39C7B888" w14:textId="77777777" w:rsidR="0031273C" w:rsidRPr="008D4491" w:rsidRDefault="0031273C" w:rsidP="00715D23">
      <w:pPr>
        <w:tabs>
          <w:tab w:val="left" w:pos="2880"/>
        </w:tabs>
        <w:spacing w:before="200" w:after="120"/>
        <w:ind w:left="2880" w:hanging="2700"/>
        <w:jc w:val="both"/>
        <w:rPr>
          <w:rFonts w:ascii="Times New Roman" w:hAnsi="Times New Roman"/>
          <w:sz w:val="20"/>
          <w:szCs w:val="20"/>
          <w:lang w:val="it-IT"/>
        </w:rPr>
      </w:pPr>
      <w:r w:rsidRPr="008D4491">
        <w:rPr>
          <w:rFonts w:ascii="Times New Roman" w:hAnsi="Times New Roman"/>
          <w:b/>
          <w:bCs/>
          <w:sz w:val="20"/>
          <w:szCs w:val="20"/>
          <w:lang w:val="it-IT"/>
        </w:rPr>
        <w:t xml:space="preserve">Akti amendon: PO/ </w:t>
      </w:r>
      <w:r w:rsidRPr="008D4491">
        <w:rPr>
          <w:rFonts w:ascii="Times New Roman" w:hAnsi="Times New Roman"/>
          <w:bCs/>
          <w:sz w:val="20"/>
          <w:szCs w:val="20"/>
          <w:lang w:val="it-IT"/>
        </w:rPr>
        <w:t>Ska</w:t>
      </w:r>
      <w:r w:rsidRPr="008D4491">
        <w:rPr>
          <w:rFonts w:ascii="Times New Roman" w:hAnsi="Times New Roman"/>
          <w:b/>
          <w:sz w:val="20"/>
          <w:szCs w:val="20"/>
          <w:lang w:val="it-IT"/>
        </w:rPr>
        <w:tab/>
      </w:r>
      <w:r w:rsidRPr="008D4491">
        <w:rPr>
          <w:rFonts w:ascii="Times New Roman" w:hAnsi="Times New Roman"/>
          <w:sz w:val="20"/>
          <w:szCs w:val="20"/>
          <w:lang w:val="it-IT"/>
        </w:rPr>
        <w:t xml:space="preserve">(psh. Aktin nr.___datë 2015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it-IT"/>
        </w:rPr>
        <w:t xml:space="preserve"> ______2015- 2019”)</w:t>
      </w:r>
    </w:p>
    <w:p w14:paraId="3DFF1E8F" w14:textId="77777777" w:rsidR="0031273C" w:rsidRPr="008D4491" w:rsidRDefault="0031273C" w:rsidP="00715D23">
      <w:pPr>
        <w:tabs>
          <w:tab w:val="left" w:pos="2970"/>
          <w:tab w:val="left" w:pos="5400"/>
        </w:tabs>
        <w:ind w:left="180"/>
        <w:jc w:val="both"/>
        <w:rPr>
          <w:rFonts w:ascii="Times New Roman" w:hAnsi="Times New Roman"/>
          <w:sz w:val="20"/>
          <w:szCs w:val="20"/>
          <w:lang w:val="it-IT"/>
        </w:rPr>
      </w:pPr>
      <w:r w:rsidRPr="008D4491">
        <w:rPr>
          <w:rFonts w:ascii="Times New Roman" w:hAnsi="Times New Roman"/>
          <w:b/>
          <w:sz w:val="20"/>
          <w:szCs w:val="20"/>
          <w:lang w:val="it-IT"/>
        </w:rPr>
        <w:t>Komisioni që prezantoi projektin:</w:t>
      </w:r>
      <w:r w:rsidRPr="008D4491">
        <w:rPr>
          <w:rFonts w:ascii="Times New Roman" w:hAnsi="Times New Roman"/>
          <w:sz w:val="20"/>
          <w:szCs w:val="20"/>
          <w:lang w:val="it-IT"/>
        </w:rPr>
        <w:tab/>
        <w:t>Komisoni i Zhvillimit Strategjik dhe Financave.</w:t>
      </w:r>
    </w:p>
    <w:p w14:paraId="7F443607" w14:textId="77777777" w:rsidR="0031273C" w:rsidRPr="008D4491" w:rsidRDefault="0031273C" w:rsidP="00715D23">
      <w:pPr>
        <w:tabs>
          <w:tab w:val="left" w:pos="5400"/>
        </w:tabs>
        <w:spacing w:before="200" w:after="120"/>
        <w:ind w:left="181"/>
        <w:jc w:val="both"/>
        <w:rPr>
          <w:rFonts w:ascii="Times New Roman" w:hAnsi="Times New Roman"/>
          <w:b/>
          <w:sz w:val="20"/>
          <w:szCs w:val="20"/>
          <w:lang w:val="it-IT"/>
        </w:rPr>
      </w:pPr>
      <w:r w:rsidRPr="008D4491">
        <w:rPr>
          <w:rStyle w:val="Strong"/>
          <w:rFonts w:ascii="Times New Roman" w:hAnsi="Times New Roman"/>
          <w:sz w:val="20"/>
          <w:szCs w:val="20"/>
          <w:lang w:val="it-IT"/>
        </w:rPr>
        <w:t xml:space="preserve">Data e depozimit tek Sekretari i vendimit të komisionit: </w:t>
      </w:r>
      <w:r w:rsidRPr="008D4491">
        <w:rPr>
          <w:rFonts w:ascii="Times New Roman" w:hAnsi="Times New Roman"/>
          <w:sz w:val="20"/>
          <w:szCs w:val="20"/>
          <w:lang w:val="it-IT"/>
        </w:rPr>
        <w:t>(psh. 03 Qershor 2018).</w:t>
      </w:r>
    </w:p>
    <w:p w14:paraId="76D9A1D3" w14:textId="77777777" w:rsidR="0031273C" w:rsidRPr="008D4491" w:rsidRDefault="0031273C" w:rsidP="00715D23">
      <w:pPr>
        <w:tabs>
          <w:tab w:val="left" w:pos="5400"/>
        </w:tabs>
        <w:spacing w:before="120" w:after="0"/>
        <w:ind w:left="181"/>
        <w:jc w:val="both"/>
        <w:rPr>
          <w:rFonts w:ascii="Times New Roman" w:hAnsi="Times New Roman"/>
          <w:sz w:val="20"/>
          <w:szCs w:val="20"/>
          <w:lang w:val="sv-SE"/>
        </w:rPr>
      </w:pPr>
      <w:r w:rsidRPr="008D4491">
        <w:rPr>
          <w:rFonts w:ascii="Times New Roman" w:hAnsi="Times New Roman"/>
          <w:b/>
          <w:sz w:val="20"/>
          <w:szCs w:val="20"/>
          <w:lang w:val="sv-SE"/>
        </w:rPr>
        <w:t>Drejtoria i që përgatiti projekt aktin:</w:t>
      </w:r>
      <w:r w:rsidRPr="008D4491">
        <w:rPr>
          <w:rFonts w:ascii="Times New Roman" w:hAnsi="Times New Roman"/>
          <w:sz w:val="20"/>
          <w:szCs w:val="20"/>
          <w:lang w:val="sv-SE"/>
        </w:rPr>
        <w:tab/>
      </w:r>
      <w:r w:rsidRPr="008D4491">
        <w:rPr>
          <w:rFonts w:ascii="Times New Roman" w:hAnsi="Times New Roman"/>
          <w:b/>
          <w:sz w:val="20"/>
          <w:szCs w:val="20"/>
          <w:lang w:val="sv-SE"/>
        </w:rPr>
        <w:t>Drejtoria</w:t>
      </w:r>
      <w:r w:rsidRPr="008D4491">
        <w:rPr>
          <w:rFonts w:ascii="Times New Roman" w:hAnsi="Times New Roman"/>
          <w:sz w:val="20"/>
          <w:szCs w:val="20"/>
          <w:lang w:val="sv-SE"/>
        </w:rPr>
        <w:t xml:space="preserve"> e Zhvillimit Ekonomik Vendor</w:t>
      </w:r>
    </w:p>
    <w:p w14:paraId="16222274" w14:textId="77777777" w:rsidR="0031273C" w:rsidRPr="008D4491" w:rsidRDefault="0031273C" w:rsidP="00715D23">
      <w:pPr>
        <w:tabs>
          <w:tab w:val="left" w:pos="5400"/>
        </w:tabs>
        <w:spacing w:before="120" w:after="0"/>
        <w:ind w:left="181"/>
        <w:jc w:val="both"/>
        <w:rPr>
          <w:rFonts w:ascii="Times New Roman" w:hAnsi="Times New Roman"/>
          <w:sz w:val="20"/>
          <w:szCs w:val="20"/>
          <w:lang w:val="it-IT"/>
        </w:rPr>
      </w:pPr>
      <w:r w:rsidRPr="008D4491">
        <w:rPr>
          <w:rStyle w:val="Strong"/>
          <w:rFonts w:ascii="Times New Roman" w:hAnsi="Times New Roman"/>
          <w:sz w:val="20"/>
          <w:szCs w:val="20"/>
          <w:lang w:val="it-IT"/>
        </w:rPr>
        <w:t>Statusi:</w:t>
      </w:r>
      <w:r w:rsidRPr="008D4491">
        <w:rPr>
          <w:rFonts w:ascii="Times New Roman" w:hAnsi="Times New Roman"/>
          <w:sz w:val="20"/>
          <w:szCs w:val="20"/>
          <w:lang w:val="it-IT"/>
        </w:rPr>
        <w:tab/>
        <w:t xml:space="preserve">I Miratuar (Refezuar) - PO. </w:t>
      </w:r>
    </w:p>
    <w:p w14:paraId="369066ED" w14:textId="77777777" w:rsidR="0031273C" w:rsidRPr="008D4491" w:rsidRDefault="0031273C" w:rsidP="00715D23">
      <w:pPr>
        <w:tabs>
          <w:tab w:val="left" w:pos="5400"/>
        </w:tabs>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Shumica e domosdoshme për miratimin e aktit:</w:t>
      </w:r>
      <w:r w:rsidRPr="008D4491">
        <w:rPr>
          <w:rStyle w:val="Strong"/>
          <w:rFonts w:ascii="Times New Roman" w:hAnsi="Times New Roman"/>
          <w:b w:val="0"/>
          <w:sz w:val="20"/>
          <w:szCs w:val="20"/>
          <w:lang w:val="it-IT"/>
        </w:rPr>
        <w:tab/>
        <w:t>p.sh, 8 (tetë) këshilltarë</w:t>
      </w:r>
    </w:p>
    <w:p w14:paraId="5CC96112" w14:textId="77777777" w:rsidR="0031273C" w:rsidRPr="008D4491" w:rsidRDefault="0031273C" w:rsidP="00715D23">
      <w:pPr>
        <w:tabs>
          <w:tab w:val="left" w:pos="5400"/>
        </w:tabs>
        <w:spacing w:before="120" w:after="0"/>
        <w:ind w:left="5400" w:hanging="5219"/>
        <w:jc w:val="both"/>
        <w:rPr>
          <w:rFonts w:ascii="Times New Roman" w:hAnsi="Times New Roman"/>
          <w:b/>
          <w:sz w:val="20"/>
          <w:szCs w:val="20"/>
          <w:lang w:val="it-IT"/>
        </w:rPr>
      </w:pPr>
      <w:r w:rsidRPr="008D4491">
        <w:rPr>
          <w:rStyle w:val="Strong"/>
          <w:rFonts w:ascii="Times New Roman" w:hAnsi="Times New Roman"/>
          <w:sz w:val="20"/>
          <w:szCs w:val="20"/>
          <w:lang w:val="it-IT"/>
        </w:rPr>
        <w:t>Rezultati i Votimit:</w:t>
      </w:r>
      <w:r w:rsidRPr="008D4491">
        <w:rPr>
          <w:rFonts w:ascii="Times New Roman" w:hAnsi="Times New Roman"/>
          <w:b/>
          <w:sz w:val="20"/>
          <w:szCs w:val="20"/>
          <w:lang w:val="it-IT"/>
        </w:rPr>
        <w:tab/>
      </w:r>
      <w:r w:rsidRPr="008D4491">
        <w:rPr>
          <w:rFonts w:ascii="Times New Roman" w:hAnsi="Times New Roman"/>
          <w:sz w:val="20"/>
          <w:szCs w:val="20"/>
          <w:lang w:val="it-IT"/>
        </w:rPr>
        <w:t xml:space="preserve">Pro- 6 (gjashtë), Kundër–2 (dy), Abstenim – 0  </w:t>
      </w:r>
    </w:p>
    <w:p w14:paraId="349DDA9D" w14:textId="77777777" w:rsidR="0031273C" w:rsidRPr="008D4491" w:rsidRDefault="0031273C" w:rsidP="00715D23">
      <w:pPr>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 xml:space="preserve">Data e: </w:t>
      </w:r>
    </w:p>
    <w:p w14:paraId="26D8822B" w14:textId="77777777" w:rsidR="0031273C" w:rsidRPr="008D4491" w:rsidRDefault="0031273C" w:rsidP="00715D23">
      <w:pPr>
        <w:numPr>
          <w:ilvl w:val="0"/>
          <w:numId w:val="5"/>
        </w:numPr>
        <w:tabs>
          <w:tab w:val="left" w:pos="5400"/>
        </w:tabs>
        <w:spacing w:before="80" w:after="0"/>
        <w:ind w:left="714" w:hanging="357"/>
        <w:jc w:val="both"/>
        <w:rPr>
          <w:rFonts w:ascii="Times New Roman" w:hAnsi="Times New Roman"/>
          <w:sz w:val="20"/>
          <w:szCs w:val="20"/>
          <w:lang w:val="it-IT"/>
        </w:rPr>
      </w:pPr>
      <w:r w:rsidRPr="008D4491">
        <w:rPr>
          <w:rStyle w:val="Strong"/>
          <w:rFonts w:ascii="Times New Roman" w:hAnsi="Times New Roman"/>
          <w:sz w:val="20"/>
          <w:szCs w:val="20"/>
          <w:lang w:val="it-IT"/>
        </w:rPr>
        <w:t>Miratimit nga Këshilli:</w:t>
      </w:r>
      <w:r w:rsidRPr="008D4491">
        <w:rPr>
          <w:rStyle w:val="Strong"/>
          <w:rFonts w:ascii="Times New Roman" w:hAnsi="Times New Roman"/>
          <w:sz w:val="20"/>
          <w:szCs w:val="20"/>
          <w:lang w:val="it-IT"/>
        </w:rPr>
        <w:tab/>
      </w:r>
      <w:r w:rsidRPr="008D4491">
        <w:rPr>
          <w:rFonts w:ascii="Times New Roman" w:hAnsi="Times New Roman"/>
          <w:sz w:val="20"/>
          <w:szCs w:val="20"/>
          <w:lang w:val="it-IT"/>
        </w:rPr>
        <w:t xml:space="preserve">(psh. 10 Qershor 2018) </w:t>
      </w:r>
    </w:p>
    <w:p w14:paraId="5B0669E3" w14:textId="77777777"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Style w:val="Strong"/>
          <w:rFonts w:ascii="Times New Roman" w:hAnsi="Times New Roman"/>
          <w:sz w:val="20"/>
          <w:szCs w:val="20"/>
          <w:lang w:val="it-IT"/>
        </w:rPr>
        <w:t>Nënshkrimit/ Zbardhjes së Aktit:</w:t>
      </w:r>
      <w:r w:rsidRPr="008D4491">
        <w:rPr>
          <w:rFonts w:ascii="Times New Roman" w:hAnsi="Times New Roman"/>
          <w:b/>
          <w:sz w:val="20"/>
          <w:szCs w:val="20"/>
          <w:lang w:val="it-IT"/>
        </w:rPr>
        <w:tab/>
      </w:r>
      <w:r w:rsidRPr="008D4491">
        <w:rPr>
          <w:rFonts w:ascii="Times New Roman" w:hAnsi="Times New Roman"/>
          <w:sz w:val="20"/>
          <w:szCs w:val="20"/>
          <w:lang w:val="it-IT"/>
        </w:rPr>
        <w:t>(psh. 15 Qershor 2018)</w:t>
      </w:r>
    </w:p>
    <w:p w14:paraId="20190122" w14:textId="77777777"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Fonts w:ascii="Times New Roman" w:hAnsi="Times New Roman"/>
          <w:b/>
          <w:bCs/>
          <w:sz w:val="20"/>
          <w:szCs w:val="20"/>
          <w:lang w:val="it-IT"/>
        </w:rPr>
        <w:t>Shpalljes publike së Aktit nga Sekretari:</w:t>
      </w:r>
      <w:r w:rsidRPr="008D4491">
        <w:rPr>
          <w:rFonts w:ascii="Times New Roman" w:hAnsi="Times New Roman"/>
          <w:b/>
          <w:sz w:val="20"/>
          <w:szCs w:val="20"/>
          <w:lang w:val="it-IT"/>
        </w:rPr>
        <w:tab/>
      </w:r>
      <w:r w:rsidRPr="008D4491">
        <w:rPr>
          <w:rFonts w:ascii="Times New Roman" w:hAnsi="Times New Roman"/>
          <w:sz w:val="20"/>
          <w:szCs w:val="20"/>
          <w:lang w:val="it-IT"/>
        </w:rPr>
        <w:t>(psh. 20 Qershor 2018)</w:t>
      </w:r>
    </w:p>
    <w:p w14:paraId="7A4D3CC1" w14:textId="77777777"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sv-SE"/>
        </w:rPr>
      </w:pPr>
      <w:r w:rsidRPr="008D4491">
        <w:rPr>
          <w:rFonts w:ascii="Times New Roman" w:hAnsi="Times New Roman"/>
          <w:b/>
          <w:bCs/>
          <w:sz w:val="20"/>
          <w:szCs w:val="20"/>
          <w:lang w:val="sv-SE"/>
        </w:rPr>
        <w:t>Dërgimit të Aktit tek Prefekti:</w:t>
      </w:r>
      <w:r w:rsidRPr="008D4491">
        <w:rPr>
          <w:rFonts w:ascii="Times New Roman" w:hAnsi="Times New Roman"/>
          <w:b/>
          <w:sz w:val="20"/>
          <w:szCs w:val="20"/>
          <w:lang w:val="sv-SE"/>
        </w:rPr>
        <w:tab/>
      </w:r>
      <w:r w:rsidRPr="008D4491">
        <w:rPr>
          <w:rFonts w:ascii="Times New Roman" w:hAnsi="Times New Roman"/>
          <w:sz w:val="20"/>
          <w:szCs w:val="20"/>
          <w:lang w:val="sv-SE"/>
        </w:rPr>
        <w:t>(psh. 24 Qershor 20</w:t>
      </w:r>
      <w:r w:rsidR="00381008" w:rsidRPr="008D4491">
        <w:rPr>
          <w:rFonts w:ascii="Times New Roman" w:hAnsi="Times New Roman"/>
          <w:sz w:val="20"/>
          <w:szCs w:val="20"/>
          <w:lang w:val="sv-SE"/>
        </w:rPr>
        <w:t>1</w:t>
      </w:r>
      <w:r w:rsidRPr="008D4491">
        <w:rPr>
          <w:rFonts w:ascii="Times New Roman" w:hAnsi="Times New Roman"/>
          <w:sz w:val="20"/>
          <w:szCs w:val="20"/>
          <w:lang w:val="sv-SE"/>
        </w:rPr>
        <w:t>8, shkresa prot nr.___)</w:t>
      </w:r>
    </w:p>
    <w:p w14:paraId="0020BC4A" w14:textId="77777777"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Hyrjes në Fuqi të Aktit:</w:t>
      </w:r>
      <w:r w:rsidRPr="008D4491">
        <w:rPr>
          <w:rFonts w:ascii="Times New Roman" w:hAnsi="Times New Roman"/>
          <w:b/>
          <w:sz w:val="20"/>
          <w:szCs w:val="20"/>
          <w:lang w:val="sv-SE"/>
        </w:rPr>
        <w:tab/>
      </w:r>
      <w:r w:rsidRPr="008D4491">
        <w:rPr>
          <w:rFonts w:ascii="Times New Roman" w:hAnsi="Times New Roman"/>
          <w:sz w:val="20"/>
          <w:szCs w:val="20"/>
          <w:lang w:val="sv-SE"/>
        </w:rPr>
        <w:t>(psh. 30 Qershor 2018)</w:t>
      </w:r>
    </w:p>
    <w:p w14:paraId="02E4263F" w14:textId="77777777"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sz w:val="20"/>
          <w:szCs w:val="20"/>
          <w:lang w:val="sv-SE"/>
        </w:rPr>
        <w:t>Hyrjes në fuqi të Aktit për subjektin:</w:t>
      </w:r>
      <w:r w:rsidRPr="008D4491">
        <w:rPr>
          <w:rFonts w:ascii="Times New Roman" w:hAnsi="Times New Roman"/>
          <w:b/>
          <w:sz w:val="20"/>
          <w:szCs w:val="20"/>
          <w:lang w:val="sv-SE"/>
        </w:rPr>
        <w:tab/>
      </w:r>
      <w:r w:rsidR="00381008" w:rsidRPr="008D4491">
        <w:rPr>
          <w:rFonts w:ascii="Times New Roman" w:hAnsi="Times New Roman"/>
          <w:sz w:val="20"/>
          <w:szCs w:val="20"/>
          <w:lang w:val="sv-SE"/>
        </w:rPr>
        <w:t>(psh. 10 Korrik 2018</w:t>
      </w:r>
      <w:r w:rsidRPr="008D4491">
        <w:rPr>
          <w:rFonts w:ascii="Times New Roman" w:hAnsi="Times New Roman"/>
          <w:sz w:val="20"/>
          <w:szCs w:val="20"/>
          <w:lang w:val="sv-SE"/>
        </w:rPr>
        <w:t>)</w:t>
      </w:r>
    </w:p>
    <w:p w14:paraId="059BFDAF" w14:textId="77777777"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Kthimi i Aktit në KB për rishqyrtim, nga Prefekti:</w:t>
      </w:r>
      <w:r w:rsidRPr="008D4491">
        <w:rPr>
          <w:rFonts w:ascii="Times New Roman" w:hAnsi="Times New Roman"/>
          <w:b/>
          <w:sz w:val="20"/>
          <w:szCs w:val="20"/>
          <w:lang w:val="sv-SE"/>
        </w:rPr>
        <w:tab/>
      </w:r>
      <w:r w:rsidRPr="008D4491">
        <w:rPr>
          <w:rFonts w:ascii="Times New Roman" w:hAnsi="Times New Roman"/>
          <w:sz w:val="20"/>
          <w:szCs w:val="20"/>
          <w:lang w:val="sv-SE"/>
        </w:rPr>
        <w:t>(psh. 20 Qershor 2018, shkresa prot nr.___)</w:t>
      </w:r>
    </w:p>
    <w:p w14:paraId="4C5FC64E" w14:textId="77777777"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it-IT"/>
        </w:rPr>
      </w:pPr>
      <w:r w:rsidRPr="008D4491">
        <w:rPr>
          <w:rFonts w:ascii="Times New Roman" w:hAnsi="Times New Roman"/>
          <w:b/>
          <w:bCs/>
          <w:sz w:val="20"/>
          <w:szCs w:val="20"/>
          <w:lang w:val="fi-FI"/>
        </w:rPr>
        <w:t>Anullimit të aktit me vendim gjykate:</w:t>
      </w:r>
      <w:r w:rsidRPr="008D4491">
        <w:rPr>
          <w:rFonts w:ascii="Times New Roman" w:hAnsi="Times New Roman"/>
          <w:sz w:val="20"/>
          <w:szCs w:val="20"/>
          <w:lang w:val="fi-FI"/>
        </w:rPr>
        <w:tab/>
        <w:t xml:space="preserve">(psh. </w:t>
      </w:r>
      <w:r w:rsidRPr="008D4491">
        <w:rPr>
          <w:rFonts w:ascii="Times New Roman" w:hAnsi="Times New Roman"/>
          <w:sz w:val="20"/>
          <w:szCs w:val="20"/>
          <w:lang w:val="it-IT"/>
        </w:rPr>
        <w:t>Ska, ose Vendimi nr. __datë___ i Gjykatës)</w:t>
      </w:r>
    </w:p>
    <w:p w14:paraId="11476A94" w14:textId="77777777" w:rsidR="0031273C" w:rsidRPr="008D4491" w:rsidRDefault="0031273C" w:rsidP="00715D23">
      <w:pPr>
        <w:tabs>
          <w:tab w:val="left" w:pos="5400"/>
        </w:tabs>
        <w:spacing w:before="12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aktit:</w:t>
      </w:r>
      <w:r w:rsidRPr="008D4491">
        <w:rPr>
          <w:rFonts w:ascii="Times New Roman" w:hAnsi="Times New Roman"/>
          <w:sz w:val="20"/>
          <w:szCs w:val="20"/>
          <w:lang w:val="it-IT"/>
        </w:rPr>
        <w:tab/>
        <w:t>(p.sh, 3 (tre) faqe</w:t>
      </w:r>
    </w:p>
    <w:p w14:paraId="7BD06F74" w14:textId="77777777"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dokumenteve që shoqërojnë Aktit:</w:t>
      </w:r>
      <w:r w:rsidRPr="008D4491">
        <w:rPr>
          <w:rFonts w:ascii="Times New Roman" w:hAnsi="Times New Roman"/>
          <w:sz w:val="20"/>
          <w:szCs w:val="20"/>
          <w:lang w:val="it-IT"/>
        </w:rPr>
        <w:tab/>
        <w:t>(p.sh, 5 (pesë) faqe</w:t>
      </w:r>
    </w:p>
    <w:p w14:paraId="06509E1E" w14:textId="77777777"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projekt aktit:</w:t>
      </w:r>
      <w:r w:rsidRPr="008D4491">
        <w:rPr>
          <w:rFonts w:ascii="Times New Roman" w:hAnsi="Times New Roman"/>
          <w:sz w:val="20"/>
          <w:szCs w:val="20"/>
          <w:lang w:val="it-IT"/>
        </w:rPr>
        <w:tab/>
        <w:t>(p.sh, 3 (tre) faqe.</w:t>
      </w:r>
    </w:p>
    <w:p w14:paraId="5DCEAACE" w14:textId="77777777"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relacionit shoqërues:</w:t>
      </w:r>
      <w:r w:rsidRPr="008D4491">
        <w:rPr>
          <w:rFonts w:ascii="Times New Roman" w:hAnsi="Times New Roman"/>
          <w:sz w:val="20"/>
          <w:szCs w:val="20"/>
          <w:lang w:val="it-IT"/>
        </w:rPr>
        <w:tab/>
        <w:t>(p.sh, 7 (shtatë) faqe</w:t>
      </w:r>
    </w:p>
    <w:p w14:paraId="5C7B8CBB" w14:textId="77777777"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proçesverbalit të mbledhjes së Këshillit:</w:t>
      </w:r>
      <w:r w:rsidRPr="008D4491">
        <w:rPr>
          <w:rFonts w:ascii="Times New Roman" w:hAnsi="Times New Roman"/>
          <w:sz w:val="20"/>
          <w:szCs w:val="20"/>
          <w:lang w:val="it-IT"/>
        </w:rPr>
        <w:tab/>
        <w:t>(p.sh, 5 (pesë) faqe</w:t>
      </w:r>
    </w:p>
    <w:p w14:paraId="0AD2D15B" w14:textId="77777777"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sz w:val="20"/>
          <w:szCs w:val="20"/>
          <w:lang w:val="it-IT"/>
        </w:rPr>
        <w:t>që shoqëron Aktin</w:t>
      </w:r>
    </w:p>
    <w:p w14:paraId="54B6475B" w14:textId="77777777"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dokumenteve të tjerë që shoqërojnë Aktin:</w:t>
      </w:r>
      <w:r w:rsidRPr="008D4491">
        <w:rPr>
          <w:rFonts w:ascii="Times New Roman" w:hAnsi="Times New Roman"/>
          <w:sz w:val="20"/>
          <w:szCs w:val="20"/>
          <w:lang w:val="it-IT"/>
        </w:rPr>
        <w:tab/>
        <w:t>(p.sh, 5 (pesë) faqe</w:t>
      </w:r>
    </w:p>
    <w:p w14:paraId="6FDC49D8" w14:textId="77777777" w:rsidR="0031273C" w:rsidRPr="008D4491" w:rsidRDefault="0031273C" w:rsidP="00715D23">
      <w:pPr>
        <w:spacing w:before="120" w:after="0"/>
        <w:ind w:firstLine="181"/>
        <w:jc w:val="both"/>
        <w:rPr>
          <w:rFonts w:ascii="Times New Roman" w:hAnsi="Times New Roman"/>
          <w:sz w:val="20"/>
          <w:szCs w:val="20"/>
          <w:lang w:val="it-IT"/>
        </w:rPr>
      </w:pPr>
      <w:r w:rsidRPr="008D4491">
        <w:rPr>
          <w:rFonts w:ascii="Times New Roman" w:hAnsi="Times New Roman"/>
          <w:sz w:val="20"/>
          <w:szCs w:val="20"/>
          <w:lang w:val="it-IT"/>
        </w:rPr>
        <w:t>Sekretari i Këshillit</w:t>
      </w:r>
    </w:p>
    <w:p w14:paraId="7109D0DD" w14:textId="77777777"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Emri Mbiemri</w:t>
      </w:r>
    </w:p>
    <w:p w14:paraId="209E8F9F" w14:textId="77777777"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Firma</w:t>
      </w:r>
    </w:p>
    <w:p w14:paraId="7DF87870" w14:textId="77777777" w:rsidR="0031273C" w:rsidRPr="008D4491" w:rsidRDefault="0031273C" w:rsidP="00715D23">
      <w:pPr>
        <w:spacing w:after="120"/>
        <w:ind w:left="720" w:right="-11" w:firstLine="720"/>
        <w:jc w:val="both"/>
        <w:rPr>
          <w:rFonts w:ascii="Times New Roman" w:hAnsi="Times New Roman"/>
          <w:sz w:val="20"/>
          <w:szCs w:val="20"/>
          <w:lang w:val="it-IT"/>
        </w:rPr>
      </w:pPr>
      <w:r w:rsidRPr="008D4491">
        <w:rPr>
          <w:rFonts w:ascii="Times New Roman" w:hAnsi="Times New Roman"/>
          <w:sz w:val="20"/>
          <w:szCs w:val="20"/>
          <w:lang w:val="it-IT"/>
        </w:rPr>
        <w:t>Datë ______2018</w:t>
      </w:r>
    </w:p>
    <w:p w14:paraId="40314AF0" w14:textId="77777777" w:rsidR="00EE7E77" w:rsidRPr="008D4491" w:rsidRDefault="001435F6" w:rsidP="008D4491">
      <w:pPr>
        <w:pStyle w:val="Heading4"/>
      </w:pPr>
      <w:bookmarkStart w:id="557" w:name="_Toc438274103"/>
      <w:r w:rsidRPr="008D4491">
        <w:rPr>
          <w:lang w:val="en-GB"/>
        </w:rPr>
        <w:t>Shtojca nr. 1</w:t>
      </w:r>
      <w:r w:rsidR="00564348" w:rsidRPr="008D4491">
        <w:rPr>
          <w:lang w:val="en-GB"/>
        </w:rPr>
        <w:t>7</w:t>
      </w:r>
      <w:r w:rsidRPr="008D4491">
        <w:rPr>
          <w:lang w:val="en-GB"/>
        </w:rPr>
        <w:t xml:space="preserve"> Format</w:t>
      </w:r>
      <w:r w:rsidRPr="008D4491">
        <w:t xml:space="preserve"> i kalendarit të vendim</w:t>
      </w:r>
      <w:r w:rsidR="00CA1683" w:rsidRPr="008D4491">
        <w:t>-</w:t>
      </w:r>
      <w:r w:rsidRPr="008D4491">
        <w:t>marrjes së Këshillit</w:t>
      </w:r>
      <w:bookmarkEnd w:id="557"/>
    </w:p>
    <w:p w14:paraId="3E14A28B" w14:textId="77777777" w:rsidR="00781E9B" w:rsidRPr="008D4491" w:rsidRDefault="00781E9B" w:rsidP="00715D23">
      <w:pPr>
        <w:spacing w:after="0"/>
        <w:jc w:val="both"/>
        <w:rPr>
          <w:rFonts w:ascii="Times New Roman" w:hAnsi="Times New Roman"/>
          <w:b/>
          <w:lang w:val="sq-AL"/>
        </w:rPr>
      </w:pPr>
    </w:p>
    <w:p w14:paraId="38AC81AB" w14:textId="77777777" w:rsidR="007A530C" w:rsidRPr="008D4491" w:rsidRDefault="00B07890" w:rsidP="00E54E51">
      <w:pPr>
        <w:spacing w:after="0"/>
        <w:ind w:left="-90"/>
        <w:jc w:val="both"/>
        <w:rPr>
          <w:rFonts w:ascii="Times New Roman" w:hAnsi="Times New Roman"/>
          <w:b/>
          <w:lang w:val="sq-AL"/>
        </w:rPr>
      </w:pPr>
      <w:r w:rsidRPr="008D4491">
        <w:rPr>
          <w:rFonts w:ascii="Times New Roman" w:hAnsi="Times New Roman"/>
          <w:b/>
          <w:noProof/>
        </w:rPr>
        <w:lastRenderedPageBreak/>
        <w:drawing>
          <wp:inline distT="0" distB="0" distL="0" distR="0" wp14:anchorId="1E75F20E" wp14:editId="13777205">
            <wp:extent cx="6420674" cy="66903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6930" cy="6696879"/>
                    </a:xfrm>
                    <a:prstGeom prst="rect">
                      <a:avLst/>
                    </a:prstGeom>
                    <a:noFill/>
                    <a:ln>
                      <a:noFill/>
                    </a:ln>
                  </pic:spPr>
                </pic:pic>
              </a:graphicData>
            </a:graphic>
          </wp:inline>
        </w:drawing>
      </w:r>
    </w:p>
    <w:p w14:paraId="4CF7486C" w14:textId="77777777" w:rsidR="001F46F6" w:rsidRPr="008D4491" w:rsidRDefault="001F46F6" w:rsidP="00715D23">
      <w:pPr>
        <w:spacing w:after="0"/>
        <w:jc w:val="both"/>
        <w:rPr>
          <w:rFonts w:ascii="Times New Roman" w:hAnsi="Times New Roman"/>
          <w:b/>
          <w:lang w:val="sq-AL"/>
        </w:rPr>
      </w:pPr>
      <w:r w:rsidRPr="008D4491">
        <w:rPr>
          <w:rFonts w:ascii="Times New Roman" w:hAnsi="Times New Roman"/>
          <w:b/>
          <w:lang w:val="sq-AL"/>
        </w:rPr>
        <w:br w:type="page"/>
      </w:r>
    </w:p>
    <w:p w14:paraId="45A24621" w14:textId="6D769F2E" w:rsidR="00EE7E77" w:rsidRPr="008D4491" w:rsidRDefault="007573F1" w:rsidP="008D4491">
      <w:pPr>
        <w:pStyle w:val="Heading4"/>
      </w:pPr>
      <w:bookmarkStart w:id="558" w:name="_Toc438274104"/>
      <w:r w:rsidRPr="008D4491">
        <w:lastRenderedPageBreak/>
        <w:t>Shtojca nr. 1</w:t>
      </w:r>
      <w:r w:rsidR="00564348" w:rsidRPr="008D4491">
        <w:t>8</w:t>
      </w:r>
      <w:bookmarkStart w:id="559" w:name="_Toc428184382"/>
      <w:bookmarkStart w:id="560" w:name="_Toc428184441"/>
      <w:bookmarkStart w:id="561" w:name="_Toc428184542"/>
      <w:bookmarkStart w:id="562" w:name="_Toc428267609"/>
      <w:bookmarkStart w:id="563" w:name="_Toc428679270"/>
      <w:r w:rsidR="00E54E51">
        <w:tab/>
      </w:r>
      <w:r w:rsidR="00E54E51">
        <w:tab/>
      </w:r>
      <w:r w:rsidR="00E54E51">
        <w:tab/>
      </w:r>
      <w:r w:rsidR="00E54E51">
        <w:tab/>
      </w:r>
      <w:r w:rsidR="00E54E51">
        <w:tab/>
      </w:r>
      <w:r w:rsidR="0060424C" w:rsidRPr="008D4491">
        <w:t>Komisioni i Përkohshëm Hetimor</w:t>
      </w:r>
      <w:bookmarkEnd w:id="559"/>
      <w:bookmarkEnd w:id="560"/>
      <w:bookmarkEnd w:id="561"/>
      <w:bookmarkEnd w:id="562"/>
      <w:bookmarkEnd w:id="563"/>
      <w:r w:rsidR="005B197C" w:rsidRPr="008D4491">
        <w:t xml:space="preserve"> (shëmbull)</w:t>
      </w:r>
      <w:bookmarkEnd w:id="558"/>
    </w:p>
    <w:p w14:paraId="7D69333B" w14:textId="77777777"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Komisioni krijohet me kërkesë të </w:t>
      </w:r>
      <w:r w:rsidRPr="008D4491">
        <w:rPr>
          <w:rFonts w:ascii="Times New Roman" w:hAnsi="Times New Roman"/>
          <w:u w:val="single"/>
          <w:lang w:val="sq-AL"/>
        </w:rPr>
        <w:t>një e katërta</w:t>
      </w:r>
      <w:r w:rsidRPr="008D4491">
        <w:rPr>
          <w:rFonts w:ascii="Times New Roman" w:hAnsi="Times New Roman"/>
          <w:lang w:val="sq-AL"/>
        </w:rPr>
        <w:t xml:space="preserve"> e të gjithë anëtarëve të Këshillit, për verifikimin apo hetimin e një çështjeje të caktuar.</w:t>
      </w:r>
      <w:r w:rsidRPr="008D4491">
        <w:rPr>
          <w:rFonts w:ascii="Times New Roman" w:hAnsi="Times New Roman"/>
          <w:bCs/>
          <w:lang w:val="sq-AL"/>
        </w:rPr>
        <w:t xml:space="preserve"> Komisioni mbledh informacion dhe heton përputhshmërinë e proceseve, standarteve, treguesve të përformancës, qellimeve dhe objektivave zhvillimore me rezultatet dhe performancën e shërbimeve dhe të qeverisjes për një cështje të caktuar apo një agjencie/ departament të caktuar, heton abuzimet dhe keqpërdorimet e fondeve dhe autoritetit, dhe propozon përmirësime apo veprime të Këshillit për përmirësimin e procedurave, cilësisë së shërbimeve dhe cilësinë e qeverisjes. Hetimi/ auditimi mund të iniciaohet nga një ankesë drejtuar Këshillit apo kryesisht nga një grup këshilltarësh. </w:t>
      </w:r>
    </w:p>
    <w:p w14:paraId="47DF5711" w14:textId="77777777"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përbëhet nga jo më pak se 5 dhe jo më shumë se 15 Këshilltarë, por gjithmonë me numër tek dhe përbëhet nga Këshilltarë të partive të pozitës dhe të opozitës, në raporte sa më të afërta përfaqësimi, por diferenca të jetë jo më shumë se një anëtar. Këshilli ndërmerr masa të veçanta të përkohshme për të arritur pjesëmarrje të barabartë së gjinisë më pak të përfaqësuar në vendimmarrje</w:t>
      </w:r>
      <w:r w:rsidR="00FF1588" w:rsidRPr="008D4491">
        <w:rPr>
          <w:rStyle w:val="FootnoteReference"/>
          <w:rFonts w:ascii="Times New Roman" w:hAnsi="Times New Roman"/>
          <w:lang w:val="sq-AL"/>
        </w:rPr>
        <w:footnoteReference w:id="312"/>
      </w:r>
      <w:r w:rsidRPr="008D4491">
        <w:rPr>
          <w:rFonts w:ascii="Times New Roman" w:hAnsi="Times New Roman"/>
          <w:lang w:val="sq-AL"/>
        </w:rPr>
        <w:t>. Në rast të refuzimi të njërit grup politik për të marrë pjesë në Komision, Komisioni vazhdon punën e tij me nismëtarët e Komisionit. Kryetari i komisionit i takon atij grupimi politik, Këshilltarë e të cilit janë nismëtarë të krijimit të komisionit. Në këtë rast zëvendëskryetari i takon grupimit tjetër (nëse merr pjesë në Komision).</w:t>
      </w:r>
    </w:p>
    <w:p w14:paraId="5E1C1219" w14:textId="77777777"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Grupi nismëtar paraqet para Kryetarit të Këshillit qëllimin e krijimit të komisionit, çështjen që do të hetohet, propozimin për përbërjen e komisionit dhe afatin e përafërt të përfundimit të hetimeve. Në këtë rast Këshilli është i detyruar ta miratojë ngritjen e komisionit.</w:t>
      </w:r>
    </w:p>
    <w:p w14:paraId="75EF2AA3" w14:textId="77777777"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jo më vonë se 5 ditë nga data e marrjes së kërkesës së firmosur për ngritjen e Komisionit, mbledh Konferencën e Kryetarëve për të diskutuar mbi kërkesën e nismëtarëve dhe propozimin për përbërjen e komisionit, objektin e hetimit, planin e hetimit, datën e fillimit të hetimit  dhe caktimin e datës së miratimit në Këshill. Kur Konferenca e Kryetarëve nuk arrin të përcaktojë elementet e mësipërme me konsensus, atëherë këto çështje i adresohen mbledhjes së Këshillit, e cila vendos me shumicën e anëtarëve të pranishëm. </w:t>
      </w:r>
    </w:p>
    <w:p w14:paraId="73439C15" w14:textId="77777777"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Kërkesa e të Këshilltarëve për ngritjen e Komisionit Hetimor paraqitet për miratim në mbledhjen e parë më të afërt të Këshillit. Nëse kërkesa e paraqitur nga ¼ e anëtërëve të Këshillit për ngritje e Komisionit, nuk miratohet nga shumicën e anëtarëve të pranishëm në Mbledhjen e Këshillit, Kryetari i Këshillit deklaron në Mbledhje ngritjen e Komisionit Hetimor, sipas propozimin të komisionit nismëtar në lidhje me përbërjen e komisionit, objektin e hetimit, planin e hetimit, datën e fillimit të hetimit.</w:t>
      </w:r>
    </w:p>
    <w:p w14:paraId="03C7CEFD" w14:textId="77777777"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Brenda 7 ditëve nga miratimi i vendimit nga Këshilli apo i deklarimit të Kryetart të Këshillit për krijimin e Komisionit, Komisioni fillon punën dhe drejtohet nga Kryesuesi i propozuar nga grupi nismëtar.</w:t>
      </w:r>
    </w:p>
    <w:p w14:paraId="235C6F0B" w14:textId="77777777"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Vendimi i Këshillit duhet të përmbajë qëllimin e krijimit të komisionit, objektin e hetimit, numrin dhe anëtarët e tij, sipas përkatësisë politike, si dhe kryetarin e zëvendëskryetarin. Vendimi përfundimtar i komisionit hetimor shoqërohet gjithmonë me mendimin e pakicës dhe shpallet publikisht.</w:t>
      </w:r>
    </w:p>
    <w:p w14:paraId="2C1CB624" w14:textId="77777777"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hetimore nuk mund të ngrihen gjatë 4 muajve para mbarimit të mandatit katër vjeçar të Këshillit.</w:t>
      </w:r>
    </w:p>
    <w:p w14:paraId="64843EF2" w14:textId="77777777"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Anëtarët e komisionit kanë të drejtë të tërhiqen nga komisioni në çdo kohë që ata e çmojnë të arsyeshme, me përjashtim të momentit kur komisioni do të marrë vendimin përfundimtar. Anëtarët e larguar zëvendësohen nga grupimi politik që ato përfaqësojnë, jo më vonë se 3 ditë nga data e </w:t>
      </w:r>
      <w:r w:rsidRPr="008D4491">
        <w:rPr>
          <w:rFonts w:ascii="Times New Roman" w:hAnsi="Times New Roman"/>
          <w:lang w:val="sq-AL"/>
        </w:rPr>
        <w:lastRenderedPageBreak/>
        <w:t>deklarimit të tërheqjes së tyre. Anëtari i ri miratohet në mbledhjen më të parë të Këshillit.Në rastet e mungesave të anëtarit të komisionit të hetimit në më shumë se 3 mbledhje radhazi, komisioni vendos që të kërkojë zëvendësimin e tij në seancën plenare më të afërt të Këshillit. Në rast se anëtarët e tërhequr të Komisionit i takojnë grupit nismëtarët e Komisonit, Këshilli vendos pushimin e veprimtarisë së mëtejshme të Komisionit.</w:t>
      </w:r>
    </w:p>
    <w:p w14:paraId="406FA8C6" w14:textId="77777777" w:rsidR="0060424C" w:rsidRPr="008D4491" w:rsidRDefault="0060424C" w:rsidP="00715D23">
      <w:pPr>
        <w:spacing w:after="0"/>
        <w:jc w:val="both"/>
        <w:rPr>
          <w:rFonts w:ascii="Times New Roman" w:hAnsi="Times New Roman"/>
          <w:lang w:val="sq-AL"/>
        </w:rPr>
      </w:pPr>
    </w:p>
    <w:p w14:paraId="16AA8C20" w14:textId="77777777" w:rsidR="0060424C" w:rsidRPr="008D4491" w:rsidRDefault="0060424C" w:rsidP="00715D23">
      <w:pPr>
        <w:spacing w:after="0"/>
        <w:jc w:val="both"/>
        <w:rPr>
          <w:rFonts w:ascii="Times New Roman" w:hAnsi="Times New Roman"/>
          <w:b/>
        </w:rPr>
      </w:pPr>
      <w:bookmarkStart w:id="564" w:name="_Toc428184546"/>
      <w:bookmarkStart w:id="565" w:name="_Toc428267613"/>
      <w:bookmarkStart w:id="566" w:name="_Toc428679274"/>
      <w:r w:rsidRPr="008D4491">
        <w:rPr>
          <w:rFonts w:ascii="Times New Roman" w:hAnsi="Times New Roman"/>
          <w:b/>
        </w:rPr>
        <w:t>Veprimtaria e Komisionit</w:t>
      </w:r>
      <w:bookmarkEnd w:id="564"/>
      <w:bookmarkEnd w:id="565"/>
      <w:bookmarkEnd w:id="566"/>
      <w:r w:rsidRPr="008D4491">
        <w:rPr>
          <w:rFonts w:ascii="Times New Roman" w:hAnsi="Times New Roman"/>
          <w:b/>
        </w:rPr>
        <w:t xml:space="preserve"> Hetimor</w:t>
      </w:r>
    </w:p>
    <w:p w14:paraId="27CE5316" w14:textId="77777777"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Mbledhjet e komisionit janë të vlefshme kur në to merr pjesë më shumë se gjysma e anëtarëve të tij.Regullate  votimit dhe marrjes së vendimit janë ato që përdoren për Komisionet e Përhershme të Këshillit.</w:t>
      </w:r>
    </w:p>
    <w:p w14:paraId="315633F5" w14:textId="77777777"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Hetimor:</w:t>
      </w:r>
    </w:p>
    <w:p w14:paraId="531403FC" w14:textId="77777777"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a) kryen hetime, sipas përcaktimeve të bëra në këtë rregullore;</w:t>
      </w:r>
    </w:p>
    <w:p w14:paraId="41E9CD6A" w14:textId="77777777"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b) thërret titullarë të bashkisë dhe të institucioneve/ndërmarrjeve në varësi të bashkisë për pyetje, si dhe kërkon nga ata informacione ose dokumente zyrtare;</w:t>
      </w:r>
    </w:p>
    <w:p w14:paraId="417A2071" w14:textId="77777777"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c) merr në pyetje dëshmitarë dhe persona të tjerë;</w:t>
      </w:r>
    </w:p>
    <w:p w14:paraId="053B6D17" w14:textId="77777777"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 përgatit dhe miraton vendimin përfundimtar të hetimit, së bashku me mendimin e pakicës;</w:t>
      </w:r>
    </w:p>
    <w:p w14:paraId="53D4BD42" w14:textId="77777777"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dh) paraqet për miratim në Këshill raportin përfundimtar.</w:t>
      </w:r>
    </w:p>
    <w:p w14:paraId="236D65C5" w14:textId="77777777"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Pasi sigurohen të dhënat paraprake për çështjen, komisioni me vendim të ndërmjetëm miraton planin e hetimeve deri në përfundimin e tyre. Plani i hetimeve përmban gjithë hapat proceduralë, veprimet hetimore që do të ndiqen nga komisioni për hetimin e çështjes, si dhe rrethin e personave që do të merren si dëshmitarë ose ekspertë.</w:t>
      </w:r>
    </w:p>
    <w:p w14:paraId="36E5F369" w14:textId="77777777"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Komisioni thërret dëshmitarë për të sqaruar rrethana të ndryshme që lidhen me çështjen,. Të gjitha dëshmitë e marra regjistrohen në proces-verbalin e mbledhjes të Komisionit.</w:t>
      </w:r>
    </w:p>
    <w:p w14:paraId="2EB7C981" w14:textId="77777777"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Në shërbim të hetimeve mbi çështjen, Komisioni administron dokumente zyrtare, si dhe të dhëna të tjera që ndihmojnë në zhvillimin e hetimeve.</w:t>
      </w:r>
    </w:p>
    <w:p w14:paraId="5BBA22D8" w14:textId="77777777"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Për të sqaruar rrethana të ndryshme që lidhen me çështjen, komisioni thërret ekspertë të njohur nga gjykata për fusha të ndryshme. Ekspertët janë të detyruar të raportojnë me shkrim për pyetjet që ngre komisioni për ta.</w:t>
      </w:r>
    </w:p>
    <w:p w14:paraId="0ED78F2A" w14:textId="77777777"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Hetimet quhen të përfunduara kur përmbushen të gjitha pikat e planit të hetimeve dhe kur Komisioni krijon mendim të qartë për çështjen objekt hetimi</w:t>
      </w:r>
    </w:p>
    <w:p w14:paraId="7E9BF7CD" w14:textId="77777777"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 përfundimit të hetimeve, kryetari i Komisionit paraqet raportin. përfundimtar të hetimeve, i cili përmban konkluzionet e hetimit, provat që kanë çuar komisionin në këto konkluzione, si dhe propozime për zgjidhjen e çështjes ose masa ndëshkimore për persona përgjegjës, kur ka të tillë. Raporti përfundimtar i Kommisionit shoqërohet edhe me planin e hetimeve, si dhe me aktet e ekspertimit, që mund të jenë bërë gjatë hetimit.</w:t>
      </w:r>
    </w:p>
    <w:p w14:paraId="407E607E" w14:textId="77777777" w:rsidR="0060424C" w:rsidRPr="008D4491" w:rsidRDefault="0060424C" w:rsidP="00715D23">
      <w:pPr>
        <w:spacing w:after="0"/>
        <w:jc w:val="both"/>
        <w:rPr>
          <w:rFonts w:ascii="Times New Roman" w:hAnsi="Times New Roman"/>
          <w:b/>
          <w:lang w:val="sq-AL"/>
        </w:rPr>
      </w:pPr>
    </w:p>
    <w:p w14:paraId="4B48A6B4" w14:textId="77777777" w:rsidR="00BB5B48" w:rsidRPr="008D4491" w:rsidRDefault="00BB5B48"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14:paraId="3D301491" w14:textId="23BAFF5E" w:rsidR="00EE7E77" w:rsidRPr="008D4491" w:rsidRDefault="007573F1" w:rsidP="008D4491">
      <w:pPr>
        <w:pStyle w:val="Heading4"/>
      </w:pPr>
      <w:bookmarkStart w:id="567" w:name="_Toc438274105"/>
      <w:r w:rsidRPr="008D4491">
        <w:lastRenderedPageBreak/>
        <w:t>Shtojca</w:t>
      </w:r>
      <w:r w:rsidR="00A366FF" w:rsidRPr="008D4491">
        <w:t xml:space="preserve"> nr.</w:t>
      </w:r>
      <w:r w:rsidR="00564348" w:rsidRPr="008D4491">
        <w:t>19</w:t>
      </w:r>
      <w:r w:rsidR="0080294F" w:rsidRPr="008D4491">
        <w:t xml:space="preserve"> </w:t>
      </w:r>
      <w:r w:rsidR="00E54E51">
        <w:tab/>
      </w:r>
      <w:r w:rsidR="00E54E51">
        <w:tab/>
      </w:r>
      <w:r w:rsidR="00E54E51">
        <w:tab/>
      </w:r>
      <w:r w:rsidR="0080294F" w:rsidRPr="008D4491">
        <w:t>Lista</w:t>
      </w:r>
      <w:r w:rsidR="0031273C" w:rsidRPr="008D4491">
        <w:t xml:space="preserve"> (jo ezauruese)</w:t>
      </w:r>
      <w:r w:rsidR="0080294F" w:rsidRPr="008D4491">
        <w:t xml:space="preserve"> e regjistrave </w:t>
      </w:r>
      <w:r w:rsidR="00AD17C4" w:rsidRPr="008D4491">
        <w:t xml:space="preserve">dhe dokumentet e tjera </w:t>
      </w:r>
      <w:r w:rsidR="0080294F" w:rsidRPr="008D4491">
        <w:t>që administron Këshilli</w:t>
      </w:r>
      <w:bookmarkEnd w:id="567"/>
    </w:p>
    <w:p w14:paraId="7891DBF5" w14:textId="77777777"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Libr</w:t>
      </w:r>
      <w:r w:rsidR="00902D58" w:rsidRPr="008D4491">
        <w:rPr>
          <w:rFonts w:ascii="Times New Roman" w:hAnsi="Times New Roman"/>
          <w:lang w:val="sq-AL"/>
        </w:rPr>
        <w:t>ate</w:t>
      </w:r>
      <w:r w:rsidR="00943BC6" w:rsidRPr="008D4491">
        <w:rPr>
          <w:rFonts w:ascii="Times New Roman" w:hAnsi="Times New Roman"/>
          <w:lang w:val="sq-AL"/>
        </w:rPr>
        <w:t>proces-verbal</w:t>
      </w:r>
      <w:r w:rsidR="00902D58" w:rsidRPr="008D4491">
        <w:rPr>
          <w:rFonts w:ascii="Times New Roman" w:hAnsi="Times New Roman"/>
          <w:lang w:val="sq-AL"/>
        </w:rPr>
        <w:t>eve</w:t>
      </w:r>
      <w:r w:rsidRPr="008D4491">
        <w:rPr>
          <w:rFonts w:ascii="Times New Roman" w:hAnsi="Times New Roman"/>
          <w:lang w:val="sq-AL"/>
        </w:rPr>
        <w:t xml:space="preserve"> të Mbledhje</w:t>
      </w:r>
      <w:r w:rsidR="00902D58" w:rsidRPr="008D4491">
        <w:rPr>
          <w:rFonts w:ascii="Times New Roman" w:hAnsi="Times New Roman"/>
          <w:lang w:val="sq-AL"/>
        </w:rPr>
        <w:t>vet</w:t>
      </w:r>
      <w:r w:rsidRPr="008D4491">
        <w:rPr>
          <w:rFonts w:ascii="Times New Roman" w:hAnsi="Times New Roman"/>
          <w:lang w:val="sq-AL"/>
        </w:rPr>
        <w:t>ë Këshillit</w:t>
      </w:r>
      <w:r w:rsidR="0091440E" w:rsidRPr="008D4491">
        <w:rPr>
          <w:rFonts w:ascii="Times New Roman" w:hAnsi="Times New Roman"/>
          <w:lang w:val="sq-AL"/>
        </w:rPr>
        <w:t>dhe Komisioneve të Përhershëm</w:t>
      </w:r>
    </w:p>
    <w:p w14:paraId="0EB04BAE" w14:textId="77777777" w:rsidR="00A00C9B" w:rsidRPr="008D4491" w:rsidRDefault="006E3A99"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Buletin</w:t>
      </w:r>
      <w:r w:rsidR="00A00C9B" w:rsidRPr="008D4491">
        <w:rPr>
          <w:rFonts w:ascii="Times New Roman" w:hAnsi="Times New Roman"/>
          <w:lang w:val="sq-AL"/>
        </w:rPr>
        <w:t>i i Akteve të Këshillit</w:t>
      </w:r>
    </w:p>
    <w:p w14:paraId="1C54077D" w14:textId="77777777"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konfliktit të interesave</w:t>
      </w:r>
    </w:p>
    <w:p w14:paraId="5EAFFF81" w14:textId="77777777" w:rsidR="004858B2"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 xml:space="preserve">Regjistri i </w:t>
      </w:r>
      <w:r w:rsidR="004858B2" w:rsidRPr="008D4491">
        <w:rPr>
          <w:rFonts w:ascii="Times New Roman" w:hAnsi="Times New Roman"/>
          <w:lang w:val="sq-AL"/>
        </w:rPr>
        <w:t xml:space="preserve">Ankesave, </w:t>
      </w:r>
      <w:r w:rsidR="00C533E9" w:rsidRPr="008D4491">
        <w:rPr>
          <w:rFonts w:ascii="Times New Roman" w:hAnsi="Times New Roman"/>
          <w:lang w:val="sq-AL"/>
        </w:rPr>
        <w:t>Kërkesave</w:t>
      </w:r>
      <w:r w:rsidR="00366D1E" w:rsidRPr="008D4491">
        <w:rPr>
          <w:rFonts w:ascii="Times New Roman" w:hAnsi="Times New Roman"/>
          <w:lang w:val="sq-AL"/>
        </w:rPr>
        <w:t xml:space="preserve"> dhe Vërejtjeve</w:t>
      </w:r>
    </w:p>
    <w:p w14:paraId="20E9E171" w14:textId="77777777"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Kërkesave për Informim</w:t>
      </w:r>
    </w:p>
    <w:p w14:paraId="477A5CE7" w14:textId="77777777"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për njoftimet dhe konsultimet publike</w:t>
      </w:r>
    </w:p>
    <w:p w14:paraId="3C4AF43E" w14:textId="77777777" w:rsidR="00A00C9B" w:rsidRPr="008D4491" w:rsidRDefault="003756A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emërtimeve të anëtarëve në komitete dhe borde</w:t>
      </w:r>
    </w:p>
    <w:p w14:paraId="2288BEB3" w14:textId="77777777" w:rsidR="00977C17" w:rsidRPr="008D4491" w:rsidRDefault="00977C17"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Evidenca e përditësuar me të dhëna mbi përfaqësimin gjinor në Këshill dhe në strukturat e ngritura nga Këshilli</w:t>
      </w:r>
    </w:p>
    <w:p w14:paraId="73089A23" w14:textId="77777777" w:rsidR="00290714" w:rsidRPr="008D4491" w:rsidRDefault="0029071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të dhënave gjinore për pjesëmarrjen e publikut në aktivitete e organizuara në Këshilli (dëgjesa etj)</w:t>
      </w:r>
    </w:p>
    <w:p w14:paraId="2C0E2B00" w14:textId="77777777" w:rsidR="00123154" w:rsidRPr="008D4491" w:rsidRDefault="0012315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akteve të Këshil</w:t>
      </w:r>
      <w:r w:rsidR="00926E15" w:rsidRPr="008D4491">
        <w:rPr>
          <w:rFonts w:ascii="Times New Roman" w:hAnsi="Times New Roman"/>
          <w:lang w:val="sq-AL"/>
        </w:rPr>
        <w:t>lit të kundërshtuara nga Prefek</w:t>
      </w:r>
      <w:r w:rsidRPr="008D4491">
        <w:rPr>
          <w:rFonts w:ascii="Times New Roman" w:hAnsi="Times New Roman"/>
          <w:lang w:val="sq-AL"/>
        </w:rPr>
        <w:t>ti dhe ato të kundërshtuar në gjykatë</w:t>
      </w:r>
    </w:p>
    <w:p w14:paraId="36946343" w14:textId="77777777" w:rsidR="001024B2" w:rsidRPr="008D4491" w:rsidRDefault="001024B2"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lobimeve dhe lobuesve</w:t>
      </w:r>
    </w:p>
    <w:p w14:paraId="75B0C705" w14:textId="57E37970" w:rsidR="002371E3" w:rsidRDefault="002371E3" w:rsidP="00715D23">
      <w:pPr>
        <w:spacing w:before="60" w:after="0"/>
        <w:jc w:val="both"/>
        <w:rPr>
          <w:rFonts w:ascii="Times New Roman" w:hAnsi="Times New Roman"/>
          <w:b/>
          <w:lang w:val="sq-AL"/>
        </w:rPr>
      </w:pPr>
    </w:p>
    <w:p w14:paraId="4CB691AF" w14:textId="77777777" w:rsidR="00E54E51" w:rsidRPr="008D4491" w:rsidRDefault="00E54E51" w:rsidP="00715D23">
      <w:pPr>
        <w:spacing w:before="60" w:after="0"/>
        <w:jc w:val="both"/>
        <w:rPr>
          <w:rFonts w:ascii="Times New Roman" w:hAnsi="Times New Roman"/>
          <w:b/>
          <w:lang w:val="sq-AL"/>
        </w:rPr>
      </w:pPr>
    </w:p>
    <w:p w14:paraId="19D0082D" w14:textId="2A2061F7" w:rsidR="00EE7E77" w:rsidRPr="008D4491" w:rsidRDefault="000E6F2A" w:rsidP="008D4491">
      <w:pPr>
        <w:pStyle w:val="Heading4"/>
      </w:pPr>
      <w:bookmarkStart w:id="568" w:name="_Toc438274106"/>
      <w:r w:rsidRPr="008D4491">
        <w:t>Shtojca</w:t>
      </w:r>
      <w:r w:rsidR="00A366FF" w:rsidRPr="008D4491">
        <w:t xml:space="preserve"> nr.</w:t>
      </w:r>
      <w:r w:rsidR="00A15C2B" w:rsidRPr="008D4491">
        <w:t>2</w:t>
      </w:r>
      <w:r w:rsidR="00E54E51">
        <w:tab/>
      </w:r>
      <w:r w:rsidR="00E54E51">
        <w:tab/>
      </w:r>
      <w:r w:rsidR="00E54E51">
        <w:tab/>
      </w:r>
      <w:r w:rsidR="00E54E51">
        <w:tab/>
      </w:r>
      <w:r w:rsidR="00E54E51">
        <w:tab/>
      </w:r>
      <w:r w:rsidR="00D76C98" w:rsidRPr="008D4491">
        <w:t>0</w:t>
      </w:r>
      <w:r w:rsidR="00A00C9B" w:rsidRPr="008D4491">
        <w:t xml:space="preserve"> Lista </w:t>
      </w:r>
      <w:r w:rsidR="0031273C" w:rsidRPr="008D4491">
        <w:t xml:space="preserve">(jo ezauruese) </w:t>
      </w:r>
      <w:r w:rsidR="00227380" w:rsidRPr="008D4491">
        <w:t>e r</w:t>
      </w:r>
      <w:r w:rsidR="00A00C9B" w:rsidRPr="008D4491">
        <w:t>aporteve që harton Këshilli</w:t>
      </w:r>
      <w:bookmarkEnd w:id="568"/>
    </w:p>
    <w:p w14:paraId="5CD6557A" w14:textId="77777777"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zbatimit të buxhetit të Këshillit</w:t>
      </w:r>
    </w:p>
    <w:p w14:paraId="259A0CD4" w14:textId="77777777"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veprimtarisë së Këshillit</w:t>
      </w:r>
    </w:p>
    <w:p w14:paraId="21EADCE3" w14:textId="77777777"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i statistikave të akteve të Këshillit</w:t>
      </w:r>
    </w:p>
    <w:p w14:paraId="4A28A8F6" w14:textId="77777777" w:rsidR="001C717F" w:rsidRPr="008D4491" w:rsidRDefault="00901653"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Raportin vjetor për transparencën në procesin e vendimmarrjes</w:t>
      </w:r>
    </w:p>
    <w:p w14:paraId="14E6BD90" w14:textId="77777777" w:rsidR="00D76E82" w:rsidRPr="008D4491" w:rsidRDefault="00481114"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w:t>
      </w:r>
      <w:r w:rsidR="0077173B" w:rsidRPr="008D4491">
        <w:rPr>
          <w:rFonts w:ascii="Times New Roman" w:hAnsi="Times New Roman"/>
          <w:lang w:val="it-IT"/>
        </w:rPr>
        <w:t>i mbi ekzekutimit të v</w:t>
      </w:r>
      <w:r w:rsidR="00123154" w:rsidRPr="008D4491">
        <w:rPr>
          <w:rFonts w:ascii="Times New Roman" w:hAnsi="Times New Roman"/>
          <w:lang w:val="it-IT"/>
        </w:rPr>
        <w:t xml:space="preserve">endimeve të Këshillit </w:t>
      </w:r>
    </w:p>
    <w:p w14:paraId="7302E8C5" w14:textId="77777777" w:rsidR="00D76E82" w:rsidRPr="008D4491" w:rsidRDefault="00D76E82"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Raporti i vjetor i thyerjeve se Kodit të Etikës nga Këshilltarët</w:t>
      </w:r>
    </w:p>
    <w:p w14:paraId="51A8B4E4" w14:textId="2F4CBE07" w:rsidR="008C5982" w:rsidRDefault="008C5982" w:rsidP="00715D23">
      <w:pPr>
        <w:spacing w:before="60" w:after="0"/>
        <w:jc w:val="both"/>
        <w:rPr>
          <w:rFonts w:ascii="Times New Roman" w:hAnsi="Times New Roman"/>
          <w:lang w:val="sq-AL"/>
        </w:rPr>
      </w:pPr>
    </w:p>
    <w:p w14:paraId="2E22CC2A" w14:textId="77777777" w:rsidR="00E54E51" w:rsidRPr="008D4491" w:rsidRDefault="00E54E51" w:rsidP="00715D23">
      <w:pPr>
        <w:spacing w:before="60" w:after="0"/>
        <w:jc w:val="both"/>
        <w:rPr>
          <w:rFonts w:ascii="Times New Roman" w:hAnsi="Times New Roman"/>
          <w:lang w:val="sq-AL"/>
        </w:rPr>
      </w:pPr>
    </w:p>
    <w:p w14:paraId="50307B40" w14:textId="2308F80A" w:rsidR="00EE7E77" w:rsidRPr="008D4491" w:rsidRDefault="007573F1" w:rsidP="008D4491">
      <w:pPr>
        <w:pStyle w:val="Heading4"/>
      </w:pPr>
      <w:bookmarkStart w:id="569" w:name="_Toc438274107"/>
      <w:r w:rsidRPr="008D4491">
        <w:t>Shtojca</w:t>
      </w:r>
      <w:r w:rsidR="00A366FF" w:rsidRPr="008D4491">
        <w:t xml:space="preserve"> nr.</w:t>
      </w:r>
      <w:r w:rsidR="00A15C2B" w:rsidRPr="008D4491">
        <w:t>2</w:t>
      </w:r>
      <w:r w:rsidR="00D76C98" w:rsidRPr="008D4491">
        <w:t>1</w:t>
      </w:r>
      <w:r w:rsidR="00E54E51">
        <w:tab/>
      </w:r>
      <w:r w:rsidR="00E54E51">
        <w:tab/>
      </w:r>
      <w:r w:rsidR="00B7758C" w:rsidRPr="008D4491">
        <w:t xml:space="preserve">Lista </w:t>
      </w:r>
      <w:r w:rsidR="0031273C" w:rsidRPr="008D4491">
        <w:t xml:space="preserve">(jo ezauruese) </w:t>
      </w:r>
      <w:r w:rsidR="004E24B2" w:rsidRPr="008D4491">
        <w:t>e instrumenteve p</w:t>
      </w:r>
      <w:r w:rsidR="00B7758C" w:rsidRPr="008D4491">
        <w:t xml:space="preserve">lanifikues të </w:t>
      </w:r>
      <w:r w:rsidR="004E24B2" w:rsidRPr="008D4491">
        <w:t>veprimtarisë së Këshillit</w:t>
      </w:r>
      <w:bookmarkEnd w:id="569"/>
    </w:p>
    <w:p w14:paraId="6EF519B8" w14:textId="77777777" w:rsidR="008C5982" w:rsidRPr="008D4491" w:rsidRDefault="008C59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vjetor  punës</w:t>
      </w:r>
    </w:p>
    <w:p w14:paraId="4BE88F05" w14:textId="77777777" w:rsidR="00DF44FC" w:rsidRPr="008D4491" w:rsidRDefault="00DF44FC"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i vendimarrjes</w:t>
      </w:r>
      <w:r w:rsidR="00BD1AA6" w:rsidRPr="008D4491">
        <w:rPr>
          <w:rFonts w:ascii="Times New Roman" w:hAnsi="Times New Roman"/>
          <w:lang w:val="sq-AL"/>
        </w:rPr>
        <w:t xml:space="preserve"> së Këshillit</w:t>
      </w:r>
    </w:p>
    <w:p w14:paraId="33C3914D" w14:textId="77777777" w:rsidR="00D70D82" w:rsidRPr="008D4491" w:rsidRDefault="00D70D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vjetor të komunikimit dhe konsultimit me publikun</w:t>
      </w:r>
    </w:p>
    <w:p w14:paraId="70AA12AF" w14:textId="77777777" w:rsidR="005A42D8" w:rsidRPr="008D4491" w:rsidRDefault="005A42D8"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dy vjecar të trajnimit për Këshilltarët</w:t>
      </w:r>
    </w:p>
    <w:p w14:paraId="479BAA00" w14:textId="77777777" w:rsidR="00B066F8" w:rsidRPr="008D4491" w:rsidRDefault="00B066F8" w:rsidP="00715D23">
      <w:pPr>
        <w:spacing w:after="0"/>
        <w:jc w:val="both"/>
        <w:rPr>
          <w:rFonts w:ascii="Times New Roman" w:hAnsi="Times New Roman"/>
          <w:b/>
          <w:lang w:val="sq-AL"/>
        </w:rPr>
      </w:pPr>
      <w:r w:rsidRPr="008D4491">
        <w:rPr>
          <w:rFonts w:ascii="Times New Roman" w:hAnsi="Times New Roman"/>
          <w:b/>
          <w:lang w:val="sq-AL"/>
        </w:rPr>
        <w:br w:type="page"/>
      </w:r>
    </w:p>
    <w:p w14:paraId="39D5A787" w14:textId="7A0A7C19" w:rsidR="00EE7E77" w:rsidRPr="008D4491" w:rsidRDefault="00BF1DF2" w:rsidP="008D4491">
      <w:pPr>
        <w:pStyle w:val="Heading4"/>
      </w:pPr>
      <w:bookmarkStart w:id="570" w:name="_Toc438274108"/>
      <w:r w:rsidRPr="008D4491">
        <w:lastRenderedPageBreak/>
        <w:t xml:space="preserve">Shtojca nr. </w:t>
      </w:r>
      <w:r w:rsidR="00820254" w:rsidRPr="008D4491">
        <w:t>2</w:t>
      </w:r>
      <w:r w:rsidR="00D76C98" w:rsidRPr="008D4491">
        <w:t>2</w:t>
      </w:r>
      <w:r w:rsidRPr="008D4491">
        <w:t xml:space="preserve"> </w:t>
      </w:r>
      <w:r w:rsidR="00E54E51">
        <w:tab/>
      </w:r>
      <w:r w:rsidR="00E54E51">
        <w:tab/>
      </w:r>
      <w:r w:rsidRPr="008D4491">
        <w:t>Lista  (jo ezauruese) e normave, standarteve, rregulloreve, strategjive dhe planeve që miraton Këshilli Bashkiak</w:t>
      </w:r>
      <w:bookmarkEnd w:id="570"/>
    </w:p>
    <w:tbl>
      <w:tblPr>
        <w:tblW w:w="9366" w:type="dxa"/>
        <w:tblInd w:w="98" w:type="dxa"/>
        <w:tblLayout w:type="fixed"/>
        <w:tblLook w:val="04A0" w:firstRow="1" w:lastRow="0" w:firstColumn="1" w:lastColumn="0" w:noHBand="0" w:noVBand="1"/>
      </w:tblPr>
      <w:tblGrid>
        <w:gridCol w:w="2520"/>
        <w:gridCol w:w="3444"/>
        <w:gridCol w:w="3402"/>
      </w:tblGrid>
      <w:tr w:rsidR="00557FED" w:rsidRPr="008D4491" w14:paraId="61CF47C9" w14:textId="77777777" w:rsidTr="00323CEB">
        <w:trPr>
          <w:trHeight w:val="380"/>
        </w:trPr>
        <w:tc>
          <w:tcPr>
            <w:tcW w:w="2520"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5488C49A"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Fusha</w:t>
            </w:r>
          </w:p>
        </w:tc>
        <w:tc>
          <w:tcPr>
            <w:tcW w:w="3444" w:type="dxa"/>
            <w:tcBorders>
              <w:top w:val="single" w:sz="8" w:space="0" w:color="auto"/>
              <w:left w:val="nil"/>
              <w:bottom w:val="single" w:sz="8" w:space="0" w:color="auto"/>
              <w:right w:val="single" w:sz="4" w:space="0" w:color="auto"/>
            </w:tcBorders>
            <w:shd w:val="clear" w:color="000000" w:fill="D8E4BC"/>
            <w:vAlign w:val="center"/>
            <w:hideMark/>
          </w:tcPr>
          <w:p w14:paraId="1DEB2AA1"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 xml:space="preserve">Normat, standarte dhe rregulloret </w:t>
            </w:r>
          </w:p>
        </w:tc>
        <w:tc>
          <w:tcPr>
            <w:tcW w:w="3402" w:type="dxa"/>
            <w:tcBorders>
              <w:top w:val="single" w:sz="8" w:space="0" w:color="auto"/>
              <w:left w:val="nil"/>
              <w:bottom w:val="single" w:sz="8" w:space="0" w:color="auto"/>
              <w:right w:val="single" w:sz="8" w:space="0" w:color="auto"/>
            </w:tcBorders>
            <w:shd w:val="clear" w:color="000000" w:fill="D8E4BC"/>
            <w:vAlign w:val="center"/>
            <w:hideMark/>
          </w:tcPr>
          <w:p w14:paraId="61CF1E6E"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Strategjite e Planet</w:t>
            </w:r>
          </w:p>
        </w:tc>
      </w:tr>
      <w:tr w:rsidR="00557FED" w:rsidRPr="008D4491" w14:paraId="183A371A" w14:textId="77777777"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14:paraId="6801E473"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Infrastruktura dhe shërbimet publike</w:t>
            </w:r>
          </w:p>
        </w:tc>
        <w:tc>
          <w:tcPr>
            <w:tcW w:w="3444" w:type="dxa"/>
            <w:tcBorders>
              <w:top w:val="nil"/>
              <w:left w:val="nil"/>
              <w:bottom w:val="single" w:sz="4" w:space="0" w:color="auto"/>
              <w:right w:val="single" w:sz="4" w:space="0" w:color="auto"/>
            </w:tcBorders>
            <w:shd w:val="clear" w:color="000000" w:fill="EBF1DE"/>
            <w:vAlign w:val="center"/>
            <w:hideMark/>
          </w:tcPr>
          <w:p w14:paraId="2BA6085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furnizimin me uje te pijshem</w:t>
            </w:r>
          </w:p>
        </w:tc>
        <w:tc>
          <w:tcPr>
            <w:tcW w:w="3402" w:type="dxa"/>
            <w:tcBorders>
              <w:top w:val="nil"/>
              <w:left w:val="nil"/>
              <w:bottom w:val="single" w:sz="4" w:space="0" w:color="auto"/>
              <w:right w:val="single" w:sz="8" w:space="0" w:color="auto"/>
            </w:tcBorders>
            <w:shd w:val="clear" w:color="000000" w:fill="EBF1DE"/>
            <w:vAlign w:val="center"/>
            <w:hideMark/>
          </w:tcPr>
          <w:p w14:paraId="1B9AAF0D"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furnizimin me uje te pijshem</w:t>
            </w:r>
          </w:p>
        </w:tc>
      </w:tr>
      <w:tr w:rsidR="00557FED" w:rsidRPr="008D4491" w14:paraId="2328F801"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0C60AED3"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741F87FA"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menaxhimin e mbetjeve bashkiake</w:t>
            </w:r>
          </w:p>
        </w:tc>
        <w:tc>
          <w:tcPr>
            <w:tcW w:w="3402" w:type="dxa"/>
            <w:tcBorders>
              <w:top w:val="nil"/>
              <w:left w:val="nil"/>
              <w:bottom w:val="single" w:sz="4" w:space="0" w:color="auto"/>
              <w:right w:val="single" w:sz="8" w:space="0" w:color="auto"/>
            </w:tcBorders>
            <w:shd w:val="clear" w:color="000000" w:fill="EBF1DE"/>
            <w:vAlign w:val="center"/>
            <w:hideMark/>
          </w:tcPr>
          <w:p w14:paraId="78B06BEA"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menaxhimin e mbetjeve bashkiake</w:t>
            </w:r>
          </w:p>
        </w:tc>
      </w:tr>
      <w:tr w:rsidR="00557FED" w:rsidRPr="008D4491" w14:paraId="33CFB31B"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75BF0BE9"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3D38E9C6"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manaxhimin e ujrave te ndotur dhe te shiut</w:t>
            </w:r>
          </w:p>
        </w:tc>
        <w:tc>
          <w:tcPr>
            <w:tcW w:w="3402" w:type="dxa"/>
            <w:tcBorders>
              <w:top w:val="nil"/>
              <w:left w:val="nil"/>
              <w:bottom w:val="single" w:sz="4" w:space="0" w:color="auto"/>
              <w:right w:val="single" w:sz="8" w:space="0" w:color="auto"/>
            </w:tcBorders>
            <w:shd w:val="clear" w:color="000000" w:fill="EBF1DE"/>
            <w:vAlign w:val="center"/>
            <w:hideMark/>
          </w:tcPr>
          <w:p w14:paraId="4B6D1BC8"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manaxhimin e ujrave te ndotur dhe te shiut</w:t>
            </w:r>
          </w:p>
        </w:tc>
      </w:tr>
      <w:tr w:rsidR="00557FED" w:rsidRPr="008D4491" w14:paraId="63D6F418"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4216D86B"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017950E6"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ndertimin dhe administrimin e sistemit rrugor vendor</w:t>
            </w:r>
          </w:p>
        </w:tc>
        <w:tc>
          <w:tcPr>
            <w:tcW w:w="3402" w:type="dxa"/>
            <w:tcBorders>
              <w:top w:val="nil"/>
              <w:left w:val="nil"/>
              <w:bottom w:val="single" w:sz="4" w:space="0" w:color="auto"/>
              <w:right w:val="single" w:sz="8" w:space="0" w:color="auto"/>
            </w:tcBorders>
            <w:shd w:val="clear" w:color="000000" w:fill="EBF1DE"/>
            <w:vAlign w:val="center"/>
            <w:hideMark/>
          </w:tcPr>
          <w:p w14:paraId="26213ABC"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zhvillimin dhe administrimin e sistemit rrugor vendor</w:t>
            </w:r>
          </w:p>
        </w:tc>
      </w:tr>
      <w:tr w:rsidR="00557FED" w:rsidRPr="008D4491" w14:paraId="08B5BBDC"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485F3218"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07119E23"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transportin publik</w:t>
            </w:r>
          </w:p>
        </w:tc>
        <w:tc>
          <w:tcPr>
            <w:tcW w:w="3402" w:type="dxa"/>
            <w:tcBorders>
              <w:top w:val="nil"/>
              <w:left w:val="nil"/>
              <w:bottom w:val="single" w:sz="4" w:space="0" w:color="auto"/>
              <w:right w:val="single" w:sz="8" w:space="0" w:color="auto"/>
            </w:tcBorders>
            <w:shd w:val="clear" w:color="000000" w:fill="EBF1DE"/>
            <w:vAlign w:val="center"/>
            <w:hideMark/>
          </w:tcPr>
          <w:p w14:paraId="49EC48E8"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transportin publik</w:t>
            </w:r>
          </w:p>
        </w:tc>
      </w:tr>
      <w:tr w:rsidR="00557FED" w:rsidRPr="008D4491" w14:paraId="0EBE4575"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3EF496A7"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48445331"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ndricimin publik</w:t>
            </w:r>
          </w:p>
        </w:tc>
        <w:tc>
          <w:tcPr>
            <w:tcW w:w="3402" w:type="dxa"/>
            <w:tcBorders>
              <w:top w:val="nil"/>
              <w:left w:val="nil"/>
              <w:bottom w:val="single" w:sz="4" w:space="0" w:color="auto"/>
              <w:right w:val="single" w:sz="8" w:space="0" w:color="auto"/>
            </w:tcBorders>
            <w:shd w:val="clear" w:color="000000" w:fill="EBF1DE"/>
            <w:vAlign w:val="center"/>
            <w:hideMark/>
          </w:tcPr>
          <w:p w14:paraId="0038666E"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ndricimin publik</w:t>
            </w:r>
          </w:p>
        </w:tc>
      </w:tr>
      <w:tr w:rsidR="00557FED" w:rsidRPr="008D4491" w14:paraId="78D5141E"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347B5586"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7A8CCA7A"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e varrimit dhe administrimin e varrezave</w:t>
            </w:r>
          </w:p>
        </w:tc>
        <w:tc>
          <w:tcPr>
            <w:tcW w:w="3402" w:type="dxa"/>
            <w:tcBorders>
              <w:top w:val="nil"/>
              <w:left w:val="nil"/>
              <w:bottom w:val="single" w:sz="4" w:space="0" w:color="auto"/>
              <w:right w:val="single" w:sz="8" w:space="0" w:color="auto"/>
            </w:tcBorders>
            <w:shd w:val="clear" w:color="000000" w:fill="EBF1DE"/>
            <w:vAlign w:val="center"/>
            <w:hideMark/>
          </w:tcPr>
          <w:p w14:paraId="0640A3B5"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sherbimin e varrimit dhe administrimin e varrezave</w:t>
            </w:r>
          </w:p>
        </w:tc>
      </w:tr>
      <w:tr w:rsidR="00557FED" w:rsidRPr="008D4491" w14:paraId="31BB465B"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2171BA09"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22FABDEB"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dekorin pubik</w:t>
            </w:r>
          </w:p>
        </w:tc>
        <w:tc>
          <w:tcPr>
            <w:tcW w:w="3402" w:type="dxa"/>
            <w:tcBorders>
              <w:top w:val="nil"/>
              <w:left w:val="nil"/>
              <w:bottom w:val="single" w:sz="4" w:space="0" w:color="auto"/>
              <w:right w:val="single" w:sz="8" w:space="0" w:color="auto"/>
            </w:tcBorders>
            <w:shd w:val="clear" w:color="000000" w:fill="EBF1DE"/>
            <w:vAlign w:val="center"/>
            <w:hideMark/>
          </w:tcPr>
          <w:p w14:paraId="0854A143"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dekorin pubik</w:t>
            </w:r>
          </w:p>
        </w:tc>
      </w:tr>
      <w:tr w:rsidR="00557FED" w:rsidRPr="008D4491" w14:paraId="663DD905"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7886E1AE"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698CBB22"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manaxhimin e ujrave te larta, digave dhe rrezervuareve</w:t>
            </w:r>
          </w:p>
        </w:tc>
        <w:tc>
          <w:tcPr>
            <w:tcW w:w="3402" w:type="dxa"/>
            <w:tcBorders>
              <w:top w:val="nil"/>
              <w:left w:val="nil"/>
              <w:bottom w:val="single" w:sz="4" w:space="0" w:color="auto"/>
              <w:right w:val="single" w:sz="8" w:space="0" w:color="auto"/>
            </w:tcBorders>
            <w:shd w:val="clear" w:color="000000" w:fill="EBF1DE"/>
            <w:vAlign w:val="center"/>
            <w:hideMark/>
          </w:tcPr>
          <w:p w14:paraId="56F3E8FB"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manaxhimin e ujrave te larta, digave dhe rrezervuareve</w:t>
            </w:r>
          </w:p>
        </w:tc>
      </w:tr>
      <w:tr w:rsidR="00557FED" w:rsidRPr="008D4491" w14:paraId="605C99A3"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6DBB8DF9"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4F427EA5"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kopshteve</w:t>
            </w:r>
          </w:p>
        </w:tc>
        <w:tc>
          <w:tcPr>
            <w:tcW w:w="3402" w:type="dxa"/>
            <w:tcBorders>
              <w:top w:val="nil"/>
              <w:left w:val="nil"/>
              <w:bottom w:val="single" w:sz="4" w:space="0" w:color="auto"/>
              <w:right w:val="single" w:sz="8" w:space="0" w:color="auto"/>
            </w:tcBorders>
            <w:shd w:val="clear" w:color="000000" w:fill="EBF1DE"/>
            <w:vAlign w:val="center"/>
            <w:hideMark/>
          </w:tcPr>
          <w:p w14:paraId="45015D14"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administrimin e kopshteve</w:t>
            </w:r>
          </w:p>
        </w:tc>
      </w:tr>
      <w:tr w:rsidR="00557FED" w:rsidRPr="008D4491" w14:paraId="7D0E730A"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5B7EE618"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2E4E056E"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cerdheve</w:t>
            </w:r>
          </w:p>
        </w:tc>
        <w:tc>
          <w:tcPr>
            <w:tcW w:w="3402" w:type="dxa"/>
            <w:tcBorders>
              <w:top w:val="nil"/>
              <w:left w:val="nil"/>
              <w:bottom w:val="single" w:sz="4" w:space="0" w:color="auto"/>
              <w:right w:val="single" w:sz="8" w:space="0" w:color="auto"/>
            </w:tcBorders>
            <w:shd w:val="clear" w:color="000000" w:fill="EBF1DE"/>
            <w:vAlign w:val="center"/>
            <w:hideMark/>
          </w:tcPr>
          <w:p w14:paraId="02331738"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administrimin e cerdheve</w:t>
            </w:r>
          </w:p>
        </w:tc>
      </w:tr>
      <w:tr w:rsidR="00557FED" w:rsidRPr="008D4491" w14:paraId="4EE60CAF" w14:textId="77777777" w:rsidTr="00323CEB">
        <w:trPr>
          <w:trHeight w:val="600"/>
        </w:trPr>
        <w:tc>
          <w:tcPr>
            <w:tcW w:w="2520" w:type="dxa"/>
            <w:vMerge/>
            <w:tcBorders>
              <w:top w:val="nil"/>
              <w:left w:val="single" w:sz="8" w:space="0" w:color="auto"/>
              <w:bottom w:val="single" w:sz="8" w:space="0" w:color="000000"/>
              <w:right w:val="single" w:sz="4" w:space="0" w:color="auto"/>
            </w:tcBorders>
            <w:vAlign w:val="center"/>
            <w:hideMark/>
          </w:tcPr>
          <w:p w14:paraId="2E605394"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4073126F"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mbrojtjen e shendetit publik, sherbimit veterinar dhe mbrojtjes se konsumatorit</w:t>
            </w:r>
          </w:p>
        </w:tc>
        <w:tc>
          <w:tcPr>
            <w:tcW w:w="3402" w:type="dxa"/>
            <w:tcBorders>
              <w:top w:val="nil"/>
              <w:left w:val="nil"/>
              <w:bottom w:val="single" w:sz="4" w:space="0" w:color="auto"/>
              <w:right w:val="single" w:sz="8" w:space="0" w:color="auto"/>
            </w:tcBorders>
            <w:shd w:val="clear" w:color="000000" w:fill="EBF1DE"/>
            <w:vAlign w:val="center"/>
            <w:hideMark/>
          </w:tcPr>
          <w:p w14:paraId="1996F29C"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mbrojtjen e shendetit publik, sherbimit veterinar dhe mbrojtjes se konsumatorit</w:t>
            </w:r>
          </w:p>
        </w:tc>
      </w:tr>
      <w:tr w:rsidR="00557FED" w:rsidRPr="008D4491" w14:paraId="00FD4B50"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6A817063"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02C16581"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perdorimin e sitemit te kanaleve ujitese dhe vaditese</w:t>
            </w:r>
          </w:p>
        </w:tc>
        <w:tc>
          <w:tcPr>
            <w:tcW w:w="3402" w:type="dxa"/>
            <w:tcBorders>
              <w:top w:val="nil"/>
              <w:left w:val="nil"/>
              <w:bottom w:val="single" w:sz="4" w:space="0" w:color="auto"/>
              <w:right w:val="single" w:sz="8" w:space="0" w:color="auto"/>
            </w:tcBorders>
            <w:shd w:val="clear" w:color="000000" w:fill="EBF1DE"/>
            <w:vAlign w:val="center"/>
            <w:hideMark/>
          </w:tcPr>
          <w:p w14:paraId="505FA9AE"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sitemin e kanaleve ujitese dhe vaditese</w:t>
            </w:r>
          </w:p>
        </w:tc>
      </w:tr>
      <w:tr w:rsidR="00557FED" w:rsidRPr="008D4491" w14:paraId="7CF93989" w14:textId="77777777"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14:paraId="103EF10A"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14:paraId="59B1D038"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perdorimin  e parqeve e lulishteve, pemeve</w:t>
            </w:r>
          </w:p>
        </w:tc>
        <w:tc>
          <w:tcPr>
            <w:tcW w:w="3402" w:type="dxa"/>
            <w:tcBorders>
              <w:top w:val="nil"/>
              <w:left w:val="nil"/>
              <w:bottom w:val="single" w:sz="8" w:space="0" w:color="auto"/>
              <w:right w:val="single" w:sz="8" w:space="0" w:color="auto"/>
            </w:tcBorders>
            <w:shd w:val="clear" w:color="000000" w:fill="EBF1DE"/>
            <w:vAlign w:val="center"/>
            <w:hideMark/>
          </w:tcPr>
          <w:p w14:paraId="158DD38B"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parqet e lulishtet dhe pemet</w:t>
            </w:r>
          </w:p>
        </w:tc>
      </w:tr>
      <w:tr w:rsidR="00557FED" w:rsidRPr="008D4491" w14:paraId="3226EE45" w14:textId="77777777"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14:paraId="002125E6"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Kujdesi, integrimi, dhe zhvillimi shoqeror</w:t>
            </w:r>
          </w:p>
        </w:tc>
        <w:tc>
          <w:tcPr>
            <w:tcW w:w="3444" w:type="dxa"/>
            <w:tcBorders>
              <w:top w:val="nil"/>
              <w:left w:val="nil"/>
              <w:bottom w:val="single" w:sz="4" w:space="0" w:color="auto"/>
              <w:right w:val="single" w:sz="4" w:space="0" w:color="auto"/>
            </w:tcBorders>
            <w:shd w:val="clear" w:color="auto" w:fill="auto"/>
            <w:vAlign w:val="center"/>
            <w:hideMark/>
          </w:tcPr>
          <w:p w14:paraId="12B7960A"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sherbimet e kujdesit shoqeror</w:t>
            </w:r>
          </w:p>
        </w:tc>
        <w:tc>
          <w:tcPr>
            <w:tcW w:w="3402" w:type="dxa"/>
            <w:tcBorders>
              <w:top w:val="nil"/>
              <w:left w:val="nil"/>
              <w:bottom w:val="single" w:sz="4" w:space="0" w:color="auto"/>
              <w:right w:val="single" w:sz="8" w:space="0" w:color="auto"/>
            </w:tcBorders>
            <w:shd w:val="clear" w:color="auto" w:fill="auto"/>
            <w:vAlign w:val="center"/>
            <w:hideMark/>
          </w:tcPr>
          <w:p w14:paraId="2803BAED"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social</w:t>
            </w:r>
          </w:p>
        </w:tc>
      </w:tr>
      <w:tr w:rsidR="00557FED" w:rsidRPr="008D4491" w14:paraId="00001DBB"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1A8FA6C2"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13FD243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strehimin social</w:t>
            </w:r>
          </w:p>
        </w:tc>
        <w:tc>
          <w:tcPr>
            <w:tcW w:w="3402" w:type="dxa"/>
            <w:tcBorders>
              <w:top w:val="nil"/>
              <w:left w:val="nil"/>
              <w:bottom w:val="single" w:sz="4" w:space="0" w:color="auto"/>
              <w:right w:val="single" w:sz="8" w:space="0" w:color="auto"/>
            </w:tcBorders>
            <w:shd w:val="clear" w:color="auto" w:fill="auto"/>
            <w:vAlign w:val="center"/>
            <w:hideMark/>
          </w:tcPr>
          <w:p w14:paraId="71630D3F"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Strehimit social</w:t>
            </w:r>
          </w:p>
        </w:tc>
      </w:tr>
      <w:tr w:rsidR="00557FED" w:rsidRPr="008D4491" w14:paraId="6AC4A533"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1F813B85"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3BD513B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menaxhimin e qendrave rinore</w:t>
            </w:r>
          </w:p>
        </w:tc>
        <w:tc>
          <w:tcPr>
            <w:tcW w:w="3402" w:type="dxa"/>
            <w:tcBorders>
              <w:top w:val="nil"/>
              <w:left w:val="nil"/>
              <w:bottom w:val="single" w:sz="4" w:space="0" w:color="auto"/>
              <w:right w:val="single" w:sz="8" w:space="0" w:color="auto"/>
            </w:tcBorders>
            <w:shd w:val="clear" w:color="auto" w:fill="auto"/>
            <w:vAlign w:val="center"/>
            <w:hideMark/>
          </w:tcPr>
          <w:p w14:paraId="78623628"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rinise</w:t>
            </w:r>
          </w:p>
        </w:tc>
      </w:tr>
      <w:tr w:rsidR="00557FED" w:rsidRPr="008D4491" w14:paraId="56AD62C5"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15027B5C"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1B432635"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menaxhimin e qendrave per femijet</w:t>
            </w:r>
          </w:p>
        </w:tc>
        <w:tc>
          <w:tcPr>
            <w:tcW w:w="3402" w:type="dxa"/>
            <w:tcBorders>
              <w:top w:val="nil"/>
              <w:left w:val="nil"/>
              <w:bottom w:val="single" w:sz="4" w:space="0" w:color="auto"/>
              <w:right w:val="single" w:sz="8" w:space="0" w:color="auto"/>
            </w:tcBorders>
            <w:shd w:val="clear" w:color="auto" w:fill="auto"/>
            <w:vAlign w:val="center"/>
            <w:hideMark/>
          </w:tcPr>
          <w:p w14:paraId="7A1D720D"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femijeve</w:t>
            </w:r>
          </w:p>
        </w:tc>
      </w:tr>
      <w:tr w:rsidR="00557FED" w:rsidRPr="008D4491" w14:paraId="78AE763E"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54B2F7C2"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70D79F4C"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barazine gjinore</w:t>
            </w:r>
          </w:p>
        </w:tc>
        <w:tc>
          <w:tcPr>
            <w:tcW w:w="3402" w:type="dxa"/>
            <w:tcBorders>
              <w:top w:val="nil"/>
              <w:left w:val="nil"/>
              <w:bottom w:val="single" w:sz="4" w:space="0" w:color="auto"/>
              <w:right w:val="single" w:sz="8" w:space="0" w:color="auto"/>
            </w:tcBorders>
            <w:shd w:val="clear" w:color="auto" w:fill="auto"/>
            <w:vAlign w:val="center"/>
            <w:hideMark/>
          </w:tcPr>
          <w:p w14:paraId="1B070DF0"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barazine gjinore</w:t>
            </w:r>
          </w:p>
        </w:tc>
      </w:tr>
      <w:tr w:rsidR="00557FED" w:rsidRPr="008D4491" w14:paraId="536A89C7" w14:textId="77777777"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14:paraId="57FB225B"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auto" w:fill="auto"/>
            <w:vAlign w:val="center"/>
            <w:hideMark/>
          </w:tcPr>
          <w:p w14:paraId="5861E462"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auto" w:fill="auto"/>
            <w:vAlign w:val="center"/>
            <w:hideMark/>
          </w:tcPr>
          <w:p w14:paraId="3E836FF3"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 dhe zhvillimin e komunitetit rome dhe egjipjan</w:t>
            </w:r>
          </w:p>
        </w:tc>
      </w:tr>
      <w:tr w:rsidR="00557FED" w:rsidRPr="008D4491" w14:paraId="44110082" w14:textId="77777777"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14:paraId="39348297"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 i Territorit</w:t>
            </w:r>
          </w:p>
        </w:tc>
        <w:tc>
          <w:tcPr>
            <w:tcW w:w="3444" w:type="dxa"/>
            <w:tcBorders>
              <w:top w:val="nil"/>
              <w:left w:val="nil"/>
              <w:bottom w:val="single" w:sz="4" w:space="0" w:color="auto"/>
              <w:right w:val="single" w:sz="4" w:space="0" w:color="auto"/>
            </w:tcBorders>
            <w:shd w:val="clear" w:color="000000" w:fill="EBF1DE"/>
            <w:vAlign w:val="center"/>
            <w:hideMark/>
          </w:tcPr>
          <w:p w14:paraId="2E82B8E4"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zhvillimin e territorit</w:t>
            </w:r>
          </w:p>
        </w:tc>
        <w:tc>
          <w:tcPr>
            <w:tcW w:w="3402" w:type="dxa"/>
            <w:tcBorders>
              <w:top w:val="nil"/>
              <w:left w:val="nil"/>
              <w:bottom w:val="single" w:sz="4" w:space="0" w:color="auto"/>
              <w:right w:val="single" w:sz="8" w:space="0" w:color="auto"/>
            </w:tcBorders>
            <w:shd w:val="clear" w:color="000000" w:fill="EBF1DE"/>
            <w:vAlign w:val="center"/>
            <w:hideMark/>
          </w:tcPr>
          <w:p w14:paraId="67FBDB1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pergjithshem vendor</w:t>
            </w:r>
          </w:p>
        </w:tc>
      </w:tr>
      <w:tr w:rsidR="00557FED" w:rsidRPr="008D4491" w14:paraId="0E6B5648" w14:textId="77777777"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14:paraId="5B4D5E6E"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000000" w:fill="EBF1DE"/>
            <w:vAlign w:val="center"/>
            <w:hideMark/>
          </w:tcPr>
          <w:p w14:paraId="422C8EAF"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000000" w:fill="EBF1DE"/>
            <w:vAlign w:val="center"/>
            <w:hideMark/>
          </w:tcPr>
          <w:p w14:paraId="426A988E"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Rishikimi i Planit te pergjithshem vendor</w:t>
            </w:r>
          </w:p>
        </w:tc>
      </w:tr>
      <w:tr w:rsidR="00557FED" w:rsidRPr="008D4491" w14:paraId="1CAFD631" w14:textId="77777777"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14:paraId="46D9C1B3"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 xml:space="preserve">Kultura, Edukimi, Sporti, Clodhja, </w:t>
            </w:r>
            <w:r w:rsidRPr="008D4491">
              <w:rPr>
                <w:rFonts w:ascii="Times New Roman" w:eastAsia="Times New Roman" w:hAnsi="Times New Roman"/>
                <w:b/>
                <w:bCs/>
                <w:lang w:val="en-GB"/>
              </w:rPr>
              <w:lastRenderedPageBreak/>
              <w:t>Argëtimi, Zhvillimi I komunitetit</w:t>
            </w:r>
          </w:p>
        </w:tc>
        <w:tc>
          <w:tcPr>
            <w:tcW w:w="3444" w:type="dxa"/>
            <w:tcBorders>
              <w:top w:val="nil"/>
              <w:left w:val="nil"/>
              <w:bottom w:val="single" w:sz="4" w:space="0" w:color="auto"/>
              <w:right w:val="single" w:sz="4" w:space="0" w:color="auto"/>
            </w:tcBorders>
            <w:shd w:val="clear" w:color="auto" w:fill="auto"/>
            <w:vAlign w:val="center"/>
            <w:hideMark/>
          </w:tcPr>
          <w:p w14:paraId="2AE8DD0D"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Normat, standartet dhe rregullorja per zhvillimin e kultures dhe mbrojtjen e trashegimise</w:t>
            </w:r>
          </w:p>
        </w:tc>
        <w:tc>
          <w:tcPr>
            <w:tcW w:w="3402" w:type="dxa"/>
            <w:tcBorders>
              <w:top w:val="nil"/>
              <w:left w:val="nil"/>
              <w:bottom w:val="single" w:sz="4" w:space="0" w:color="auto"/>
              <w:right w:val="single" w:sz="8" w:space="0" w:color="auto"/>
            </w:tcBorders>
            <w:shd w:val="clear" w:color="auto" w:fill="auto"/>
            <w:vAlign w:val="center"/>
            <w:hideMark/>
          </w:tcPr>
          <w:p w14:paraId="4274FA3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kultures dhe mbrojtjen e trashegimise</w:t>
            </w:r>
          </w:p>
        </w:tc>
      </w:tr>
      <w:tr w:rsidR="00557FED" w:rsidRPr="008D4491" w14:paraId="5DA9469D" w14:textId="77777777"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14:paraId="20B8D0D9"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14:paraId="6D30CD6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sherbimet e bibliotekave</w:t>
            </w:r>
          </w:p>
        </w:tc>
        <w:tc>
          <w:tcPr>
            <w:tcW w:w="3402" w:type="dxa"/>
            <w:tcBorders>
              <w:top w:val="nil"/>
              <w:left w:val="nil"/>
              <w:bottom w:val="nil"/>
              <w:right w:val="single" w:sz="8" w:space="0" w:color="auto"/>
            </w:tcBorders>
            <w:shd w:val="clear" w:color="auto" w:fill="auto"/>
            <w:vAlign w:val="center"/>
            <w:hideMark/>
          </w:tcPr>
          <w:p w14:paraId="0444C795"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sherbimet e bibliotekave</w:t>
            </w:r>
          </w:p>
        </w:tc>
      </w:tr>
      <w:tr w:rsidR="00557FED" w:rsidRPr="008D4491" w14:paraId="3C268134" w14:textId="77777777"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14:paraId="4206EAAC"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14:paraId="1E65A912"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strukturat komunitare (fshat, lagje)</w:t>
            </w:r>
          </w:p>
        </w:tc>
        <w:tc>
          <w:tcPr>
            <w:tcW w:w="3402" w:type="dxa"/>
            <w:tcBorders>
              <w:top w:val="nil"/>
              <w:left w:val="nil"/>
              <w:bottom w:val="nil"/>
              <w:right w:val="single" w:sz="8" w:space="0" w:color="auto"/>
            </w:tcBorders>
            <w:shd w:val="clear" w:color="auto" w:fill="auto"/>
            <w:vAlign w:val="center"/>
            <w:hideMark/>
          </w:tcPr>
          <w:p w14:paraId="3D13D02F" w14:textId="77777777" w:rsidR="00557FED" w:rsidRPr="008D4491" w:rsidRDefault="00557FED" w:rsidP="0054195C">
            <w:pPr>
              <w:tabs>
                <w:tab w:val="left" w:pos="0"/>
                <w:tab w:val="left" w:pos="3011"/>
              </w:tabs>
              <w:spacing w:after="0" w:line="240" w:lineRule="auto"/>
              <w:ind w:left="176"/>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marredhenjeve ne komunitet dhe strukturat komunitare</w:t>
            </w:r>
          </w:p>
        </w:tc>
      </w:tr>
      <w:tr w:rsidR="00557FED" w:rsidRPr="008D4491" w14:paraId="760DE040" w14:textId="77777777"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14:paraId="2C377179"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 Ekonomik, Bujqesia, Blegtoria, Zhvillmi rural, Turizimi</w:t>
            </w:r>
          </w:p>
        </w:tc>
        <w:tc>
          <w:tcPr>
            <w:tcW w:w="3444" w:type="dxa"/>
            <w:tcBorders>
              <w:top w:val="single" w:sz="8" w:space="0" w:color="auto"/>
              <w:left w:val="nil"/>
              <w:bottom w:val="single" w:sz="4" w:space="0" w:color="auto"/>
              <w:right w:val="single" w:sz="4" w:space="0" w:color="auto"/>
            </w:tcBorders>
            <w:shd w:val="clear" w:color="000000" w:fill="EBF1DE"/>
            <w:vAlign w:val="center"/>
            <w:hideMark/>
          </w:tcPr>
          <w:p w14:paraId="6608F0AB"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tregjet publike</w:t>
            </w:r>
          </w:p>
        </w:tc>
        <w:tc>
          <w:tcPr>
            <w:tcW w:w="3402" w:type="dxa"/>
            <w:tcBorders>
              <w:top w:val="single" w:sz="8" w:space="0" w:color="auto"/>
              <w:left w:val="nil"/>
              <w:bottom w:val="single" w:sz="4" w:space="0" w:color="auto"/>
              <w:right w:val="single" w:sz="8" w:space="0" w:color="auto"/>
            </w:tcBorders>
            <w:shd w:val="clear" w:color="000000" w:fill="EBF1DE"/>
            <w:vAlign w:val="center"/>
            <w:hideMark/>
          </w:tcPr>
          <w:p w14:paraId="0005B56E"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strategjik per zhvillimin ekonomik (bujqesise, zhvillimit rural, turizmit, agrobiznesit)</w:t>
            </w:r>
          </w:p>
        </w:tc>
      </w:tr>
      <w:tr w:rsidR="00557FED" w:rsidRPr="008D4491" w14:paraId="6AE5E218" w14:textId="77777777"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14:paraId="0D60E64C"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596FBA5D"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Normat, standartet dhe rregullorja per administrimin dhe mbrojtja e tokave bujqësore </w:t>
            </w:r>
          </w:p>
        </w:tc>
        <w:tc>
          <w:tcPr>
            <w:tcW w:w="3402" w:type="dxa"/>
            <w:tcBorders>
              <w:top w:val="nil"/>
              <w:left w:val="nil"/>
              <w:bottom w:val="single" w:sz="4" w:space="0" w:color="auto"/>
              <w:right w:val="single" w:sz="8" w:space="0" w:color="auto"/>
            </w:tcBorders>
            <w:shd w:val="clear" w:color="000000" w:fill="EBF1DE"/>
            <w:vAlign w:val="center"/>
            <w:hideMark/>
          </w:tcPr>
          <w:p w14:paraId="2E4D69F0"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Plani per administrimin dhe mbrojtja e tokave bujqësore </w:t>
            </w:r>
          </w:p>
        </w:tc>
      </w:tr>
      <w:tr w:rsidR="00557FED" w:rsidRPr="008D4491" w14:paraId="754F3342" w14:textId="77777777"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14:paraId="101F9E9E"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14:paraId="2814DC75"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pyjeve dhe kullotave</w:t>
            </w:r>
          </w:p>
        </w:tc>
        <w:tc>
          <w:tcPr>
            <w:tcW w:w="3402" w:type="dxa"/>
            <w:tcBorders>
              <w:top w:val="nil"/>
              <w:left w:val="nil"/>
              <w:bottom w:val="single" w:sz="8" w:space="0" w:color="auto"/>
              <w:right w:val="single" w:sz="8" w:space="0" w:color="auto"/>
            </w:tcBorders>
            <w:shd w:val="clear" w:color="000000" w:fill="EBF1DE"/>
            <w:vAlign w:val="center"/>
            <w:hideMark/>
          </w:tcPr>
          <w:p w14:paraId="435A2BCD"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dhe mbareshtrimin e pyjeve dhe kullotave</w:t>
            </w:r>
          </w:p>
        </w:tc>
      </w:tr>
      <w:tr w:rsidR="00557FED" w:rsidRPr="008D4491" w14:paraId="412B808D" w14:textId="77777777"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14:paraId="7A6E585E"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Mjedisi, natyra dhe biodiversitetit</w:t>
            </w:r>
          </w:p>
        </w:tc>
        <w:tc>
          <w:tcPr>
            <w:tcW w:w="3444" w:type="dxa"/>
            <w:tcBorders>
              <w:top w:val="nil"/>
              <w:left w:val="nil"/>
              <w:bottom w:val="single" w:sz="4" w:space="0" w:color="auto"/>
              <w:right w:val="single" w:sz="4" w:space="0" w:color="auto"/>
            </w:tcBorders>
            <w:shd w:val="clear" w:color="auto" w:fill="auto"/>
            <w:vAlign w:val="center"/>
            <w:hideMark/>
          </w:tcPr>
          <w:p w14:paraId="764115D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Normat, standartet dhe rregullorja per mbrojtjen e mjedisit, natyres dhe biodiversitetit </w:t>
            </w:r>
          </w:p>
        </w:tc>
        <w:tc>
          <w:tcPr>
            <w:tcW w:w="3402" w:type="dxa"/>
            <w:tcBorders>
              <w:top w:val="nil"/>
              <w:left w:val="nil"/>
              <w:bottom w:val="single" w:sz="4" w:space="0" w:color="auto"/>
              <w:right w:val="single" w:sz="8" w:space="0" w:color="auto"/>
            </w:tcBorders>
            <w:shd w:val="clear" w:color="auto" w:fill="auto"/>
            <w:vAlign w:val="center"/>
            <w:hideMark/>
          </w:tcPr>
          <w:p w14:paraId="39EFD783"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Plani per mbrojtjen e mjedisit, natyres dhe biodiversitetit </w:t>
            </w:r>
          </w:p>
        </w:tc>
      </w:tr>
      <w:tr w:rsidR="00557FED" w:rsidRPr="008D4491" w14:paraId="23BAB8C2" w14:textId="77777777"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3CEF7165"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48DE172B"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mbojtjen nga ndotja akustike</w:t>
            </w:r>
          </w:p>
        </w:tc>
        <w:tc>
          <w:tcPr>
            <w:tcW w:w="3402" w:type="dxa"/>
            <w:tcBorders>
              <w:top w:val="nil"/>
              <w:left w:val="nil"/>
              <w:bottom w:val="single" w:sz="4" w:space="0" w:color="auto"/>
              <w:right w:val="single" w:sz="8" w:space="0" w:color="auto"/>
            </w:tcBorders>
            <w:shd w:val="clear" w:color="auto" w:fill="auto"/>
            <w:vAlign w:val="center"/>
            <w:hideMark/>
          </w:tcPr>
          <w:p w14:paraId="0B2BA08B"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mbojtjen nga ndotja akustike</w:t>
            </w:r>
          </w:p>
        </w:tc>
      </w:tr>
      <w:tr w:rsidR="00557FED" w:rsidRPr="008D4491" w14:paraId="05A912A4" w14:textId="77777777"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14:paraId="4D4EB029"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14:paraId="5EC8EBE2"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eficencen e energjise</w:t>
            </w:r>
          </w:p>
        </w:tc>
        <w:tc>
          <w:tcPr>
            <w:tcW w:w="3402" w:type="dxa"/>
            <w:tcBorders>
              <w:top w:val="nil"/>
              <w:left w:val="nil"/>
              <w:bottom w:val="single" w:sz="8" w:space="0" w:color="auto"/>
              <w:right w:val="single" w:sz="8" w:space="0" w:color="auto"/>
            </w:tcBorders>
            <w:shd w:val="clear" w:color="auto" w:fill="auto"/>
            <w:vAlign w:val="center"/>
            <w:hideMark/>
          </w:tcPr>
          <w:p w14:paraId="5D0E38E2"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eficencen e energjise dhe energjine e rinovueshme</w:t>
            </w:r>
          </w:p>
        </w:tc>
      </w:tr>
      <w:tr w:rsidR="00557FED" w:rsidRPr="008D4491" w14:paraId="420292BC" w14:textId="77777777" w:rsidTr="00323CEB">
        <w:trPr>
          <w:trHeight w:val="300"/>
        </w:trPr>
        <w:tc>
          <w:tcPr>
            <w:tcW w:w="2520" w:type="dxa"/>
            <w:vMerge w:val="restart"/>
            <w:tcBorders>
              <w:top w:val="nil"/>
              <w:left w:val="single" w:sz="8" w:space="0" w:color="auto"/>
              <w:bottom w:val="nil"/>
              <w:right w:val="single" w:sz="4" w:space="0" w:color="auto"/>
            </w:tcBorders>
            <w:shd w:val="clear" w:color="000000" w:fill="EBF1DE"/>
            <w:vAlign w:val="center"/>
            <w:hideMark/>
          </w:tcPr>
          <w:p w14:paraId="423CDD91"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Siguria Publike</w:t>
            </w:r>
          </w:p>
        </w:tc>
        <w:tc>
          <w:tcPr>
            <w:tcW w:w="3444" w:type="dxa"/>
            <w:tcBorders>
              <w:top w:val="nil"/>
              <w:left w:val="nil"/>
              <w:bottom w:val="single" w:sz="4" w:space="0" w:color="auto"/>
              <w:right w:val="single" w:sz="4" w:space="0" w:color="auto"/>
            </w:tcBorders>
            <w:shd w:val="clear" w:color="000000" w:fill="EBF1DE"/>
            <w:vAlign w:val="center"/>
            <w:hideMark/>
          </w:tcPr>
          <w:p w14:paraId="340CE229"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zjarrefikes</w:t>
            </w:r>
          </w:p>
        </w:tc>
        <w:tc>
          <w:tcPr>
            <w:tcW w:w="3402" w:type="dxa"/>
            <w:tcBorders>
              <w:top w:val="nil"/>
              <w:left w:val="nil"/>
              <w:bottom w:val="single" w:sz="4" w:space="0" w:color="auto"/>
              <w:right w:val="single" w:sz="8" w:space="0" w:color="auto"/>
            </w:tcBorders>
            <w:shd w:val="clear" w:color="000000" w:fill="EBF1DE"/>
            <w:vAlign w:val="center"/>
            <w:hideMark/>
          </w:tcPr>
          <w:p w14:paraId="6D4D1A9B"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sigurine vendore</w:t>
            </w:r>
          </w:p>
        </w:tc>
      </w:tr>
      <w:tr w:rsidR="00557FED" w:rsidRPr="008D4491" w14:paraId="4CFC83A8" w14:textId="77777777" w:rsidTr="00323CEB">
        <w:trPr>
          <w:trHeight w:val="300"/>
        </w:trPr>
        <w:tc>
          <w:tcPr>
            <w:tcW w:w="2520" w:type="dxa"/>
            <w:vMerge/>
            <w:tcBorders>
              <w:top w:val="nil"/>
              <w:left w:val="single" w:sz="8" w:space="0" w:color="auto"/>
              <w:bottom w:val="nil"/>
              <w:right w:val="single" w:sz="4" w:space="0" w:color="auto"/>
            </w:tcBorders>
            <w:vAlign w:val="center"/>
            <w:hideMark/>
          </w:tcPr>
          <w:p w14:paraId="77C41BD2"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396C4C36"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e policise bashkiake</w:t>
            </w:r>
          </w:p>
        </w:tc>
        <w:tc>
          <w:tcPr>
            <w:tcW w:w="3402" w:type="dxa"/>
            <w:tcBorders>
              <w:top w:val="nil"/>
              <w:left w:val="nil"/>
              <w:bottom w:val="nil"/>
              <w:right w:val="single" w:sz="8" w:space="0" w:color="auto"/>
            </w:tcBorders>
            <w:shd w:val="clear" w:color="000000" w:fill="EBF1DE"/>
            <w:vAlign w:val="center"/>
            <w:hideMark/>
          </w:tcPr>
          <w:p w14:paraId="0AB49674"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sherbimin e zjarrefikes</w:t>
            </w:r>
          </w:p>
        </w:tc>
      </w:tr>
      <w:tr w:rsidR="00557FED" w:rsidRPr="008D4491" w14:paraId="28DA3318" w14:textId="77777777" w:rsidTr="00323CEB">
        <w:trPr>
          <w:trHeight w:val="300"/>
        </w:trPr>
        <w:tc>
          <w:tcPr>
            <w:tcW w:w="2520" w:type="dxa"/>
            <w:vMerge/>
            <w:tcBorders>
              <w:top w:val="nil"/>
              <w:left w:val="single" w:sz="8" w:space="0" w:color="auto"/>
              <w:bottom w:val="nil"/>
              <w:right w:val="single" w:sz="4" w:space="0" w:color="auto"/>
            </w:tcBorders>
            <w:vAlign w:val="center"/>
            <w:hideMark/>
          </w:tcPr>
          <w:p w14:paraId="0E53A19F"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14:paraId="396BFF38"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parandalimin dhe ndërmjetësimin i konflikteve ne komunitet</w:t>
            </w:r>
          </w:p>
        </w:tc>
        <w:tc>
          <w:tcPr>
            <w:tcW w:w="3402" w:type="dxa"/>
            <w:tcBorders>
              <w:top w:val="single" w:sz="4" w:space="0" w:color="auto"/>
              <w:left w:val="nil"/>
              <w:bottom w:val="single" w:sz="4" w:space="0" w:color="auto"/>
              <w:right w:val="single" w:sz="8" w:space="0" w:color="auto"/>
            </w:tcBorders>
            <w:shd w:val="clear" w:color="000000" w:fill="EBF1DE"/>
            <w:vAlign w:val="center"/>
            <w:hideMark/>
          </w:tcPr>
          <w:p w14:paraId="7F2AD27E"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parandalimin dhe ndërmjetësimin i konflikteve ne komunitet</w:t>
            </w:r>
          </w:p>
        </w:tc>
      </w:tr>
      <w:tr w:rsidR="00557FED" w:rsidRPr="008D4491" w14:paraId="2AAC5843" w14:textId="77777777" w:rsidTr="00323CEB">
        <w:trPr>
          <w:trHeight w:val="320"/>
        </w:trPr>
        <w:tc>
          <w:tcPr>
            <w:tcW w:w="2520" w:type="dxa"/>
            <w:vMerge/>
            <w:tcBorders>
              <w:top w:val="nil"/>
              <w:left w:val="single" w:sz="8" w:space="0" w:color="auto"/>
              <w:bottom w:val="nil"/>
              <w:right w:val="single" w:sz="4" w:space="0" w:color="auto"/>
            </w:tcBorders>
            <w:vAlign w:val="center"/>
            <w:hideMark/>
          </w:tcPr>
          <w:p w14:paraId="55E6FB5B"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nil"/>
            </w:tcBorders>
            <w:shd w:val="clear" w:color="000000" w:fill="EBF1DE"/>
            <w:vAlign w:val="center"/>
            <w:hideMark/>
          </w:tcPr>
          <w:p w14:paraId="1945B185"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nil"/>
              <w:right w:val="single" w:sz="8" w:space="0" w:color="auto"/>
            </w:tcBorders>
            <w:shd w:val="clear" w:color="000000" w:fill="EBF1DE"/>
            <w:vAlign w:val="center"/>
            <w:hideMark/>
          </w:tcPr>
          <w:p w14:paraId="21B7FE8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mbrojtjes civile</w:t>
            </w:r>
          </w:p>
        </w:tc>
      </w:tr>
      <w:tr w:rsidR="00557FED" w:rsidRPr="008D4491" w14:paraId="64DDFD4A" w14:textId="77777777" w:rsidTr="00323CEB">
        <w:trPr>
          <w:trHeight w:val="300"/>
        </w:trPr>
        <w:tc>
          <w:tcPr>
            <w:tcW w:w="2520" w:type="dxa"/>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14:paraId="30C2C64D" w14:textId="77777777"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Sherbimet e brendshme</w:t>
            </w:r>
          </w:p>
        </w:tc>
        <w:tc>
          <w:tcPr>
            <w:tcW w:w="3444" w:type="dxa"/>
            <w:tcBorders>
              <w:top w:val="single" w:sz="8" w:space="0" w:color="auto"/>
              <w:left w:val="nil"/>
              <w:bottom w:val="single" w:sz="4" w:space="0" w:color="auto"/>
              <w:right w:val="single" w:sz="4" w:space="0" w:color="auto"/>
            </w:tcBorders>
            <w:shd w:val="clear" w:color="auto" w:fill="auto"/>
            <w:vAlign w:val="center"/>
            <w:hideMark/>
          </w:tcPr>
          <w:p w14:paraId="3B3E4826"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14:paraId="5F629AEA"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strategjik i zhvillimit te bashkise</w:t>
            </w:r>
          </w:p>
        </w:tc>
      </w:tr>
      <w:tr w:rsidR="00557FED" w:rsidRPr="008D4491" w14:paraId="52FD31A2"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334AEA82"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5C1342E9"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14:paraId="69FABBA2"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 mire dhe te hapur</w:t>
            </w:r>
          </w:p>
        </w:tc>
      </w:tr>
      <w:tr w:rsidR="00557FED" w:rsidRPr="008D4491" w14:paraId="537B6F5B"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5665F063"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1FC3EC52"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14:paraId="3A4DBDE9"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Buxheti afatmesem dhe buxheti vjetor</w:t>
            </w:r>
          </w:p>
        </w:tc>
      </w:tr>
      <w:tr w:rsidR="00557FED" w:rsidRPr="008D4491" w14:paraId="245A9D29"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416BDC7C"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61F6667F"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14:paraId="44C7141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fiskal</w:t>
            </w:r>
          </w:p>
        </w:tc>
      </w:tr>
      <w:tr w:rsidR="00557FED" w:rsidRPr="008D4491" w14:paraId="0839B05C"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434BE976"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52483D3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perdorimin e sistemeve dhe te dhenave elektronike</w:t>
            </w:r>
          </w:p>
        </w:tc>
        <w:tc>
          <w:tcPr>
            <w:tcW w:w="3402" w:type="dxa"/>
            <w:tcBorders>
              <w:top w:val="nil"/>
              <w:left w:val="nil"/>
              <w:bottom w:val="single" w:sz="4" w:space="0" w:color="auto"/>
              <w:right w:val="single" w:sz="8" w:space="0" w:color="auto"/>
            </w:tcBorders>
            <w:shd w:val="clear" w:color="auto" w:fill="auto"/>
            <w:vAlign w:val="center"/>
            <w:hideMark/>
          </w:tcPr>
          <w:p w14:paraId="38614FA8"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menaxhimit te rikut</w:t>
            </w:r>
          </w:p>
        </w:tc>
      </w:tr>
      <w:tr w:rsidR="00557FED" w:rsidRPr="008D4491" w14:paraId="5AD2EEE5"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282F621C"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3CD397DA"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Integritetin, Etiken dhe Konfliktin e Interesit</w:t>
            </w:r>
          </w:p>
        </w:tc>
        <w:tc>
          <w:tcPr>
            <w:tcW w:w="3402" w:type="dxa"/>
            <w:tcBorders>
              <w:top w:val="nil"/>
              <w:left w:val="nil"/>
              <w:bottom w:val="single" w:sz="4" w:space="0" w:color="auto"/>
              <w:right w:val="single" w:sz="8" w:space="0" w:color="auto"/>
            </w:tcBorders>
            <w:shd w:val="clear" w:color="auto" w:fill="auto"/>
            <w:vAlign w:val="center"/>
            <w:hideMark/>
          </w:tcPr>
          <w:p w14:paraId="1C754B35"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investimeve kapitale</w:t>
            </w:r>
          </w:p>
        </w:tc>
      </w:tr>
      <w:tr w:rsidR="00557FED" w:rsidRPr="008D4491" w14:paraId="589DD158"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69239B55"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160B0B69"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 menaxhimin e burimeve njerezore</w:t>
            </w:r>
          </w:p>
        </w:tc>
        <w:tc>
          <w:tcPr>
            <w:tcW w:w="3402" w:type="dxa"/>
            <w:tcBorders>
              <w:top w:val="nil"/>
              <w:left w:val="nil"/>
              <w:bottom w:val="single" w:sz="4" w:space="0" w:color="auto"/>
              <w:right w:val="single" w:sz="8" w:space="0" w:color="auto"/>
            </w:tcBorders>
            <w:shd w:val="clear" w:color="auto" w:fill="auto"/>
            <w:vAlign w:val="center"/>
            <w:hideMark/>
          </w:tcPr>
          <w:p w14:paraId="40C17477"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huamarrjes vendore</w:t>
            </w:r>
          </w:p>
        </w:tc>
      </w:tr>
      <w:tr w:rsidR="00557FED" w:rsidRPr="008D4491" w14:paraId="7BE684E7"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39750E30"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5AAE0C85"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te aseteve</w:t>
            </w:r>
          </w:p>
        </w:tc>
        <w:tc>
          <w:tcPr>
            <w:tcW w:w="3402" w:type="dxa"/>
            <w:tcBorders>
              <w:top w:val="nil"/>
              <w:left w:val="nil"/>
              <w:bottom w:val="single" w:sz="4" w:space="0" w:color="auto"/>
              <w:right w:val="single" w:sz="8" w:space="0" w:color="auto"/>
            </w:tcBorders>
            <w:shd w:val="clear" w:color="auto" w:fill="auto"/>
            <w:vAlign w:val="center"/>
            <w:hideMark/>
          </w:tcPr>
          <w:p w14:paraId="62233649"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burimeve njerezore</w:t>
            </w:r>
          </w:p>
        </w:tc>
      </w:tr>
      <w:tr w:rsidR="00557FED" w:rsidRPr="008D4491" w14:paraId="2093774A"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558591D2"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00380188"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e te dhenave personale</w:t>
            </w:r>
          </w:p>
        </w:tc>
        <w:tc>
          <w:tcPr>
            <w:tcW w:w="3402" w:type="dxa"/>
            <w:tcBorders>
              <w:top w:val="nil"/>
              <w:left w:val="nil"/>
              <w:bottom w:val="single" w:sz="4" w:space="0" w:color="auto"/>
              <w:right w:val="single" w:sz="8" w:space="0" w:color="auto"/>
            </w:tcBorders>
            <w:shd w:val="clear" w:color="auto" w:fill="auto"/>
            <w:vAlign w:val="center"/>
            <w:hideMark/>
          </w:tcPr>
          <w:p w14:paraId="7F9F6285"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menaxhimin dhe zhvillimin e aseteve</w:t>
            </w:r>
          </w:p>
        </w:tc>
      </w:tr>
      <w:tr w:rsidR="00557FED" w:rsidRPr="008D4491" w14:paraId="67DB3E8B"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54541432"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3897927D"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 dhe fuksionimin e kryesive te fshatrave</w:t>
            </w:r>
          </w:p>
        </w:tc>
        <w:tc>
          <w:tcPr>
            <w:tcW w:w="3402" w:type="dxa"/>
            <w:tcBorders>
              <w:top w:val="nil"/>
              <w:left w:val="nil"/>
              <w:bottom w:val="single" w:sz="4" w:space="0" w:color="auto"/>
              <w:right w:val="single" w:sz="8" w:space="0" w:color="auto"/>
            </w:tcBorders>
            <w:shd w:val="clear" w:color="auto" w:fill="auto"/>
            <w:vAlign w:val="center"/>
            <w:hideMark/>
          </w:tcPr>
          <w:p w14:paraId="29DB9476"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komunikimin dhe konsultimin e publikut</w:t>
            </w:r>
          </w:p>
        </w:tc>
      </w:tr>
      <w:tr w:rsidR="00557FED" w:rsidRPr="008D4491" w14:paraId="2A9BC0BB" w14:textId="77777777"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60FB45DE"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14:paraId="22B43AA7" w14:textId="77777777" w:rsidR="00557FED" w:rsidRPr="008D4491" w:rsidRDefault="003C717B"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arkivat (L</w:t>
            </w:r>
            <w:r w:rsidR="00557FED" w:rsidRPr="008D4491">
              <w:rPr>
                <w:rFonts w:ascii="Times New Roman" w:eastAsia="Times New Roman" w:hAnsi="Times New Roman"/>
                <w:sz w:val="20"/>
                <w:szCs w:val="20"/>
                <w:lang w:val="en-GB"/>
              </w:rPr>
              <w:t>igji nr. 139/ 2015, neni 42/2)</w:t>
            </w:r>
          </w:p>
        </w:tc>
        <w:tc>
          <w:tcPr>
            <w:tcW w:w="3402" w:type="dxa"/>
            <w:tcBorders>
              <w:top w:val="nil"/>
              <w:left w:val="nil"/>
              <w:bottom w:val="single" w:sz="4" w:space="0" w:color="auto"/>
              <w:right w:val="single" w:sz="8" w:space="0" w:color="auto"/>
            </w:tcBorders>
            <w:shd w:val="clear" w:color="auto" w:fill="auto"/>
            <w:vAlign w:val="center"/>
            <w:hideMark/>
          </w:tcPr>
          <w:p w14:paraId="773AECCF"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elektronike</w:t>
            </w:r>
          </w:p>
        </w:tc>
      </w:tr>
      <w:tr w:rsidR="00557FED" w:rsidRPr="008D4491" w14:paraId="679EB2DF" w14:textId="77777777" w:rsidTr="00323CEB">
        <w:trPr>
          <w:trHeight w:val="32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343D7F68" w14:textId="77777777"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14:paraId="364D7879"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 dhe funksionimin e keshillave komunitare ne lagje</w:t>
            </w:r>
          </w:p>
        </w:tc>
        <w:tc>
          <w:tcPr>
            <w:tcW w:w="3402" w:type="dxa"/>
            <w:tcBorders>
              <w:top w:val="nil"/>
              <w:left w:val="nil"/>
              <w:bottom w:val="single" w:sz="8" w:space="0" w:color="auto"/>
              <w:right w:val="single" w:sz="8" w:space="0" w:color="auto"/>
            </w:tcBorders>
            <w:shd w:val="clear" w:color="auto" w:fill="auto"/>
            <w:vAlign w:val="center"/>
            <w:hideMark/>
          </w:tcPr>
          <w:p w14:paraId="55137C91" w14:textId="77777777"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integritetin ne qeverisje</w:t>
            </w:r>
          </w:p>
        </w:tc>
      </w:tr>
    </w:tbl>
    <w:p w14:paraId="4E40F9F1" w14:textId="77777777" w:rsidR="005819FC" w:rsidRPr="008D4491" w:rsidRDefault="005819FC" w:rsidP="00715D23">
      <w:pPr>
        <w:spacing w:after="0"/>
        <w:jc w:val="both"/>
        <w:rPr>
          <w:rFonts w:ascii="Times New Roman" w:hAnsi="Times New Roman"/>
          <w:b/>
          <w:lang w:val="sq-AL"/>
        </w:rPr>
      </w:pPr>
    </w:p>
    <w:p w14:paraId="2DC15FBA" w14:textId="77777777" w:rsidR="00335723" w:rsidRPr="008D4491" w:rsidRDefault="00335723"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14:paraId="6E823FDB" w14:textId="142E49A9" w:rsidR="005F30A9" w:rsidRPr="008D4491" w:rsidRDefault="005F30A9" w:rsidP="00CF6FD9">
      <w:pPr>
        <w:pStyle w:val="Heading4"/>
      </w:pPr>
      <w:bookmarkStart w:id="571" w:name="_Toc438274109"/>
      <w:r w:rsidRPr="008D4491">
        <w:lastRenderedPageBreak/>
        <w:t>Shtojca nr. 2</w:t>
      </w:r>
      <w:r w:rsidR="00D76C98" w:rsidRPr="008D4491">
        <w:t>3</w:t>
      </w:r>
      <w:r w:rsidRPr="008D4491">
        <w:t xml:space="preserve"> </w:t>
      </w:r>
      <w:r w:rsidR="00E54E51">
        <w:tab/>
      </w:r>
      <w:r w:rsidR="00E54E51">
        <w:tab/>
      </w:r>
      <w:r w:rsidR="00E54E51">
        <w:tab/>
      </w:r>
      <w:r w:rsidR="00E54E51">
        <w:tab/>
      </w:r>
      <w:r w:rsidR="00E54E51">
        <w:tab/>
      </w:r>
      <w:r w:rsidR="00E54E51">
        <w:tab/>
      </w:r>
      <w:r w:rsidRPr="008D4491">
        <w:t>Model peticion dërguar Këshillit Bashkiak</w:t>
      </w:r>
      <w:bookmarkEnd w:id="571"/>
    </w:p>
    <w:p w14:paraId="15D893DF" w14:textId="77777777" w:rsidR="00C403FD" w:rsidRPr="008D4491" w:rsidRDefault="00C403FD" w:rsidP="00C403FD">
      <w:pPr>
        <w:spacing w:before="60" w:after="0"/>
        <w:jc w:val="center"/>
        <w:rPr>
          <w:rFonts w:ascii="Times New Roman" w:hAnsi="Times New Roman"/>
          <w:b/>
          <w:lang w:val="en-GB"/>
        </w:rPr>
      </w:pPr>
    </w:p>
    <w:p w14:paraId="30AD8749" w14:textId="77777777"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PETICION PER INICIATEN QYTETARE DREJTUAR</w:t>
      </w:r>
    </w:p>
    <w:p w14:paraId="0C2BDAFB" w14:textId="77777777"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KESHILLIT TE BASHKISE __________</w:t>
      </w:r>
    </w:p>
    <w:p w14:paraId="097C9266" w14:textId="77777777" w:rsidR="0045795F" w:rsidRPr="008D4491" w:rsidRDefault="0045795F" w:rsidP="0045795F">
      <w:pPr>
        <w:spacing w:before="60" w:after="0"/>
        <w:jc w:val="both"/>
        <w:rPr>
          <w:rFonts w:ascii="Times New Roman" w:hAnsi="Times New Roman"/>
          <w:b/>
          <w:lang w:val="en-GB"/>
        </w:rPr>
      </w:pPr>
    </w:p>
    <w:p w14:paraId="0B0903E9" w14:textId="77777777" w:rsidR="0045795F" w:rsidRPr="008D4491" w:rsidRDefault="0045795F" w:rsidP="0045795F">
      <w:pPr>
        <w:spacing w:before="60" w:after="0"/>
        <w:jc w:val="both"/>
        <w:rPr>
          <w:rFonts w:ascii="Times New Roman" w:hAnsi="Times New Roman"/>
          <w:b/>
          <w:lang w:val="en-GB"/>
        </w:rPr>
      </w:pPr>
      <w:r w:rsidRPr="008D4491">
        <w:rPr>
          <w:rFonts w:ascii="Times New Roman" w:hAnsi="Times New Roman"/>
          <w:b/>
          <w:lang w:val="en-GB"/>
        </w:rPr>
        <w:t>Drejtuar: Këshillit të Bashkisë __________________:</w:t>
      </w:r>
    </w:p>
    <w:p w14:paraId="73E7C59A" w14:textId="77777777"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Adresa:</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Tel: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p>
    <w:p w14:paraId="1D949B7C" w14:textId="77777777" w:rsidR="0045795F" w:rsidRPr="008D4491" w:rsidRDefault="0045795F" w:rsidP="0045795F">
      <w:pPr>
        <w:spacing w:before="60" w:after="0"/>
        <w:jc w:val="both"/>
        <w:rPr>
          <w:rFonts w:ascii="Times New Roman" w:hAnsi="Times New Roman"/>
          <w:lang w:val="en-GB"/>
        </w:rPr>
      </w:pPr>
    </w:p>
    <w:p w14:paraId="691DA54F" w14:textId="77777777"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1. Ne, të nënshkruarit banues të regjistruar të Bashkisë______, të Qarkut___________, dhe banues në adresat e përcaktuara anash emrave tanë përkatës, duke qenë të barabartë me një përqind (1%)</w:t>
      </w:r>
      <w:r w:rsidRPr="008D4491">
        <w:rPr>
          <w:rFonts w:ascii="Times New Roman" w:hAnsi="Times New Roman"/>
          <w:vertAlign w:val="superscript"/>
          <w:lang w:val="en-GB"/>
        </w:rPr>
        <w:footnoteReference w:id="313"/>
      </w:r>
      <w:r w:rsidRPr="008D4491">
        <w:rPr>
          <w:rFonts w:ascii="Times New Roman" w:hAnsi="Times New Roman"/>
          <w:lang w:val="en-GB"/>
        </w:rPr>
        <w:t xml:space="preserve"> të numrit të përgjithshëm të banorëve të regjistruar të Bashkisë, me respekt kërkojmë që akti/vendimi i mëposhtëm të miratohet nga Këshilli i Bashkisë _____________ ose, nëse nuk miratohet nga Këshilli i Bashkisë, kërkojmë t’i paraqitet për votim referendar banorëve të Bashkisë____________. </w:t>
      </w:r>
    </w:p>
    <w:p w14:paraId="315BA98F" w14:textId="77777777" w:rsidR="0045795F" w:rsidRPr="008D4491" w:rsidRDefault="0045795F" w:rsidP="0045795F">
      <w:pPr>
        <w:spacing w:before="60" w:after="0"/>
        <w:jc w:val="both"/>
        <w:rPr>
          <w:rFonts w:ascii="Times New Roman" w:hAnsi="Times New Roman"/>
          <w:lang w:val="sq-AL"/>
        </w:rPr>
      </w:pPr>
    </w:p>
    <w:p w14:paraId="24848EF8" w14:textId="77777777" w:rsidR="0045795F" w:rsidRPr="008D4491" w:rsidRDefault="0045795F" w:rsidP="0045795F">
      <w:pPr>
        <w:spacing w:before="60" w:after="0"/>
        <w:jc w:val="both"/>
        <w:rPr>
          <w:rFonts w:ascii="Times New Roman" w:hAnsi="Times New Roman"/>
          <w:lang w:val="sq-AL"/>
        </w:rPr>
      </w:pPr>
      <w:r w:rsidRPr="008D4491">
        <w:rPr>
          <w:rFonts w:ascii="Times New Roman" w:hAnsi="Times New Roman"/>
          <w:lang w:val="sq-AL"/>
        </w:rPr>
        <w:t xml:space="preserve">2. Baza ligjore të peticionit është </w:t>
      </w:r>
      <w:r w:rsidR="006938C2" w:rsidRPr="008D4491">
        <w:rPr>
          <w:rFonts w:ascii="Times New Roman" w:hAnsi="Times New Roman"/>
          <w:lang w:val="sq-AL"/>
        </w:rPr>
        <w:t xml:space="preserve">neni 20/1 i </w:t>
      </w:r>
      <w:r w:rsidRPr="008D4491">
        <w:rPr>
          <w:rFonts w:ascii="Times New Roman" w:hAnsi="Times New Roman"/>
          <w:lang w:val="sq-AL"/>
        </w:rPr>
        <w:t>Ligji</w:t>
      </w:r>
      <w:r w:rsidR="006938C2" w:rsidRPr="008D4491">
        <w:rPr>
          <w:rFonts w:ascii="Times New Roman" w:hAnsi="Times New Roman"/>
          <w:lang w:val="sq-AL"/>
        </w:rPr>
        <w:t xml:space="preserve">tnr. 139/2015 pPër vetë qeverisje vendore, </w:t>
      </w:r>
    </w:p>
    <w:p w14:paraId="0C6D8688" w14:textId="77777777" w:rsidR="0045795F" w:rsidRPr="008D4491" w:rsidRDefault="00C403FD" w:rsidP="00C403FD">
      <w:pPr>
        <w:spacing w:before="240" w:after="0"/>
        <w:jc w:val="both"/>
        <w:rPr>
          <w:rFonts w:ascii="Times New Roman" w:hAnsi="Times New Roman"/>
          <w:lang w:val="en-GB"/>
        </w:rPr>
      </w:pPr>
      <w:r w:rsidRPr="008D4491">
        <w:rPr>
          <w:rFonts w:ascii="Times New Roman" w:hAnsi="Times New Roman"/>
          <w:lang w:val="en-GB"/>
        </w:rPr>
        <w:t>3</w:t>
      </w:r>
      <w:r w:rsidR="0045795F" w:rsidRPr="008D4491">
        <w:rPr>
          <w:rFonts w:ascii="Times New Roman" w:hAnsi="Times New Roman"/>
          <w:lang w:val="en-GB"/>
        </w:rPr>
        <w:t>. Situata/Çështja që nxiti dorëzimin e këtij peticioni është:</w:t>
      </w:r>
    </w:p>
    <w:p w14:paraId="60CEB8FD" w14:textId="77777777"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14:paraId="759BBAD7" w14:textId="77777777" w:rsidR="0045795F" w:rsidRPr="008D4491" w:rsidRDefault="0045795F" w:rsidP="0045795F">
      <w:pPr>
        <w:spacing w:before="60" w:after="0"/>
        <w:jc w:val="both"/>
        <w:rPr>
          <w:rFonts w:ascii="Times New Roman" w:hAnsi="Times New Roman"/>
          <w:lang w:val="en-GB"/>
        </w:rPr>
      </w:pPr>
    </w:p>
    <w:p w14:paraId="725BD0C0" w14:textId="77777777"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4</w:t>
      </w:r>
      <w:r w:rsidR="0045795F" w:rsidRPr="008D4491">
        <w:rPr>
          <w:rFonts w:ascii="Times New Roman" w:hAnsi="Times New Roman"/>
          <w:lang w:val="en-GB"/>
        </w:rPr>
        <w:t>. Titulli i projekt aktit/vendimit që propozojmë është si më poshtë:</w:t>
      </w:r>
    </w:p>
    <w:p w14:paraId="47643F53" w14:textId="77777777"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14:paraId="6BDE2A71" w14:textId="77777777"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Këtu vendoset titulli i projekt aktit/ vendimit të propozuar, duke siguruar që akti/ vendimi i propozuar nuk përmban më shumë se një lëndë dhe që lënda shprehet qartë në titull, dhe pastaj vendosni një nga dy fjalitë e paraqitura më poshtë. Titulli I peticionet duhte të jetë në çdo fletët të peticionit)</w:t>
      </w:r>
    </w:p>
    <w:p w14:paraId="450F2258" w14:textId="77777777"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Teksti i plotë i projekt aktit/vendimit është si më poshtë</w:t>
      </w:r>
      <w:r w:rsidRPr="008D4491">
        <w:rPr>
          <w:rFonts w:ascii="Times New Roman" w:hAnsi="Times New Roman"/>
          <w:lang w:val="en-GB"/>
        </w:rPr>
        <w:t xml:space="preserve">:] </w:t>
      </w:r>
    </w:p>
    <w:p w14:paraId="70A55605" w14:textId="77777777"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ose(</w:t>
      </w:r>
      <w:r w:rsidRPr="008D4491">
        <w:rPr>
          <w:rFonts w:ascii="Times New Roman" w:hAnsi="Times New Roman"/>
          <w:i/>
          <w:lang w:val="en-GB"/>
        </w:rPr>
        <w:t>Një kopje e plotë dhe e saktë e projekt aktit/vendimit i bashkëngjitet këtij Peticioni)</w:t>
      </w:r>
    </w:p>
    <w:p w14:paraId="11E1E5AC" w14:textId="77777777" w:rsidR="0045795F" w:rsidRPr="008D4491" w:rsidRDefault="0045795F" w:rsidP="0045795F">
      <w:pPr>
        <w:spacing w:before="60" w:after="0"/>
        <w:jc w:val="both"/>
        <w:rPr>
          <w:rFonts w:ascii="Times New Roman" w:hAnsi="Times New Roman"/>
          <w:lang w:val="en-GB"/>
        </w:rPr>
      </w:pPr>
    </w:p>
    <w:p w14:paraId="2234A1AC" w14:textId="77777777" w:rsidR="0045795F" w:rsidRPr="008D4491" w:rsidRDefault="00C403FD" w:rsidP="00C403FD">
      <w:pPr>
        <w:spacing w:before="60" w:after="120"/>
        <w:jc w:val="both"/>
        <w:rPr>
          <w:rFonts w:ascii="Times New Roman" w:hAnsi="Times New Roman"/>
          <w:lang w:val="en-GB"/>
        </w:rPr>
      </w:pPr>
      <w:r w:rsidRPr="008D4491">
        <w:rPr>
          <w:rFonts w:ascii="Times New Roman" w:hAnsi="Times New Roman"/>
          <w:lang w:val="en-GB"/>
        </w:rPr>
        <w:t>5</w:t>
      </w:r>
      <w:r w:rsidR="0045795F" w:rsidRPr="008D4491">
        <w:rPr>
          <w:rFonts w:ascii="Times New Roman" w:hAnsi="Times New Roman"/>
          <w:lang w:val="en-GB"/>
        </w:rPr>
        <w:t>. Deklaroj se unë e kam nënshkruar personalisht këtë peticion. Unë jam një banues i regjistruar i Bashkisë ________________ dhe adresa ime e vendbanimit është deklaruar e saktë.</w:t>
      </w:r>
    </w:p>
    <w:tbl>
      <w:tblPr>
        <w:tblStyle w:val="TableGrid"/>
        <w:tblW w:w="9459" w:type="dxa"/>
        <w:tblLook w:val="04A0" w:firstRow="1" w:lastRow="0" w:firstColumn="1" w:lastColumn="0" w:noHBand="0" w:noVBand="1"/>
      </w:tblPr>
      <w:tblGrid>
        <w:gridCol w:w="670"/>
        <w:gridCol w:w="1407"/>
        <w:gridCol w:w="1547"/>
        <w:gridCol w:w="2109"/>
        <w:gridCol w:w="2372"/>
        <w:gridCol w:w="1354"/>
      </w:tblGrid>
      <w:tr w:rsidR="0045795F" w:rsidRPr="008D4491" w14:paraId="5CB5A4E1" w14:textId="77777777" w:rsidTr="00C403FD">
        <w:trPr>
          <w:trHeight w:val="324"/>
        </w:trPr>
        <w:tc>
          <w:tcPr>
            <w:tcW w:w="670" w:type="dxa"/>
            <w:vAlign w:val="center"/>
          </w:tcPr>
          <w:p w14:paraId="582B0113" w14:textId="77777777" w:rsidR="0045795F" w:rsidRPr="008D4491" w:rsidRDefault="0045795F" w:rsidP="0045795F">
            <w:pPr>
              <w:spacing w:before="60" w:after="0"/>
              <w:jc w:val="both"/>
              <w:rPr>
                <w:rFonts w:ascii="Times New Roman" w:hAnsi="Times New Roman"/>
                <w:b/>
              </w:rPr>
            </w:pPr>
            <w:r w:rsidRPr="008D4491">
              <w:rPr>
                <w:rFonts w:ascii="Times New Roman" w:hAnsi="Times New Roman"/>
                <w:b/>
              </w:rPr>
              <w:t>Nr.</w:t>
            </w:r>
          </w:p>
        </w:tc>
        <w:tc>
          <w:tcPr>
            <w:tcW w:w="1407" w:type="dxa"/>
            <w:vAlign w:val="center"/>
          </w:tcPr>
          <w:p w14:paraId="04D51B95" w14:textId="77777777" w:rsidR="0045795F" w:rsidRPr="008D4491" w:rsidRDefault="0045795F" w:rsidP="0045795F">
            <w:pPr>
              <w:spacing w:before="60" w:after="0"/>
              <w:jc w:val="both"/>
              <w:rPr>
                <w:rFonts w:ascii="Times New Roman" w:hAnsi="Times New Roman"/>
                <w:b/>
              </w:rPr>
            </w:pPr>
            <w:r w:rsidRPr="008D4491">
              <w:rPr>
                <w:rFonts w:ascii="Times New Roman" w:hAnsi="Times New Roman"/>
                <w:b/>
              </w:rPr>
              <w:t>Emri</w:t>
            </w:r>
          </w:p>
        </w:tc>
        <w:tc>
          <w:tcPr>
            <w:tcW w:w="1547" w:type="dxa"/>
            <w:vAlign w:val="center"/>
          </w:tcPr>
          <w:p w14:paraId="7E8FE942" w14:textId="77777777" w:rsidR="0045795F" w:rsidRPr="008D4491" w:rsidRDefault="0045795F" w:rsidP="0045795F">
            <w:pPr>
              <w:spacing w:before="60" w:after="0"/>
              <w:jc w:val="both"/>
              <w:rPr>
                <w:rFonts w:ascii="Times New Roman" w:hAnsi="Times New Roman"/>
                <w:b/>
              </w:rPr>
            </w:pPr>
            <w:r w:rsidRPr="008D4491">
              <w:rPr>
                <w:rFonts w:ascii="Times New Roman" w:hAnsi="Times New Roman"/>
                <w:b/>
              </w:rPr>
              <w:t>Mbiemri</w:t>
            </w:r>
          </w:p>
        </w:tc>
        <w:tc>
          <w:tcPr>
            <w:tcW w:w="2109" w:type="dxa"/>
            <w:vAlign w:val="center"/>
          </w:tcPr>
          <w:p w14:paraId="71F489C7" w14:textId="77777777" w:rsidR="0045795F" w:rsidRPr="008D4491" w:rsidRDefault="0045795F" w:rsidP="0045795F">
            <w:pPr>
              <w:spacing w:before="60" w:after="0"/>
              <w:jc w:val="both"/>
              <w:rPr>
                <w:rFonts w:ascii="Times New Roman" w:hAnsi="Times New Roman"/>
                <w:b/>
              </w:rPr>
            </w:pPr>
            <w:r w:rsidRPr="008D4491">
              <w:rPr>
                <w:rFonts w:ascii="Times New Roman" w:hAnsi="Times New Roman"/>
                <w:b/>
              </w:rPr>
              <w:t>ID</w:t>
            </w:r>
          </w:p>
        </w:tc>
        <w:tc>
          <w:tcPr>
            <w:tcW w:w="2372" w:type="dxa"/>
            <w:vAlign w:val="center"/>
          </w:tcPr>
          <w:p w14:paraId="4D567A6C" w14:textId="77777777" w:rsidR="0045795F" w:rsidRPr="008D4491" w:rsidRDefault="0045795F" w:rsidP="0045795F">
            <w:pPr>
              <w:spacing w:before="60" w:after="0"/>
              <w:jc w:val="both"/>
              <w:rPr>
                <w:rFonts w:ascii="Times New Roman" w:hAnsi="Times New Roman"/>
                <w:b/>
              </w:rPr>
            </w:pPr>
            <w:r w:rsidRPr="008D4491">
              <w:rPr>
                <w:rFonts w:ascii="Times New Roman" w:hAnsi="Times New Roman"/>
                <w:b/>
              </w:rPr>
              <w:t>Adresa</w:t>
            </w:r>
          </w:p>
        </w:tc>
        <w:tc>
          <w:tcPr>
            <w:tcW w:w="1354" w:type="dxa"/>
            <w:vAlign w:val="center"/>
          </w:tcPr>
          <w:p w14:paraId="09A36711" w14:textId="77777777" w:rsidR="0045795F" w:rsidRPr="008D4491" w:rsidRDefault="0045795F" w:rsidP="0045795F">
            <w:pPr>
              <w:spacing w:before="60" w:after="0"/>
              <w:jc w:val="both"/>
              <w:rPr>
                <w:rFonts w:ascii="Times New Roman" w:hAnsi="Times New Roman"/>
                <w:b/>
              </w:rPr>
            </w:pPr>
            <w:r w:rsidRPr="008D4491">
              <w:rPr>
                <w:rFonts w:ascii="Times New Roman" w:hAnsi="Times New Roman"/>
                <w:b/>
              </w:rPr>
              <w:t>Firma</w:t>
            </w:r>
          </w:p>
        </w:tc>
      </w:tr>
      <w:tr w:rsidR="0045795F" w:rsidRPr="008D4491" w14:paraId="0349B308" w14:textId="77777777" w:rsidTr="00C403FD">
        <w:trPr>
          <w:trHeight w:val="310"/>
        </w:trPr>
        <w:tc>
          <w:tcPr>
            <w:tcW w:w="670" w:type="dxa"/>
            <w:vAlign w:val="center"/>
          </w:tcPr>
          <w:p w14:paraId="3F83444C" w14:textId="77777777" w:rsidR="0045795F" w:rsidRPr="008D4491" w:rsidRDefault="0045795F" w:rsidP="00C403FD">
            <w:pPr>
              <w:spacing w:after="0" w:line="240" w:lineRule="auto"/>
              <w:jc w:val="both"/>
              <w:rPr>
                <w:rFonts w:ascii="Times New Roman" w:hAnsi="Times New Roman"/>
              </w:rPr>
            </w:pPr>
            <w:r w:rsidRPr="008D4491">
              <w:rPr>
                <w:rFonts w:ascii="Times New Roman" w:hAnsi="Times New Roman"/>
              </w:rPr>
              <w:t>1</w:t>
            </w:r>
          </w:p>
        </w:tc>
        <w:tc>
          <w:tcPr>
            <w:tcW w:w="1407" w:type="dxa"/>
            <w:vAlign w:val="center"/>
          </w:tcPr>
          <w:p w14:paraId="29DFFB6A" w14:textId="77777777" w:rsidR="0045795F" w:rsidRPr="008D4491" w:rsidRDefault="0045795F" w:rsidP="00C403FD">
            <w:pPr>
              <w:spacing w:after="0" w:line="240" w:lineRule="auto"/>
              <w:jc w:val="both"/>
              <w:rPr>
                <w:rFonts w:ascii="Times New Roman" w:hAnsi="Times New Roman"/>
              </w:rPr>
            </w:pPr>
          </w:p>
        </w:tc>
        <w:tc>
          <w:tcPr>
            <w:tcW w:w="1547" w:type="dxa"/>
            <w:vAlign w:val="center"/>
          </w:tcPr>
          <w:p w14:paraId="10BCE941" w14:textId="77777777" w:rsidR="0045795F" w:rsidRPr="008D4491" w:rsidRDefault="0045795F" w:rsidP="00C403FD">
            <w:pPr>
              <w:spacing w:after="0" w:line="240" w:lineRule="auto"/>
              <w:jc w:val="both"/>
              <w:rPr>
                <w:rFonts w:ascii="Times New Roman" w:hAnsi="Times New Roman"/>
              </w:rPr>
            </w:pPr>
          </w:p>
        </w:tc>
        <w:tc>
          <w:tcPr>
            <w:tcW w:w="2109" w:type="dxa"/>
            <w:vAlign w:val="center"/>
          </w:tcPr>
          <w:p w14:paraId="3A4D0AA0" w14:textId="77777777" w:rsidR="0045795F" w:rsidRPr="008D4491" w:rsidRDefault="0045795F" w:rsidP="00C403FD">
            <w:pPr>
              <w:spacing w:after="0" w:line="240" w:lineRule="auto"/>
              <w:jc w:val="both"/>
              <w:rPr>
                <w:rFonts w:ascii="Times New Roman" w:hAnsi="Times New Roman"/>
              </w:rPr>
            </w:pPr>
          </w:p>
        </w:tc>
        <w:tc>
          <w:tcPr>
            <w:tcW w:w="2372" w:type="dxa"/>
            <w:vAlign w:val="center"/>
          </w:tcPr>
          <w:p w14:paraId="389D75D1" w14:textId="77777777" w:rsidR="0045795F" w:rsidRPr="008D4491" w:rsidRDefault="0045795F" w:rsidP="00C403FD">
            <w:pPr>
              <w:spacing w:after="0" w:line="240" w:lineRule="auto"/>
              <w:jc w:val="both"/>
              <w:rPr>
                <w:rFonts w:ascii="Times New Roman" w:hAnsi="Times New Roman"/>
              </w:rPr>
            </w:pPr>
          </w:p>
        </w:tc>
        <w:tc>
          <w:tcPr>
            <w:tcW w:w="1354" w:type="dxa"/>
            <w:vAlign w:val="center"/>
          </w:tcPr>
          <w:p w14:paraId="0BBD96AA" w14:textId="77777777" w:rsidR="0045795F" w:rsidRPr="008D4491" w:rsidRDefault="0045795F" w:rsidP="00C403FD">
            <w:pPr>
              <w:spacing w:after="0" w:line="240" w:lineRule="auto"/>
              <w:jc w:val="both"/>
              <w:rPr>
                <w:rFonts w:ascii="Times New Roman" w:hAnsi="Times New Roman"/>
              </w:rPr>
            </w:pPr>
          </w:p>
        </w:tc>
      </w:tr>
      <w:tr w:rsidR="0045795F" w:rsidRPr="008D4491" w14:paraId="0613439E" w14:textId="77777777" w:rsidTr="00C403FD">
        <w:trPr>
          <w:trHeight w:val="310"/>
        </w:trPr>
        <w:tc>
          <w:tcPr>
            <w:tcW w:w="670" w:type="dxa"/>
            <w:vAlign w:val="center"/>
          </w:tcPr>
          <w:p w14:paraId="3D65E105" w14:textId="77777777"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w:t>
            </w:r>
          </w:p>
        </w:tc>
        <w:tc>
          <w:tcPr>
            <w:tcW w:w="1407" w:type="dxa"/>
            <w:vAlign w:val="center"/>
          </w:tcPr>
          <w:p w14:paraId="08764F9E" w14:textId="77777777" w:rsidR="0045795F" w:rsidRPr="008D4491" w:rsidRDefault="0045795F" w:rsidP="00C403FD">
            <w:pPr>
              <w:spacing w:after="0" w:line="240" w:lineRule="auto"/>
              <w:jc w:val="both"/>
              <w:rPr>
                <w:rFonts w:ascii="Times New Roman" w:hAnsi="Times New Roman"/>
              </w:rPr>
            </w:pPr>
          </w:p>
        </w:tc>
        <w:tc>
          <w:tcPr>
            <w:tcW w:w="1547" w:type="dxa"/>
            <w:vAlign w:val="center"/>
          </w:tcPr>
          <w:p w14:paraId="3DD91FDD" w14:textId="77777777" w:rsidR="0045795F" w:rsidRPr="008D4491" w:rsidRDefault="0045795F" w:rsidP="00C403FD">
            <w:pPr>
              <w:spacing w:after="0" w:line="240" w:lineRule="auto"/>
              <w:jc w:val="both"/>
              <w:rPr>
                <w:rFonts w:ascii="Times New Roman" w:hAnsi="Times New Roman"/>
              </w:rPr>
            </w:pPr>
          </w:p>
        </w:tc>
        <w:tc>
          <w:tcPr>
            <w:tcW w:w="2109" w:type="dxa"/>
            <w:vAlign w:val="center"/>
          </w:tcPr>
          <w:p w14:paraId="4DA8355B" w14:textId="77777777" w:rsidR="0045795F" w:rsidRPr="008D4491" w:rsidRDefault="0045795F" w:rsidP="00C403FD">
            <w:pPr>
              <w:spacing w:after="0" w:line="240" w:lineRule="auto"/>
              <w:jc w:val="both"/>
              <w:rPr>
                <w:rFonts w:ascii="Times New Roman" w:hAnsi="Times New Roman"/>
              </w:rPr>
            </w:pPr>
          </w:p>
        </w:tc>
        <w:tc>
          <w:tcPr>
            <w:tcW w:w="2372" w:type="dxa"/>
            <w:vAlign w:val="center"/>
          </w:tcPr>
          <w:p w14:paraId="4913B641" w14:textId="77777777" w:rsidR="0045795F" w:rsidRPr="008D4491" w:rsidRDefault="0045795F" w:rsidP="00C403FD">
            <w:pPr>
              <w:spacing w:after="0" w:line="240" w:lineRule="auto"/>
              <w:jc w:val="both"/>
              <w:rPr>
                <w:rFonts w:ascii="Times New Roman" w:hAnsi="Times New Roman"/>
              </w:rPr>
            </w:pPr>
          </w:p>
        </w:tc>
        <w:tc>
          <w:tcPr>
            <w:tcW w:w="1354" w:type="dxa"/>
            <w:vAlign w:val="center"/>
          </w:tcPr>
          <w:p w14:paraId="1443BF6C" w14:textId="77777777" w:rsidR="0045795F" w:rsidRPr="008D4491" w:rsidRDefault="0045795F" w:rsidP="00C403FD">
            <w:pPr>
              <w:spacing w:after="0" w:line="240" w:lineRule="auto"/>
              <w:jc w:val="both"/>
              <w:rPr>
                <w:rFonts w:ascii="Times New Roman" w:hAnsi="Times New Roman"/>
              </w:rPr>
            </w:pPr>
          </w:p>
        </w:tc>
      </w:tr>
      <w:tr w:rsidR="0045795F" w:rsidRPr="008D4491" w14:paraId="1751257E" w14:textId="77777777" w:rsidTr="00C403FD">
        <w:trPr>
          <w:trHeight w:val="339"/>
        </w:trPr>
        <w:tc>
          <w:tcPr>
            <w:tcW w:w="670" w:type="dxa"/>
            <w:vAlign w:val="center"/>
          </w:tcPr>
          <w:p w14:paraId="2C15AC69" w14:textId="77777777"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20</w:t>
            </w:r>
          </w:p>
        </w:tc>
        <w:tc>
          <w:tcPr>
            <w:tcW w:w="1407" w:type="dxa"/>
            <w:vAlign w:val="center"/>
          </w:tcPr>
          <w:p w14:paraId="568411D5" w14:textId="77777777" w:rsidR="0045795F" w:rsidRPr="008D4491" w:rsidRDefault="0045795F" w:rsidP="00C403FD">
            <w:pPr>
              <w:spacing w:after="0" w:line="240" w:lineRule="auto"/>
              <w:jc w:val="both"/>
              <w:rPr>
                <w:rFonts w:ascii="Times New Roman" w:hAnsi="Times New Roman"/>
              </w:rPr>
            </w:pPr>
          </w:p>
        </w:tc>
        <w:tc>
          <w:tcPr>
            <w:tcW w:w="1547" w:type="dxa"/>
            <w:vAlign w:val="center"/>
          </w:tcPr>
          <w:p w14:paraId="23AD027B" w14:textId="77777777" w:rsidR="0045795F" w:rsidRPr="008D4491" w:rsidRDefault="0045795F" w:rsidP="00C403FD">
            <w:pPr>
              <w:spacing w:after="0" w:line="240" w:lineRule="auto"/>
              <w:jc w:val="both"/>
              <w:rPr>
                <w:rFonts w:ascii="Times New Roman" w:hAnsi="Times New Roman"/>
              </w:rPr>
            </w:pPr>
          </w:p>
        </w:tc>
        <w:tc>
          <w:tcPr>
            <w:tcW w:w="2109" w:type="dxa"/>
            <w:vAlign w:val="center"/>
          </w:tcPr>
          <w:p w14:paraId="3F44E3F4" w14:textId="77777777" w:rsidR="0045795F" w:rsidRPr="008D4491" w:rsidRDefault="0045795F" w:rsidP="00C403FD">
            <w:pPr>
              <w:spacing w:after="0" w:line="240" w:lineRule="auto"/>
              <w:jc w:val="both"/>
              <w:rPr>
                <w:rFonts w:ascii="Times New Roman" w:hAnsi="Times New Roman"/>
              </w:rPr>
            </w:pPr>
          </w:p>
        </w:tc>
        <w:tc>
          <w:tcPr>
            <w:tcW w:w="2372" w:type="dxa"/>
            <w:vAlign w:val="center"/>
          </w:tcPr>
          <w:p w14:paraId="50E9D51E" w14:textId="77777777" w:rsidR="0045795F" w:rsidRPr="008D4491" w:rsidRDefault="0045795F" w:rsidP="00C403FD">
            <w:pPr>
              <w:spacing w:after="0" w:line="240" w:lineRule="auto"/>
              <w:jc w:val="both"/>
              <w:rPr>
                <w:rFonts w:ascii="Times New Roman" w:hAnsi="Times New Roman"/>
              </w:rPr>
            </w:pPr>
          </w:p>
        </w:tc>
        <w:tc>
          <w:tcPr>
            <w:tcW w:w="1354" w:type="dxa"/>
            <w:vAlign w:val="center"/>
          </w:tcPr>
          <w:p w14:paraId="35A1B2B2" w14:textId="77777777" w:rsidR="0045795F" w:rsidRPr="008D4491" w:rsidRDefault="0045795F" w:rsidP="00C403FD">
            <w:pPr>
              <w:spacing w:after="0" w:line="240" w:lineRule="auto"/>
              <w:jc w:val="both"/>
              <w:rPr>
                <w:rFonts w:ascii="Times New Roman" w:hAnsi="Times New Roman"/>
              </w:rPr>
            </w:pPr>
          </w:p>
        </w:tc>
      </w:tr>
    </w:tbl>
    <w:p w14:paraId="1F18098C" w14:textId="77777777" w:rsidR="0045795F" w:rsidRPr="008D4491" w:rsidRDefault="00C403FD" w:rsidP="00C403FD">
      <w:pPr>
        <w:spacing w:before="120" w:after="0"/>
        <w:jc w:val="both"/>
        <w:rPr>
          <w:rFonts w:ascii="Times New Roman" w:hAnsi="Times New Roman"/>
          <w:lang w:val="en-GB"/>
        </w:rPr>
      </w:pPr>
      <w:r w:rsidRPr="008D4491">
        <w:rPr>
          <w:rFonts w:ascii="Times New Roman" w:hAnsi="Times New Roman"/>
          <w:lang w:val="en-GB"/>
        </w:rPr>
        <w:t>6</w:t>
      </w:r>
      <w:r w:rsidR="0045795F" w:rsidRPr="008D4491">
        <w:rPr>
          <w:rFonts w:ascii="Times New Roman" w:hAnsi="Times New Roman"/>
          <w:lang w:val="en-GB"/>
        </w:rPr>
        <w:t>. Drejtuesi i peticionit</w:t>
      </w:r>
    </w:p>
    <w:p w14:paraId="7833113A" w14:textId="77777777"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Emri_________________ Mbiemri _________________, ID ________________________</w:t>
      </w:r>
    </w:p>
    <w:p w14:paraId="5A28E850" w14:textId="77777777"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 xml:space="preserve">Firma </w:t>
      </w:r>
      <w:r w:rsidRPr="008D4491">
        <w:rPr>
          <w:rFonts w:ascii="Times New Roman" w:hAnsi="Times New Roman"/>
          <w:lang w:val="en-GB"/>
        </w:rPr>
        <w:tab/>
        <w:t>__________________________</w:t>
      </w:r>
    </w:p>
    <w:p w14:paraId="6E6523D8" w14:textId="77777777" w:rsidR="0045795F" w:rsidRPr="008D4491" w:rsidRDefault="0045795F" w:rsidP="00C403FD">
      <w:pPr>
        <w:spacing w:before="60" w:after="0"/>
        <w:jc w:val="both"/>
        <w:rPr>
          <w:rFonts w:ascii="Times New Roman" w:hAnsi="Times New Roman"/>
          <w:lang w:val="en-GB"/>
        </w:rPr>
      </w:pPr>
      <w:r w:rsidRPr="008D4491">
        <w:rPr>
          <w:rFonts w:ascii="Times New Roman" w:hAnsi="Times New Roman"/>
          <w:lang w:val="en-GB"/>
        </w:rPr>
        <w:t xml:space="preserve">Tel: </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r w:rsidRPr="008D4491">
        <w:rPr>
          <w:rFonts w:ascii="Times New Roman" w:hAnsi="Times New Roman"/>
          <w:lang w:val="en-GB"/>
        </w:rPr>
        <w:tab/>
      </w:r>
    </w:p>
    <w:p w14:paraId="391D0D0E" w14:textId="77777777" w:rsidR="005F30A9" w:rsidRPr="008D4491" w:rsidRDefault="00C403FD" w:rsidP="00715D23">
      <w:pPr>
        <w:spacing w:before="60" w:after="0"/>
        <w:jc w:val="both"/>
        <w:rPr>
          <w:rFonts w:ascii="Times New Roman" w:hAnsi="Times New Roman"/>
          <w:lang w:val="sq-AL"/>
        </w:rPr>
      </w:pPr>
      <w:r w:rsidRPr="008D4491">
        <w:rPr>
          <w:rFonts w:ascii="Times New Roman" w:hAnsi="Times New Roman"/>
          <w:lang w:val="sq-AL"/>
        </w:rPr>
        <w:t>7</w:t>
      </w:r>
      <w:r w:rsidR="0045795F" w:rsidRPr="008D4491">
        <w:rPr>
          <w:rFonts w:ascii="Times New Roman" w:hAnsi="Times New Roman"/>
          <w:lang w:val="sq-AL"/>
        </w:rPr>
        <w:t>.Dokumentet shoqëruese të peticionet janë (nëse ka):</w:t>
      </w:r>
    </w:p>
    <w:p w14:paraId="2A8AA808" w14:textId="77777777"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a)-</w:t>
      </w:r>
    </w:p>
    <w:p w14:paraId="245CFB7F" w14:textId="77777777"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b)-</w:t>
      </w:r>
    </w:p>
    <w:p w14:paraId="1E2900A5" w14:textId="6446C675" w:rsidR="00EE7E77" w:rsidRPr="008D4491" w:rsidRDefault="007573F1" w:rsidP="008D4491">
      <w:pPr>
        <w:pStyle w:val="Heading4"/>
      </w:pPr>
      <w:bookmarkStart w:id="572" w:name="_Toc438274110"/>
      <w:r w:rsidRPr="008D4491">
        <w:lastRenderedPageBreak/>
        <w:t>Shtojca</w:t>
      </w:r>
      <w:r w:rsidR="00A366FF" w:rsidRPr="008D4491">
        <w:t xml:space="preserve"> nr.</w:t>
      </w:r>
      <w:r w:rsidRPr="008D4491">
        <w:t xml:space="preserve"> 2</w:t>
      </w:r>
      <w:r w:rsidR="00D76C98" w:rsidRPr="008D4491">
        <w:t>4</w:t>
      </w:r>
      <w:r w:rsidR="00487C85" w:rsidRPr="008D4491">
        <w:t xml:space="preserve"> </w:t>
      </w:r>
      <w:r w:rsidR="00E54E51">
        <w:tab/>
      </w:r>
      <w:r w:rsidR="00E54E51">
        <w:tab/>
      </w:r>
      <w:r w:rsidR="00E54E51">
        <w:tab/>
      </w:r>
      <w:r w:rsidR="00E54E51">
        <w:tab/>
      </w:r>
      <w:r w:rsidR="00487C85" w:rsidRPr="008D4491">
        <w:t>Model salle e Këshi</w:t>
      </w:r>
      <w:r w:rsidR="00E411C7" w:rsidRPr="008D4491">
        <w:t>llit Bashkiak, Toronto, Kanada</w:t>
      </w:r>
      <w:bookmarkEnd w:id="572"/>
    </w:p>
    <w:p w14:paraId="260A74B0" w14:textId="77777777" w:rsidR="00487C85" w:rsidRPr="008D4491" w:rsidRDefault="00487C85" w:rsidP="00715D23">
      <w:pPr>
        <w:spacing w:after="0"/>
        <w:jc w:val="both"/>
        <w:rPr>
          <w:rFonts w:ascii="Times New Roman" w:hAnsi="Times New Roman"/>
          <w:b/>
          <w:lang w:val="sq-AL"/>
        </w:rPr>
      </w:pPr>
    </w:p>
    <w:p w14:paraId="7A2B46FF" w14:textId="77777777"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14:anchorId="3270918C" wp14:editId="238C854C">
            <wp:extent cx="5670550" cy="4075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1.tiff"/>
                    <pic:cNvPicPr/>
                  </pic:nvPicPr>
                  <pic:blipFill>
                    <a:blip r:embed="rId11">
                      <a:extLst>
                        <a:ext uri="{28A0092B-C50C-407E-A947-70E740481C1C}">
                          <a14:useLocalDpi xmlns:a14="http://schemas.microsoft.com/office/drawing/2010/main" val="0"/>
                        </a:ext>
                      </a:extLst>
                    </a:blip>
                    <a:stretch>
                      <a:fillRect/>
                    </a:stretch>
                  </pic:blipFill>
                  <pic:spPr>
                    <a:xfrm>
                      <a:off x="0" y="0"/>
                      <a:ext cx="5670550" cy="4075430"/>
                    </a:xfrm>
                    <a:prstGeom prst="rect">
                      <a:avLst/>
                    </a:prstGeom>
                  </pic:spPr>
                </pic:pic>
              </a:graphicData>
            </a:graphic>
          </wp:inline>
        </w:drawing>
      </w:r>
    </w:p>
    <w:p w14:paraId="694F9447" w14:textId="77777777" w:rsidR="00D650D6" w:rsidRPr="008D4491" w:rsidRDefault="00D650D6" w:rsidP="00715D23">
      <w:pPr>
        <w:spacing w:after="0"/>
        <w:jc w:val="both"/>
        <w:rPr>
          <w:rFonts w:ascii="Times New Roman" w:hAnsi="Times New Roman"/>
          <w:b/>
          <w:lang w:val="sq-AL"/>
        </w:rPr>
      </w:pPr>
    </w:p>
    <w:p w14:paraId="2CF85A82" w14:textId="77777777" w:rsidR="00D650D6" w:rsidRPr="008D4491" w:rsidRDefault="00D650D6" w:rsidP="00715D23">
      <w:pPr>
        <w:spacing w:after="0"/>
        <w:jc w:val="both"/>
        <w:rPr>
          <w:rFonts w:ascii="Times New Roman" w:hAnsi="Times New Roman"/>
          <w:b/>
          <w:lang w:val="sq-AL"/>
        </w:rPr>
      </w:pPr>
    </w:p>
    <w:p w14:paraId="4EB50A96" w14:textId="77777777"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14:anchorId="60E27B7D" wp14:editId="6BA8642B">
            <wp:extent cx="5670550" cy="1977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tiff"/>
                    <pic:cNvPicPr/>
                  </pic:nvPicPr>
                  <pic:blipFill>
                    <a:blip r:embed="rId12">
                      <a:extLst>
                        <a:ext uri="{28A0092B-C50C-407E-A947-70E740481C1C}">
                          <a14:useLocalDpi xmlns:a14="http://schemas.microsoft.com/office/drawing/2010/main" val="0"/>
                        </a:ext>
                      </a:extLst>
                    </a:blip>
                    <a:stretch>
                      <a:fillRect/>
                    </a:stretch>
                  </pic:blipFill>
                  <pic:spPr>
                    <a:xfrm>
                      <a:off x="0" y="0"/>
                      <a:ext cx="5670550" cy="1977390"/>
                    </a:xfrm>
                    <a:prstGeom prst="rect">
                      <a:avLst/>
                    </a:prstGeom>
                  </pic:spPr>
                </pic:pic>
              </a:graphicData>
            </a:graphic>
          </wp:inline>
        </w:drawing>
      </w:r>
    </w:p>
    <w:p w14:paraId="126402C6" w14:textId="77777777" w:rsidR="00D650D6" w:rsidRPr="008D4491" w:rsidRDefault="00D650D6" w:rsidP="00715D23">
      <w:pPr>
        <w:spacing w:after="0"/>
        <w:jc w:val="both"/>
        <w:rPr>
          <w:rFonts w:ascii="Times New Roman" w:hAnsi="Times New Roman"/>
          <w:b/>
          <w:lang w:val="sq-AL"/>
        </w:rPr>
      </w:pPr>
    </w:p>
    <w:p w14:paraId="21CB1716" w14:textId="77777777" w:rsidR="00D650D6" w:rsidRPr="008D4491" w:rsidRDefault="00D650D6" w:rsidP="00715D23">
      <w:pPr>
        <w:spacing w:after="0"/>
        <w:jc w:val="both"/>
        <w:rPr>
          <w:rFonts w:ascii="Times New Roman" w:hAnsi="Times New Roman"/>
          <w:b/>
          <w:lang w:val="sq-AL"/>
        </w:rPr>
      </w:pPr>
    </w:p>
    <w:p w14:paraId="07416077" w14:textId="77777777" w:rsidR="00D650D6" w:rsidRPr="008D4491" w:rsidRDefault="00D650D6" w:rsidP="00715D23">
      <w:pPr>
        <w:spacing w:after="0"/>
        <w:jc w:val="both"/>
        <w:rPr>
          <w:rFonts w:ascii="Times New Roman" w:hAnsi="Times New Roman"/>
          <w:b/>
          <w:lang w:val="sq-AL"/>
        </w:rPr>
      </w:pPr>
    </w:p>
    <w:p w14:paraId="721E74EB" w14:textId="77777777" w:rsidR="00D650D6" w:rsidRPr="008D4491" w:rsidRDefault="00D650D6" w:rsidP="00715D23">
      <w:pPr>
        <w:spacing w:after="0"/>
        <w:jc w:val="both"/>
        <w:rPr>
          <w:rFonts w:ascii="Times New Roman" w:hAnsi="Times New Roman"/>
          <w:b/>
          <w:lang w:val="sq-AL"/>
        </w:rPr>
      </w:pPr>
    </w:p>
    <w:p w14:paraId="15784459" w14:textId="77777777" w:rsidR="00446B73" w:rsidRPr="008D4491" w:rsidRDefault="00446B73" w:rsidP="00715D23">
      <w:pPr>
        <w:spacing w:after="0"/>
        <w:jc w:val="both"/>
        <w:rPr>
          <w:rFonts w:ascii="Times New Roman" w:hAnsi="Times New Roman"/>
          <w:b/>
          <w:lang w:val="sq-AL"/>
        </w:rPr>
      </w:pPr>
      <w:r w:rsidRPr="008D4491">
        <w:rPr>
          <w:rFonts w:ascii="Times New Roman" w:hAnsi="Times New Roman"/>
          <w:b/>
          <w:lang w:val="sq-AL"/>
        </w:rPr>
        <w:br w:type="page"/>
      </w:r>
    </w:p>
    <w:p w14:paraId="41E2D03E" w14:textId="384CA6BD" w:rsidR="00EE7E77" w:rsidRPr="008D4491" w:rsidRDefault="007573F1" w:rsidP="008D4491">
      <w:pPr>
        <w:pStyle w:val="Heading4"/>
      </w:pPr>
      <w:bookmarkStart w:id="573" w:name="_Toc438274111"/>
      <w:r w:rsidRPr="008D4491">
        <w:lastRenderedPageBreak/>
        <w:t xml:space="preserve">Shtojca </w:t>
      </w:r>
      <w:r w:rsidR="00A366FF" w:rsidRPr="008D4491">
        <w:t xml:space="preserve">nr. </w:t>
      </w:r>
      <w:r w:rsidRPr="008D4491">
        <w:t>2</w:t>
      </w:r>
      <w:r w:rsidR="00D76C98" w:rsidRPr="008D4491">
        <w:t>5</w:t>
      </w:r>
      <w:r w:rsidR="00E54E51">
        <w:tab/>
      </w:r>
      <w:r w:rsidR="00E54E51">
        <w:tab/>
      </w:r>
      <w:r w:rsidR="00E54E51">
        <w:tab/>
      </w:r>
      <w:r w:rsidR="00D035BC" w:rsidRPr="008D4491">
        <w:t>Format për deklarimin e shpenzimeve</w:t>
      </w:r>
      <w:r w:rsidR="00446B73" w:rsidRPr="008D4491">
        <w:t xml:space="preserve"> të udhëtimit</w:t>
      </w:r>
      <w:r w:rsidR="00D035BC" w:rsidRPr="008D4491">
        <w:t xml:space="preserve"> nga Këshilltari i Bashkisë</w:t>
      </w:r>
      <w:bookmarkEnd w:id="573"/>
    </w:p>
    <w:p w14:paraId="355BA00F" w14:textId="77777777" w:rsidR="00446B73" w:rsidRPr="008D4491" w:rsidRDefault="00446B73" w:rsidP="00715D23">
      <w:pPr>
        <w:spacing w:after="0"/>
        <w:ind w:left="-567"/>
        <w:jc w:val="both"/>
        <w:rPr>
          <w:rFonts w:ascii="Times New Roman" w:hAnsi="Times New Roman"/>
        </w:rPr>
      </w:pPr>
    </w:p>
    <w:p w14:paraId="17182882" w14:textId="77777777" w:rsidR="00446B73" w:rsidRPr="008D4491" w:rsidRDefault="00446B73" w:rsidP="00E54E51">
      <w:pPr>
        <w:spacing w:after="0"/>
        <w:jc w:val="both"/>
        <w:rPr>
          <w:rFonts w:ascii="Times New Roman" w:hAnsi="Times New Roman"/>
          <w:b/>
          <w:lang w:val="sq-AL"/>
        </w:rPr>
      </w:pPr>
      <w:r w:rsidRPr="008D4491">
        <w:rPr>
          <w:rFonts w:ascii="Times New Roman" w:hAnsi="Times New Roman"/>
          <w:noProof/>
        </w:rPr>
        <w:drawing>
          <wp:inline distT="0" distB="0" distL="0" distR="0" wp14:anchorId="3617A5D4" wp14:editId="231A4385">
            <wp:extent cx="6035040" cy="5075236"/>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9547" cy="5079026"/>
                    </a:xfrm>
                    <a:prstGeom prst="rect">
                      <a:avLst/>
                    </a:prstGeom>
                    <a:noFill/>
                    <a:ln>
                      <a:noFill/>
                    </a:ln>
                  </pic:spPr>
                </pic:pic>
              </a:graphicData>
            </a:graphic>
          </wp:inline>
        </w:drawing>
      </w:r>
    </w:p>
    <w:p w14:paraId="14D6BA87" w14:textId="77777777" w:rsidR="00D650D6" w:rsidRPr="008D4491" w:rsidRDefault="00D650D6" w:rsidP="00715D23">
      <w:pPr>
        <w:spacing w:after="0"/>
        <w:jc w:val="both"/>
        <w:rPr>
          <w:rFonts w:ascii="Times New Roman" w:hAnsi="Times New Roman"/>
          <w:b/>
          <w:lang w:val="sq-AL"/>
        </w:rPr>
      </w:pPr>
    </w:p>
    <w:p w14:paraId="0CBE8278" w14:textId="77777777" w:rsidR="00D650D6" w:rsidRPr="008D4491" w:rsidRDefault="00D650D6" w:rsidP="00715D23">
      <w:pPr>
        <w:spacing w:after="0"/>
        <w:jc w:val="both"/>
        <w:rPr>
          <w:rFonts w:ascii="Times New Roman" w:hAnsi="Times New Roman"/>
          <w:b/>
          <w:lang w:val="sq-AL"/>
        </w:rPr>
      </w:pPr>
    </w:p>
    <w:p w14:paraId="039FFCA1" w14:textId="77777777" w:rsidR="00D650D6" w:rsidRPr="008D4491" w:rsidRDefault="00D650D6" w:rsidP="00715D23">
      <w:pPr>
        <w:spacing w:after="0"/>
        <w:jc w:val="both"/>
        <w:rPr>
          <w:rFonts w:ascii="Times New Roman" w:hAnsi="Times New Roman"/>
          <w:b/>
          <w:lang w:val="sq-AL"/>
        </w:rPr>
      </w:pPr>
    </w:p>
    <w:p w14:paraId="2BAB6775" w14:textId="77777777" w:rsidR="00D650D6" w:rsidRPr="008D4491" w:rsidRDefault="00D650D6" w:rsidP="00715D23">
      <w:pPr>
        <w:spacing w:after="0"/>
        <w:jc w:val="both"/>
        <w:rPr>
          <w:rFonts w:ascii="Times New Roman" w:hAnsi="Times New Roman"/>
          <w:b/>
          <w:lang w:val="sq-AL"/>
        </w:rPr>
      </w:pPr>
    </w:p>
    <w:p w14:paraId="69ACCB78" w14:textId="77777777" w:rsidR="00D650D6" w:rsidRPr="008D4491" w:rsidRDefault="00D650D6" w:rsidP="00715D23">
      <w:pPr>
        <w:spacing w:after="0"/>
        <w:jc w:val="both"/>
        <w:rPr>
          <w:rFonts w:ascii="Times New Roman" w:hAnsi="Times New Roman"/>
          <w:b/>
          <w:lang w:val="sq-AL"/>
        </w:rPr>
      </w:pPr>
    </w:p>
    <w:p w14:paraId="25069DE0" w14:textId="77777777" w:rsidR="00D650D6" w:rsidRPr="008D4491" w:rsidRDefault="00D650D6" w:rsidP="00715D23">
      <w:pPr>
        <w:spacing w:after="0"/>
        <w:jc w:val="both"/>
        <w:rPr>
          <w:rFonts w:ascii="Times New Roman" w:hAnsi="Times New Roman"/>
          <w:b/>
          <w:lang w:val="sq-AL"/>
        </w:rPr>
      </w:pPr>
    </w:p>
    <w:p w14:paraId="09E367B4" w14:textId="77777777" w:rsidR="00D650D6" w:rsidRPr="008D4491" w:rsidRDefault="00D650D6" w:rsidP="00715D23">
      <w:pPr>
        <w:spacing w:after="0"/>
        <w:jc w:val="both"/>
        <w:rPr>
          <w:rFonts w:ascii="Times New Roman" w:hAnsi="Times New Roman"/>
          <w:b/>
          <w:lang w:val="sq-AL"/>
        </w:rPr>
      </w:pPr>
    </w:p>
    <w:p w14:paraId="740E293F" w14:textId="77777777" w:rsidR="00D650D6" w:rsidRPr="008D4491" w:rsidRDefault="00D650D6" w:rsidP="00715D23">
      <w:pPr>
        <w:spacing w:after="0"/>
        <w:jc w:val="both"/>
        <w:rPr>
          <w:rFonts w:ascii="Times New Roman" w:hAnsi="Times New Roman"/>
          <w:b/>
          <w:lang w:val="sq-AL"/>
        </w:rPr>
      </w:pPr>
    </w:p>
    <w:p w14:paraId="5E515351" w14:textId="77777777" w:rsidR="00446B73" w:rsidRPr="008D4491" w:rsidRDefault="00446B73" w:rsidP="00715D23">
      <w:pPr>
        <w:spacing w:after="0"/>
        <w:jc w:val="both"/>
        <w:rPr>
          <w:rFonts w:ascii="Times New Roman" w:eastAsia="Times New Roman" w:hAnsi="Times New Roman"/>
          <w:b/>
          <w:bCs/>
          <w:noProof/>
          <w:szCs w:val="24"/>
          <w:lang w:val="it-IT"/>
        </w:rPr>
      </w:pPr>
      <w:r w:rsidRPr="008D4491">
        <w:rPr>
          <w:rFonts w:ascii="Times New Roman" w:hAnsi="Times New Roman"/>
        </w:rPr>
        <w:br w:type="page"/>
      </w:r>
    </w:p>
    <w:p w14:paraId="70F626F6" w14:textId="77777777" w:rsidR="0001244D" w:rsidRPr="008D4491" w:rsidRDefault="0001244D" w:rsidP="00715D23">
      <w:pPr>
        <w:pStyle w:val="Heading3"/>
        <w:jc w:val="both"/>
      </w:pPr>
      <w:bookmarkStart w:id="574" w:name="_Toc438274112"/>
      <w:r w:rsidRPr="008D4491">
        <w:lastRenderedPageBreak/>
        <w:t>Referencat</w:t>
      </w:r>
      <w:bookmarkEnd w:id="574"/>
    </w:p>
    <w:p w14:paraId="2E4191B8" w14:textId="77777777"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139 datë 17.12.2015 “Për Vetë-Qeverisjes Vendore” </w:t>
      </w:r>
    </w:p>
    <w:p w14:paraId="24801E7B" w14:textId="77777777"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8548 datë 11.11.1999 “Për Ratifikimin e Kartës Europiane të Autonomisë Vendore“</w:t>
      </w:r>
    </w:p>
    <w:p w14:paraId="621E17F8" w14:textId="77777777"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8480, date 27.5.1999, “Për Funksionimin e Organeve Kolegjiale të Administratës Shtetërore dhe Enteve Publike”</w:t>
      </w:r>
    </w:p>
    <w:p w14:paraId="378A6348" w14:textId="77777777"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44 datë 30.4.2015 “Kodi i Procedurave Administrative i Republikës së Shqipërisë”</w:t>
      </w:r>
    </w:p>
    <w:p w14:paraId="530F80FF" w14:textId="77777777"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w:t>
      </w:r>
      <w:r w:rsidR="00A03220" w:rsidRPr="008D4491">
        <w:rPr>
          <w:rFonts w:ascii="Times New Roman" w:hAnsi="Times New Roman"/>
          <w:lang w:val="sq-AL"/>
        </w:rPr>
        <w:t>m</w:t>
      </w:r>
      <w:r w:rsidR="005557F3" w:rsidRPr="008D4491">
        <w:rPr>
          <w:rFonts w:ascii="Times New Roman" w:hAnsi="Times New Roman"/>
          <w:lang w:val="sq-AL"/>
        </w:rPr>
        <w:t>8 datë 27.04. 2017 “Për financat e vetëqeverisjes vendore”</w:t>
      </w:r>
    </w:p>
    <w:p w14:paraId="14D48730" w14:textId="77777777"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119 datë 18.09.2014 “Për të drejtën e informimit”</w:t>
      </w:r>
    </w:p>
    <w:p w14:paraId="3852FA08" w14:textId="77777777"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146 datë 301.10.2014 “Për Njoftimin dhe Konsultimin Publik”</w:t>
      </w:r>
    </w:p>
    <w:p w14:paraId="624EC438" w14:textId="77777777"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107 datë 27.10.2016 “Për prefektin e Qarkut”</w:t>
      </w:r>
    </w:p>
    <w:p w14:paraId="02CA84D8" w14:textId="77777777" w:rsidR="00710B16" w:rsidRPr="008D4491" w:rsidRDefault="00710B16"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Projektligj “Për referendumet vendore”</w:t>
      </w:r>
    </w:p>
    <w:p w14:paraId="2E57068C" w14:textId="77777777" w:rsidR="00BE230E" w:rsidRPr="008D4491" w:rsidRDefault="00BB656F"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hAnsi="Times New Roman"/>
        </w:rPr>
        <w:t>Botim</w:t>
      </w:r>
      <w:r w:rsidR="00BE230E" w:rsidRPr="008D4491">
        <w:rPr>
          <w:rFonts w:ascii="Times New Roman" w:hAnsi="Times New Roman"/>
        </w:rPr>
        <w:t>i</w:t>
      </w:r>
      <w:r w:rsidRPr="008D4491">
        <w:rPr>
          <w:rFonts w:ascii="Times New Roman" w:hAnsi="Times New Roman"/>
        </w:rPr>
        <w:t xml:space="preserve"> “O</w:t>
      </w:r>
      <w:r w:rsidR="00BE230E" w:rsidRPr="008D4491">
        <w:rPr>
          <w:rFonts w:ascii="Times New Roman" w:hAnsi="Times New Roman"/>
        </w:rPr>
        <w:t>rganizimi dhe S</w:t>
      </w:r>
      <w:r w:rsidRPr="008D4491">
        <w:rPr>
          <w:rFonts w:ascii="Times New Roman" w:hAnsi="Times New Roman"/>
        </w:rPr>
        <w:t>truktura</w:t>
      </w:r>
      <w:r w:rsidR="00BE230E" w:rsidRPr="008D4491">
        <w:rPr>
          <w:rFonts w:ascii="Times New Roman" w:hAnsi="Times New Roman"/>
        </w:rPr>
        <w:t xml:space="preserve"> e Qeverisë V</w:t>
      </w:r>
      <w:r w:rsidRPr="008D4491">
        <w:rPr>
          <w:rFonts w:ascii="Times New Roman" w:hAnsi="Times New Roman"/>
        </w:rPr>
        <w:t>endore në Shqipëri</w:t>
      </w:r>
      <w:r w:rsidR="00BE230E" w:rsidRPr="008D4491">
        <w:rPr>
          <w:rFonts w:ascii="Times New Roman" w:hAnsi="Times New Roman"/>
        </w:rPr>
        <w:t xml:space="preserve"> – Model </w:t>
      </w:r>
      <w:r w:rsidR="00BE230E" w:rsidRPr="008D4491">
        <w:rPr>
          <w:rFonts w:ascii="Times New Roman" w:eastAsiaTheme="minorEastAsia" w:hAnsi="Times New Roman"/>
        </w:rPr>
        <w:t>Rregullore e Këshillit Bashkiak”, 2001</w:t>
      </w:r>
      <w:r w:rsidRPr="008D4491">
        <w:rPr>
          <w:rFonts w:ascii="Times New Roman" w:hAnsi="Times New Roman"/>
        </w:rPr>
        <w:t>, Programi COMPASS - K</w:t>
      </w:r>
      <w:r w:rsidRPr="008D4491">
        <w:rPr>
          <w:rFonts w:ascii="Times New Roman" w:eastAsiaTheme="minorEastAsia" w:hAnsi="Times New Roman"/>
        </w:rPr>
        <w:t xml:space="preserve">omunitet Pushtet dhe Administratë Sëbashku” i Shoqatën e Bashkive të Shqipërisë dhe </w:t>
      </w:r>
      <w:r w:rsidRPr="008D4491">
        <w:rPr>
          <w:rFonts w:ascii="Times New Roman" w:hAnsi="Times New Roman"/>
        </w:rPr>
        <w:t>VNG-I</w:t>
      </w:r>
    </w:p>
    <w:p w14:paraId="5BA2E58D" w14:textId="77777777" w:rsidR="001B6776" w:rsidRPr="008D4491" w:rsidRDefault="00BE230E"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eastAsiaTheme="minorEastAsia" w:hAnsi="Times New Roman"/>
        </w:rPr>
        <w:t>“Model Rregullore për Këshillat Komunalë “ 2008, Programi DAAC, i Shoqatës së Komunave të S</w:t>
      </w:r>
      <w:r w:rsidR="00BB656F" w:rsidRPr="008D4491">
        <w:rPr>
          <w:rFonts w:ascii="Times New Roman" w:eastAsiaTheme="minorEastAsia" w:hAnsi="Times New Roman"/>
        </w:rPr>
        <w:t xml:space="preserve">hqipërisë dhe </w:t>
      </w:r>
      <w:r w:rsidRPr="008D4491">
        <w:rPr>
          <w:rFonts w:ascii="Times New Roman" w:eastAsiaTheme="minorEastAsia" w:hAnsi="Times New Roman"/>
        </w:rPr>
        <w:t>i SALAR, VNG-I &amp; FLAG.</w:t>
      </w:r>
    </w:p>
    <w:p w14:paraId="134D4803" w14:textId="77777777"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Shkodër</w:t>
      </w:r>
    </w:p>
    <w:p w14:paraId="16D06340" w14:textId="77777777"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Vlorë</w:t>
      </w:r>
    </w:p>
    <w:p w14:paraId="537C3EA7" w14:textId="77777777" w:rsidR="00091A1C" w:rsidRPr="008D4491" w:rsidRDefault="00091A1C" w:rsidP="00A62502">
      <w:pPr>
        <w:numPr>
          <w:ilvl w:val="0"/>
          <w:numId w:val="18"/>
        </w:numPr>
        <w:spacing w:before="120" w:after="0"/>
        <w:ind w:left="567"/>
        <w:rPr>
          <w:rFonts w:ascii="Times New Roman" w:hAnsi="Times New Roman"/>
          <w:u w:val="single"/>
        </w:rPr>
      </w:pPr>
      <w:r w:rsidRPr="008D4491">
        <w:rPr>
          <w:rFonts w:ascii="Times New Roman" w:hAnsi="Times New Roman"/>
        </w:rPr>
        <w:t>Rregullorja e Keshillit Bashkiak Tirane, 2018.</w:t>
      </w:r>
    </w:p>
    <w:p w14:paraId="607C738B" w14:textId="77777777"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Kovendit të Republikës së Shqipërisë</w:t>
      </w:r>
    </w:p>
    <w:p w14:paraId="21698466" w14:textId="77777777" w:rsidR="00C55A45"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Dibër, 2016</w:t>
      </w:r>
    </w:p>
    <w:p w14:paraId="6808FBEB" w14:textId="77777777" w:rsidR="00CC7544" w:rsidRPr="008D4491" w:rsidRDefault="00CC754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Udhëzimi “Për forcimin e administratës së këshillit bashkiak”, AMVV, 2019</w:t>
      </w:r>
    </w:p>
    <w:p w14:paraId="3BB54F6C" w14:textId="77777777" w:rsidR="007656DB" w:rsidRPr="008D4491" w:rsidRDefault="007656D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Manual për Zyrtarët Vendorë, 2016; Projekti i Planifikimit dhe Qeverisjes Vendore në Shqipëri (PLGP/USAID)</w:t>
      </w:r>
    </w:p>
    <w:p w14:paraId="35B4AF09" w14:textId="77777777" w:rsidR="00C60A37" w:rsidRPr="008D4491" w:rsidRDefault="00DD2C89" w:rsidP="00A62502">
      <w:pPr>
        <w:pStyle w:val="ListParagraph"/>
        <w:numPr>
          <w:ilvl w:val="0"/>
          <w:numId w:val="18"/>
        </w:numPr>
        <w:spacing w:before="120" w:after="0"/>
        <w:ind w:left="567"/>
        <w:contextualSpacing w:val="0"/>
        <w:rPr>
          <w:rFonts w:ascii="Times New Roman" w:hAnsi="Times New Roman"/>
        </w:rPr>
      </w:pPr>
      <w:hyperlink r:id="rId14" w:history="1">
        <w:r w:rsidR="0001244D" w:rsidRPr="008D4491">
          <w:rPr>
            <w:rStyle w:val="Hyperlink"/>
            <w:rFonts w:ascii="Times New Roman" w:hAnsi="Times New Roman"/>
            <w:color w:val="auto"/>
          </w:rPr>
          <w:t>https://eur-lex.europa.eu/LexUriServ/LexUriServ.do?uri=COM:2002:0704:FIN:en:PDF</w:t>
        </w:r>
      </w:hyperlink>
    </w:p>
    <w:p w14:paraId="6FABCD13" w14:textId="77777777" w:rsidR="00E87CE6" w:rsidRPr="008D4491" w:rsidRDefault="00E87CE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Karta Evropiane për Barazi të Grave dhe Burrave në Jetën Vendore</w:t>
      </w:r>
      <w:r w:rsidR="000439E8" w:rsidRPr="008D4491">
        <w:rPr>
          <w:rStyle w:val="FootnoteReference"/>
          <w:rFonts w:ascii="Times New Roman" w:hAnsi="Times New Roman"/>
        </w:rPr>
        <w:footnoteReference w:id="314"/>
      </w:r>
      <w:r w:rsidR="00180D33" w:rsidRPr="008D4491">
        <w:rPr>
          <w:rFonts w:ascii="Times New Roman" w:hAnsi="Times New Roman"/>
        </w:rPr>
        <w:t>, 2006; Këshillit të Bashkive dhe Rajoneve Evropiane (CCRE)</w:t>
      </w:r>
    </w:p>
    <w:p w14:paraId="2CE745D1" w14:textId="77777777" w:rsidR="00C60A37" w:rsidRPr="008D4491" w:rsidRDefault="00C60A37"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City of New York, The Council, Rules of the Council - 2016</w:t>
      </w:r>
    </w:p>
    <w:p w14:paraId="3F6E3CC4" w14:textId="77777777" w:rsidR="0001244D"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Kosove, </w:t>
      </w:r>
      <w:r w:rsidR="000C5F05" w:rsidRPr="008D4491">
        <w:rPr>
          <w:rFonts w:ascii="Times New Roman" w:hAnsi="Times New Roman"/>
        </w:rPr>
        <w:t>Ligji</w:t>
      </w:r>
      <w:r w:rsidRPr="008D4491">
        <w:rPr>
          <w:rFonts w:ascii="Times New Roman" w:hAnsi="Times New Roman"/>
        </w:rPr>
        <w:t xml:space="preserve"> nr. 03/L-040 </w:t>
      </w:r>
      <w:r w:rsidR="00BE4DDE" w:rsidRPr="008D4491">
        <w:rPr>
          <w:rFonts w:ascii="Times New Roman" w:hAnsi="Times New Roman"/>
        </w:rPr>
        <w:t>“</w:t>
      </w:r>
      <w:r w:rsidRPr="008D4491">
        <w:rPr>
          <w:rFonts w:ascii="Times New Roman" w:hAnsi="Times New Roman"/>
        </w:rPr>
        <w:t>Për Vetë</w:t>
      </w:r>
      <w:r w:rsidR="00C55A45" w:rsidRPr="008D4491">
        <w:rPr>
          <w:rFonts w:ascii="Times New Roman" w:hAnsi="Times New Roman"/>
        </w:rPr>
        <w:t>q</w:t>
      </w:r>
      <w:r w:rsidRPr="008D4491">
        <w:rPr>
          <w:rFonts w:ascii="Times New Roman" w:hAnsi="Times New Roman"/>
        </w:rPr>
        <w:t>everisje Lokale</w:t>
      </w:r>
      <w:r w:rsidR="00BE4DDE" w:rsidRPr="008D4491">
        <w:rPr>
          <w:rFonts w:ascii="Times New Roman" w:hAnsi="Times New Roman"/>
        </w:rPr>
        <w:t>”</w:t>
      </w:r>
      <w:r w:rsidRPr="008D4491">
        <w:rPr>
          <w:rFonts w:ascii="Times New Roman" w:hAnsi="Times New Roman"/>
        </w:rPr>
        <w:t>, 2008</w:t>
      </w:r>
    </w:p>
    <w:p w14:paraId="031DFCE1" w14:textId="77777777" w:rsidR="00A31D89"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Guidelines for civil participation</w:t>
      </w:r>
      <w:r w:rsidR="00BE4DDE" w:rsidRPr="008D4491">
        <w:rPr>
          <w:rFonts w:ascii="Times New Roman" w:hAnsi="Times New Roman"/>
        </w:rPr>
        <w:t xml:space="preserve"> in political decision-</w:t>
      </w:r>
      <w:r w:rsidRPr="008D4491">
        <w:rPr>
          <w:rFonts w:ascii="Times New Roman" w:hAnsi="Times New Roman"/>
        </w:rPr>
        <w:t>making (</w:t>
      </w:r>
      <w:r w:rsidRPr="008D4491">
        <w:rPr>
          <w:rFonts w:ascii="Times New Roman" w:hAnsi="Times New Roman"/>
          <w:i/>
        </w:rPr>
        <w:t>Adopted by the Committee of Ministers on 27 September 2017 at the 1295th meeting of the Ministers’ Deputies</w:t>
      </w:r>
      <w:r w:rsidRPr="008D4491">
        <w:rPr>
          <w:rFonts w:ascii="Times New Roman" w:hAnsi="Times New Roman"/>
        </w:rPr>
        <w:t>)</w:t>
      </w:r>
    </w:p>
    <w:p w14:paraId="307AF6C4" w14:textId="77777777" w:rsidR="00ED3D62" w:rsidRPr="008D4491" w:rsidRDefault="00751325"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 Udhëz</w:t>
      </w:r>
      <w:r w:rsidR="009A1EDC" w:rsidRPr="008D4491">
        <w:rPr>
          <w:rFonts w:ascii="Times New Roman" w:hAnsi="Times New Roman"/>
        </w:rPr>
        <w:t>im Administrativ (Mapl) Nr. 04/2018 PëR Transparencë në Komuna</w:t>
      </w:r>
    </w:p>
    <w:p w14:paraId="78598B6D" w14:textId="77777777" w:rsidR="00484F39" w:rsidRPr="008D4491" w:rsidRDefault="00484F3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Kosovë, </w:t>
      </w:r>
      <w:r w:rsidR="000C5F05" w:rsidRPr="008D4491">
        <w:rPr>
          <w:rFonts w:ascii="Times New Roman" w:hAnsi="Times New Roman"/>
        </w:rPr>
        <w:t>Ligji</w:t>
      </w:r>
      <w:r w:rsidR="00BE4DDE" w:rsidRPr="008D4491">
        <w:rPr>
          <w:rFonts w:ascii="Times New Roman" w:hAnsi="Times New Roman"/>
        </w:rPr>
        <w:t xml:space="preserve"> nr. 06/L-081, 2019 “</w:t>
      </w:r>
      <w:r w:rsidR="00637EA5" w:rsidRPr="008D4491">
        <w:rPr>
          <w:rFonts w:ascii="Times New Roman" w:hAnsi="Times New Roman"/>
        </w:rPr>
        <w:t>P</w:t>
      </w:r>
      <w:r w:rsidR="00BE4DDE" w:rsidRPr="008D4491">
        <w:rPr>
          <w:rFonts w:ascii="Times New Roman" w:hAnsi="Times New Roman"/>
        </w:rPr>
        <w:t>ër Qasje në Dokumente Publike”</w:t>
      </w:r>
    </w:p>
    <w:p w14:paraId="1E46DDB8" w14:textId="77777777" w:rsidR="00ED3D62" w:rsidRPr="008D4491" w:rsidRDefault="00DB121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w:t>
      </w:r>
      <w:r w:rsidR="00484F39" w:rsidRPr="008D4491">
        <w:rPr>
          <w:rFonts w:ascii="Times New Roman" w:hAnsi="Times New Roman"/>
        </w:rPr>
        <w:t xml:space="preserve"> 2016 Udhëzimi Administrativ(mapl) nr. 01.2016 </w:t>
      </w:r>
      <w:r w:rsidR="00BE4DDE" w:rsidRPr="008D4491">
        <w:rPr>
          <w:rFonts w:ascii="Times New Roman" w:hAnsi="Times New Roman"/>
        </w:rPr>
        <w:t>“</w:t>
      </w:r>
      <w:r w:rsidR="00484F39" w:rsidRPr="008D4491">
        <w:rPr>
          <w:rFonts w:ascii="Times New Roman" w:hAnsi="Times New Roman"/>
        </w:rPr>
        <w:t>Për Procedurën e Themelimit</w:t>
      </w:r>
      <w:r w:rsidR="00A90711" w:rsidRPr="008D4491">
        <w:rPr>
          <w:rFonts w:ascii="Times New Roman" w:hAnsi="Times New Roman"/>
        </w:rPr>
        <w:t>, Organizimin dhe Kompetecat e</w:t>
      </w:r>
      <w:r w:rsidR="00484F39" w:rsidRPr="008D4491">
        <w:rPr>
          <w:rFonts w:ascii="Times New Roman" w:hAnsi="Times New Roman"/>
        </w:rPr>
        <w:t xml:space="preserve"> Komiteteve Konsultative në Komuna</w:t>
      </w:r>
      <w:r w:rsidR="00BE4DDE" w:rsidRPr="008D4491">
        <w:rPr>
          <w:rFonts w:ascii="Times New Roman" w:hAnsi="Times New Roman"/>
        </w:rPr>
        <w:t>”.</w:t>
      </w:r>
    </w:p>
    <w:p w14:paraId="1FB49EE8" w14:textId="77777777" w:rsidR="0040101B" w:rsidRPr="008D4491" w:rsidRDefault="00B26EA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lastRenderedPageBreak/>
        <w:t>US, City of Richmond Rules of Procedure</w:t>
      </w:r>
      <w:r w:rsidR="00B85A4D" w:rsidRPr="008D4491">
        <w:rPr>
          <w:rFonts w:ascii="Times New Roman" w:hAnsi="Times New Roman"/>
        </w:rPr>
        <w:t>; June 26, 2017</w:t>
      </w:r>
      <w:hyperlink r:id="rId15" w:history="1">
        <w:r w:rsidRPr="008D4491">
          <w:rPr>
            <w:rStyle w:val="Hyperlink"/>
            <w:rFonts w:ascii="Times New Roman" w:hAnsi="Times New Roman"/>
            <w:color w:val="auto"/>
          </w:rPr>
          <w:t>http://www.richmondgov.com/CityClerk/documents/RulesofProcedure.pdf</w:t>
        </w:r>
      </w:hyperlink>
    </w:p>
    <w:p w14:paraId="6F40F38F" w14:textId="77777777" w:rsidR="004B3C26" w:rsidRPr="008D4491" w:rsidRDefault="00262EA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US, Robert’s Rules of Order</w:t>
      </w:r>
    </w:p>
    <w:p w14:paraId="29CCA784" w14:textId="77777777" w:rsidR="003F03D6" w:rsidRPr="008D4491" w:rsidRDefault="003F03D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Initiative and Referendum Guide for Washington Cities and Charter Counties, 2018; </w:t>
      </w:r>
    </w:p>
    <w:p w14:paraId="2B434274" w14:textId="77777777" w:rsidR="00003A37" w:rsidRPr="008D4491" w:rsidRDefault="00003A37"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Municipal Research and Services Center of Washington (</w:t>
      </w:r>
      <w:r w:rsidRPr="008D4491">
        <w:rPr>
          <w:rFonts w:ascii="Times New Roman" w:hAnsi="Times New Roman"/>
        </w:rPr>
        <w:t>MRSC)</w:t>
      </w:r>
    </w:p>
    <w:p w14:paraId="4E592B44" w14:textId="77777777" w:rsidR="00003A37" w:rsidRPr="008D4491" w:rsidRDefault="00003A37" w:rsidP="00A62502">
      <w:pPr>
        <w:pStyle w:val="ListParagraph"/>
        <w:numPr>
          <w:ilvl w:val="0"/>
          <w:numId w:val="18"/>
        </w:numPr>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Local Government Citizen Advisory Boards, 2008;</w:t>
      </w:r>
    </w:p>
    <w:p w14:paraId="4DDDA259" w14:textId="77777777" w:rsidR="00611358" w:rsidRPr="008D4491" w:rsidRDefault="00611358"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hAnsi="Times New Roman"/>
          <w:u w:val="single"/>
        </w:rPr>
        <w:t>http://mrsc.org/getmedia/72061479-9ba8-48b4-ab1f-cfa62cf7d4f1/Local-Government-Citizen-Advistory-Boards.pdf.aspx?ext=.pdf</w:t>
      </w:r>
    </w:p>
    <w:p w14:paraId="4AAA1795" w14:textId="77777777" w:rsidR="004B3C26" w:rsidRPr="008D4491" w:rsidRDefault="004B3C2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European Code of conduct for the political integrity of local and regional elected representatives, 2016;</w:t>
      </w:r>
      <w:r w:rsidRPr="008D4491">
        <w:rPr>
          <w:rFonts w:ascii="Times New Roman" w:hAnsi="Times New Roman"/>
        </w:rPr>
        <w:t xml:space="preserve"> Council of Europe Congress of Local and Regional Authorities</w:t>
      </w:r>
    </w:p>
    <w:p w14:paraId="7A579481" w14:textId="77777777" w:rsidR="00091A1C" w:rsidRPr="008D4491" w:rsidRDefault="00091A1C"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 xml:space="preserve">GOV.UK, “The 7 principles of public life: </w:t>
      </w:r>
      <w:r w:rsidRPr="008D4491">
        <w:rPr>
          <w:rFonts w:ascii="Times New Roman" w:hAnsi="Times New Roman"/>
          <w:shd w:val="clear" w:color="auto" w:fill="FFFFFF"/>
        </w:rPr>
        <w:t xml:space="preserve">An overview of </w:t>
      </w:r>
      <w:r w:rsidR="004810AA" w:rsidRPr="008D4491">
        <w:rPr>
          <w:rFonts w:ascii="Times New Roman" w:hAnsi="Times New Roman"/>
          <w:shd w:val="clear" w:color="auto" w:fill="FFFFFF"/>
        </w:rPr>
        <w:t xml:space="preserve">the 'Nolan principles”. London, </w:t>
      </w:r>
      <w:r w:rsidRPr="008D4491">
        <w:rPr>
          <w:rFonts w:ascii="Times New Roman" w:hAnsi="Times New Roman"/>
          <w:shd w:val="clear" w:color="auto" w:fill="FFFFFF"/>
        </w:rPr>
        <w:t>31 May 1995.</w:t>
      </w:r>
    </w:p>
    <w:p w14:paraId="0CE90FDA" w14:textId="77777777" w:rsidR="004810AA" w:rsidRPr="008D4491" w:rsidRDefault="00DD2C89" w:rsidP="00A62502">
      <w:pPr>
        <w:spacing w:before="120" w:after="0"/>
        <w:ind w:left="567"/>
        <w:rPr>
          <w:rFonts w:ascii="Times New Roman" w:hAnsi="Times New Roman"/>
        </w:rPr>
      </w:pPr>
      <w:hyperlink r:id="rId16" w:history="1">
        <w:r w:rsidR="004810AA" w:rsidRPr="008D4491">
          <w:rPr>
            <w:rStyle w:val="Hyperlink"/>
            <w:rFonts w:ascii="Times New Roman" w:hAnsi="Times New Roman"/>
            <w:color w:val="auto"/>
          </w:rPr>
          <w:t>https://www.gov.uk/government/publications/the-7-principles-of-public-life?fbclid=IwAR1VohGS3ODUmRd8BVyUTEu_iF7iVkcBgr7Xhk5OUhZ4FsHTL9aXIvhy0ys</w:t>
        </w:r>
      </w:hyperlink>
    </w:p>
    <w:p w14:paraId="6411E2C1" w14:textId="77777777" w:rsidR="004810AA"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Public Services Ombudsman for Wales, “The Code of Conduct for members of local authorities in Wales”. July 2016.</w:t>
      </w:r>
    </w:p>
    <w:p w14:paraId="1D34E7AC" w14:textId="77777777" w:rsidR="00301CFE" w:rsidRPr="008D4491" w:rsidRDefault="00DD2C89" w:rsidP="00A62502">
      <w:pPr>
        <w:spacing w:before="120" w:after="0"/>
        <w:ind w:left="567"/>
        <w:rPr>
          <w:rFonts w:ascii="Times New Roman" w:eastAsiaTheme="minorEastAsia" w:hAnsi="Times New Roman"/>
          <w:lang w:val="en-GB"/>
        </w:rPr>
      </w:pPr>
      <w:hyperlink r:id="rId17" w:history="1">
        <w:r w:rsidR="00301CFE" w:rsidRPr="008D4491">
          <w:rPr>
            <w:rStyle w:val="Hyperlink"/>
            <w:rFonts w:ascii="Times New Roman" w:hAnsi="Times New Roman"/>
            <w:color w:val="auto"/>
          </w:rPr>
          <w:t>https://www.ombudsman.wales/wp-content/uploads/2018/03/Code-of-Conduct-Community-Councils-August-2016-ENGLISH.pdf?fbclid=IwAR0iZ0n3llGEws75zh7napcjocIWF9lNsdpI2a-eYGR6XoEPt5DVl-Gm9Do</w:t>
        </w:r>
      </w:hyperlink>
    </w:p>
    <w:p w14:paraId="11A877FF" w14:textId="77777777" w:rsidR="00301CFE"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Welsh Government, “The good Councilor’s Guide”, 2016.</w:t>
      </w:r>
    </w:p>
    <w:p w14:paraId="07102232" w14:textId="77777777" w:rsidR="004540FC" w:rsidRPr="008D4491" w:rsidRDefault="00DD2C89" w:rsidP="00A62502">
      <w:pPr>
        <w:spacing w:before="120" w:after="0"/>
        <w:ind w:left="567"/>
        <w:rPr>
          <w:rFonts w:ascii="Times New Roman" w:eastAsiaTheme="minorEastAsia" w:hAnsi="Times New Roman"/>
          <w:lang w:val="en-GB"/>
        </w:rPr>
      </w:pPr>
      <w:hyperlink r:id="rId18" w:history="1">
        <w:r w:rsidR="004540FC" w:rsidRPr="008D4491">
          <w:rPr>
            <w:rStyle w:val="Hyperlink"/>
            <w:rFonts w:ascii="Times New Roman" w:hAnsi="Times New Roman"/>
            <w:color w:val="auto"/>
          </w:rPr>
          <w:t>http://www.onevoicewales.org.uk/OVWWeb/UserFiles/Files/Good%20Practice%20General/Good%20Councillors%20Guide%202017.PDF?fbclid=IwAR2dFY9twGgtgGu-wJLCYBDIrS9oJx1G5Lv8yiVMPoewco3EH8t4A1DFB88</w:t>
        </w:r>
      </w:hyperlink>
    </w:p>
    <w:p w14:paraId="10FC8041" w14:textId="77777777" w:rsidR="004540FC" w:rsidRPr="008D4491" w:rsidRDefault="004540FC" w:rsidP="00A62502">
      <w:pPr>
        <w:numPr>
          <w:ilvl w:val="0"/>
          <w:numId w:val="18"/>
        </w:numPr>
        <w:spacing w:before="120" w:after="0"/>
        <w:ind w:left="567"/>
        <w:rPr>
          <w:rStyle w:val="Hyperlink"/>
          <w:rFonts w:ascii="Times New Roman" w:hAnsi="Times New Roman"/>
          <w:color w:val="auto"/>
        </w:rPr>
      </w:pPr>
      <w:r w:rsidRPr="008D4491">
        <w:rPr>
          <w:rStyle w:val="Hyperlink"/>
          <w:rFonts w:ascii="Times New Roman" w:hAnsi="Times New Roman"/>
          <w:color w:val="auto"/>
        </w:rPr>
        <w:t>European Code of Conduct for the Political Integrity of Local and Regional Elected Representatives</w:t>
      </w:r>
    </w:p>
    <w:p w14:paraId="41D0F7E8" w14:textId="77777777" w:rsidR="008B19CA" w:rsidRPr="008D4491" w:rsidRDefault="008B19CA" w:rsidP="00715D23">
      <w:pPr>
        <w:spacing w:before="100" w:beforeAutospacing="1" w:after="100" w:afterAutospacing="1"/>
        <w:jc w:val="both"/>
        <w:rPr>
          <w:rFonts w:ascii="Times New Roman" w:hAnsi="Times New Roman"/>
        </w:rPr>
      </w:pPr>
    </w:p>
    <w:p w14:paraId="08C36543" w14:textId="77777777" w:rsidR="00091A1C" w:rsidRPr="008D4491" w:rsidRDefault="00091A1C" w:rsidP="00715D23">
      <w:pPr>
        <w:spacing w:before="100" w:beforeAutospacing="1" w:after="100" w:afterAutospacing="1"/>
        <w:jc w:val="both"/>
        <w:rPr>
          <w:rFonts w:ascii="Times New Roman" w:eastAsiaTheme="minorEastAsia" w:hAnsi="Times New Roman"/>
          <w:lang w:val="en-GB"/>
        </w:rPr>
      </w:pPr>
    </w:p>
    <w:sectPr w:rsidR="00091A1C" w:rsidRPr="008D4491" w:rsidSect="008D4491">
      <w:headerReference w:type="default" r:id="rId19"/>
      <w:footerReference w:type="even" r:id="rId20"/>
      <w:footerReference w:type="default" r:id="rId21"/>
      <w:pgSz w:w="11906" w:h="16838"/>
      <w:pgMar w:top="1440" w:right="1416" w:bottom="1276" w:left="1134" w:header="708" w:footer="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BC40E" w14:textId="77777777" w:rsidR="00DD2C89" w:rsidRDefault="00DD2C89" w:rsidP="0051655C">
      <w:pPr>
        <w:spacing w:after="0" w:line="240" w:lineRule="auto"/>
      </w:pPr>
      <w:r>
        <w:separator/>
      </w:r>
    </w:p>
  </w:endnote>
  <w:endnote w:type="continuationSeparator" w:id="0">
    <w:p w14:paraId="22185474" w14:textId="77777777" w:rsidR="00DD2C89" w:rsidRDefault="00DD2C89" w:rsidP="00516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00"/>
    <w:family w:val="roman"/>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AppleSystemUIFont">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0B831" w14:textId="77777777" w:rsidR="008D4491" w:rsidRDefault="008D4491" w:rsidP="000830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6E873" w14:textId="77777777" w:rsidR="008D4491" w:rsidRDefault="008D4491" w:rsidP="000830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BF513" w14:textId="77777777" w:rsidR="008D4491" w:rsidRPr="00E60999" w:rsidRDefault="008D4491" w:rsidP="00083059">
    <w:pPr>
      <w:pStyle w:val="Footer"/>
      <w:framePr w:wrap="around" w:vAnchor="text" w:hAnchor="margin" w:xAlign="right" w:y="1"/>
      <w:rPr>
        <w:rStyle w:val="PageNumber"/>
        <w:rFonts w:ascii="Times New Roman" w:hAnsi="Times New Roman"/>
      </w:rPr>
    </w:pPr>
    <w:r w:rsidRPr="00E60999">
      <w:rPr>
        <w:rStyle w:val="PageNumber"/>
        <w:rFonts w:ascii="Times New Roman" w:hAnsi="Times New Roman"/>
      </w:rPr>
      <w:fldChar w:fldCharType="begin"/>
    </w:r>
    <w:r w:rsidRPr="00E60999">
      <w:rPr>
        <w:rStyle w:val="PageNumber"/>
        <w:rFonts w:ascii="Times New Roman" w:hAnsi="Times New Roman"/>
      </w:rPr>
      <w:instrText xml:space="preserve">PAGE  </w:instrText>
    </w:r>
    <w:r w:rsidRPr="00E60999">
      <w:rPr>
        <w:rStyle w:val="PageNumber"/>
        <w:rFonts w:ascii="Times New Roman" w:hAnsi="Times New Roman"/>
      </w:rPr>
      <w:fldChar w:fldCharType="separate"/>
    </w:r>
    <w:r w:rsidR="00C42FA6">
      <w:rPr>
        <w:rStyle w:val="PageNumber"/>
        <w:rFonts w:ascii="Times New Roman" w:hAnsi="Times New Roman"/>
        <w:noProof/>
      </w:rPr>
      <w:t>41</w:t>
    </w:r>
    <w:r w:rsidRPr="00E60999">
      <w:rPr>
        <w:rStyle w:val="PageNumber"/>
        <w:rFonts w:ascii="Times New Roman" w:hAnsi="Times New Roman"/>
      </w:rPr>
      <w:fldChar w:fldCharType="end"/>
    </w:r>
  </w:p>
  <w:p w14:paraId="6CF5C220" w14:textId="77777777" w:rsidR="008D4491" w:rsidRDefault="008D4491" w:rsidP="000830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E7D6A" w14:textId="77777777" w:rsidR="00DD2C89" w:rsidRDefault="00DD2C89" w:rsidP="0051655C">
      <w:pPr>
        <w:spacing w:after="0" w:line="240" w:lineRule="auto"/>
      </w:pPr>
      <w:r>
        <w:separator/>
      </w:r>
    </w:p>
  </w:footnote>
  <w:footnote w:type="continuationSeparator" w:id="0">
    <w:p w14:paraId="78A5E9D0" w14:textId="77777777" w:rsidR="00DD2C89" w:rsidRDefault="00DD2C89" w:rsidP="0051655C">
      <w:pPr>
        <w:spacing w:after="0" w:line="240" w:lineRule="auto"/>
      </w:pPr>
      <w:r>
        <w:continuationSeparator/>
      </w:r>
    </w:p>
  </w:footnote>
  <w:footnote w:id="1">
    <w:p w14:paraId="724214FB" w14:textId="77777777" w:rsidR="008D4491" w:rsidRPr="003D77D1" w:rsidRDefault="008D4491"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hAnsi="Times New Roman"/>
          <w:sz w:val="18"/>
          <w:szCs w:val="18"/>
        </w:rPr>
        <w:t xml:space="preserve"> Ligji </w:t>
      </w:r>
      <w:r>
        <w:rPr>
          <w:rFonts w:ascii="Times New Roman" w:hAnsi="Times New Roman"/>
          <w:sz w:val="18"/>
          <w:szCs w:val="18"/>
        </w:rPr>
        <w:t xml:space="preserve">nr. </w:t>
      </w:r>
      <w:r w:rsidRPr="003D77D1">
        <w:rPr>
          <w:rFonts w:ascii="Times New Roman" w:hAnsi="Times New Roman"/>
          <w:sz w:val="18"/>
          <w:szCs w:val="18"/>
        </w:rPr>
        <w:t>8548</w:t>
      </w:r>
      <w:r>
        <w:rPr>
          <w:rFonts w:ascii="Times New Roman" w:hAnsi="Times New Roman"/>
          <w:sz w:val="18"/>
          <w:szCs w:val="18"/>
        </w:rPr>
        <w:t>/1999</w:t>
      </w:r>
      <w:r w:rsidRPr="003D77D1">
        <w:rPr>
          <w:rFonts w:ascii="Times New Roman" w:hAnsi="Times New Roman"/>
          <w:sz w:val="18"/>
          <w:szCs w:val="18"/>
        </w:rPr>
        <w:t>, neni 4/2.</w:t>
      </w:r>
    </w:p>
  </w:footnote>
  <w:footnote w:id="2">
    <w:p w14:paraId="6C2BD971" w14:textId="522D2B68" w:rsidR="008D4491" w:rsidRPr="003D77D1" w:rsidRDefault="008D4491"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Pr>
          <w:rFonts w:ascii="Times New Roman" w:eastAsiaTheme="minorEastAsia" w:hAnsi="Times New Roman"/>
          <w:sz w:val="18"/>
          <w:szCs w:val="18"/>
        </w:rPr>
        <w:t xml:space="preserve"> </w:t>
      </w:r>
      <w:r w:rsidRPr="003D77D1">
        <w:rPr>
          <w:rFonts w:ascii="Times New Roman" w:eastAsiaTheme="minorEastAsia" w:hAnsi="Times New Roman"/>
          <w:sz w:val="18"/>
          <w:szCs w:val="18"/>
        </w:rPr>
        <w:t xml:space="preserve">Ligji </w:t>
      </w:r>
      <w:r>
        <w:rPr>
          <w:rFonts w:ascii="Times New Roman" w:eastAsiaTheme="minorEastAsia" w:hAnsi="Times New Roman"/>
          <w:sz w:val="18"/>
          <w:szCs w:val="18"/>
        </w:rPr>
        <w:t xml:space="preserve">nr. </w:t>
      </w:r>
      <w:r w:rsidRPr="003D77D1">
        <w:rPr>
          <w:rFonts w:ascii="Times New Roman" w:eastAsiaTheme="minorEastAsia" w:hAnsi="Times New Roman"/>
          <w:sz w:val="18"/>
          <w:szCs w:val="18"/>
        </w:rPr>
        <w:t>139/2015, neni 7/2.</w:t>
      </w:r>
    </w:p>
  </w:footnote>
  <w:footnote w:id="3">
    <w:p w14:paraId="6941B26B" w14:textId="77777777" w:rsidR="008D4491" w:rsidRPr="00BC132F" w:rsidRDefault="008D4491">
      <w:pPr>
        <w:pStyle w:val="FootnoteText"/>
        <w:rPr>
          <w:rFonts w:ascii="Times New Roman" w:hAnsi="Times New Roman"/>
          <w:sz w:val="18"/>
          <w:szCs w:val="18"/>
        </w:rPr>
      </w:pPr>
      <w:r w:rsidRPr="00BC132F">
        <w:rPr>
          <w:rStyle w:val="FootnoteReference"/>
          <w:rFonts w:ascii="Times New Roman" w:hAnsi="Times New Roman"/>
          <w:sz w:val="18"/>
          <w:szCs w:val="18"/>
        </w:rPr>
        <w:footnoteRef/>
      </w:r>
      <w:r w:rsidRPr="00BC132F">
        <w:rPr>
          <w:rFonts w:ascii="Times New Roman" w:hAnsi="Times New Roman"/>
          <w:sz w:val="18"/>
          <w:szCs w:val="18"/>
          <w:lang w:val="it-IT"/>
        </w:rPr>
        <w:t>Ligji nr. 139/2015, neni 8/1.</w:t>
      </w:r>
    </w:p>
  </w:footnote>
  <w:footnote w:id="4">
    <w:p w14:paraId="34670ECE" w14:textId="77777777" w:rsidR="008D4491" w:rsidRPr="006C0995" w:rsidRDefault="008D4491" w:rsidP="006C0995">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sidRPr="006C0995">
        <w:rPr>
          <w:rFonts w:ascii="Times New Roman" w:hAnsi="Times New Roman"/>
          <w:sz w:val="18"/>
          <w:szCs w:val="18"/>
        </w:rPr>
        <w:t xml:space="preserve"> Karta Europiane për Barazi të Grave dhe Burrave në Jetën Vendore , 2006; Këshillit të Bashkive dhe Rajoneve Evropiane (CCRE)</w:t>
      </w:r>
    </w:p>
  </w:footnote>
  <w:footnote w:id="5">
    <w:p w14:paraId="70AFB280" w14:textId="77777777" w:rsidR="008D4491" w:rsidRPr="00C95BF0" w:rsidRDefault="008D4491" w:rsidP="006C0995">
      <w:pPr>
        <w:pStyle w:val="FootnoteText"/>
        <w:spacing w:after="0" w:line="240" w:lineRule="auto"/>
        <w:rPr>
          <w:rFonts w:ascii="Times New Roman" w:hAnsi="Times New Roman"/>
          <w:sz w:val="18"/>
          <w:szCs w:val="18"/>
        </w:rPr>
      </w:pPr>
      <w:r w:rsidRPr="00C95BF0">
        <w:rPr>
          <w:rStyle w:val="FootnoteReference"/>
          <w:rFonts w:ascii="Times New Roman" w:hAnsi="Times New Roman"/>
          <w:sz w:val="18"/>
          <w:szCs w:val="18"/>
        </w:rPr>
        <w:footnoteRef/>
      </w:r>
      <w:r w:rsidRPr="00C95BF0">
        <w:rPr>
          <w:rFonts w:ascii="Times New Roman" w:hAnsi="Times New Roman"/>
          <w:sz w:val="18"/>
          <w:szCs w:val="18"/>
          <w:lang w:val="sq-AL"/>
        </w:rPr>
        <w:t>Ligji nr. 139/2015, neni 33/2/b.</w:t>
      </w:r>
    </w:p>
  </w:footnote>
  <w:footnote w:id="6">
    <w:p w14:paraId="1F5FC526" w14:textId="77777777" w:rsidR="008D4491" w:rsidRPr="006C0995" w:rsidRDefault="008D4491" w:rsidP="004050E9">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Pr>
          <w:rFonts w:ascii="Times New Roman" w:hAnsi="Times New Roman"/>
          <w:sz w:val="18"/>
          <w:szCs w:val="18"/>
        </w:rPr>
        <w:t>Ligji</w:t>
      </w:r>
      <w:r w:rsidRPr="006C0995">
        <w:rPr>
          <w:rFonts w:ascii="Times New Roman" w:hAnsi="Times New Roman"/>
          <w:sz w:val="18"/>
          <w:szCs w:val="18"/>
        </w:rPr>
        <w:t xml:space="preserve"> nr. </w:t>
      </w:r>
      <w:r>
        <w:rPr>
          <w:rFonts w:ascii="Times New Roman" w:hAnsi="Times New Roman"/>
          <w:sz w:val="18"/>
          <w:szCs w:val="18"/>
        </w:rPr>
        <w:t>9970/</w:t>
      </w:r>
      <w:r w:rsidRPr="006C0995">
        <w:rPr>
          <w:rFonts w:ascii="Times New Roman" w:hAnsi="Times New Roman"/>
          <w:sz w:val="18"/>
          <w:szCs w:val="18"/>
        </w:rPr>
        <w:t>2008 “Për barazinë gjinore në shoqëri”</w:t>
      </w:r>
      <w:r>
        <w:rPr>
          <w:rFonts w:ascii="Times New Roman" w:hAnsi="Times New Roman"/>
          <w:sz w:val="18"/>
          <w:szCs w:val="18"/>
        </w:rPr>
        <w:t>, n</w:t>
      </w:r>
      <w:r w:rsidRPr="006C0995">
        <w:rPr>
          <w:rFonts w:ascii="Times New Roman" w:hAnsi="Times New Roman"/>
          <w:sz w:val="18"/>
          <w:szCs w:val="18"/>
        </w:rPr>
        <w:t>eni 15</w:t>
      </w:r>
      <w:r>
        <w:rPr>
          <w:rFonts w:ascii="Times New Roman" w:hAnsi="Times New Roman"/>
          <w:sz w:val="18"/>
          <w:szCs w:val="18"/>
        </w:rPr>
        <w:t>.</w:t>
      </w:r>
    </w:p>
  </w:footnote>
  <w:footnote w:id="7">
    <w:p w14:paraId="381B04F8" w14:textId="77777777" w:rsidR="008D4491" w:rsidRPr="00A9441A" w:rsidRDefault="008D4491" w:rsidP="00A9441A">
      <w:pPr>
        <w:pStyle w:val="FootnoteText"/>
        <w:spacing w:after="0"/>
        <w:rPr>
          <w:rFonts w:ascii="Times New Roman" w:hAnsi="Times New Roman"/>
          <w:sz w:val="18"/>
          <w:szCs w:val="18"/>
        </w:rPr>
      </w:pPr>
      <w:r w:rsidRPr="00A9441A">
        <w:rPr>
          <w:rStyle w:val="FootnoteReference"/>
          <w:rFonts w:ascii="Times New Roman" w:hAnsi="Times New Roman"/>
          <w:sz w:val="18"/>
          <w:szCs w:val="18"/>
        </w:rPr>
        <w:footnoteRef/>
      </w:r>
      <w:r w:rsidRPr="00A9441A">
        <w:rPr>
          <w:rFonts w:ascii="Times New Roman" w:hAnsi="Times New Roman"/>
          <w:sz w:val="18"/>
          <w:szCs w:val="18"/>
          <w:lang w:val="sq-AL"/>
        </w:rPr>
        <w:t>Ligji nr. 139 neni 54/b</w:t>
      </w:r>
      <w:r>
        <w:rPr>
          <w:rFonts w:ascii="Times New Roman" w:hAnsi="Times New Roman"/>
          <w:sz w:val="18"/>
          <w:szCs w:val="18"/>
          <w:lang w:val="sq-AL"/>
        </w:rPr>
        <w:t>.</w:t>
      </w:r>
    </w:p>
  </w:footnote>
  <w:footnote w:id="8">
    <w:p w14:paraId="7F9A607A" w14:textId="77777777" w:rsidR="008D4491" w:rsidRDefault="008D4491" w:rsidP="008D4491">
      <w:pPr>
        <w:pStyle w:val="FootnoteText"/>
        <w:spacing w:after="0"/>
        <w:rPr>
          <w:rFonts w:ascii="Times New Roman" w:hAnsi="Times New Roman"/>
          <w:sz w:val="18"/>
          <w:szCs w:val="18"/>
        </w:rPr>
      </w:pPr>
      <w:r w:rsidRPr="00286C56">
        <w:rPr>
          <w:rStyle w:val="FootnoteReference"/>
          <w:rFonts w:ascii="Times New Roman" w:hAnsi="Times New Roman"/>
          <w:sz w:val="18"/>
          <w:szCs w:val="18"/>
        </w:rPr>
        <w:footnoteRef/>
      </w:r>
      <w:r w:rsidRPr="00286C56">
        <w:rPr>
          <w:rFonts w:ascii="Times New Roman" w:hAnsi="Times New Roman"/>
          <w:sz w:val="18"/>
          <w:szCs w:val="18"/>
          <w:lang w:val="sq-AL"/>
        </w:rPr>
        <w:t>Ligji nr. 139/2015, neni 75/4.</w:t>
      </w:r>
    </w:p>
  </w:footnote>
  <w:footnote w:id="9">
    <w:p w14:paraId="607425F9" w14:textId="77777777" w:rsidR="008D4491" w:rsidRPr="00DE0ACE" w:rsidRDefault="008D4491" w:rsidP="008A00B7">
      <w:pPr>
        <w:pStyle w:val="FootnoteText"/>
        <w:spacing w:after="0"/>
        <w:rPr>
          <w:rFonts w:ascii="Times New Roman" w:hAnsi="Times New Roman"/>
          <w:sz w:val="18"/>
          <w:szCs w:val="18"/>
        </w:rPr>
      </w:pPr>
      <w:r w:rsidRPr="00DE0ACE">
        <w:rPr>
          <w:rStyle w:val="FootnoteReference"/>
          <w:rFonts w:ascii="Times New Roman" w:hAnsi="Times New Roman"/>
          <w:sz w:val="18"/>
          <w:szCs w:val="18"/>
        </w:rPr>
        <w:footnoteRef/>
      </w:r>
      <w:r w:rsidRPr="00DE0ACE">
        <w:rPr>
          <w:rFonts w:ascii="Times New Roman" w:hAnsi="Times New Roman"/>
          <w:sz w:val="18"/>
          <w:szCs w:val="18"/>
          <w:lang w:val="sq-AL"/>
        </w:rPr>
        <w:t>Ligji nr. 68/2017, neni 36/4/c.</w:t>
      </w:r>
    </w:p>
  </w:footnote>
  <w:footnote w:id="10">
    <w:p w14:paraId="62E1B2D2" w14:textId="77777777" w:rsidR="008D4491" w:rsidRPr="00B956D0" w:rsidRDefault="008D4491"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70/1.</w:t>
      </w:r>
    </w:p>
  </w:footnote>
  <w:footnote w:id="11">
    <w:p w14:paraId="07961BAD" w14:textId="77777777" w:rsidR="008D4491" w:rsidRPr="00B956D0" w:rsidRDefault="008D4491"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68/2.</w:t>
      </w:r>
    </w:p>
  </w:footnote>
  <w:footnote w:id="12">
    <w:p w14:paraId="24B07937" w14:textId="77777777" w:rsidR="008D4491" w:rsidRPr="00B956D0" w:rsidRDefault="008D4491" w:rsidP="00B956D0">
      <w:pPr>
        <w:pStyle w:val="FootnoteText"/>
        <w:spacing w:after="0"/>
        <w:rPr>
          <w:rFonts w:ascii="Times New Roman" w:hAnsi="Times New Roman"/>
          <w:sz w:val="18"/>
          <w:szCs w:val="18"/>
        </w:rPr>
      </w:pPr>
      <w:r w:rsidRPr="00B956D0">
        <w:rPr>
          <w:rStyle w:val="FootnoteReference"/>
          <w:rFonts w:ascii="Times New Roman" w:hAnsi="Times New Roman"/>
          <w:sz w:val="18"/>
          <w:szCs w:val="18"/>
        </w:rPr>
        <w:footnoteRef/>
      </w:r>
      <w:r w:rsidRPr="00B956D0">
        <w:rPr>
          <w:rFonts w:ascii="Times New Roman" w:hAnsi="Times New Roman"/>
          <w:sz w:val="18"/>
          <w:szCs w:val="18"/>
          <w:lang w:val="sq-AL"/>
        </w:rPr>
        <w:t xml:space="preserve">Ligji nr. </w:t>
      </w:r>
      <w:r w:rsidRPr="004A7265">
        <w:rPr>
          <w:rFonts w:ascii="Times New Roman" w:hAnsi="Times New Roman"/>
          <w:sz w:val="18"/>
          <w:szCs w:val="18"/>
          <w:lang w:val="sq-AL"/>
        </w:rPr>
        <w:t>139/2015, neni 27/4.</w:t>
      </w:r>
    </w:p>
  </w:footnote>
  <w:footnote w:id="13">
    <w:p w14:paraId="212703C1" w14:textId="77777777" w:rsidR="008D4491" w:rsidRPr="008C474B" w:rsidRDefault="008D4491"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139/2015, neni 28/6.</w:t>
      </w:r>
    </w:p>
  </w:footnote>
  <w:footnote w:id="14">
    <w:p w14:paraId="70C7D59B" w14:textId="77777777" w:rsidR="008D4491" w:rsidRPr="008C474B" w:rsidRDefault="008D4491"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9970/2008, neni 14/3</w:t>
      </w:r>
      <w:r>
        <w:rPr>
          <w:rFonts w:ascii="Times New Roman" w:hAnsi="Times New Roman"/>
          <w:sz w:val="18"/>
          <w:szCs w:val="18"/>
          <w:lang w:val="sq-AL"/>
        </w:rPr>
        <w:t>.</w:t>
      </w:r>
    </w:p>
  </w:footnote>
  <w:footnote w:id="15">
    <w:p w14:paraId="3D5A9AFD" w14:textId="77777777" w:rsidR="008D4491" w:rsidRPr="004A7265" w:rsidRDefault="008D4491"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48 pika 2.</w:t>
      </w:r>
    </w:p>
  </w:footnote>
  <w:footnote w:id="16">
    <w:p w14:paraId="57F8A32A" w14:textId="77777777" w:rsidR="008D4491" w:rsidRPr="00BA61A7" w:rsidRDefault="008D4491" w:rsidP="005866EE">
      <w:pPr>
        <w:pStyle w:val="FootnoteText"/>
        <w:spacing w:after="0"/>
        <w:rPr>
          <w:rFonts w:ascii="Times New Roman" w:hAnsi="Times New Roman"/>
          <w:sz w:val="18"/>
          <w:szCs w:val="18"/>
        </w:rPr>
      </w:pPr>
      <w:r w:rsidRPr="00BA61A7">
        <w:rPr>
          <w:rStyle w:val="FootnoteReference"/>
          <w:rFonts w:ascii="Times New Roman" w:hAnsi="Times New Roman"/>
          <w:sz w:val="18"/>
          <w:szCs w:val="18"/>
        </w:rPr>
        <w:footnoteRef/>
      </w:r>
      <w:r w:rsidRPr="00BA61A7">
        <w:rPr>
          <w:rFonts w:ascii="Times New Roman" w:hAnsi="Times New Roman"/>
          <w:sz w:val="18"/>
          <w:szCs w:val="18"/>
          <w:lang w:val="sq-AL"/>
        </w:rPr>
        <w:t>Ligji nr. 139/2015, neni 48 pika 2.</w:t>
      </w:r>
    </w:p>
  </w:footnote>
  <w:footnote w:id="17">
    <w:p w14:paraId="7898787E" w14:textId="77777777" w:rsidR="008D4491" w:rsidRPr="00A54D33" w:rsidRDefault="008D4491"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lang w:val="sq-AL"/>
        </w:rPr>
        <w:t>Ligji nr. 139/2015, neni 48.</w:t>
      </w:r>
    </w:p>
  </w:footnote>
  <w:footnote w:id="18">
    <w:p w14:paraId="77591623" w14:textId="77777777" w:rsidR="008D4491" w:rsidRPr="00A54D33" w:rsidRDefault="008D4491"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color w:val="0000FF"/>
          <w:sz w:val="18"/>
          <w:szCs w:val="18"/>
          <w:lang w:val="sq-AL"/>
        </w:rPr>
        <w:t>Ligji 139/2015 neni 48, pika 4.</w:t>
      </w:r>
    </w:p>
  </w:footnote>
  <w:footnote w:id="19">
    <w:p w14:paraId="344B0558" w14:textId="77777777" w:rsidR="008D4491" w:rsidRPr="00A54D33" w:rsidRDefault="008D4491" w:rsidP="008B566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rPr>
        <w:t xml:space="preserve"> Ligji 139/2015 neni 48.</w:t>
      </w:r>
    </w:p>
  </w:footnote>
  <w:footnote w:id="20">
    <w:p w14:paraId="2BB97719" w14:textId="77777777" w:rsidR="008D4491" w:rsidRPr="00C573A3" w:rsidRDefault="008D4491" w:rsidP="004F7BBD">
      <w:pPr>
        <w:pStyle w:val="FootnoteText"/>
        <w:spacing w:after="0"/>
        <w:rPr>
          <w:rFonts w:ascii="Times New Roman" w:hAnsi="Times New Roman"/>
          <w:sz w:val="18"/>
          <w:szCs w:val="18"/>
        </w:rPr>
      </w:pPr>
      <w:r w:rsidRPr="00C573A3">
        <w:rPr>
          <w:rStyle w:val="FootnoteReference"/>
          <w:rFonts w:ascii="Times New Roman" w:hAnsi="Times New Roman"/>
          <w:sz w:val="18"/>
          <w:szCs w:val="18"/>
        </w:rPr>
        <w:footnoteRef/>
      </w:r>
      <w:r w:rsidRPr="00C573A3">
        <w:rPr>
          <w:rFonts w:ascii="Times New Roman" w:hAnsi="Times New Roman"/>
          <w:sz w:val="18"/>
          <w:szCs w:val="18"/>
        </w:rPr>
        <w:t xml:space="preserve"> Ligji nr. 9970/2008, neni 15/1b</w:t>
      </w:r>
      <w:r>
        <w:rPr>
          <w:rFonts w:ascii="Times New Roman" w:hAnsi="Times New Roman"/>
          <w:sz w:val="18"/>
          <w:szCs w:val="18"/>
        </w:rPr>
        <w:t>.</w:t>
      </w:r>
    </w:p>
  </w:footnote>
  <w:footnote w:id="21">
    <w:p w14:paraId="07CAD0DA" w14:textId="77777777" w:rsidR="008D4491" w:rsidRPr="00AE1499" w:rsidRDefault="008D4491"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48/7</w:t>
      </w:r>
      <w:r>
        <w:rPr>
          <w:rFonts w:ascii="Times New Roman" w:hAnsi="Times New Roman"/>
          <w:sz w:val="18"/>
          <w:szCs w:val="18"/>
        </w:rPr>
        <w:t>.</w:t>
      </w:r>
    </w:p>
  </w:footnote>
  <w:footnote w:id="22">
    <w:p w14:paraId="0ABAF1E6" w14:textId="77777777" w:rsidR="008D4491" w:rsidRPr="00AE1499" w:rsidRDefault="008D4491"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49/1,2</w:t>
      </w:r>
      <w:r>
        <w:rPr>
          <w:rFonts w:ascii="Times New Roman" w:hAnsi="Times New Roman"/>
          <w:sz w:val="18"/>
          <w:szCs w:val="18"/>
        </w:rPr>
        <w:t>.</w:t>
      </w:r>
    </w:p>
  </w:footnote>
  <w:footnote w:id="23">
    <w:p w14:paraId="40DEA898" w14:textId="77777777" w:rsidR="008D4491" w:rsidRPr="00AE1499" w:rsidRDefault="008D4491"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lang w:val="it-IT"/>
        </w:rPr>
        <w:t>Ligji nr. 139/2015, neni 47.</w:t>
      </w:r>
    </w:p>
  </w:footnote>
  <w:footnote w:id="24">
    <w:p w14:paraId="38F6B738" w14:textId="77777777" w:rsidR="008D4491" w:rsidRPr="005E1E90" w:rsidRDefault="008D4491" w:rsidP="005E1E90">
      <w:pPr>
        <w:pStyle w:val="FootnoteText"/>
        <w:spacing w:after="0"/>
        <w:rPr>
          <w:rFonts w:ascii="Times New Roman" w:hAnsi="Times New Roman"/>
          <w:sz w:val="18"/>
          <w:szCs w:val="18"/>
        </w:rPr>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 xml:space="preserve">Ligji </w:t>
      </w:r>
      <w:r>
        <w:rPr>
          <w:rFonts w:ascii="Times New Roman" w:hAnsi="Times New Roman"/>
          <w:sz w:val="18"/>
          <w:szCs w:val="18"/>
          <w:lang w:val="sq-AL"/>
        </w:rPr>
        <w:t xml:space="preserve">nr. </w:t>
      </w:r>
      <w:r w:rsidRPr="005E1E90">
        <w:rPr>
          <w:rFonts w:ascii="Times New Roman" w:hAnsi="Times New Roman"/>
          <w:sz w:val="18"/>
          <w:szCs w:val="18"/>
          <w:lang w:val="sq-AL"/>
        </w:rPr>
        <w:t>139/2015, neni 50</w:t>
      </w:r>
      <w:r>
        <w:rPr>
          <w:rFonts w:ascii="Times New Roman" w:hAnsi="Times New Roman"/>
          <w:sz w:val="18"/>
          <w:szCs w:val="18"/>
          <w:lang w:val="sq-AL"/>
        </w:rPr>
        <w:t>.</w:t>
      </w:r>
    </w:p>
  </w:footnote>
  <w:footnote w:id="25">
    <w:p w14:paraId="6BDFBDAD" w14:textId="77777777" w:rsidR="008D4491" w:rsidRDefault="008D4491" w:rsidP="005E1E90">
      <w:pPr>
        <w:pStyle w:val="FootnoteText"/>
        <w:spacing w:after="0"/>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Ligji nr. 139/2015, neni 50/2</w:t>
      </w:r>
      <w:r>
        <w:rPr>
          <w:rFonts w:ascii="Times New Roman" w:hAnsi="Times New Roman"/>
          <w:sz w:val="18"/>
          <w:szCs w:val="18"/>
          <w:lang w:val="sq-AL"/>
        </w:rPr>
        <w:t>.</w:t>
      </w:r>
    </w:p>
  </w:footnote>
  <w:footnote w:id="26">
    <w:p w14:paraId="017C89FE" w14:textId="77777777" w:rsidR="008D4491" w:rsidRPr="00FC13C1" w:rsidRDefault="008D4491"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rPr>
        <w:t xml:space="preserve"> Ligji nr. 139, neni 54/b; 55/3.</w:t>
      </w:r>
    </w:p>
  </w:footnote>
  <w:footnote w:id="27">
    <w:p w14:paraId="21C6775E" w14:textId="77777777" w:rsidR="008D4491" w:rsidRPr="00FC13C1" w:rsidRDefault="008D4491"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w:t>
      </w:r>
      <w:r>
        <w:rPr>
          <w:rFonts w:ascii="Times New Roman" w:hAnsi="Times New Roman"/>
          <w:sz w:val="18"/>
          <w:szCs w:val="18"/>
          <w:lang w:val="sq-AL"/>
        </w:rPr>
        <w:t>r. 9070/2018, neni 15/1a.</w:t>
      </w:r>
    </w:p>
  </w:footnote>
  <w:footnote w:id="28">
    <w:p w14:paraId="55DE1D6D" w14:textId="77777777" w:rsidR="008D4491" w:rsidRPr="00FC13C1" w:rsidRDefault="008D4491">
      <w:pPr>
        <w:pStyle w:val="FootnoteText"/>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nr. 9070/2018, neni 15/1b</w:t>
      </w:r>
      <w:r>
        <w:rPr>
          <w:rFonts w:ascii="Times New Roman" w:hAnsi="Times New Roman"/>
          <w:sz w:val="18"/>
          <w:szCs w:val="18"/>
          <w:lang w:val="sq-AL"/>
        </w:rPr>
        <w:t>.</w:t>
      </w:r>
    </w:p>
  </w:footnote>
  <w:footnote w:id="29">
    <w:p w14:paraId="54B4747E" w14:textId="77777777" w:rsidR="008D4491" w:rsidRPr="00406CEC" w:rsidRDefault="008D4491" w:rsidP="00322608">
      <w:pPr>
        <w:pStyle w:val="FootnoteText"/>
        <w:spacing w:after="0"/>
        <w:rPr>
          <w:rFonts w:ascii="Times New Roman" w:hAnsi="Times New Roman"/>
          <w:sz w:val="18"/>
          <w:szCs w:val="18"/>
        </w:rPr>
      </w:pPr>
      <w:r w:rsidRPr="00406CEC">
        <w:rPr>
          <w:rStyle w:val="FootnoteReference"/>
          <w:rFonts w:ascii="Times New Roman" w:hAnsi="Times New Roman"/>
          <w:sz w:val="18"/>
          <w:szCs w:val="18"/>
        </w:rPr>
        <w:footnoteRef/>
      </w:r>
      <w:r w:rsidRPr="00406CEC">
        <w:rPr>
          <w:rFonts w:ascii="Times New Roman" w:hAnsi="Times New Roman"/>
          <w:sz w:val="18"/>
          <w:szCs w:val="18"/>
          <w:lang w:val="sq-AL"/>
        </w:rPr>
        <w:t xml:space="preserve">Ligji </w:t>
      </w:r>
      <w:r>
        <w:rPr>
          <w:rFonts w:ascii="Times New Roman" w:hAnsi="Times New Roman"/>
          <w:sz w:val="18"/>
          <w:szCs w:val="18"/>
          <w:lang w:val="sq-AL"/>
        </w:rPr>
        <w:t xml:space="preserve">nr. </w:t>
      </w:r>
      <w:r w:rsidRPr="00406CEC">
        <w:rPr>
          <w:rFonts w:ascii="Times New Roman" w:hAnsi="Times New Roman"/>
          <w:sz w:val="18"/>
          <w:szCs w:val="18"/>
          <w:lang w:val="sq-AL"/>
        </w:rPr>
        <w:t>139/2015, neni 55/5</w:t>
      </w:r>
      <w:r>
        <w:rPr>
          <w:rFonts w:ascii="Times New Roman" w:hAnsi="Times New Roman"/>
          <w:sz w:val="18"/>
          <w:szCs w:val="18"/>
          <w:lang w:val="sq-AL"/>
        </w:rPr>
        <w:t>.</w:t>
      </w:r>
    </w:p>
  </w:footnote>
  <w:footnote w:id="30">
    <w:p w14:paraId="29E5F3FF" w14:textId="77777777"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eastAsia="Times New Roman" w:hAnsi="Times New Roman"/>
          <w:sz w:val="18"/>
          <w:szCs w:val="18"/>
          <w:lang w:val="sq-AL"/>
        </w:rPr>
        <w:t>Ligji nr. 9970/2008, neni 15/1a/2a dhe neni 8.</w:t>
      </w:r>
    </w:p>
  </w:footnote>
  <w:footnote w:id="31">
    <w:p w14:paraId="75CE3887" w14:textId="77777777"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2">
    <w:p w14:paraId="035B8A68" w14:textId="77777777"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139/2015, neni 50</w:t>
      </w:r>
      <w:r>
        <w:rPr>
          <w:rFonts w:ascii="Times New Roman" w:hAnsi="Times New Roman"/>
          <w:sz w:val="18"/>
          <w:szCs w:val="18"/>
          <w:lang w:val="sq-AL"/>
        </w:rPr>
        <w:t>.</w:t>
      </w:r>
    </w:p>
  </w:footnote>
  <w:footnote w:id="33">
    <w:p w14:paraId="69D978E4" w14:textId="77777777"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4">
    <w:p w14:paraId="56FFBD1C" w14:textId="77777777"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60/4</w:t>
      </w:r>
      <w:r>
        <w:rPr>
          <w:rFonts w:ascii="Times New Roman" w:hAnsi="Times New Roman"/>
          <w:sz w:val="18"/>
          <w:szCs w:val="18"/>
          <w:lang w:val="sq-AL"/>
        </w:rPr>
        <w:t>.</w:t>
      </w:r>
    </w:p>
  </w:footnote>
  <w:footnote w:id="35">
    <w:p w14:paraId="2C06C5CC" w14:textId="77777777"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61/3</w:t>
      </w:r>
      <w:r>
        <w:rPr>
          <w:rFonts w:ascii="Times New Roman" w:hAnsi="Times New Roman"/>
          <w:sz w:val="18"/>
          <w:szCs w:val="18"/>
          <w:lang w:val="sq-AL"/>
        </w:rPr>
        <w:t>.</w:t>
      </w:r>
    </w:p>
  </w:footnote>
  <w:footnote w:id="36">
    <w:p w14:paraId="1ADEE8CC" w14:textId="77777777" w:rsidR="008D4491" w:rsidRPr="00611300" w:rsidRDefault="008D4491" w:rsidP="00322608">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sidRPr="00611300">
        <w:rPr>
          <w:rFonts w:ascii="Times New Roman" w:hAnsi="Times New Roman"/>
          <w:sz w:val="18"/>
          <w:szCs w:val="18"/>
          <w:lang w:val="sq-AL"/>
        </w:rPr>
        <w:t>Ligji nr. 139, neni 61/1/a.</w:t>
      </w:r>
    </w:p>
  </w:footnote>
  <w:footnote w:id="37">
    <w:p w14:paraId="74958ABC" w14:textId="77777777" w:rsidR="008D4491" w:rsidRPr="00611300" w:rsidRDefault="008D4491" w:rsidP="00611300">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Pr>
          <w:rFonts w:ascii="Times New Roman" w:hAnsi="Times New Roman"/>
          <w:sz w:val="18"/>
          <w:szCs w:val="18"/>
        </w:rPr>
        <w:t>Ligji nr. 139, nenet 61; 62.</w:t>
      </w:r>
    </w:p>
  </w:footnote>
  <w:footnote w:id="38">
    <w:p w14:paraId="27F84A15" w14:textId="77777777" w:rsidR="008D4491" w:rsidRPr="005373C0" w:rsidRDefault="008D449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 xml:space="preserve">Ligji nr. </w:t>
      </w:r>
      <w:r>
        <w:rPr>
          <w:rFonts w:ascii="Times New Roman" w:hAnsi="Times New Roman"/>
          <w:sz w:val="18"/>
          <w:szCs w:val="18"/>
          <w:lang w:val="sq-AL"/>
        </w:rPr>
        <w:t>139, neni 61/5.</w:t>
      </w:r>
    </w:p>
  </w:footnote>
  <w:footnote w:id="39">
    <w:p w14:paraId="7B3EBDCC" w14:textId="77777777" w:rsidR="008D4491" w:rsidRPr="005373C0" w:rsidRDefault="008D449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rPr>
        <w:t xml:space="preserve"> Ligji nr. 139/2015, neni 54/i</w:t>
      </w:r>
      <w:r>
        <w:rPr>
          <w:rFonts w:ascii="Times New Roman" w:hAnsi="Times New Roman"/>
          <w:sz w:val="18"/>
          <w:szCs w:val="18"/>
        </w:rPr>
        <w:t>.</w:t>
      </w:r>
    </w:p>
  </w:footnote>
  <w:footnote w:id="40">
    <w:p w14:paraId="310447D3" w14:textId="77777777" w:rsidR="008D4491" w:rsidRPr="005373C0" w:rsidRDefault="008D449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 9970/2008, neni 15/1a</w:t>
      </w:r>
      <w:r>
        <w:rPr>
          <w:rFonts w:ascii="Times New Roman" w:hAnsi="Times New Roman"/>
          <w:sz w:val="18"/>
          <w:szCs w:val="18"/>
          <w:lang w:val="sq-AL"/>
        </w:rPr>
        <w:t>.</w:t>
      </w:r>
    </w:p>
  </w:footnote>
  <w:footnote w:id="41">
    <w:p w14:paraId="0C44484A" w14:textId="77777777" w:rsidR="008D4491" w:rsidRPr="005373C0" w:rsidRDefault="008D449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w:t>
      </w:r>
      <w:r>
        <w:rPr>
          <w:rFonts w:ascii="Times New Roman" w:hAnsi="Times New Roman"/>
          <w:sz w:val="18"/>
          <w:szCs w:val="18"/>
          <w:lang w:val="sq-AL"/>
        </w:rPr>
        <w:t>.</w:t>
      </w:r>
      <w:r w:rsidRPr="005373C0">
        <w:rPr>
          <w:rFonts w:ascii="Times New Roman" w:hAnsi="Times New Roman"/>
          <w:sz w:val="18"/>
          <w:szCs w:val="18"/>
          <w:lang w:val="sq-AL"/>
        </w:rPr>
        <w:t xml:space="preserve"> 139/2015, neni 72/4</w:t>
      </w:r>
      <w:r>
        <w:rPr>
          <w:rFonts w:ascii="Times New Roman" w:hAnsi="Times New Roman"/>
          <w:sz w:val="18"/>
          <w:szCs w:val="18"/>
          <w:lang w:val="sq-AL"/>
        </w:rPr>
        <w:t>.</w:t>
      </w:r>
    </w:p>
  </w:footnote>
  <w:footnote w:id="42">
    <w:p w14:paraId="3296022B" w14:textId="77777777" w:rsidR="008D4491" w:rsidRPr="009357C6" w:rsidRDefault="008D4491"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bCs/>
          <w:sz w:val="18"/>
          <w:szCs w:val="18"/>
          <w:lang w:val="it-IT"/>
        </w:rPr>
        <w:t>Ligji nr. 139/2015, nenei 53/1.</w:t>
      </w:r>
    </w:p>
  </w:footnote>
  <w:footnote w:id="43">
    <w:p w14:paraId="3FDE09CE" w14:textId="77777777" w:rsidR="008D4491" w:rsidRPr="009357C6" w:rsidRDefault="008D4491"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sz w:val="18"/>
          <w:szCs w:val="18"/>
          <w:lang w:val="sq-AL"/>
        </w:rPr>
        <w:t>Ligji 139, neni 49/4.</w:t>
      </w:r>
    </w:p>
  </w:footnote>
  <w:footnote w:id="44">
    <w:p w14:paraId="442B0A0A" w14:textId="77777777" w:rsidR="008D4491" w:rsidRPr="009357C6" w:rsidRDefault="008D4491"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Pr>
          <w:rFonts w:ascii="Times New Roman" w:hAnsi="Times New Roman"/>
          <w:sz w:val="18"/>
          <w:szCs w:val="18"/>
          <w:lang w:val="sq-AL"/>
        </w:rPr>
        <w:t>Ligji 139/2015, neni 58;</w:t>
      </w:r>
      <w:r w:rsidRPr="009357C6">
        <w:rPr>
          <w:rFonts w:ascii="Times New Roman" w:hAnsi="Times New Roman"/>
          <w:sz w:val="18"/>
          <w:szCs w:val="18"/>
          <w:lang w:val="sq-AL"/>
        </w:rPr>
        <w:t>Ligji nr. 138 datë 17.12. 2015 “Për garantimin e integritetit të personave që zgjidhen, emërohen ose ushtrojnë funksione publike”.</w:t>
      </w:r>
    </w:p>
  </w:footnote>
  <w:footnote w:id="45">
    <w:p w14:paraId="422CF22E" w14:textId="77777777" w:rsidR="008D4491" w:rsidRPr="009357C6" w:rsidRDefault="008D4491" w:rsidP="009357C6">
      <w:pPr>
        <w:spacing w:after="0"/>
        <w:jc w:val="both"/>
        <w:rPr>
          <w:rFonts w:ascii="Times New Roman" w:hAnsi="Times New Roman"/>
          <w:sz w:val="18"/>
          <w:szCs w:val="18"/>
          <w:lang w:val="sq-AL"/>
        </w:rPr>
      </w:pPr>
    </w:p>
  </w:footnote>
  <w:footnote w:id="46">
    <w:p w14:paraId="594B3905" w14:textId="77777777" w:rsidR="008D4491" w:rsidRDefault="008D4491" w:rsidP="00B24C8C">
      <w:pPr>
        <w:spacing w:after="0"/>
        <w:jc w:val="both"/>
      </w:pPr>
      <w:r w:rsidRPr="003C02B2">
        <w:rPr>
          <w:rFonts w:ascii="Times New Roman" w:hAnsi="Times New Roman"/>
          <w:sz w:val="18"/>
          <w:szCs w:val="18"/>
          <w:lang w:val="sq-AL"/>
        </w:rPr>
        <w:t>Ligji nr. 138 datë 17</w:t>
      </w:r>
      <w:r w:rsidRPr="00B77AD2">
        <w:rPr>
          <w:rFonts w:ascii="Times New Roman" w:hAnsi="Times New Roman"/>
          <w:sz w:val="18"/>
          <w:szCs w:val="18"/>
          <w:lang w:val="sq-AL"/>
        </w:rPr>
        <w:t>.12. 2015 “Për garantimin e integritetit të personave që zgjidhen, emërohen ose ushtrojnë funksione publike”.</w:t>
      </w:r>
    </w:p>
  </w:footnote>
  <w:footnote w:id="47">
    <w:p w14:paraId="35D76429" w14:textId="77777777" w:rsidR="008D4491" w:rsidRDefault="008D4491" w:rsidP="00B24C8C">
      <w:pPr>
        <w:pStyle w:val="FootnoteText"/>
      </w:pPr>
      <w:r w:rsidRPr="00B77AD2">
        <w:rPr>
          <w:rStyle w:val="FootnoteReference"/>
          <w:rFonts w:ascii="Times New Roman" w:hAnsi="Times New Roman"/>
        </w:rPr>
        <w:footnoteRef/>
      </w:r>
      <w:r w:rsidRPr="00446FCC">
        <w:rPr>
          <w:rFonts w:ascii="Times New Roman" w:hAnsi="Times New Roman"/>
          <w:sz w:val="18"/>
          <w:lang w:val="it-IT"/>
        </w:rPr>
        <w:t xml:space="preserve"> Ligji nr. 138/2015, neni 14/4,</w:t>
      </w:r>
    </w:p>
  </w:footnote>
  <w:footnote w:id="48">
    <w:p w14:paraId="6B2362DD" w14:textId="77777777" w:rsidR="008D4491" w:rsidRPr="00322608" w:rsidRDefault="008D4491"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139, neni 56</w:t>
      </w:r>
      <w:r>
        <w:rPr>
          <w:rFonts w:ascii="Times New Roman" w:hAnsi="Times New Roman"/>
          <w:sz w:val="18"/>
          <w:szCs w:val="18"/>
          <w:lang w:val="sq-AL"/>
        </w:rPr>
        <w:t>.</w:t>
      </w:r>
    </w:p>
  </w:footnote>
  <w:footnote w:id="49">
    <w:p w14:paraId="4794B497" w14:textId="77777777" w:rsidR="008D4491" w:rsidRPr="00322608" w:rsidRDefault="008D4491"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9970/2008, neni 15/1b</w:t>
      </w:r>
      <w:r>
        <w:rPr>
          <w:rFonts w:ascii="Times New Roman" w:hAnsi="Times New Roman"/>
          <w:sz w:val="18"/>
          <w:szCs w:val="18"/>
          <w:lang w:val="sq-AL"/>
        </w:rPr>
        <w:t>.</w:t>
      </w:r>
    </w:p>
  </w:footnote>
  <w:footnote w:id="50">
    <w:p w14:paraId="2EE0EBE2" w14:textId="77777777" w:rsidR="008D4491" w:rsidRPr="0052737A" w:rsidRDefault="008D4491" w:rsidP="0052737A">
      <w:pPr>
        <w:pStyle w:val="FootnoteText"/>
        <w:spacing w:after="0"/>
        <w:rPr>
          <w:rFonts w:ascii="Times New Roman" w:hAnsi="Times New Roman"/>
          <w:sz w:val="18"/>
          <w:szCs w:val="18"/>
        </w:rPr>
      </w:pPr>
      <w:r w:rsidRPr="0052737A">
        <w:rPr>
          <w:rStyle w:val="FootnoteReference"/>
          <w:rFonts w:ascii="Times New Roman" w:hAnsi="Times New Roman"/>
          <w:sz w:val="18"/>
          <w:szCs w:val="18"/>
        </w:rPr>
        <w:footnoteRef/>
      </w:r>
      <w:r w:rsidRPr="0052737A">
        <w:rPr>
          <w:rFonts w:ascii="Times New Roman" w:eastAsia="Times New Roman" w:hAnsi="Times New Roman"/>
          <w:sz w:val="18"/>
          <w:szCs w:val="18"/>
        </w:rPr>
        <w:t>Ligji nr. 139/2015, neni 57/1</w:t>
      </w:r>
      <w:r>
        <w:rPr>
          <w:rFonts w:ascii="Times New Roman" w:eastAsia="Times New Roman" w:hAnsi="Times New Roman"/>
          <w:sz w:val="18"/>
          <w:szCs w:val="18"/>
        </w:rPr>
        <w:t>.</w:t>
      </w:r>
    </w:p>
  </w:footnote>
  <w:footnote w:id="51">
    <w:p w14:paraId="05C60D94" w14:textId="77777777" w:rsidR="008D4491" w:rsidRPr="00E51883" w:rsidRDefault="008D4491" w:rsidP="00E51883">
      <w:pPr>
        <w:pStyle w:val="FootnoteText"/>
        <w:spacing w:after="0"/>
        <w:rPr>
          <w:rFonts w:ascii="Times New Roman" w:hAnsi="Times New Roman"/>
          <w:sz w:val="18"/>
          <w:szCs w:val="18"/>
        </w:rPr>
      </w:pPr>
      <w:r w:rsidRPr="00E51883">
        <w:rPr>
          <w:rStyle w:val="FootnoteReference"/>
          <w:rFonts w:ascii="Times New Roman" w:hAnsi="Times New Roman"/>
          <w:sz w:val="18"/>
          <w:szCs w:val="18"/>
        </w:rPr>
        <w:footnoteRef/>
      </w:r>
      <w:r>
        <w:rPr>
          <w:rFonts w:ascii="Times New Roman" w:hAnsi="Times New Roman"/>
          <w:sz w:val="18"/>
          <w:szCs w:val="18"/>
        </w:rPr>
        <w:t xml:space="preserve"> L</w:t>
      </w:r>
      <w:r w:rsidRPr="000A5BCC">
        <w:rPr>
          <w:rFonts w:ascii="Times New Roman" w:hAnsi="Times New Roman"/>
          <w:sz w:val="18"/>
          <w:szCs w:val="18"/>
        </w:rPr>
        <w:t>igji</w:t>
      </w:r>
      <w:r>
        <w:rPr>
          <w:rFonts w:ascii="Times New Roman" w:hAnsi="Times New Roman"/>
          <w:sz w:val="18"/>
          <w:szCs w:val="18"/>
        </w:rPr>
        <w:t xml:space="preserve"> nr. 139/2015, neni 54.</w:t>
      </w:r>
    </w:p>
  </w:footnote>
  <w:footnote w:id="52">
    <w:p w14:paraId="1A039D64" w14:textId="77777777" w:rsidR="008D4491" w:rsidRPr="006C4648" w:rsidRDefault="008D4491"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rPr>
        <w:t xml:space="preserve"> Ligji nr</w:t>
      </w:r>
      <w:r>
        <w:rPr>
          <w:rFonts w:ascii="Times New Roman" w:hAnsi="Times New Roman"/>
          <w:sz w:val="18"/>
          <w:szCs w:val="18"/>
        </w:rPr>
        <w:t>.</w:t>
      </w:r>
      <w:r w:rsidRPr="006C4648">
        <w:rPr>
          <w:rFonts w:ascii="Times New Roman" w:hAnsi="Times New Roman"/>
          <w:sz w:val="18"/>
          <w:szCs w:val="18"/>
        </w:rPr>
        <w:t xml:space="preserve"> 112/2013.</w:t>
      </w:r>
    </w:p>
  </w:footnote>
  <w:footnote w:id="53">
    <w:p w14:paraId="17B9C8C4" w14:textId="77777777" w:rsidR="008D4491" w:rsidRPr="006C4648" w:rsidRDefault="008D4491"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lang w:val="sq-AL"/>
        </w:rPr>
        <w:t>Ligji nr. 139/2015, neni 55/3.</w:t>
      </w:r>
    </w:p>
  </w:footnote>
  <w:footnote w:id="54">
    <w:p w14:paraId="14DFCD52" w14:textId="77777777" w:rsidR="008D4491" w:rsidRPr="00A65CF3" w:rsidRDefault="008D4491" w:rsidP="00492C1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8</w:t>
      </w:r>
      <w:r>
        <w:rPr>
          <w:rFonts w:ascii="Times New Roman" w:hAnsi="Times New Roman"/>
          <w:sz w:val="18"/>
          <w:szCs w:val="18"/>
          <w:lang w:val="sq-AL"/>
        </w:rPr>
        <w:t>.</w:t>
      </w:r>
    </w:p>
  </w:footnote>
  <w:footnote w:id="55">
    <w:p w14:paraId="3C5ED754" w14:textId="77777777" w:rsidR="008D4491" w:rsidRPr="00A65CF3" w:rsidRDefault="008D4491" w:rsidP="00A65CF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15/1b</w:t>
      </w:r>
      <w:r>
        <w:rPr>
          <w:rFonts w:ascii="Times New Roman" w:hAnsi="Times New Roman"/>
          <w:sz w:val="18"/>
          <w:szCs w:val="18"/>
          <w:lang w:val="sq-AL"/>
        </w:rPr>
        <w:t>.</w:t>
      </w:r>
    </w:p>
  </w:footnote>
  <w:footnote w:id="56">
    <w:p w14:paraId="1D7782D1" w14:textId="77777777" w:rsidR="008D4491" w:rsidRPr="00CB0F3D" w:rsidRDefault="008D4491"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sidRPr="00CB0F3D">
        <w:rPr>
          <w:rFonts w:ascii="Times New Roman" w:hAnsi="Times New Roman"/>
          <w:sz w:val="18"/>
          <w:szCs w:val="18"/>
        </w:rPr>
        <w:t xml:space="preserve"> Ligji nr. 139/2015, neni 33/2b</w:t>
      </w:r>
      <w:r>
        <w:rPr>
          <w:rFonts w:ascii="Times New Roman" w:hAnsi="Times New Roman"/>
          <w:sz w:val="18"/>
          <w:szCs w:val="18"/>
        </w:rPr>
        <w:t>.</w:t>
      </w:r>
    </w:p>
  </w:footnote>
  <w:footnote w:id="57">
    <w:p w14:paraId="0CE2427A" w14:textId="77777777" w:rsidR="008D4491" w:rsidRPr="00CB0F3D" w:rsidRDefault="008D4491"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8">
    <w:p w14:paraId="5F1CFEC9" w14:textId="77777777" w:rsidR="008D4491" w:rsidRPr="00CB0F3D" w:rsidRDefault="008D4491"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9">
    <w:p w14:paraId="76675542" w14:textId="77777777" w:rsidR="008D4491" w:rsidRPr="00B85206" w:rsidRDefault="008D4491" w:rsidP="00B85206">
      <w:pPr>
        <w:pStyle w:val="FootnoteText"/>
        <w:spacing w:after="0"/>
        <w:rPr>
          <w:rFonts w:ascii="Times New Roman" w:hAnsi="Times New Roman"/>
          <w:sz w:val="18"/>
          <w:szCs w:val="18"/>
        </w:rPr>
      </w:pPr>
      <w:r w:rsidRPr="00B85206">
        <w:rPr>
          <w:rStyle w:val="FootnoteReference"/>
          <w:rFonts w:ascii="Times New Roman" w:hAnsi="Times New Roman"/>
          <w:sz w:val="18"/>
          <w:szCs w:val="18"/>
        </w:rPr>
        <w:footnoteRef/>
      </w:r>
      <w:r w:rsidRPr="00B85206">
        <w:rPr>
          <w:rFonts w:ascii="Times New Roman" w:hAnsi="Times New Roman"/>
          <w:sz w:val="18"/>
          <w:szCs w:val="18"/>
        </w:rPr>
        <w:t xml:space="preserve"> Ligji nr. 139/2015, neni 33/2b</w:t>
      </w:r>
      <w:r>
        <w:rPr>
          <w:rFonts w:ascii="Times New Roman" w:hAnsi="Times New Roman"/>
          <w:sz w:val="18"/>
          <w:szCs w:val="18"/>
        </w:rPr>
        <w:t>.</w:t>
      </w:r>
    </w:p>
  </w:footnote>
  <w:footnote w:id="60">
    <w:p w14:paraId="753EC8EC" w14:textId="77777777" w:rsidR="008D4491" w:rsidRDefault="008D4491" w:rsidP="00B85206">
      <w:pPr>
        <w:pStyle w:val="FootnoteText"/>
        <w:spacing w:after="0"/>
      </w:pPr>
      <w:r w:rsidRPr="00B85206">
        <w:rPr>
          <w:rStyle w:val="FootnoteReference"/>
          <w:rFonts w:ascii="Times New Roman" w:hAnsi="Times New Roman"/>
          <w:sz w:val="18"/>
          <w:szCs w:val="18"/>
        </w:rPr>
        <w:footnoteRef/>
      </w:r>
      <w:r w:rsidRPr="00B85206">
        <w:rPr>
          <w:rFonts w:ascii="Times New Roman" w:hAnsi="Times New Roman"/>
          <w:sz w:val="18"/>
          <w:szCs w:val="18"/>
          <w:lang w:val="sq-AL"/>
        </w:rPr>
        <w:t>Ligji nr. 139/2015, neni 33/2b</w:t>
      </w:r>
      <w:r>
        <w:rPr>
          <w:rFonts w:ascii="Times New Roman" w:hAnsi="Times New Roman"/>
          <w:sz w:val="18"/>
          <w:szCs w:val="18"/>
          <w:lang w:val="sq-AL"/>
        </w:rPr>
        <w:t>.</w:t>
      </w:r>
    </w:p>
  </w:footnote>
  <w:footnote w:id="61">
    <w:p w14:paraId="04AF00FF" w14:textId="77777777" w:rsidR="008D4491" w:rsidRPr="00D11F5E" w:rsidRDefault="008D4491" w:rsidP="00D11F5E">
      <w:pPr>
        <w:pStyle w:val="FootnoteText"/>
        <w:spacing w:after="0"/>
        <w:rPr>
          <w:rFonts w:ascii="Times New Roman" w:hAnsi="Times New Roman"/>
          <w:sz w:val="18"/>
          <w:szCs w:val="18"/>
        </w:rPr>
      </w:pPr>
      <w:r w:rsidRPr="00D11F5E">
        <w:rPr>
          <w:rStyle w:val="FootnoteReference"/>
          <w:rFonts w:ascii="Times New Roman" w:hAnsi="Times New Roman"/>
          <w:sz w:val="18"/>
          <w:szCs w:val="18"/>
        </w:rPr>
        <w:footnoteRef/>
      </w:r>
      <w:r w:rsidRPr="00D11F5E">
        <w:rPr>
          <w:rFonts w:ascii="Times New Roman" w:hAnsi="Times New Roman"/>
          <w:sz w:val="18"/>
          <w:szCs w:val="18"/>
        </w:rPr>
        <w:t xml:space="preserve"> ligji nr. 9970/2008, neni 15 1a/1b.</w:t>
      </w:r>
    </w:p>
  </w:footnote>
  <w:footnote w:id="62">
    <w:p w14:paraId="48C5E278" w14:textId="77777777" w:rsidR="008D4491" w:rsidRPr="00ED3613" w:rsidRDefault="008D4491" w:rsidP="00ED3613">
      <w:pPr>
        <w:pStyle w:val="FootnoteText"/>
        <w:spacing w:after="0"/>
        <w:rPr>
          <w:rFonts w:ascii="Times New Roman" w:hAnsi="Times New Roman"/>
          <w:sz w:val="18"/>
          <w:szCs w:val="18"/>
        </w:rPr>
      </w:pPr>
      <w:r w:rsidRPr="00ED3613">
        <w:rPr>
          <w:rStyle w:val="FootnoteReference"/>
          <w:rFonts w:ascii="Times New Roman" w:hAnsi="Times New Roman"/>
          <w:sz w:val="18"/>
          <w:szCs w:val="18"/>
        </w:rPr>
        <w:footnoteRef/>
      </w:r>
      <w:r w:rsidRPr="00D11F5E">
        <w:rPr>
          <w:rFonts w:ascii="Times New Roman" w:hAnsi="Times New Roman"/>
          <w:sz w:val="18"/>
          <w:szCs w:val="18"/>
        </w:rPr>
        <w:t>L</w:t>
      </w:r>
      <w:r w:rsidRPr="00ED3613">
        <w:rPr>
          <w:rFonts w:ascii="Times New Roman" w:hAnsi="Times New Roman"/>
          <w:sz w:val="18"/>
          <w:szCs w:val="18"/>
        </w:rPr>
        <w:t>igji nr. 139/2015, neni 54.</w:t>
      </w:r>
    </w:p>
  </w:footnote>
  <w:footnote w:id="63">
    <w:p w14:paraId="6A8DF965" w14:textId="77777777"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32/1</w:t>
      </w:r>
      <w:r>
        <w:rPr>
          <w:rFonts w:ascii="Times New Roman" w:hAnsi="Times New Roman"/>
          <w:sz w:val="18"/>
          <w:szCs w:val="18"/>
        </w:rPr>
        <w:t>.</w:t>
      </w:r>
    </w:p>
  </w:footnote>
  <w:footnote w:id="64">
    <w:p w14:paraId="63A595CB" w14:textId="77777777"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49/1</w:t>
      </w:r>
      <w:r>
        <w:rPr>
          <w:rFonts w:ascii="Times New Roman" w:hAnsi="Times New Roman"/>
          <w:sz w:val="18"/>
          <w:szCs w:val="18"/>
        </w:rPr>
        <w:t>.</w:t>
      </w:r>
    </w:p>
  </w:footnote>
  <w:footnote w:id="65">
    <w:p w14:paraId="6270817C" w14:textId="77777777"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49/3</w:t>
      </w:r>
      <w:r>
        <w:rPr>
          <w:rFonts w:ascii="Times New Roman" w:hAnsi="Times New Roman"/>
          <w:sz w:val="18"/>
          <w:szCs w:val="18"/>
        </w:rPr>
        <w:t>.</w:t>
      </w:r>
    </w:p>
  </w:footnote>
  <w:footnote w:id="66">
    <w:p w14:paraId="11244BBD" w14:textId="77777777"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50/2</w:t>
      </w:r>
      <w:r>
        <w:rPr>
          <w:rFonts w:ascii="Times New Roman" w:hAnsi="Times New Roman"/>
          <w:sz w:val="18"/>
          <w:szCs w:val="18"/>
        </w:rPr>
        <w:t>.</w:t>
      </w:r>
    </w:p>
  </w:footnote>
  <w:footnote w:id="67">
    <w:p w14:paraId="387A5565" w14:textId="77777777"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48/1</w:t>
      </w:r>
      <w:r>
        <w:rPr>
          <w:rFonts w:ascii="Times New Roman" w:hAnsi="Times New Roman"/>
          <w:sz w:val="18"/>
          <w:szCs w:val="18"/>
        </w:rPr>
        <w:t>.</w:t>
      </w:r>
    </w:p>
  </w:footnote>
  <w:footnote w:id="68">
    <w:p w14:paraId="482AE553" w14:textId="77777777"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 neni 44</w:t>
      </w:r>
      <w:r>
        <w:rPr>
          <w:rFonts w:ascii="Times New Roman" w:hAnsi="Times New Roman"/>
          <w:sz w:val="18"/>
          <w:szCs w:val="18"/>
        </w:rPr>
        <w:t>.</w:t>
      </w:r>
    </w:p>
  </w:footnote>
  <w:footnote w:id="69">
    <w:p w14:paraId="30AC6EA1" w14:textId="77777777"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Ligjinr. 68/2017, neni 48/2</w:t>
      </w:r>
      <w:r>
        <w:rPr>
          <w:rFonts w:ascii="Times New Roman" w:hAnsi="Times New Roman"/>
          <w:sz w:val="18"/>
          <w:szCs w:val="18"/>
        </w:rPr>
        <w:t>.</w:t>
      </w:r>
    </w:p>
  </w:footnote>
  <w:footnote w:id="70">
    <w:p w14:paraId="621CE948" w14:textId="77777777"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51/3/a</w:t>
      </w:r>
      <w:r>
        <w:rPr>
          <w:rFonts w:ascii="Times New Roman" w:hAnsi="Times New Roman"/>
          <w:sz w:val="18"/>
          <w:szCs w:val="18"/>
        </w:rPr>
        <w:t>.</w:t>
      </w:r>
    </w:p>
  </w:footnote>
  <w:footnote w:id="71">
    <w:p w14:paraId="0A2E6459" w14:textId="77777777" w:rsidR="008D4491" w:rsidRPr="002D1D18" w:rsidRDefault="008D4491"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52/3</w:t>
      </w:r>
      <w:r>
        <w:rPr>
          <w:rFonts w:ascii="Times New Roman" w:hAnsi="Times New Roman"/>
          <w:sz w:val="18"/>
          <w:szCs w:val="18"/>
        </w:rPr>
        <w:t>.</w:t>
      </w:r>
    </w:p>
  </w:footnote>
  <w:footnote w:id="72">
    <w:p w14:paraId="30CC611B" w14:textId="77777777" w:rsidR="008D4491" w:rsidRPr="002D1D18" w:rsidRDefault="008D4491"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56</w:t>
      </w:r>
      <w:r>
        <w:rPr>
          <w:rFonts w:ascii="Times New Roman" w:hAnsi="Times New Roman"/>
          <w:sz w:val="18"/>
          <w:szCs w:val="18"/>
        </w:rPr>
        <w:t>.</w:t>
      </w:r>
    </w:p>
  </w:footnote>
  <w:footnote w:id="73">
    <w:p w14:paraId="2BB61A2F" w14:textId="77777777" w:rsidR="008D4491" w:rsidRPr="002D1D18" w:rsidRDefault="008D4491"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w:t>
      </w:r>
      <w:r>
        <w:rPr>
          <w:rFonts w:ascii="Times New Roman" w:hAnsi="Times New Roman"/>
          <w:sz w:val="18"/>
          <w:szCs w:val="18"/>
        </w:rPr>
        <w:t>.</w:t>
      </w:r>
    </w:p>
  </w:footnote>
  <w:footnote w:id="74">
    <w:p w14:paraId="04173A98" w14:textId="77777777" w:rsidR="008D4491" w:rsidRPr="00520EE8" w:rsidRDefault="008D4491"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sidRPr="00520EE8">
        <w:rPr>
          <w:rFonts w:ascii="Times New Roman" w:hAnsi="Times New Roman"/>
          <w:sz w:val="18"/>
          <w:szCs w:val="18"/>
        </w:rPr>
        <w:t xml:space="preserve"> Ligji nr. 68/2017, neni 54/2c.</w:t>
      </w:r>
    </w:p>
  </w:footnote>
  <w:footnote w:id="75">
    <w:p w14:paraId="0A2F9192" w14:textId="77777777" w:rsidR="008D4491" w:rsidRPr="00520EE8" w:rsidRDefault="008D4491"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 xml:space="preserve"> Ligji nr. 68/2017, neni 54/2c.</w:t>
      </w:r>
    </w:p>
  </w:footnote>
  <w:footnote w:id="76">
    <w:p w14:paraId="5DF031EE" w14:textId="77777777" w:rsidR="008D4491" w:rsidRPr="00520EE8" w:rsidRDefault="008D4491"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Ligji</w:t>
      </w:r>
      <w:r w:rsidRPr="00520EE8">
        <w:rPr>
          <w:rFonts w:ascii="Times New Roman" w:hAnsi="Times New Roman"/>
          <w:sz w:val="18"/>
          <w:szCs w:val="18"/>
        </w:rPr>
        <w:t xml:space="preserve"> nr</w:t>
      </w:r>
      <w:r w:rsidRPr="00520EE8">
        <w:rPr>
          <w:rFonts w:ascii="Times New Roman" w:hAnsi="Times New Roman"/>
          <w:caps/>
          <w:sz w:val="18"/>
          <w:szCs w:val="18"/>
        </w:rPr>
        <w:t xml:space="preserve">. </w:t>
      </w:r>
      <w:r w:rsidRPr="00520EE8">
        <w:rPr>
          <w:rFonts w:ascii="Times New Roman" w:hAnsi="Times New Roman"/>
          <w:sz w:val="18"/>
          <w:szCs w:val="18"/>
        </w:rPr>
        <w:t>9970/2008, neni</w:t>
      </w:r>
      <w:r w:rsidRPr="00520EE8">
        <w:rPr>
          <w:rFonts w:ascii="Times New Roman" w:hAnsi="Times New Roman"/>
          <w:caps/>
          <w:sz w:val="18"/>
          <w:szCs w:val="18"/>
        </w:rPr>
        <w:t xml:space="preserve"> 15</w:t>
      </w:r>
      <w:r>
        <w:rPr>
          <w:rFonts w:ascii="Times New Roman" w:hAnsi="Times New Roman"/>
          <w:caps/>
          <w:sz w:val="18"/>
          <w:szCs w:val="18"/>
        </w:rPr>
        <w:t>/</w:t>
      </w:r>
      <w:r w:rsidRPr="00520EE8">
        <w:rPr>
          <w:rFonts w:ascii="Times New Roman" w:hAnsi="Times New Roman"/>
          <w:sz w:val="18"/>
          <w:szCs w:val="18"/>
        </w:rPr>
        <w:t>1a/1b</w:t>
      </w:r>
      <w:r>
        <w:rPr>
          <w:rFonts w:ascii="Times New Roman" w:hAnsi="Times New Roman"/>
          <w:sz w:val="18"/>
          <w:szCs w:val="18"/>
        </w:rPr>
        <w:t>.</w:t>
      </w:r>
    </w:p>
  </w:footnote>
  <w:footnote w:id="77">
    <w:p w14:paraId="5F6D0CA3" w14:textId="77777777" w:rsidR="008D4491" w:rsidRPr="00FD183E" w:rsidRDefault="008D4491" w:rsidP="007E263B">
      <w:pPr>
        <w:pStyle w:val="FootnoteText"/>
        <w:spacing w:after="0"/>
        <w:rPr>
          <w:rFonts w:ascii="Times New Roman" w:hAnsi="Times New Roman"/>
          <w:sz w:val="18"/>
          <w:szCs w:val="18"/>
        </w:rPr>
      </w:pPr>
      <w:r w:rsidRPr="00FD183E">
        <w:rPr>
          <w:rStyle w:val="FootnoteReference"/>
          <w:rFonts w:ascii="Times New Roman" w:hAnsi="Times New Roman"/>
          <w:sz w:val="18"/>
          <w:szCs w:val="18"/>
        </w:rPr>
        <w:footnoteRef/>
      </w:r>
      <w:r>
        <w:rPr>
          <w:rFonts w:ascii="Times New Roman" w:hAnsi="Times New Roman"/>
          <w:sz w:val="18"/>
          <w:szCs w:val="18"/>
        </w:rPr>
        <w:t>L</w:t>
      </w:r>
      <w:r w:rsidRPr="00FD183E">
        <w:rPr>
          <w:rFonts w:ascii="Times New Roman" w:hAnsi="Times New Roman"/>
          <w:sz w:val="18"/>
          <w:szCs w:val="18"/>
        </w:rPr>
        <w:t>igji nr. 139/2015, neni 54</w:t>
      </w:r>
      <w:r>
        <w:rPr>
          <w:rFonts w:ascii="Times New Roman" w:hAnsi="Times New Roman"/>
          <w:sz w:val="18"/>
          <w:szCs w:val="18"/>
        </w:rPr>
        <w:t>.</w:t>
      </w:r>
    </w:p>
  </w:footnote>
  <w:footnote w:id="78">
    <w:p w14:paraId="62B85186" w14:textId="77777777" w:rsidR="008D4491" w:rsidRPr="00F35D50" w:rsidRDefault="008D449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iCs/>
          <w:sz w:val="18"/>
          <w:szCs w:val="18"/>
          <w:lang w:val="sq-AL"/>
        </w:rPr>
        <w:t>Ligji nr. 9970/2008, neni 8</w:t>
      </w:r>
      <w:r>
        <w:rPr>
          <w:rFonts w:ascii="Times New Roman" w:hAnsi="Times New Roman"/>
          <w:iCs/>
          <w:sz w:val="18"/>
          <w:szCs w:val="18"/>
          <w:lang w:val="sq-AL"/>
        </w:rPr>
        <w:t>.</w:t>
      </w:r>
    </w:p>
  </w:footnote>
  <w:footnote w:id="79">
    <w:p w14:paraId="60D87900" w14:textId="77777777" w:rsidR="008D4491" w:rsidRPr="00F35D50" w:rsidRDefault="008D449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139/2015, neni 16/1.</w:t>
      </w:r>
    </w:p>
  </w:footnote>
  <w:footnote w:id="80">
    <w:p w14:paraId="6BA6EAB6" w14:textId="77777777" w:rsidR="008D4491" w:rsidRPr="00F35D50" w:rsidRDefault="008D4491" w:rsidP="00F35D50">
      <w:pPr>
        <w:pStyle w:val="FootnoteText"/>
        <w:spacing w:after="0"/>
        <w:rPr>
          <w:rFonts w:ascii="Times New Roman" w:hAnsi="Times New Roman"/>
          <w:sz w:val="18"/>
          <w:szCs w:val="18"/>
        </w:rPr>
      </w:pPr>
      <w:r w:rsidRPr="00A16B74">
        <w:rPr>
          <w:rStyle w:val="FootnoteReference"/>
          <w:rFonts w:ascii="Times New Roman" w:hAnsi="Times New Roman"/>
          <w:sz w:val="18"/>
          <w:szCs w:val="18"/>
        </w:rPr>
        <w:footnoteRef/>
      </w:r>
      <w:r w:rsidRPr="00680B8D">
        <w:rPr>
          <w:rFonts w:ascii="Times New Roman" w:hAnsi="Times New Roman"/>
          <w:sz w:val="18"/>
          <w:szCs w:val="18"/>
        </w:rPr>
        <w:t>Ligji nr. 112/2013 “Për dekoratat, titujt e nderit, medaljet dhe titujt vendorë të nderit”</w:t>
      </w:r>
      <w:r>
        <w:rPr>
          <w:rFonts w:ascii="Times New Roman" w:hAnsi="Times New Roman"/>
          <w:sz w:val="18"/>
          <w:szCs w:val="18"/>
        </w:rPr>
        <w:t xml:space="preserve">; </w:t>
      </w:r>
      <w:r w:rsidRPr="00A16B74">
        <w:rPr>
          <w:rFonts w:ascii="Times New Roman" w:hAnsi="Times New Roman"/>
          <w:sz w:val="18"/>
          <w:szCs w:val="18"/>
        </w:rPr>
        <w:t xml:space="preserve">VKM nr. 861 date 10.02.2014 </w:t>
      </w:r>
      <w:r w:rsidRPr="009F3A78">
        <w:rPr>
          <w:rFonts w:ascii="Times New Roman" w:hAnsi="Times New Roman"/>
          <w:sz w:val="18"/>
          <w:szCs w:val="18"/>
        </w:rPr>
        <w:t xml:space="preserve">“Për </w:t>
      </w:r>
      <w:r w:rsidRPr="00F35D50">
        <w:rPr>
          <w:rFonts w:ascii="Times New Roman" w:hAnsi="Times New Roman"/>
          <w:sz w:val="18"/>
          <w:szCs w:val="18"/>
        </w:rPr>
        <w:t>miratimin e rregullave të hollësishme për funksionimin e komisioneve këshillimore për dhënjen e titujve vendorë të nderit</w:t>
      </w:r>
    </w:p>
  </w:footnote>
  <w:footnote w:id="81">
    <w:p w14:paraId="7D872FAA" w14:textId="77777777" w:rsidR="008D4491" w:rsidRPr="00F35D50" w:rsidRDefault="008D449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nr. 112/2013, neni 7.</w:t>
      </w:r>
    </w:p>
  </w:footnote>
  <w:footnote w:id="82">
    <w:p w14:paraId="463C8E29" w14:textId="77777777" w:rsidR="008D4491" w:rsidRPr="00F35D50" w:rsidRDefault="008D449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lang w:val="en-GB"/>
        </w:rPr>
        <w:t>Ligji nr. 112/2013, neni 15.</w:t>
      </w:r>
    </w:p>
  </w:footnote>
  <w:footnote w:id="83">
    <w:p w14:paraId="1C26890C" w14:textId="77777777" w:rsidR="008D4491" w:rsidRPr="008D4491" w:rsidRDefault="008D4491"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68/2017, neni 3/2.</w:t>
      </w:r>
    </w:p>
  </w:footnote>
  <w:footnote w:id="84">
    <w:p w14:paraId="0D645626" w14:textId="77777777" w:rsidR="008D4491" w:rsidRPr="008D4491" w:rsidRDefault="008D4491"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139/ 2015, neni 28/1.</w:t>
      </w:r>
    </w:p>
  </w:footnote>
  <w:footnote w:id="85">
    <w:p w14:paraId="5D49998A" w14:textId="77777777" w:rsidR="008D4491" w:rsidRPr="008D4491" w:rsidRDefault="008D4491" w:rsidP="004E6BF4">
      <w:pPr>
        <w:spacing w:after="0" w:line="240" w:lineRule="auto"/>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Komiteti për Rinë, Barazinë Gjinore dhe të Drejtat e Njeriut; Komiteti për Kulturën, Artin, Muzetë, Bibliotekat publike</w:t>
      </w:r>
    </w:p>
    <w:p w14:paraId="6B9423A3" w14:textId="77777777" w:rsidR="008D4491" w:rsidRPr="000154CB" w:rsidRDefault="008D4491" w:rsidP="004E6BF4">
      <w:pPr>
        <w:spacing w:after="0" w:line="240" w:lineRule="auto"/>
        <w:rPr>
          <w:rFonts w:ascii="Times New Roman" w:hAnsi="Times New Roman"/>
          <w:sz w:val="18"/>
          <w:szCs w:val="18"/>
        </w:rPr>
      </w:pPr>
      <w:r w:rsidRPr="008D4491">
        <w:rPr>
          <w:rFonts w:ascii="Times New Roman" w:hAnsi="Times New Roman"/>
          <w:sz w:val="18"/>
          <w:szCs w:val="18"/>
        </w:rPr>
        <w:t>Komiteti per Mjedisin, Biodiversitetin</w:t>
      </w:r>
      <w:r w:rsidRPr="000154CB">
        <w:rPr>
          <w:rFonts w:ascii="Times New Roman" w:hAnsi="Times New Roman"/>
          <w:sz w:val="18"/>
          <w:szCs w:val="18"/>
        </w:rPr>
        <w:t>, Mbrojtjen e Natyrës dhe Liqenin; Komiteti për Lëvizshmërinë mjedisore.</w:t>
      </w:r>
    </w:p>
    <w:p w14:paraId="2D28229F" w14:textId="77777777" w:rsidR="008D4491" w:rsidRPr="000154CB" w:rsidRDefault="008D4491" w:rsidP="006909F4">
      <w:pPr>
        <w:pStyle w:val="FootnoteText"/>
        <w:spacing w:after="0" w:line="240" w:lineRule="auto"/>
        <w:rPr>
          <w:rFonts w:ascii="Times New Roman" w:hAnsi="Times New Roman"/>
          <w:sz w:val="18"/>
          <w:szCs w:val="18"/>
        </w:rPr>
      </w:pPr>
    </w:p>
  </w:footnote>
  <w:footnote w:id="86">
    <w:p w14:paraId="77C4F1B8" w14:textId="77777777" w:rsidR="008D4491" w:rsidRPr="000154CB" w:rsidRDefault="008D4491" w:rsidP="006909F4">
      <w:pPr>
        <w:pStyle w:val="FootnoteText"/>
        <w:spacing w:after="0" w:line="240" w:lineRule="auto"/>
        <w:rPr>
          <w:rFonts w:ascii="Times New Roman" w:hAnsi="Times New Roman"/>
          <w:sz w:val="18"/>
          <w:szCs w:val="18"/>
        </w:rPr>
      </w:pPr>
      <w:r w:rsidRPr="000154CB">
        <w:rPr>
          <w:rStyle w:val="FootnoteReference"/>
          <w:rFonts w:ascii="Times New Roman" w:hAnsi="Times New Roman"/>
          <w:sz w:val="18"/>
          <w:szCs w:val="18"/>
        </w:rPr>
        <w:footnoteRef/>
      </w:r>
      <w:r w:rsidRPr="000154CB">
        <w:rPr>
          <w:rFonts w:ascii="Times New Roman" w:hAnsi="Times New Roman"/>
          <w:sz w:val="18"/>
          <w:szCs w:val="18"/>
        </w:rPr>
        <w:t xml:space="preserve"> Bordi i Apelimit për Cështjet e Zhvillimit të Territorit dhe Ndërtimit</w:t>
      </w:r>
    </w:p>
  </w:footnote>
  <w:footnote w:id="87">
    <w:p w14:paraId="597A1661" w14:textId="77777777" w:rsidR="008D4491" w:rsidRPr="007C2FB6" w:rsidRDefault="008D4491" w:rsidP="007C2FB6">
      <w:pPr>
        <w:pStyle w:val="FootnoteText"/>
        <w:spacing w:after="0" w:line="240" w:lineRule="auto"/>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rPr>
        <w:t xml:space="preserve"> (referencë Ligji 139/ 2015, neni 54; Ligji 68/2017, neni 6)</w:t>
      </w:r>
    </w:p>
  </w:footnote>
  <w:footnote w:id="88">
    <w:p w14:paraId="3BB96EDD" w14:textId="77777777" w:rsidR="008D4491" w:rsidRPr="007C2FB6" w:rsidRDefault="008D4491"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Ligji nr. 9244/2004, i ndryshuar "Për mbrojtjen e tokës bujqësore"</w:t>
      </w:r>
      <w:r>
        <w:rPr>
          <w:rFonts w:ascii="Times New Roman" w:hAnsi="Times New Roman"/>
          <w:bCs/>
          <w:sz w:val="18"/>
          <w:szCs w:val="18"/>
          <w:lang w:val="it-IT"/>
        </w:rPr>
        <w:t>.</w:t>
      </w:r>
    </w:p>
  </w:footnote>
  <w:footnote w:id="89">
    <w:p w14:paraId="53DEF624" w14:textId="77777777" w:rsidR="008D4491" w:rsidRPr="007C2FB6" w:rsidRDefault="008D4491"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it-IT"/>
        </w:rPr>
        <w:t xml:space="preserve">Ligji </w:t>
      </w:r>
      <w:r>
        <w:rPr>
          <w:rFonts w:ascii="Times New Roman" w:hAnsi="Times New Roman"/>
          <w:sz w:val="18"/>
          <w:szCs w:val="18"/>
          <w:lang w:val="it-IT"/>
        </w:rPr>
        <w:t xml:space="preserve">nr. </w:t>
      </w:r>
      <w:r w:rsidRPr="007C2FB6">
        <w:rPr>
          <w:rFonts w:ascii="Times New Roman" w:hAnsi="Times New Roman"/>
          <w:sz w:val="18"/>
          <w:szCs w:val="18"/>
          <w:lang w:val="it-IT"/>
        </w:rPr>
        <w:t>139/2015, neni 62/c</w:t>
      </w:r>
      <w:r>
        <w:rPr>
          <w:rFonts w:ascii="Times New Roman" w:hAnsi="Times New Roman"/>
          <w:sz w:val="18"/>
          <w:szCs w:val="18"/>
          <w:lang w:val="it-IT"/>
        </w:rPr>
        <w:t>.</w:t>
      </w:r>
    </w:p>
  </w:footnote>
  <w:footnote w:id="90">
    <w:p w14:paraId="2B95A576" w14:textId="77777777" w:rsidR="008D4491" w:rsidRPr="007C2FB6" w:rsidRDefault="008D4491"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 xml:space="preserve">Ligji </w:t>
      </w:r>
      <w:r>
        <w:rPr>
          <w:rFonts w:ascii="Times New Roman" w:hAnsi="Times New Roman"/>
          <w:bCs/>
          <w:sz w:val="18"/>
          <w:szCs w:val="18"/>
          <w:lang w:val="it-IT"/>
        </w:rPr>
        <w:t xml:space="preserve">nr. </w:t>
      </w:r>
      <w:r w:rsidRPr="007C2FB6">
        <w:rPr>
          <w:rFonts w:ascii="Times New Roman" w:hAnsi="Times New Roman"/>
          <w:bCs/>
          <w:sz w:val="18"/>
          <w:szCs w:val="18"/>
          <w:lang w:val="it-IT"/>
        </w:rPr>
        <w:t>44/ 2015KPA, neni 28/3</w:t>
      </w:r>
      <w:r>
        <w:rPr>
          <w:rFonts w:ascii="Times New Roman" w:hAnsi="Times New Roman"/>
          <w:bCs/>
          <w:sz w:val="18"/>
          <w:szCs w:val="18"/>
          <w:lang w:val="it-IT"/>
        </w:rPr>
        <w:t>.</w:t>
      </w:r>
    </w:p>
  </w:footnote>
  <w:footnote w:id="91">
    <w:p w14:paraId="48D667EC" w14:textId="77777777"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51/1</w:t>
      </w:r>
      <w:r>
        <w:rPr>
          <w:rFonts w:ascii="Times New Roman" w:hAnsi="Times New Roman"/>
          <w:sz w:val="18"/>
          <w:szCs w:val="18"/>
          <w:lang w:val="sq-AL"/>
        </w:rPr>
        <w:t>.</w:t>
      </w:r>
    </w:p>
  </w:footnote>
  <w:footnote w:id="92">
    <w:p w14:paraId="645D9B4E" w14:textId="77777777"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8548/1999, neni 7</w:t>
      </w:r>
      <w:r>
        <w:rPr>
          <w:rFonts w:ascii="Times New Roman" w:hAnsi="Times New Roman"/>
          <w:sz w:val="18"/>
          <w:szCs w:val="18"/>
          <w:lang w:val="sq-AL"/>
        </w:rPr>
        <w:t>.</w:t>
      </w:r>
    </w:p>
  </w:footnote>
  <w:footnote w:id="93">
    <w:p w14:paraId="019735E9" w14:textId="77777777" w:rsidR="008D4491" w:rsidRPr="007C2FB6" w:rsidRDefault="008D4491" w:rsidP="004A3AF0">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sq-AL"/>
        </w:rPr>
        <w:t>Ligji nr. 8548/1999, neni 7.</w:t>
      </w:r>
    </w:p>
  </w:footnote>
  <w:footnote w:id="94">
    <w:p w14:paraId="761BDF9E" w14:textId="77777777"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51/2</w:t>
      </w:r>
      <w:r>
        <w:rPr>
          <w:rFonts w:ascii="Times New Roman" w:hAnsi="Times New Roman"/>
          <w:sz w:val="18"/>
          <w:szCs w:val="18"/>
          <w:lang w:val="sq-AL"/>
        </w:rPr>
        <w:t>.</w:t>
      </w:r>
    </w:p>
  </w:footnote>
  <w:footnote w:id="95">
    <w:p w14:paraId="265E99E6" w14:textId="77777777"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51/4</w:t>
      </w:r>
      <w:r>
        <w:rPr>
          <w:rFonts w:ascii="Times New Roman" w:hAnsi="Times New Roman"/>
          <w:sz w:val="18"/>
          <w:szCs w:val="18"/>
          <w:lang w:val="sq-AL"/>
        </w:rPr>
        <w:t>.</w:t>
      </w:r>
    </w:p>
  </w:footnote>
  <w:footnote w:id="96">
    <w:p w14:paraId="1642DCCE" w14:textId="77777777"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 neni 51/3</w:t>
      </w:r>
      <w:r>
        <w:rPr>
          <w:rFonts w:ascii="Times New Roman" w:hAnsi="Times New Roman"/>
          <w:sz w:val="18"/>
          <w:szCs w:val="18"/>
          <w:lang w:val="sq-AL"/>
        </w:rPr>
        <w:t>.</w:t>
      </w:r>
    </w:p>
  </w:footnote>
  <w:footnote w:id="97">
    <w:p w14:paraId="1E1D92EB" w14:textId="77777777"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119/2014 ‘Për të Drejtën e Informimit’</w:t>
      </w:r>
      <w:r>
        <w:rPr>
          <w:rFonts w:ascii="Times New Roman" w:hAnsi="Times New Roman"/>
          <w:sz w:val="18"/>
          <w:szCs w:val="18"/>
          <w:lang w:val="sq-AL"/>
        </w:rPr>
        <w:t>.</w:t>
      </w:r>
    </w:p>
  </w:footnote>
  <w:footnote w:id="98">
    <w:p w14:paraId="6F9A112B" w14:textId="77777777" w:rsidR="008D4491" w:rsidRPr="00F612A1" w:rsidRDefault="008D449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neni 15/1</w:t>
      </w:r>
      <w:r>
        <w:rPr>
          <w:rFonts w:ascii="Times New Roman" w:hAnsi="Times New Roman"/>
          <w:sz w:val="18"/>
          <w:szCs w:val="18"/>
          <w:lang w:val="sq-AL"/>
        </w:rPr>
        <w:t>.</w:t>
      </w:r>
    </w:p>
  </w:footnote>
  <w:footnote w:id="99">
    <w:p w14:paraId="0491899F" w14:textId="77777777" w:rsidR="008D4491" w:rsidRPr="00F612A1" w:rsidRDefault="008D449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2014, neni 15</w:t>
      </w:r>
      <w:r>
        <w:rPr>
          <w:rFonts w:ascii="Times New Roman" w:hAnsi="Times New Roman"/>
          <w:sz w:val="18"/>
          <w:szCs w:val="18"/>
          <w:lang w:val="sq-AL"/>
        </w:rPr>
        <w:t>.</w:t>
      </w:r>
    </w:p>
  </w:footnote>
  <w:footnote w:id="100">
    <w:p w14:paraId="5E595AEC" w14:textId="77777777" w:rsidR="008D4491" w:rsidRPr="00F612A1" w:rsidRDefault="008D449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8480 neni 2 pika 4</w:t>
      </w:r>
      <w:r>
        <w:rPr>
          <w:rFonts w:ascii="Times New Roman" w:hAnsi="Times New Roman"/>
          <w:sz w:val="18"/>
          <w:szCs w:val="18"/>
          <w:lang w:val="sq-AL"/>
        </w:rPr>
        <w:t>.</w:t>
      </w:r>
    </w:p>
  </w:footnote>
  <w:footnote w:id="101">
    <w:p w14:paraId="2501F87C" w14:textId="77777777" w:rsidR="008D4491" w:rsidRPr="00F612A1" w:rsidRDefault="008D449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bCs/>
          <w:sz w:val="18"/>
          <w:szCs w:val="18"/>
          <w:lang w:val="it-IT"/>
        </w:rPr>
        <w:t>Ligji 139/2015, neni 56 dhe kjo Rregullore.</w:t>
      </w:r>
    </w:p>
  </w:footnote>
  <w:footnote w:id="102">
    <w:p w14:paraId="57A68456" w14:textId="77777777" w:rsidR="008D4491" w:rsidRPr="00D72C03" w:rsidRDefault="008D4491"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52/4</w:t>
      </w:r>
      <w:r>
        <w:rPr>
          <w:rFonts w:ascii="Times New Roman" w:hAnsi="Times New Roman"/>
          <w:sz w:val="18"/>
          <w:szCs w:val="18"/>
        </w:rPr>
        <w:t>.</w:t>
      </w:r>
    </w:p>
  </w:footnote>
  <w:footnote w:id="103">
    <w:p w14:paraId="2A2FC889" w14:textId="77777777" w:rsidR="008D4491" w:rsidRPr="00D72C03" w:rsidRDefault="008D4491"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52/2,3.</w:t>
      </w:r>
    </w:p>
  </w:footnote>
  <w:footnote w:id="104">
    <w:p w14:paraId="51F96DE1" w14:textId="77777777" w:rsidR="008D4491" w:rsidRPr="00D72C03" w:rsidRDefault="008D4491" w:rsidP="005D67F1">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w:t>
      </w:r>
      <w:r>
        <w:rPr>
          <w:rFonts w:ascii="Times New Roman" w:hAnsi="Times New Roman"/>
          <w:sz w:val="18"/>
          <w:szCs w:val="18"/>
          <w:lang w:val="sq-AL"/>
        </w:rPr>
        <w:t>i nr. 9970/2008, neni 14/3.</w:t>
      </w:r>
    </w:p>
  </w:footnote>
  <w:footnote w:id="105">
    <w:p w14:paraId="3529A790" w14:textId="77777777" w:rsidR="008D4491" w:rsidRPr="00D72C03" w:rsidRDefault="008D4491"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Ligji nr. 139/2015, neni 17.</w:t>
      </w:r>
    </w:p>
  </w:footnote>
  <w:footnote w:id="106">
    <w:p w14:paraId="1A0E0D8A" w14:textId="77777777" w:rsidR="008D4491" w:rsidRPr="00282E6E" w:rsidRDefault="008D449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bCs/>
          <w:sz w:val="18"/>
          <w:szCs w:val="18"/>
          <w:lang w:val="sq-AL"/>
        </w:rPr>
        <w:t>Ligji nr. 139/20165, neni 53/2.</w:t>
      </w:r>
    </w:p>
  </w:footnote>
  <w:footnote w:id="107">
    <w:p w14:paraId="282A32E3" w14:textId="77777777" w:rsidR="008D4491" w:rsidRPr="00282E6E" w:rsidRDefault="008D449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53/4.</w:t>
      </w:r>
    </w:p>
  </w:footnote>
  <w:footnote w:id="108">
    <w:p w14:paraId="75EEFA70" w14:textId="77777777" w:rsidR="008D4491" w:rsidRPr="00282E6E" w:rsidRDefault="008D449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56/3.</w:t>
      </w:r>
    </w:p>
  </w:footnote>
  <w:footnote w:id="109">
    <w:p w14:paraId="6C0AA1EE" w14:textId="77777777" w:rsidR="008D4491" w:rsidRPr="00282E6E" w:rsidRDefault="008D449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 xml:space="preserve">Ligji </w:t>
      </w:r>
      <w:r>
        <w:rPr>
          <w:rFonts w:ascii="Times New Roman" w:hAnsi="Times New Roman"/>
          <w:sz w:val="18"/>
          <w:szCs w:val="18"/>
          <w:lang w:val="sq-AL"/>
        </w:rPr>
        <w:t xml:space="preserve">nr. </w:t>
      </w:r>
      <w:r w:rsidRPr="00282E6E">
        <w:rPr>
          <w:rFonts w:ascii="Times New Roman" w:hAnsi="Times New Roman"/>
          <w:sz w:val="18"/>
          <w:szCs w:val="18"/>
          <w:lang w:val="sq-AL"/>
        </w:rPr>
        <w:t>139/2015 neni 57/2.</w:t>
      </w:r>
    </w:p>
  </w:footnote>
  <w:footnote w:id="110">
    <w:p w14:paraId="6EF3226A" w14:textId="77777777"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8550/1999, neni 6/2</w:t>
      </w:r>
      <w:r>
        <w:rPr>
          <w:rFonts w:ascii="Times New Roman" w:hAnsi="Times New Roman"/>
          <w:sz w:val="18"/>
          <w:szCs w:val="18"/>
          <w:lang w:val="sq-AL"/>
        </w:rPr>
        <w:t>.</w:t>
      </w:r>
    </w:p>
  </w:footnote>
  <w:footnote w:id="111">
    <w:p w14:paraId="007C3F90" w14:textId="77777777"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Pr>
          <w:rFonts w:ascii="Times New Roman" w:hAnsi="Times New Roman"/>
          <w:sz w:val="18"/>
          <w:szCs w:val="18"/>
          <w:lang w:val="sq-AL"/>
        </w:rPr>
        <w:t>Ligji nr. 139/2915, neni 53/3.</w:t>
      </w:r>
    </w:p>
  </w:footnote>
  <w:footnote w:id="112">
    <w:p w14:paraId="399F1EF3" w14:textId="77777777"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8489/1999, neni 8</w:t>
      </w:r>
      <w:r>
        <w:rPr>
          <w:rFonts w:ascii="Times New Roman" w:hAnsi="Times New Roman"/>
          <w:sz w:val="18"/>
          <w:szCs w:val="18"/>
          <w:lang w:val="sq-AL"/>
        </w:rPr>
        <w:t>.</w:t>
      </w:r>
    </w:p>
  </w:footnote>
  <w:footnote w:id="113">
    <w:p w14:paraId="28732D7E" w14:textId="77777777"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bCs/>
          <w:sz w:val="18"/>
          <w:szCs w:val="18"/>
          <w:lang w:val="sq-AL"/>
        </w:rPr>
        <w:t>Ligji nr. 139/2015, neni 53/6.</w:t>
      </w:r>
    </w:p>
  </w:footnote>
  <w:footnote w:id="114">
    <w:p w14:paraId="65A4F836" w14:textId="77777777"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rPr>
        <w:t xml:space="preserve"> Ligji nr. 8480/1999, n</w:t>
      </w:r>
      <w:r w:rsidRPr="00EB534E">
        <w:rPr>
          <w:rFonts w:ascii="Times New Roman" w:hAnsi="Times New Roman"/>
          <w:bCs/>
          <w:sz w:val="18"/>
          <w:szCs w:val="18"/>
          <w:lang w:val="sq-AL"/>
        </w:rPr>
        <w:t>eni 5.</w:t>
      </w:r>
    </w:p>
  </w:footnote>
  <w:footnote w:id="115">
    <w:p w14:paraId="04D32DBA" w14:textId="77777777" w:rsidR="008D4491" w:rsidRPr="006F0B42" w:rsidRDefault="008D4491" w:rsidP="0061080E">
      <w:pPr>
        <w:pStyle w:val="FootnoteText"/>
        <w:spacing w:after="0"/>
        <w:rPr>
          <w:rFonts w:ascii="Times New Roman" w:hAnsi="Times New Roman"/>
          <w:sz w:val="18"/>
          <w:szCs w:val="18"/>
        </w:rPr>
      </w:pPr>
      <w:r w:rsidRPr="006F0B42">
        <w:rPr>
          <w:rStyle w:val="FootnoteReference"/>
          <w:rFonts w:ascii="Times New Roman" w:hAnsi="Times New Roman"/>
          <w:sz w:val="18"/>
          <w:szCs w:val="18"/>
        </w:rPr>
        <w:footnoteRef/>
      </w:r>
      <w:r>
        <w:rPr>
          <w:rFonts w:ascii="Times New Roman" w:hAnsi="Times New Roman"/>
          <w:sz w:val="18"/>
          <w:szCs w:val="18"/>
        </w:rPr>
        <w:t xml:space="preserve"> Ligji nr. 139/2015, n</w:t>
      </w:r>
      <w:r w:rsidRPr="006F0B42">
        <w:rPr>
          <w:rFonts w:ascii="Times New Roman" w:hAnsi="Times New Roman"/>
          <w:sz w:val="18"/>
          <w:szCs w:val="18"/>
        </w:rPr>
        <w:t>eni 17/3</w:t>
      </w:r>
      <w:r>
        <w:rPr>
          <w:rFonts w:ascii="Times New Roman" w:hAnsi="Times New Roman"/>
          <w:sz w:val="18"/>
          <w:szCs w:val="18"/>
        </w:rPr>
        <w:t>.</w:t>
      </w:r>
    </w:p>
  </w:footnote>
  <w:footnote w:id="116">
    <w:p w14:paraId="348DE095" w14:textId="77777777" w:rsidR="008D4491" w:rsidRPr="00F05BC2" w:rsidRDefault="008D4491" w:rsidP="00F05BC2">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8480/1999, neni 7/1</w:t>
      </w:r>
      <w:r>
        <w:rPr>
          <w:rFonts w:ascii="Times New Roman" w:hAnsi="Times New Roman"/>
          <w:bCs/>
          <w:sz w:val="18"/>
          <w:szCs w:val="18"/>
          <w:lang w:val="sq-AL"/>
        </w:rPr>
        <w:t>.</w:t>
      </w:r>
    </w:p>
  </w:footnote>
  <w:footnote w:id="117">
    <w:p w14:paraId="5E6CFBA8" w14:textId="77777777" w:rsidR="008D4491" w:rsidRPr="00F05BC2" w:rsidRDefault="008D4491"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nr. 139/ 2015, neni 53/5.</w:t>
      </w:r>
    </w:p>
  </w:footnote>
  <w:footnote w:id="118">
    <w:p w14:paraId="15FF5378" w14:textId="77777777" w:rsidR="008D4491" w:rsidRPr="00F05BC2" w:rsidRDefault="008D4491"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sz w:val="18"/>
          <w:szCs w:val="18"/>
          <w:lang w:val="sq-AL"/>
        </w:rPr>
        <w:t>Ligji nr. 8480/1999 neni 8.</w:t>
      </w:r>
    </w:p>
  </w:footnote>
  <w:footnote w:id="119">
    <w:p w14:paraId="2094993A" w14:textId="77777777" w:rsidR="008D4491" w:rsidRPr="008D604B" w:rsidRDefault="008D4491" w:rsidP="00F94041">
      <w:pPr>
        <w:pStyle w:val="FootnoteText"/>
        <w:spacing w:after="0" w:line="240" w:lineRule="auto"/>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Ligji nr. 138 datë 17.12. 2015 “Për garantimin e integritetit të personave që zgjidhen, emërohen ose ushtrojnë funksione publike”.</w:t>
      </w:r>
    </w:p>
  </w:footnote>
  <w:footnote w:id="120">
    <w:p w14:paraId="538A210A" w14:textId="77777777" w:rsidR="008D4491" w:rsidRPr="008D604B" w:rsidRDefault="008D4491"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 xml:space="preserve">Ligji </w:t>
      </w:r>
      <w:r>
        <w:rPr>
          <w:rFonts w:ascii="Times New Roman" w:hAnsi="Times New Roman"/>
          <w:sz w:val="18"/>
          <w:szCs w:val="18"/>
          <w:lang w:val="sq-AL"/>
        </w:rPr>
        <w:t xml:space="preserve">nr. </w:t>
      </w:r>
      <w:r w:rsidRPr="008D604B">
        <w:rPr>
          <w:rFonts w:ascii="Times New Roman" w:hAnsi="Times New Roman"/>
          <w:sz w:val="18"/>
          <w:szCs w:val="18"/>
          <w:lang w:val="sq-AL"/>
        </w:rPr>
        <w:t>8480/1999, neni 11.</w:t>
      </w:r>
    </w:p>
  </w:footnote>
  <w:footnote w:id="121">
    <w:p w14:paraId="75224F6D" w14:textId="77777777" w:rsidR="008D4491" w:rsidRPr="008D604B" w:rsidRDefault="008D4491"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rPr>
        <w:t xml:space="preserve"> Ligji nr. 139/2015, neni 54/2.</w:t>
      </w:r>
    </w:p>
  </w:footnote>
  <w:footnote w:id="122">
    <w:p w14:paraId="404DFDC9" w14:textId="77777777" w:rsidR="008D4491" w:rsidRPr="00842ABA" w:rsidRDefault="008D4491"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w:t>
      </w:r>
      <w:r w:rsidRPr="00842ABA">
        <w:rPr>
          <w:rFonts w:ascii="Times New Roman" w:hAnsi="Times New Roman"/>
          <w:smallCaps/>
          <w:sz w:val="18"/>
          <w:szCs w:val="18"/>
          <w:lang w:val="sq-AL"/>
        </w:rPr>
        <w:t>38/2019</w:t>
      </w:r>
      <w:r>
        <w:rPr>
          <w:rFonts w:ascii="Times New Roman" w:hAnsi="Times New Roman"/>
          <w:smallCaps/>
          <w:sz w:val="18"/>
          <w:szCs w:val="18"/>
          <w:lang w:val="sq-AL"/>
        </w:rPr>
        <w:t>.</w:t>
      </w:r>
    </w:p>
  </w:footnote>
  <w:footnote w:id="123">
    <w:p w14:paraId="0B0DE529" w14:textId="77777777" w:rsidR="008D4491" w:rsidRPr="00842ABA" w:rsidRDefault="008D4491"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54/3</w:t>
      </w:r>
      <w:r>
        <w:rPr>
          <w:rFonts w:ascii="Times New Roman" w:hAnsi="Times New Roman"/>
          <w:sz w:val="18"/>
          <w:szCs w:val="18"/>
        </w:rPr>
        <w:t>.</w:t>
      </w:r>
    </w:p>
  </w:footnote>
  <w:footnote w:id="124">
    <w:p w14:paraId="2F1D00E8" w14:textId="77777777" w:rsidR="008D4491" w:rsidRPr="00842ABA" w:rsidRDefault="008D4491"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54/4, ndryshuar me Ligjin 38/2019</w:t>
      </w:r>
      <w:r>
        <w:rPr>
          <w:rFonts w:ascii="Times New Roman" w:hAnsi="Times New Roman"/>
          <w:sz w:val="18"/>
          <w:szCs w:val="18"/>
        </w:rPr>
        <w:t>.</w:t>
      </w:r>
    </w:p>
  </w:footnote>
  <w:footnote w:id="125">
    <w:p w14:paraId="06B881CD" w14:textId="77777777" w:rsidR="008D4491" w:rsidRPr="00A70D31" w:rsidRDefault="008D4491" w:rsidP="00A70D31">
      <w:pPr>
        <w:pStyle w:val="FootnoteText"/>
        <w:spacing w:after="0"/>
        <w:rPr>
          <w:rFonts w:ascii="Times New Roman" w:hAnsi="Times New Roman"/>
          <w:sz w:val="16"/>
          <w:szCs w:val="16"/>
        </w:rPr>
      </w:pPr>
      <w:r w:rsidRPr="00A70D31">
        <w:rPr>
          <w:rStyle w:val="FootnoteReference"/>
          <w:rFonts w:ascii="Times New Roman" w:hAnsi="Times New Roman"/>
          <w:sz w:val="16"/>
          <w:szCs w:val="16"/>
        </w:rPr>
        <w:footnoteRef/>
      </w:r>
      <w:r w:rsidRPr="00A70D31">
        <w:rPr>
          <w:rFonts w:ascii="Times New Roman" w:hAnsi="Times New Roman"/>
          <w:sz w:val="16"/>
          <w:szCs w:val="16"/>
          <w:lang w:val="sq-AL"/>
        </w:rPr>
        <w:t>Ligji nr. 8480/1999, neni 13</w:t>
      </w:r>
      <w:r>
        <w:rPr>
          <w:rFonts w:ascii="Times New Roman" w:hAnsi="Times New Roman"/>
          <w:sz w:val="16"/>
          <w:szCs w:val="16"/>
          <w:lang w:val="sq-AL"/>
        </w:rPr>
        <w:t>.</w:t>
      </w:r>
    </w:p>
  </w:footnote>
  <w:footnote w:id="126">
    <w:p w14:paraId="6F584DD1"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nenet 12,15.</w:t>
      </w:r>
    </w:p>
  </w:footnote>
  <w:footnote w:id="127">
    <w:p w14:paraId="29AE3B8B"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53/8.</w:t>
      </w:r>
    </w:p>
  </w:footnote>
  <w:footnote w:id="128">
    <w:p w14:paraId="1C2F1DA3"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29">
    <w:p w14:paraId="5690BD65"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3.</w:t>
      </w:r>
    </w:p>
  </w:footnote>
  <w:footnote w:id="130">
    <w:p w14:paraId="09BEBAF7"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16/1.</w:t>
      </w:r>
    </w:p>
  </w:footnote>
  <w:footnote w:id="131">
    <w:p w14:paraId="75173F17"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2">
    <w:p w14:paraId="17DC3963"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9970/2008, neni 8.</w:t>
      </w:r>
    </w:p>
  </w:footnote>
  <w:footnote w:id="133">
    <w:p w14:paraId="76925152"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4">
    <w:p w14:paraId="6646A621"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5">
    <w:p w14:paraId="3F603D32"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33/2b)</w:t>
      </w:r>
    </w:p>
  </w:footnote>
  <w:footnote w:id="136">
    <w:p w14:paraId="6A186EA5" w14:textId="77777777" w:rsidR="008D4491" w:rsidRPr="00A70D31" w:rsidRDefault="008D4491" w:rsidP="00A70D31">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 xml:space="preserve"> Ligji nr. 146/2014, neni 6/1/a; </w:t>
      </w:r>
      <w:r w:rsidRPr="008D4491">
        <w:rPr>
          <w:rFonts w:ascii="Times New Roman" w:hAnsi="Times New Roman"/>
          <w:bCs/>
          <w:iCs/>
          <w:sz w:val="18"/>
          <w:szCs w:val="18"/>
          <w:lang w:val="it-IT"/>
        </w:rPr>
        <w:t>7/1.</w:t>
      </w:r>
    </w:p>
  </w:footnote>
  <w:footnote w:id="137">
    <w:p w14:paraId="465994B8"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139/2015, neni 20/1.</w:t>
      </w:r>
    </w:p>
  </w:footnote>
  <w:footnote w:id="138">
    <w:p w14:paraId="75AB3C72"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 neni 20/2.</w:t>
      </w:r>
    </w:p>
  </w:footnote>
  <w:footnote w:id="139">
    <w:p w14:paraId="453AC6F1"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62/c.</w:t>
      </w:r>
    </w:p>
  </w:footnote>
  <w:footnote w:id="140">
    <w:p w14:paraId="7AEEEA2F"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w:t>
      </w:r>
    </w:p>
  </w:footnote>
  <w:footnote w:id="141">
    <w:p w14:paraId="3A9AF6B9"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neni 53/6.</w:t>
      </w:r>
    </w:p>
  </w:footnote>
  <w:footnote w:id="142">
    <w:p w14:paraId="65F7F58A"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45 dt. 18.7.2019 “Për mbrojtjen civile”.</w:t>
      </w:r>
    </w:p>
  </w:footnote>
  <w:footnote w:id="143">
    <w:p w14:paraId="7493A345"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68/2017, neni 5/d.</w:t>
      </w:r>
    </w:p>
  </w:footnote>
  <w:footnote w:id="144">
    <w:p w14:paraId="5EEB7CBC"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57/3/c.</w:t>
      </w:r>
    </w:p>
  </w:footnote>
  <w:footnote w:id="145">
    <w:p w14:paraId="0B1D1D14"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59/3.</w:t>
      </w:r>
    </w:p>
  </w:footnote>
  <w:footnote w:id="146">
    <w:p w14:paraId="76F14781"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 neni 98/5)</w:t>
      </w:r>
    </w:p>
  </w:footnote>
  <w:footnote w:id="147">
    <w:p w14:paraId="21510565"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56/2/c.</w:t>
      </w:r>
    </w:p>
  </w:footnote>
  <w:footnote w:id="148">
    <w:p w14:paraId="3C48ABF7"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w:t>
      </w:r>
    </w:p>
  </w:footnote>
  <w:footnote w:id="149">
    <w:p w14:paraId="4AF9E604" w14:textId="77777777" w:rsidR="008D4491" w:rsidRPr="00B67D3E" w:rsidRDefault="008D449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55/6.</w:t>
      </w:r>
    </w:p>
  </w:footnote>
  <w:footnote w:id="150">
    <w:p w14:paraId="0C1C521C" w14:textId="77777777" w:rsidR="008D4491" w:rsidRPr="00B67D3E" w:rsidRDefault="008D4491" w:rsidP="009C0F2C">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8480/2015, neni 16/4.</w:t>
      </w:r>
    </w:p>
  </w:footnote>
  <w:footnote w:id="151">
    <w:p w14:paraId="6FFA05A3" w14:textId="77777777" w:rsidR="008D4491" w:rsidRPr="00B67D3E" w:rsidRDefault="008D449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15/2.</w:t>
      </w:r>
    </w:p>
  </w:footnote>
  <w:footnote w:id="152">
    <w:p w14:paraId="65B7246A" w14:textId="77777777" w:rsidR="008D4491" w:rsidRPr="00B67D3E" w:rsidRDefault="008D449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68/2017, neni 5/ b)</w:t>
      </w:r>
    </w:p>
  </w:footnote>
  <w:footnote w:id="153">
    <w:p w14:paraId="2B2D05D4" w14:textId="77777777" w:rsidR="008D4491" w:rsidRPr="00B67D3E" w:rsidRDefault="008D449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57/2/ç.</w:t>
      </w:r>
    </w:p>
  </w:footnote>
  <w:footnote w:id="154">
    <w:p w14:paraId="79455554"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5">
    <w:p w14:paraId="73E76402"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6">
    <w:p w14:paraId="0EF4A188"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107/2016 “Per Prefektin”, neni 16/b.</w:t>
      </w:r>
    </w:p>
  </w:footnote>
  <w:footnote w:id="157">
    <w:p w14:paraId="59E59B2C"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57/2/a.</w:t>
      </w:r>
    </w:p>
  </w:footnote>
  <w:footnote w:id="158">
    <w:p w14:paraId="587ECCBC" w14:textId="77777777" w:rsidR="008D4491" w:rsidRPr="00A435E6" w:rsidRDefault="008D4491" w:rsidP="00A435E6">
      <w:pPr>
        <w:pStyle w:val="FootnoteText"/>
        <w:spacing w:after="0"/>
        <w:rPr>
          <w:rFonts w:ascii="Times New Roman" w:hAnsi="Times New Roman"/>
          <w:sz w:val="18"/>
          <w:szCs w:val="18"/>
        </w:rPr>
      </w:pPr>
      <w:r w:rsidRPr="00A435E6">
        <w:rPr>
          <w:rStyle w:val="FootnoteReference"/>
          <w:rFonts w:ascii="Times New Roman" w:hAnsi="Times New Roman"/>
          <w:sz w:val="18"/>
          <w:szCs w:val="18"/>
        </w:rPr>
        <w:footnoteRef/>
      </w:r>
      <w:r w:rsidRPr="00A435E6">
        <w:rPr>
          <w:rFonts w:ascii="Times New Roman" w:hAnsi="Times New Roman"/>
          <w:color w:val="0000FF"/>
          <w:sz w:val="18"/>
          <w:szCs w:val="18"/>
        </w:rPr>
        <w:t>Ligji nr. 139/2015, neni 42</w:t>
      </w:r>
      <w:r>
        <w:rPr>
          <w:rFonts w:ascii="Times New Roman" w:hAnsi="Times New Roman"/>
          <w:color w:val="0000FF"/>
          <w:sz w:val="18"/>
          <w:szCs w:val="18"/>
        </w:rPr>
        <w:t>.</w:t>
      </w:r>
    </w:p>
  </w:footnote>
  <w:footnote w:id="159">
    <w:p w14:paraId="13813BC4"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 2015 KPA, neni 28/3.</w:t>
      </w:r>
    </w:p>
  </w:footnote>
  <w:footnote w:id="160">
    <w:p w14:paraId="759AA7F5" w14:textId="77777777" w:rsidR="008D4491" w:rsidRPr="0070157F" w:rsidRDefault="008D4491" w:rsidP="0070157F">
      <w:pPr>
        <w:pStyle w:val="FootnoteText"/>
        <w:spacing w:after="0"/>
        <w:rPr>
          <w:rFonts w:ascii="Times New Roman" w:hAnsi="Times New Roman"/>
          <w:sz w:val="18"/>
          <w:szCs w:val="18"/>
        </w:rPr>
      </w:pPr>
      <w:r w:rsidRPr="0070157F">
        <w:rPr>
          <w:rStyle w:val="FootnoteReference"/>
          <w:rFonts w:ascii="Times New Roman" w:hAnsi="Times New Roman"/>
          <w:sz w:val="18"/>
          <w:szCs w:val="18"/>
        </w:rPr>
        <w:footnoteRef/>
      </w:r>
      <w:r w:rsidRPr="0070157F">
        <w:rPr>
          <w:rFonts w:ascii="Times New Roman" w:hAnsi="Times New Roman"/>
          <w:bCs/>
          <w:iCs/>
          <w:sz w:val="18"/>
          <w:szCs w:val="18"/>
          <w:lang w:val="it-IT"/>
        </w:rPr>
        <w:t>Ligji nr. 68/2017, neni 54/2i.</w:t>
      </w:r>
    </w:p>
  </w:footnote>
  <w:footnote w:id="161">
    <w:p w14:paraId="492A63A1"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2">
    <w:p w14:paraId="7A3CFA9D"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114/2015, neni 10,/ç.</w:t>
      </w:r>
    </w:p>
  </w:footnote>
  <w:footnote w:id="163">
    <w:p w14:paraId="10676528"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4">
    <w:p w14:paraId="69A0566B"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68/2017, neni 5/c.</w:t>
      </w:r>
    </w:p>
  </w:footnote>
  <w:footnote w:id="165">
    <w:p w14:paraId="47202B20"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68/2016, neni 32/1.</w:t>
      </w:r>
    </w:p>
  </w:footnote>
  <w:footnote w:id="166">
    <w:p w14:paraId="382345D0"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139/2015, neni 32/4.</w:t>
      </w:r>
    </w:p>
  </w:footnote>
  <w:footnote w:id="167">
    <w:p w14:paraId="3C3A1893"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33.</w:t>
      </w:r>
    </w:p>
  </w:footnote>
  <w:footnote w:id="168">
    <w:p w14:paraId="1BCD9B58" w14:textId="77777777"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36/4/c, d.</w:t>
      </w:r>
    </w:p>
  </w:footnote>
  <w:footnote w:id="169">
    <w:p w14:paraId="39CD2D93" w14:textId="77777777" w:rsidR="008D4491" w:rsidRPr="00234B8A" w:rsidRDefault="008D4491"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36/4c.</w:t>
      </w:r>
    </w:p>
  </w:footnote>
  <w:footnote w:id="170">
    <w:p w14:paraId="0F5A397F" w14:textId="77777777" w:rsidR="008D4491" w:rsidRPr="00234B8A" w:rsidRDefault="008D4491"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34/1.</w:t>
      </w:r>
    </w:p>
  </w:footnote>
  <w:footnote w:id="171">
    <w:p w14:paraId="135C6F7E" w14:textId="77777777"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34/4.</w:t>
      </w:r>
    </w:p>
  </w:footnote>
  <w:footnote w:id="172">
    <w:p w14:paraId="5C2DEAA5" w14:textId="77777777"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34/5</w:t>
      </w:r>
      <w:r>
        <w:rPr>
          <w:rFonts w:ascii="Times New Roman" w:hAnsi="Times New Roman"/>
          <w:sz w:val="18"/>
          <w:szCs w:val="18"/>
        </w:rPr>
        <w:t>.</w:t>
      </w:r>
    </w:p>
  </w:footnote>
  <w:footnote w:id="173">
    <w:p w14:paraId="688FACC8" w14:textId="77777777"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34/6.</w:t>
      </w:r>
    </w:p>
  </w:footnote>
  <w:footnote w:id="174">
    <w:p w14:paraId="6AE4639F" w14:textId="77777777"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w:t>
      </w:r>
    </w:p>
  </w:footnote>
  <w:footnote w:id="175">
    <w:p w14:paraId="56CECB56" w14:textId="77777777"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35/8,9.</w:t>
      </w:r>
    </w:p>
  </w:footnote>
  <w:footnote w:id="176">
    <w:p w14:paraId="565B96C1" w14:textId="77777777"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37/1.</w:t>
      </w:r>
    </w:p>
  </w:footnote>
  <w:footnote w:id="177">
    <w:p w14:paraId="12B35544" w14:textId="77777777" w:rsidR="008D4491" w:rsidRPr="002C4DD6" w:rsidRDefault="008D4491" w:rsidP="002C4DD6">
      <w:pPr>
        <w:pStyle w:val="FootnoteText"/>
        <w:spacing w:after="0"/>
        <w:rPr>
          <w:rFonts w:ascii="Times New Roman" w:hAnsi="Times New Roman"/>
          <w:sz w:val="18"/>
          <w:szCs w:val="18"/>
        </w:rPr>
      </w:pPr>
      <w:r w:rsidRPr="002C4DD6">
        <w:rPr>
          <w:rStyle w:val="FootnoteReference"/>
          <w:rFonts w:ascii="Times New Roman" w:hAnsi="Times New Roman"/>
          <w:sz w:val="18"/>
          <w:szCs w:val="18"/>
        </w:rPr>
        <w:footnoteRef/>
      </w:r>
      <w:r w:rsidRPr="002C4DD6">
        <w:rPr>
          <w:rFonts w:ascii="Times New Roman" w:hAnsi="Times New Roman"/>
          <w:sz w:val="18"/>
          <w:szCs w:val="18"/>
        </w:rPr>
        <w:t xml:space="preserve"> Ligji </w:t>
      </w:r>
      <w:r>
        <w:rPr>
          <w:rFonts w:ascii="Times New Roman" w:hAnsi="Times New Roman"/>
          <w:sz w:val="18"/>
          <w:szCs w:val="18"/>
        </w:rPr>
        <w:t xml:space="preserve">nr. </w:t>
      </w:r>
      <w:r w:rsidRPr="002C4DD6">
        <w:rPr>
          <w:rFonts w:ascii="Times New Roman" w:hAnsi="Times New Roman"/>
          <w:sz w:val="18"/>
          <w:szCs w:val="18"/>
        </w:rPr>
        <w:t>68/2017, neni 38/3.</w:t>
      </w:r>
    </w:p>
  </w:footnote>
  <w:footnote w:id="178">
    <w:p w14:paraId="04DABB71" w14:textId="77777777" w:rsidR="008D4491" w:rsidRPr="00F12909" w:rsidRDefault="008D4491" w:rsidP="005D1A6A">
      <w:pPr>
        <w:pStyle w:val="FootnoteText"/>
        <w:spacing w:after="0"/>
        <w:rPr>
          <w:rFonts w:ascii="Times New Roman" w:hAnsi="Times New Roman"/>
          <w:sz w:val="18"/>
          <w:szCs w:val="18"/>
        </w:rPr>
      </w:pPr>
      <w:r w:rsidRPr="00F12909">
        <w:rPr>
          <w:rStyle w:val="FootnoteReference"/>
          <w:rFonts w:ascii="Times New Roman" w:hAnsi="Times New Roman"/>
          <w:sz w:val="18"/>
          <w:szCs w:val="18"/>
        </w:rPr>
        <w:footnoteRef/>
      </w:r>
      <w:r w:rsidRPr="00F12909">
        <w:rPr>
          <w:rFonts w:ascii="Times New Roman" w:hAnsi="Times New Roman"/>
          <w:sz w:val="18"/>
          <w:szCs w:val="18"/>
        </w:rPr>
        <w:t xml:space="preserve"> Ligji 68/2017, neni 40/1</w:t>
      </w:r>
      <w:r>
        <w:rPr>
          <w:rFonts w:ascii="Times New Roman" w:hAnsi="Times New Roman"/>
          <w:sz w:val="18"/>
          <w:szCs w:val="18"/>
        </w:rPr>
        <w:t>.</w:t>
      </w:r>
    </w:p>
  </w:footnote>
  <w:footnote w:id="179">
    <w:p w14:paraId="56559832" w14:textId="77777777"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38/4.</w:t>
      </w:r>
    </w:p>
  </w:footnote>
  <w:footnote w:id="180">
    <w:p w14:paraId="2CBC8E35" w14:textId="77777777"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39/1; 41/1</w:t>
      </w:r>
      <w:r>
        <w:rPr>
          <w:rFonts w:ascii="Times New Roman" w:hAnsi="Times New Roman"/>
          <w:sz w:val="18"/>
          <w:szCs w:val="18"/>
        </w:rPr>
        <w:t>.</w:t>
      </w:r>
    </w:p>
  </w:footnote>
  <w:footnote w:id="181">
    <w:p w14:paraId="58A84B23" w14:textId="77777777"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41/2</w:t>
      </w:r>
      <w:r>
        <w:rPr>
          <w:rFonts w:ascii="Times New Roman" w:hAnsi="Times New Roman"/>
          <w:sz w:val="18"/>
          <w:szCs w:val="18"/>
        </w:rPr>
        <w:t>.</w:t>
      </w:r>
    </w:p>
  </w:footnote>
  <w:footnote w:id="182">
    <w:p w14:paraId="4B576D48" w14:textId="77777777"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39/2; 41/3.</w:t>
      </w:r>
    </w:p>
  </w:footnote>
  <w:footnote w:id="183">
    <w:p w14:paraId="74084EC0" w14:textId="77777777"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39/3.</w:t>
      </w:r>
    </w:p>
  </w:footnote>
  <w:footnote w:id="184">
    <w:p w14:paraId="7DC215A8" w14:textId="77777777"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41/6</w:t>
      </w:r>
      <w:r>
        <w:rPr>
          <w:rFonts w:ascii="Times New Roman" w:hAnsi="Times New Roman"/>
          <w:sz w:val="18"/>
          <w:szCs w:val="18"/>
        </w:rPr>
        <w:t>.</w:t>
      </w:r>
    </w:p>
  </w:footnote>
  <w:footnote w:id="185">
    <w:p w14:paraId="19C5BC41" w14:textId="77777777" w:rsidR="008D4491" w:rsidRPr="00F45210" w:rsidRDefault="008D4491" w:rsidP="00F45210">
      <w:pPr>
        <w:pStyle w:val="FootnoteText"/>
        <w:spacing w:after="0"/>
        <w:rPr>
          <w:rFonts w:ascii="Times New Roman" w:hAnsi="Times New Roman"/>
          <w:sz w:val="18"/>
          <w:szCs w:val="18"/>
        </w:rPr>
      </w:pPr>
      <w:r w:rsidRPr="00F45210">
        <w:rPr>
          <w:rStyle w:val="FootnoteReference"/>
          <w:rFonts w:ascii="Times New Roman" w:hAnsi="Times New Roman"/>
          <w:sz w:val="18"/>
          <w:szCs w:val="18"/>
        </w:rPr>
        <w:footnoteRef/>
      </w:r>
      <w:r w:rsidRPr="00F45210">
        <w:rPr>
          <w:rFonts w:ascii="Times New Roman" w:hAnsi="Times New Roman"/>
          <w:sz w:val="18"/>
          <w:szCs w:val="18"/>
        </w:rPr>
        <w:t xml:space="preserve"> Ligji 68/2017, neni 5/ç</w:t>
      </w:r>
    </w:p>
  </w:footnote>
  <w:footnote w:id="186">
    <w:p w14:paraId="51D3C495" w14:textId="77777777"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68/2017, neni 54/1.</w:t>
      </w:r>
    </w:p>
  </w:footnote>
  <w:footnote w:id="187">
    <w:p w14:paraId="44296018" w14:textId="77777777"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9970/2008, neni 14/3.</w:t>
      </w:r>
    </w:p>
  </w:footnote>
  <w:footnote w:id="188">
    <w:p w14:paraId="02585C01" w14:textId="77777777"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89">
    <w:p w14:paraId="12CE3954" w14:textId="77777777"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90">
    <w:p w14:paraId="0C7A1061" w14:textId="77777777"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41/3.</w:t>
      </w:r>
    </w:p>
  </w:footnote>
  <w:footnote w:id="191">
    <w:p w14:paraId="41D320F2" w14:textId="77777777" w:rsidR="008D4491" w:rsidRPr="006B5FB9" w:rsidRDefault="008D4491" w:rsidP="0051564B">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58/2/a.</w:t>
      </w:r>
    </w:p>
  </w:footnote>
  <w:footnote w:id="192">
    <w:p w14:paraId="5BA3B73C" w14:textId="77777777"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41/4, 5.</w:t>
      </w:r>
    </w:p>
  </w:footnote>
  <w:footnote w:id="193">
    <w:p w14:paraId="32B9520A" w14:textId="77777777"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40/2.</w:t>
      </w:r>
    </w:p>
  </w:footnote>
  <w:footnote w:id="194">
    <w:p w14:paraId="0A8D09ED" w14:textId="77777777" w:rsidR="008D4491" w:rsidRPr="006B5FB9" w:rsidRDefault="008D4491"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95">
    <w:p w14:paraId="5FC276BA" w14:textId="77777777" w:rsidR="008D4491" w:rsidRPr="006B5FB9" w:rsidRDefault="008D4491"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96">
    <w:p w14:paraId="4251AF29" w14:textId="77777777" w:rsidR="008D4491" w:rsidRPr="0051564B" w:rsidRDefault="008D4491" w:rsidP="005C6BA7">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44; ndryshuar me ligjin nr. 38/2019.</w:t>
      </w:r>
    </w:p>
  </w:footnote>
  <w:footnote w:id="197">
    <w:p w14:paraId="52B99FD2" w14:textId="77777777"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51.</w:t>
      </w:r>
    </w:p>
  </w:footnote>
  <w:footnote w:id="198">
    <w:p w14:paraId="363512A8" w14:textId="77777777"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139/2015, neni 51/4.</w:t>
      </w:r>
    </w:p>
  </w:footnote>
  <w:footnote w:id="199">
    <w:p w14:paraId="2D1988EE" w14:textId="77777777"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48/1</w:t>
      </w:r>
      <w:r>
        <w:rPr>
          <w:rFonts w:ascii="Times New Roman" w:hAnsi="Times New Roman"/>
          <w:sz w:val="18"/>
          <w:szCs w:val="18"/>
        </w:rPr>
        <w:t>; Udhë</w:t>
      </w:r>
      <w:r w:rsidRPr="00890AA2">
        <w:rPr>
          <w:rFonts w:ascii="Times New Roman" w:hAnsi="Times New Roman"/>
          <w:sz w:val="18"/>
          <w:szCs w:val="18"/>
        </w:rPr>
        <w:t>zimi</w:t>
      </w:r>
      <w:r>
        <w:rPr>
          <w:rFonts w:ascii="Times New Roman" w:hAnsi="Times New Roman"/>
          <w:sz w:val="18"/>
          <w:szCs w:val="18"/>
        </w:rPr>
        <w:t xml:space="preserve"> i MinFin</w:t>
      </w:r>
      <w:r w:rsidRPr="00890AA2">
        <w:rPr>
          <w:rFonts w:ascii="Times New Roman" w:hAnsi="Times New Roman"/>
          <w:sz w:val="18"/>
          <w:szCs w:val="18"/>
        </w:rPr>
        <w:t xml:space="preserve"> nr. 22 </w:t>
      </w:r>
      <w:r>
        <w:rPr>
          <w:rFonts w:ascii="Times New Roman" w:hAnsi="Times New Roman"/>
          <w:sz w:val="18"/>
          <w:szCs w:val="18"/>
        </w:rPr>
        <w:t>datë 30.7.2018 ‘Për m</w:t>
      </w:r>
      <w:r w:rsidRPr="00890AA2">
        <w:rPr>
          <w:rFonts w:ascii="Times New Roman" w:hAnsi="Times New Roman"/>
          <w:sz w:val="18"/>
          <w:szCs w:val="18"/>
        </w:rPr>
        <w:t xml:space="preserve">onitorimi i buxhetit </w:t>
      </w:r>
      <w:r>
        <w:rPr>
          <w:rFonts w:ascii="Times New Roman" w:hAnsi="Times New Roman"/>
          <w:sz w:val="18"/>
          <w:szCs w:val="18"/>
        </w:rPr>
        <w:t xml:space="preserve">njësive qeverisjes </w:t>
      </w:r>
      <w:r w:rsidRPr="00890AA2">
        <w:rPr>
          <w:rFonts w:ascii="Times New Roman" w:hAnsi="Times New Roman"/>
          <w:sz w:val="18"/>
          <w:szCs w:val="18"/>
        </w:rPr>
        <w:t>vendor</w:t>
      </w:r>
      <w:r>
        <w:rPr>
          <w:rFonts w:ascii="Times New Roman" w:hAnsi="Times New Roman"/>
          <w:sz w:val="18"/>
          <w:szCs w:val="18"/>
        </w:rPr>
        <w:t>e’</w:t>
      </w:r>
    </w:p>
  </w:footnote>
  <w:footnote w:id="200">
    <w:p w14:paraId="47A6DA64" w14:textId="77777777"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48/5.</w:t>
      </w:r>
    </w:p>
  </w:footnote>
  <w:footnote w:id="201">
    <w:p w14:paraId="6715168D" w14:textId="77777777"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48/3.</w:t>
      </w:r>
    </w:p>
  </w:footnote>
  <w:footnote w:id="202">
    <w:p w14:paraId="2F0F1277" w14:textId="77777777" w:rsidR="008D4491" w:rsidRPr="00E770F0" w:rsidRDefault="008D4491" w:rsidP="005C6BA7">
      <w:pPr>
        <w:pStyle w:val="FootnoteText"/>
        <w:spacing w:after="0"/>
        <w:rPr>
          <w:rFonts w:ascii="Times New Roman" w:hAnsi="Times New Roman"/>
          <w:sz w:val="18"/>
          <w:szCs w:val="18"/>
        </w:rPr>
      </w:pPr>
      <w:r w:rsidRPr="00E770F0">
        <w:rPr>
          <w:rStyle w:val="FootnoteReference"/>
          <w:rFonts w:ascii="Times New Roman" w:hAnsi="Times New Roman"/>
          <w:sz w:val="18"/>
          <w:szCs w:val="18"/>
        </w:rPr>
        <w:footnoteRef/>
      </w:r>
      <w:r w:rsidRPr="00E770F0">
        <w:rPr>
          <w:rFonts w:ascii="Times New Roman" w:hAnsi="Times New Roman"/>
          <w:sz w:val="18"/>
          <w:szCs w:val="18"/>
        </w:rPr>
        <w:t xml:space="preserve"> Ligji 139/2015, neni 44/4)</w:t>
      </w:r>
    </w:p>
  </w:footnote>
  <w:footnote w:id="203">
    <w:p w14:paraId="704420A4" w14:textId="77777777"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20/1.</w:t>
      </w:r>
    </w:p>
  </w:footnote>
  <w:footnote w:id="204">
    <w:p w14:paraId="00A52360" w14:textId="77777777"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20/5.</w:t>
      </w:r>
    </w:p>
  </w:footnote>
  <w:footnote w:id="205">
    <w:p w14:paraId="5A4ACDA6" w14:textId="77777777"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139/2015, neni 48/6.</w:t>
      </w:r>
    </w:p>
  </w:footnote>
  <w:footnote w:id="206">
    <w:p w14:paraId="02C046DB" w14:textId="77777777"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50/4.</w:t>
      </w:r>
    </w:p>
  </w:footnote>
  <w:footnote w:id="207">
    <w:p w14:paraId="256AED91" w14:textId="77777777"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50/5.</w:t>
      </w:r>
    </w:p>
  </w:footnote>
  <w:footnote w:id="208">
    <w:p w14:paraId="12289B63" w14:textId="77777777" w:rsidR="008D4491" w:rsidRPr="009E6AEC" w:rsidRDefault="008D4491" w:rsidP="009E6AEC">
      <w:pPr>
        <w:pStyle w:val="FootnoteText"/>
        <w:spacing w:after="0"/>
        <w:rPr>
          <w:rFonts w:ascii="Times New Roman" w:hAnsi="Times New Roman"/>
          <w:sz w:val="18"/>
          <w:szCs w:val="18"/>
        </w:rPr>
      </w:pPr>
      <w:r w:rsidRPr="009E6AEC">
        <w:rPr>
          <w:rStyle w:val="FootnoteReference"/>
          <w:rFonts w:ascii="Times New Roman" w:hAnsi="Times New Roman"/>
          <w:sz w:val="18"/>
          <w:szCs w:val="18"/>
        </w:rPr>
        <w:footnoteRef/>
      </w:r>
      <w:r w:rsidRPr="009E6AEC">
        <w:rPr>
          <w:rFonts w:ascii="Times New Roman" w:hAnsi="Times New Roman"/>
          <w:sz w:val="18"/>
          <w:szCs w:val="18"/>
        </w:rPr>
        <w:t xml:space="preserve"> Ligji nr. 139/2015, neni 43/4</w:t>
      </w:r>
      <w:r>
        <w:rPr>
          <w:rFonts w:ascii="Times New Roman" w:hAnsi="Times New Roman"/>
          <w:sz w:val="18"/>
          <w:szCs w:val="18"/>
        </w:rPr>
        <w:t>.</w:t>
      </w:r>
    </w:p>
  </w:footnote>
  <w:footnote w:id="209">
    <w:p w14:paraId="3ADDE8ED" w14:textId="77777777"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52/2.</w:t>
      </w:r>
    </w:p>
  </w:footnote>
  <w:footnote w:id="210">
    <w:p w14:paraId="6E3D9C45" w14:textId="77777777"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52/3.</w:t>
      </w:r>
    </w:p>
  </w:footnote>
  <w:footnote w:id="211">
    <w:p w14:paraId="4CA0EA8B" w14:textId="77777777"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68/2917, neni 51/3/a.</w:t>
      </w:r>
    </w:p>
  </w:footnote>
  <w:footnote w:id="212">
    <w:p w14:paraId="5452AA7D" w14:textId="77777777" w:rsidR="008D4491" w:rsidRPr="00CE2900" w:rsidRDefault="008D4491" w:rsidP="0051564B">
      <w:pPr>
        <w:pStyle w:val="FootnoteText"/>
        <w:spacing w:after="0"/>
        <w:rPr>
          <w:rFonts w:ascii="Times New Roman" w:hAnsi="Times New Roman"/>
          <w:sz w:val="18"/>
          <w:szCs w:val="18"/>
        </w:rPr>
      </w:pPr>
      <w:r w:rsidRPr="00CE2900">
        <w:rPr>
          <w:rStyle w:val="FootnoteReference"/>
          <w:rFonts w:ascii="Times New Roman" w:hAnsi="Times New Roman"/>
          <w:sz w:val="18"/>
          <w:szCs w:val="18"/>
        </w:rPr>
        <w:footnoteRef/>
      </w:r>
      <w:r>
        <w:rPr>
          <w:rFonts w:ascii="Times New Roman" w:hAnsi="Times New Roman"/>
          <w:sz w:val="18"/>
          <w:szCs w:val="18"/>
        </w:rPr>
        <w:t xml:space="preserve">Ligjinr. </w:t>
      </w:r>
      <w:r w:rsidRPr="00CE2900">
        <w:rPr>
          <w:rFonts w:ascii="Times New Roman" w:hAnsi="Times New Roman"/>
          <w:sz w:val="18"/>
          <w:szCs w:val="18"/>
        </w:rPr>
        <w:t xml:space="preserve">68/2017, </w:t>
      </w:r>
      <w:r>
        <w:rPr>
          <w:rFonts w:ascii="Times New Roman" w:hAnsi="Times New Roman"/>
          <w:sz w:val="18"/>
          <w:szCs w:val="18"/>
        </w:rPr>
        <w:t>neni 54; Udhëzimi i</w:t>
      </w:r>
      <w:r w:rsidRPr="00CE2900">
        <w:rPr>
          <w:rFonts w:ascii="Times New Roman" w:hAnsi="Times New Roman"/>
          <w:sz w:val="18"/>
          <w:szCs w:val="18"/>
        </w:rPr>
        <w:t xml:space="preserve"> Ministrisë së Financave nr. 22 datë 30.07.2018 </w:t>
      </w:r>
      <w:r>
        <w:rPr>
          <w:rFonts w:ascii="Times New Roman" w:hAnsi="Times New Roman"/>
          <w:sz w:val="18"/>
          <w:szCs w:val="18"/>
        </w:rPr>
        <w:t>‘</w:t>
      </w:r>
      <w:r w:rsidRPr="00CE2900">
        <w:rPr>
          <w:rFonts w:ascii="Times New Roman" w:hAnsi="Times New Roman"/>
          <w:sz w:val="18"/>
          <w:szCs w:val="18"/>
        </w:rPr>
        <w:t xml:space="preserve">Për standartet e </w:t>
      </w:r>
      <w:r>
        <w:rPr>
          <w:rFonts w:ascii="Times New Roman" w:hAnsi="Times New Roman"/>
          <w:sz w:val="18"/>
          <w:szCs w:val="18"/>
        </w:rPr>
        <w:t>minitorimit të buxhetit të NjQV’.</w:t>
      </w:r>
    </w:p>
  </w:footnote>
  <w:footnote w:id="213">
    <w:p w14:paraId="02636F01" w14:textId="77777777" w:rsidR="008D4491" w:rsidRPr="00357E5A" w:rsidRDefault="008D4491"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55/2.</w:t>
      </w:r>
    </w:p>
  </w:footnote>
  <w:footnote w:id="214">
    <w:p w14:paraId="3BA63AED" w14:textId="77777777" w:rsidR="008D4491" w:rsidRPr="00357E5A" w:rsidRDefault="008D4491"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56/1,3.</w:t>
      </w:r>
    </w:p>
  </w:footnote>
  <w:footnote w:id="215">
    <w:p w14:paraId="732F6D77" w14:textId="77777777" w:rsidR="008D4491" w:rsidRPr="00357E5A" w:rsidRDefault="008D4491"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56/2.</w:t>
      </w:r>
    </w:p>
  </w:footnote>
  <w:footnote w:id="216">
    <w:p w14:paraId="7D875720" w14:textId="77777777" w:rsidR="008D4491" w:rsidRPr="00357E5A" w:rsidRDefault="008D4491"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57/2.</w:t>
      </w:r>
    </w:p>
  </w:footnote>
  <w:footnote w:id="217">
    <w:p w14:paraId="4C267237" w14:textId="77777777" w:rsidR="008D4491" w:rsidRPr="00357E5A" w:rsidRDefault="008D4491"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57/3/c.</w:t>
      </w:r>
    </w:p>
  </w:footnote>
  <w:footnote w:id="218">
    <w:p w14:paraId="79F8911A" w14:textId="77777777"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59/2.</w:t>
      </w:r>
    </w:p>
  </w:footnote>
  <w:footnote w:id="219">
    <w:p w14:paraId="4FE38C94" w14:textId="77777777"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59/3, 4.</w:t>
      </w:r>
    </w:p>
  </w:footnote>
  <w:footnote w:id="220">
    <w:p w14:paraId="6794E69A" w14:textId="77777777" w:rsidR="008D4491" w:rsidRPr="0051564B" w:rsidRDefault="008D4491" w:rsidP="0051564B">
      <w:pPr>
        <w:spacing w:after="0"/>
        <w:jc w:val="both"/>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Për planifikimin dhe zhvillimin e territorit, neni 12, neni 24/4, neni 25.</w:t>
      </w:r>
    </w:p>
    <w:p w14:paraId="565F7DCE" w14:textId="77777777" w:rsidR="008D4491" w:rsidRPr="0051564B" w:rsidRDefault="008D4491" w:rsidP="0051564B">
      <w:pPr>
        <w:pStyle w:val="FootnoteText"/>
        <w:spacing w:after="0"/>
        <w:rPr>
          <w:rFonts w:ascii="Times New Roman" w:hAnsi="Times New Roman"/>
          <w:sz w:val="18"/>
          <w:szCs w:val="18"/>
        </w:rPr>
      </w:pPr>
    </w:p>
  </w:footnote>
  <w:footnote w:id="221">
    <w:p w14:paraId="286A3C34" w14:textId="77777777"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neni 24/4.</w:t>
      </w:r>
    </w:p>
  </w:footnote>
  <w:footnote w:id="222">
    <w:p w14:paraId="0E944DBE" w14:textId="77777777" w:rsidR="008D4491" w:rsidRPr="00A93472" w:rsidRDefault="008D4491" w:rsidP="0051564B">
      <w:pPr>
        <w:pStyle w:val="FootnoteText"/>
        <w:spacing w:after="0"/>
        <w:rPr>
          <w:rFonts w:ascii="Times New Roman" w:hAnsi="Times New Roman"/>
          <w:sz w:val="18"/>
          <w:szCs w:val="18"/>
        </w:rPr>
      </w:pPr>
      <w:r w:rsidRPr="00A93472">
        <w:rPr>
          <w:rStyle w:val="FootnoteReference"/>
          <w:rFonts w:ascii="Times New Roman" w:hAnsi="Times New Roman"/>
          <w:sz w:val="18"/>
          <w:szCs w:val="18"/>
        </w:rPr>
        <w:footnoteRef/>
      </w:r>
      <w:r w:rsidRPr="00A93472">
        <w:rPr>
          <w:rFonts w:ascii="Times New Roman" w:hAnsi="Times New Roman"/>
          <w:sz w:val="18"/>
          <w:szCs w:val="18"/>
        </w:rPr>
        <w:t xml:space="preserve"> Ligji 107/2014, neni 25.</w:t>
      </w:r>
    </w:p>
  </w:footnote>
  <w:footnote w:id="223">
    <w:p w14:paraId="6A772400" w14:textId="77777777" w:rsidR="008D4491" w:rsidRPr="00226C97" w:rsidRDefault="008D4491"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24/5.</w:t>
      </w:r>
    </w:p>
  </w:footnote>
  <w:footnote w:id="224">
    <w:p w14:paraId="77ACF3C1" w14:textId="77777777" w:rsidR="008D4491" w:rsidRPr="00226C97" w:rsidRDefault="008D4491"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24/2.</w:t>
      </w:r>
    </w:p>
  </w:footnote>
  <w:footnote w:id="225">
    <w:p w14:paraId="41103890" w14:textId="77777777" w:rsidR="008D4491" w:rsidRPr="00226C97" w:rsidRDefault="008D4491"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 2014, neni 14/1.</w:t>
      </w:r>
    </w:p>
  </w:footnote>
  <w:footnote w:id="226">
    <w:p w14:paraId="2656B31F" w14:textId="77777777" w:rsidR="008D4491" w:rsidRDefault="008D4491" w:rsidP="00226C97">
      <w:pPr>
        <w:pStyle w:val="FootnoteText"/>
        <w:spacing w:after="0"/>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12/1/c.</w:t>
      </w:r>
    </w:p>
  </w:footnote>
  <w:footnote w:id="227">
    <w:p w14:paraId="672278B0" w14:textId="77777777" w:rsidR="008D4491" w:rsidRPr="000F50E6" w:rsidRDefault="008D4491" w:rsidP="000F50E6">
      <w:pPr>
        <w:pStyle w:val="FootnoteText"/>
        <w:spacing w:after="0"/>
        <w:rPr>
          <w:rFonts w:ascii="Times New Roman" w:hAnsi="Times New Roman"/>
          <w:sz w:val="18"/>
          <w:szCs w:val="18"/>
        </w:rPr>
      </w:pPr>
      <w:r w:rsidRPr="000F50E6">
        <w:rPr>
          <w:rStyle w:val="FootnoteReference"/>
          <w:rFonts w:ascii="Times New Roman" w:hAnsi="Times New Roman"/>
          <w:sz w:val="18"/>
          <w:szCs w:val="18"/>
        </w:rPr>
        <w:footnoteRef/>
      </w:r>
      <w:r w:rsidRPr="003933AE">
        <w:rPr>
          <w:rFonts w:ascii="Times New Roman" w:hAnsi="Times New Roman"/>
          <w:bCs/>
          <w:iCs/>
          <w:sz w:val="18"/>
          <w:szCs w:val="18"/>
          <w:lang w:val="it-IT"/>
        </w:rPr>
        <w:t>Ligji</w:t>
      </w:r>
      <w:r>
        <w:rPr>
          <w:rFonts w:ascii="Times New Roman" w:hAnsi="Times New Roman"/>
          <w:bCs/>
          <w:iCs/>
          <w:sz w:val="18"/>
          <w:szCs w:val="18"/>
          <w:lang w:val="it-IT"/>
        </w:rPr>
        <w:t xml:space="preserve"> nr.</w:t>
      </w:r>
      <w:r w:rsidRPr="000F50E6">
        <w:rPr>
          <w:rFonts w:ascii="Times New Roman" w:hAnsi="Times New Roman"/>
          <w:sz w:val="18"/>
          <w:szCs w:val="18"/>
          <w:lang w:val="sq-AL"/>
        </w:rPr>
        <w:t xml:space="preserve"> 139, neni 18/3.</w:t>
      </w:r>
    </w:p>
  </w:footnote>
  <w:footnote w:id="228">
    <w:p w14:paraId="307CDC45" w14:textId="77777777" w:rsidR="008D4491" w:rsidRPr="003933AE" w:rsidRDefault="008D4491" w:rsidP="003933AE">
      <w:pPr>
        <w:pStyle w:val="FootnoteText"/>
        <w:spacing w:after="0"/>
        <w:rPr>
          <w:rFonts w:ascii="Times New Roman" w:hAnsi="Times New Roman"/>
          <w:sz w:val="18"/>
          <w:szCs w:val="18"/>
        </w:rPr>
      </w:pPr>
      <w:r w:rsidRPr="003933AE">
        <w:rPr>
          <w:rStyle w:val="FootnoteReference"/>
          <w:rFonts w:ascii="Times New Roman" w:hAnsi="Times New Roman"/>
          <w:sz w:val="18"/>
          <w:szCs w:val="18"/>
        </w:rPr>
        <w:footnoteRef/>
      </w:r>
      <w:r w:rsidRPr="003933AE">
        <w:rPr>
          <w:rFonts w:ascii="Times New Roman" w:hAnsi="Times New Roman"/>
          <w:bCs/>
          <w:iCs/>
          <w:sz w:val="18"/>
          <w:szCs w:val="18"/>
          <w:lang w:val="it-IT"/>
        </w:rPr>
        <w:t>Ligji nr. 139, neni 15/1.</w:t>
      </w:r>
    </w:p>
  </w:footnote>
  <w:footnote w:id="229">
    <w:p w14:paraId="411AFEDC" w14:textId="77777777" w:rsidR="008D4491" w:rsidRPr="000C6AC0" w:rsidRDefault="008D4491"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sq-AL"/>
        </w:rPr>
        <w:t>Ligji nr. 139, neni 15/3.</w:t>
      </w:r>
    </w:p>
  </w:footnote>
  <w:footnote w:id="230">
    <w:p w14:paraId="43B015D0" w14:textId="77777777" w:rsidR="008D4491" w:rsidRPr="000C6AC0" w:rsidRDefault="008D4491"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it-IT"/>
        </w:rPr>
        <w:t>Ligji nr. 139, neni 16/1.</w:t>
      </w:r>
    </w:p>
  </w:footnote>
  <w:footnote w:id="231">
    <w:p w14:paraId="27FC5CF7" w14:textId="77777777" w:rsidR="008D4491" w:rsidRPr="004E0A2E" w:rsidRDefault="008D4491" w:rsidP="00874A08">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7/1.</w:t>
      </w:r>
    </w:p>
  </w:footnote>
  <w:footnote w:id="232">
    <w:p w14:paraId="17874647" w14:textId="77777777" w:rsidR="008D4491" w:rsidRPr="004E0A2E" w:rsidRDefault="008D4491" w:rsidP="004E0A2E">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11/1.</w:t>
      </w:r>
    </w:p>
  </w:footnote>
  <w:footnote w:id="233">
    <w:p w14:paraId="3B9FBD67"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15.</w:t>
      </w:r>
    </w:p>
  </w:footnote>
  <w:footnote w:id="234">
    <w:p w14:paraId="7A31E750"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5">
    <w:p w14:paraId="6783F287"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 neni 19.</w:t>
      </w:r>
    </w:p>
  </w:footnote>
  <w:footnote w:id="236">
    <w:p w14:paraId="4BFC18A8"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7">
    <w:p w14:paraId="214AC94A"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në neni 11.</w:t>
      </w:r>
    </w:p>
  </w:footnote>
  <w:footnote w:id="238">
    <w:p w14:paraId="4D18D0B5"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 neni 19/1.</w:t>
      </w:r>
    </w:p>
  </w:footnote>
  <w:footnote w:id="239">
    <w:p w14:paraId="4C0B8BC4"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 xml:space="preserve">Ligji nr. 119/2014, neni 8. </w:t>
      </w:r>
    </w:p>
  </w:footnote>
  <w:footnote w:id="240">
    <w:p w14:paraId="71FDBA23"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rPr>
        <w:t xml:space="preserve"> Ligji 139/2015, neni 64/b, c, ç, d, i, l.</w:t>
      </w:r>
    </w:p>
  </w:footnote>
  <w:footnote w:id="241">
    <w:p w14:paraId="2DDACC0C"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10.</w:t>
      </w:r>
    </w:p>
  </w:footnote>
  <w:footnote w:id="242">
    <w:p w14:paraId="3DD2C199"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11.</w:t>
      </w:r>
    </w:p>
  </w:footnote>
  <w:footnote w:id="243">
    <w:p w14:paraId="5959F13C"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datë 18.11.1999 “Për Statusin e Deputetit”, neni 6 pika 1.</w:t>
      </w:r>
    </w:p>
  </w:footnote>
  <w:footnote w:id="244">
    <w:p w14:paraId="6A885ECA"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6 pika 2.</w:t>
      </w:r>
    </w:p>
  </w:footnote>
  <w:footnote w:id="245">
    <w:p w14:paraId="0CA95CFA"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8.</w:t>
      </w:r>
    </w:p>
  </w:footnote>
  <w:footnote w:id="246">
    <w:p w14:paraId="5860A462"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10.</w:t>
      </w:r>
    </w:p>
  </w:footnote>
  <w:footnote w:id="247">
    <w:p w14:paraId="0E8F1AF9" w14:textId="77777777"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11.</w:t>
      </w:r>
    </w:p>
  </w:footnote>
  <w:footnote w:id="248">
    <w:p w14:paraId="230A6DFE" w14:textId="77777777" w:rsidR="008D4491" w:rsidRPr="00CA5264" w:rsidRDefault="008D4491" w:rsidP="00CA5264">
      <w:pPr>
        <w:pStyle w:val="FootnoteText"/>
        <w:spacing w:after="0"/>
        <w:rPr>
          <w:rFonts w:ascii="Times New Roman" w:hAnsi="Times New Roman"/>
          <w:sz w:val="18"/>
          <w:szCs w:val="18"/>
        </w:rPr>
      </w:pPr>
      <w:r w:rsidRPr="00CA5264">
        <w:rPr>
          <w:rStyle w:val="FootnoteReference"/>
          <w:rFonts w:ascii="Times New Roman" w:hAnsi="Times New Roman"/>
          <w:sz w:val="18"/>
          <w:szCs w:val="18"/>
        </w:rPr>
        <w:footnoteRef/>
      </w:r>
      <w:r w:rsidRPr="00CA5264">
        <w:rPr>
          <w:rFonts w:ascii="Times New Roman" w:hAnsi="Times New Roman"/>
          <w:sz w:val="18"/>
          <w:szCs w:val="18"/>
          <w:lang w:val="sq-AL"/>
        </w:rPr>
        <w:t>Ligji nr. 107/2016 “Për prefektin”, neni 16/2/a.</w:t>
      </w:r>
    </w:p>
  </w:footnote>
  <w:footnote w:id="249">
    <w:p w14:paraId="622A7134" w14:textId="77777777" w:rsidR="008D4491" w:rsidRPr="00D84000" w:rsidRDefault="008D4491"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16.</w:t>
      </w:r>
    </w:p>
  </w:footnote>
  <w:footnote w:id="250">
    <w:p w14:paraId="1145C01E" w14:textId="77777777" w:rsidR="008D4491" w:rsidRPr="00D84000" w:rsidRDefault="008D4491"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139/2015, neni 16/2b/iv.</w:t>
      </w:r>
    </w:p>
  </w:footnote>
  <w:footnote w:id="251">
    <w:p w14:paraId="3BE80BC7" w14:textId="77777777" w:rsidR="008D4491" w:rsidRPr="00D84000" w:rsidRDefault="008D4491"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18.</w:t>
      </w:r>
    </w:p>
  </w:footnote>
  <w:footnote w:id="252">
    <w:p w14:paraId="501892B4" w14:textId="77777777" w:rsidR="008D4491" w:rsidRPr="00D84000" w:rsidRDefault="008D4491"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10019/2008 Kodi Zgjedhor, i ndryshuar, neni 21/7 dhe neni 33/g.</w:t>
      </w:r>
    </w:p>
  </w:footnote>
  <w:footnote w:id="253">
    <w:p w14:paraId="59C0F32F" w14:textId="77777777" w:rsidR="008D4491" w:rsidRPr="00D84000" w:rsidRDefault="008D4491"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48/4.</w:t>
      </w:r>
    </w:p>
  </w:footnote>
  <w:footnote w:id="254">
    <w:p w14:paraId="5A3E2C36" w14:textId="77777777" w:rsidR="008D4491" w:rsidRPr="00D84000" w:rsidRDefault="008D4491"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49.</w:t>
      </w:r>
    </w:p>
  </w:footnote>
  <w:footnote w:id="255">
    <w:p w14:paraId="1E33012A" w14:textId="77777777" w:rsidR="008D4491" w:rsidRPr="00B12228" w:rsidRDefault="008D4491"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68.</w:t>
      </w:r>
    </w:p>
  </w:footnote>
  <w:footnote w:id="256">
    <w:p w14:paraId="25C0712A" w14:textId="77777777" w:rsidR="008D4491" w:rsidRPr="00B12228" w:rsidRDefault="008D4491"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70/1.</w:t>
      </w:r>
    </w:p>
  </w:footnote>
  <w:footnote w:id="257">
    <w:p w14:paraId="62C227FB" w14:textId="77777777" w:rsidR="008D4491" w:rsidRPr="00B12228" w:rsidRDefault="008D4491"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71/1.</w:t>
      </w:r>
    </w:p>
  </w:footnote>
  <w:footnote w:id="258">
    <w:p w14:paraId="0BD5B15F" w14:textId="77777777" w:rsidR="008D4491" w:rsidRPr="007E76DC" w:rsidRDefault="008D4491"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56.</w:t>
      </w:r>
    </w:p>
  </w:footnote>
  <w:footnote w:id="259">
    <w:p w14:paraId="200249A7" w14:textId="77777777" w:rsidR="008D4491" w:rsidRPr="007E76DC" w:rsidRDefault="008D4491"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57/2/dh.</w:t>
      </w:r>
    </w:p>
  </w:footnote>
  <w:footnote w:id="260">
    <w:p w14:paraId="12D051BB" w14:textId="77777777" w:rsidR="008D4491" w:rsidRPr="007F23DD" w:rsidRDefault="008D4491" w:rsidP="007F23DD">
      <w:pPr>
        <w:pStyle w:val="FootnoteText"/>
        <w:spacing w:after="0"/>
        <w:rPr>
          <w:rFonts w:ascii="Times New Roman" w:hAnsi="Times New Roman"/>
          <w:sz w:val="18"/>
          <w:szCs w:val="18"/>
        </w:rPr>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18/1.</w:t>
      </w:r>
    </w:p>
  </w:footnote>
  <w:footnote w:id="261">
    <w:p w14:paraId="5CDC200A" w14:textId="77777777" w:rsidR="008D4491" w:rsidRDefault="008D4491" w:rsidP="007F23DD">
      <w:pPr>
        <w:pStyle w:val="FootnoteText"/>
        <w:spacing w:after="0"/>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54/a, 55/3.</w:t>
      </w:r>
    </w:p>
  </w:footnote>
  <w:footnote w:id="262">
    <w:p w14:paraId="03C606D0" w14:textId="77777777"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p>
  </w:footnote>
  <w:footnote w:id="263">
    <w:p w14:paraId="5F00119B" w14:textId="77777777"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r>
        <w:rPr>
          <w:rFonts w:ascii="Times New Roman" w:hAnsi="Times New Roman"/>
          <w:sz w:val="18"/>
          <w:szCs w:val="18"/>
          <w:lang w:val="it-IT"/>
        </w:rPr>
        <w:t>.</w:t>
      </w:r>
    </w:p>
  </w:footnote>
  <w:footnote w:id="264">
    <w:p w14:paraId="20B0626B" w14:textId="77777777"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44 /2015 “Kodi i Procedurave Administrative”</w:t>
      </w:r>
      <w:r>
        <w:rPr>
          <w:rFonts w:ascii="Times New Roman" w:hAnsi="Times New Roman"/>
          <w:sz w:val="18"/>
          <w:szCs w:val="18"/>
        </w:rPr>
        <w:t>.</w:t>
      </w:r>
    </w:p>
  </w:footnote>
  <w:footnote w:id="265">
    <w:p w14:paraId="29BC670F" w14:textId="77777777"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8548/1999 neni 3; Ligji 139/2015, neni 2</w:t>
      </w:r>
      <w:r>
        <w:rPr>
          <w:rFonts w:ascii="Times New Roman" w:hAnsi="Times New Roman"/>
          <w:sz w:val="18"/>
          <w:szCs w:val="18"/>
        </w:rPr>
        <w:t>.</w:t>
      </w:r>
    </w:p>
  </w:footnote>
  <w:footnote w:id="266">
    <w:p w14:paraId="3BCA692A" w14:textId="77777777"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en-GB"/>
        </w:rPr>
        <w:t>Ligji nr. 68/2017 “Për Financat e Vetëqeverisjes Vendore”, neni 7</w:t>
      </w:r>
      <w:r>
        <w:rPr>
          <w:rFonts w:ascii="Times New Roman" w:hAnsi="Times New Roman"/>
          <w:sz w:val="18"/>
          <w:szCs w:val="18"/>
          <w:lang w:val="en-GB"/>
        </w:rPr>
        <w:t>.</w:t>
      </w:r>
    </w:p>
  </w:footnote>
  <w:footnote w:id="267">
    <w:p w14:paraId="5F314B5E" w14:textId="77777777" w:rsidR="008D4491" w:rsidRPr="00E431ED" w:rsidRDefault="008D4491" w:rsidP="004207D4">
      <w:pPr>
        <w:pStyle w:val="FootnoteText"/>
        <w:spacing w:after="0"/>
        <w:rPr>
          <w:rFonts w:ascii="Times New Roman" w:hAnsi="Times New Roman"/>
          <w:sz w:val="18"/>
          <w:szCs w:val="18"/>
        </w:rPr>
      </w:pPr>
      <w:r w:rsidRPr="00E431ED">
        <w:rPr>
          <w:rStyle w:val="FootnoteReference"/>
          <w:rFonts w:ascii="Times New Roman" w:hAnsi="Times New Roman"/>
          <w:sz w:val="18"/>
          <w:szCs w:val="18"/>
        </w:rPr>
        <w:footnoteRef/>
      </w:r>
      <w:r>
        <w:rPr>
          <w:rFonts w:ascii="Times New Roman" w:hAnsi="Times New Roman"/>
          <w:sz w:val="18"/>
          <w:szCs w:val="18"/>
        </w:rPr>
        <w:t>Ligjin</w:t>
      </w:r>
      <w:r w:rsidRPr="00E431ED">
        <w:rPr>
          <w:rFonts w:ascii="Times New Roman" w:hAnsi="Times New Roman"/>
          <w:sz w:val="18"/>
          <w:szCs w:val="18"/>
        </w:rPr>
        <w:t>r. 119/2014 “</w:t>
      </w:r>
      <w:r>
        <w:rPr>
          <w:rFonts w:ascii="Times New Roman" w:hAnsi="Times New Roman"/>
          <w:sz w:val="18"/>
          <w:szCs w:val="18"/>
        </w:rPr>
        <w:t>P</w:t>
      </w:r>
      <w:r w:rsidRPr="00E431ED">
        <w:rPr>
          <w:rFonts w:ascii="Times New Roman" w:hAnsi="Times New Roman"/>
          <w:sz w:val="18"/>
          <w:szCs w:val="18"/>
        </w:rPr>
        <w:t>ër të drejtën e informimit”</w:t>
      </w:r>
    </w:p>
  </w:footnote>
  <w:footnote w:id="268">
    <w:p w14:paraId="0125508F" w14:textId="77777777" w:rsidR="008D4491" w:rsidRPr="00B32170" w:rsidRDefault="008D4491"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sidRPr="00B32170">
        <w:rPr>
          <w:rFonts w:ascii="Times New Roman" w:hAnsi="Times New Roman"/>
          <w:sz w:val="18"/>
          <w:szCs w:val="18"/>
          <w:lang w:val="it-IT"/>
        </w:rPr>
        <w:t>Ligji nr. 68/2017, neni 3/2.</w:t>
      </w:r>
    </w:p>
  </w:footnote>
  <w:footnote w:id="269">
    <w:p w14:paraId="0F9037A6" w14:textId="77777777" w:rsidR="008D4491" w:rsidRPr="00B32170" w:rsidRDefault="008D4491"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Pr>
          <w:rFonts w:ascii="Times New Roman" w:hAnsi="Times New Roman"/>
          <w:sz w:val="18"/>
          <w:szCs w:val="18"/>
          <w:lang w:val="it-IT"/>
        </w:rPr>
        <w:t xml:space="preserve">Ligji nr. </w:t>
      </w:r>
      <w:r w:rsidRPr="00B32170">
        <w:rPr>
          <w:rFonts w:ascii="Times New Roman" w:hAnsi="Times New Roman"/>
          <w:sz w:val="18"/>
          <w:szCs w:val="18"/>
          <w:lang w:val="it-IT"/>
        </w:rPr>
        <w:t>9887/2008 ‘Për mbrojtjen e të dhënave personale’, neni 3/1.</w:t>
      </w:r>
    </w:p>
  </w:footnote>
  <w:footnote w:id="270">
    <w:p w14:paraId="2AB3898A" w14:textId="77777777"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 xml:space="preserve"> Ligji  9887/2008 ‘Për mbrojtjen e të dhënave personale’, neni 3/19.</w:t>
      </w:r>
    </w:p>
  </w:footnote>
  <w:footnote w:id="271">
    <w:p w14:paraId="44B034E2" w14:textId="77777777"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Ligji nr. 9887/2008 ‘Për mbrojtjen e të dhënave personale’, neni 3/20.</w:t>
      </w:r>
    </w:p>
  </w:footnote>
  <w:footnote w:id="272">
    <w:p w14:paraId="36E997B5" w14:textId="77777777"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3">
    <w:p w14:paraId="3A6DD591" w14:textId="77777777"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4">
    <w:p w14:paraId="22A6FB36" w14:textId="77777777"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r>
        <w:rPr>
          <w:rFonts w:ascii="Times New Roman" w:hAnsi="Times New Roman"/>
          <w:sz w:val="18"/>
          <w:szCs w:val="18"/>
          <w:lang w:val="en-GB"/>
        </w:rPr>
        <w:t>.</w:t>
      </w:r>
    </w:p>
  </w:footnote>
  <w:footnote w:id="275">
    <w:p w14:paraId="7B0010CB" w14:textId="77777777"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139/2015, neni 7/2</w:t>
      </w:r>
      <w:r>
        <w:rPr>
          <w:rFonts w:ascii="Times New Roman" w:hAnsi="Times New Roman"/>
          <w:sz w:val="18"/>
          <w:szCs w:val="18"/>
          <w:lang w:val="en-GB"/>
        </w:rPr>
        <w:t>.</w:t>
      </w:r>
    </w:p>
  </w:footnote>
  <w:footnote w:id="276">
    <w:p w14:paraId="4C913534" w14:textId="77777777"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sq-AL"/>
        </w:rPr>
        <w:t>Ligji nr. 146/2014, neni 2/3</w:t>
      </w:r>
      <w:r>
        <w:rPr>
          <w:rFonts w:ascii="Times New Roman" w:hAnsi="Times New Roman"/>
          <w:sz w:val="18"/>
          <w:szCs w:val="18"/>
          <w:lang w:val="sq-AL"/>
        </w:rPr>
        <w:t>.</w:t>
      </w:r>
    </w:p>
  </w:footnote>
  <w:footnote w:id="277">
    <w:p w14:paraId="79B2F6A9" w14:textId="77777777" w:rsidR="008D4491" w:rsidRPr="007812FE" w:rsidRDefault="008D449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10 296/2010 “Për menaxhimin financiar dhe kontrollin”, i ndryshuar, neni 5.</w:t>
      </w:r>
    </w:p>
  </w:footnote>
  <w:footnote w:id="278">
    <w:p w14:paraId="61ADAB60" w14:textId="77777777" w:rsidR="008D4491" w:rsidRPr="007812FE" w:rsidRDefault="008D449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139/2015</w:t>
      </w:r>
      <w:r>
        <w:rPr>
          <w:rFonts w:ascii="Times New Roman" w:hAnsi="Times New Roman"/>
          <w:sz w:val="18"/>
          <w:szCs w:val="18"/>
          <w:lang w:val="sq-AL"/>
        </w:rPr>
        <w:t>.</w:t>
      </w:r>
    </w:p>
  </w:footnote>
  <w:footnote w:id="279">
    <w:p w14:paraId="5E9476FD" w14:textId="77777777" w:rsidR="008D4491" w:rsidRPr="007812FE" w:rsidRDefault="008D449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7812FE">
        <w:rPr>
          <w:rFonts w:ascii="Times New Roman" w:hAnsi="Times New Roman"/>
          <w:bCs/>
          <w:sz w:val="18"/>
          <w:szCs w:val="18"/>
          <w:lang w:val="sq-AL"/>
        </w:rPr>
        <w:t>146/2014, neni 2.</w:t>
      </w:r>
    </w:p>
  </w:footnote>
  <w:footnote w:id="280">
    <w:p w14:paraId="00A59E15" w14:textId="77777777" w:rsidR="008D4491" w:rsidRPr="007812FE" w:rsidRDefault="008D449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rPr>
        <w:t xml:space="preserve">Ligji </w:t>
      </w:r>
      <w:r>
        <w:rPr>
          <w:rFonts w:ascii="Times New Roman" w:hAnsi="Times New Roman"/>
          <w:sz w:val="18"/>
          <w:szCs w:val="18"/>
        </w:rPr>
        <w:t xml:space="preserve">nr. </w:t>
      </w:r>
      <w:r w:rsidRPr="007812FE">
        <w:rPr>
          <w:rFonts w:ascii="Times New Roman" w:hAnsi="Times New Roman"/>
          <w:sz w:val="18"/>
          <w:szCs w:val="18"/>
        </w:rPr>
        <w:t>107/2014, neni 4/1/1</w:t>
      </w:r>
      <w:r>
        <w:rPr>
          <w:rFonts w:ascii="Times New Roman" w:hAnsi="Times New Roman"/>
          <w:sz w:val="18"/>
          <w:szCs w:val="18"/>
        </w:rPr>
        <w:t>.</w:t>
      </w:r>
    </w:p>
  </w:footnote>
  <w:footnote w:id="281">
    <w:p w14:paraId="6CAE3AC2" w14:textId="77777777" w:rsidR="008D4491" w:rsidRPr="00A20B55" w:rsidRDefault="008D4491" w:rsidP="004207D4">
      <w:pPr>
        <w:pStyle w:val="FootnoteText"/>
        <w:spacing w:after="0"/>
        <w:rPr>
          <w:rFonts w:ascii="Times New Roman" w:hAnsi="Times New Roman"/>
          <w:sz w:val="18"/>
          <w:szCs w:val="18"/>
        </w:rPr>
      </w:pPr>
      <w:r w:rsidRPr="00A20B55">
        <w:rPr>
          <w:rStyle w:val="FootnoteReference"/>
          <w:rFonts w:ascii="Times New Roman" w:hAnsi="Times New Roman"/>
          <w:sz w:val="18"/>
          <w:szCs w:val="18"/>
        </w:rPr>
        <w:footnoteRef/>
      </w:r>
      <w:r w:rsidRPr="00A20B55">
        <w:rPr>
          <w:rFonts w:ascii="Times New Roman" w:hAnsi="Times New Roman"/>
          <w:sz w:val="18"/>
          <w:szCs w:val="18"/>
        </w:rPr>
        <w:t xml:space="preserve"> Ligji </w:t>
      </w:r>
      <w:r>
        <w:rPr>
          <w:rFonts w:ascii="Times New Roman" w:hAnsi="Times New Roman"/>
          <w:sz w:val="18"/>
          <w:szCs w:val="18"/>
        </w:rPr>
        <w:t xml:space="preserve">nr. </w:t>
      </w:r>
      <w:r w:rsidRPr="00A20B55">
        <w:rPr>
          <w:rFonts w:ascii="Times New Roman" w:hAnsi="Times New Roman"/>
          <w:sz w:val="18"/>
          <w:szCs w:val="18"/>
        </w:rPr>
        <w:t>119/2014 P</w:t>
      </w:r>
      <w:r>
        <w:rPr>
          <w:rFonts w:ascii="Times New Roman" w:hAnsi="Times New Roman"/>
          <w:sz w:val="18"/>
          <w:szCs w:val="18"/>
        </w:rPr>
        <w:t>ë</w:t>
      </w:r>
      <w:r w:rsidRPr="00A20B55">
        <w:rPr>
          <w:rFonts w:ascii="Times New Roman" w:hAnsi="Times New Roman"/>
          <w:sz w:val="18"/>
          <w:szCs w:val="18"/>
        </w:rPr>
        <w:t xml:space="preserve">r </w:t>
      </w:r>
      <w:r>
        <w:rPr>
          <w:rFonts w:ascii="Times New Roman" w:hAnsi="Times New Roman"/>
          <w:sz w:val="18"/>
          <w:szCs w:val="18"/>
        </w:rPr>
        <w:t>t</w:t>
      </w:r>
      <w:r w:rsidRPr="00A20B55">
        <w:rPr>
          <w:rFonts w:ascii="Times New Roman" w:hAnsi="Times New Roman"/>
          <w:sz w:val="18"/>
          <w:szCs w:val="18"/>
        </w:rPr>
        <w:t>ë Drejtën e Informimit, neni 2/2.</w:t>
      </w:r>
    </w:p>
  </w:footnote>
  <w:footnote w:id="282">
    <w:p w14:paraId="731107FB" w14:textId="77777777" w:rsidR="008D4491" w:rsidRPr="00C90A9B" w:rsidRDefault="008D4491"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C022D4">
        <w:rPr>
          <w:rFonts w:ascii="Times New Roman" w:hAnsi="Times New Roman"/>
          <w:sz w:val="18"/>
          <w:szCs w:val="18"/>
        </w:rPr>
        <w:t xml:space="preserve">Ligji </w:t>
      </w:r>
      <w:r>
        <w:rPr>
          <w:rFonts w:ascii="Times New Roman" w:hAnsi="Times New Roman"/>
          <w:sz w:val="18"/>
          <w:szCs w:val="18"/>
        </w:rPr>
        <w:t xml:space="preserve">nr. </w:t>
      </w:r>
      <w:r w:rsidRPr="00C022D4">
        <w:rPr>
          <w:rFonts w:ascii="Times New Roman" w:hAnsi="Times New Roman"/>
          <w:sz w:val="18"/>
          <w:szCs w:val="18"/>
        </w:rPr>
        <w:t>10296/</w:t>
      </w:r>
      <w:r w:rsidRPr="00C90A9B">
        <w:rPr>
          <w:rFonts w:ascii="Times New Roman" w:hAnsi="Times New Roman"/>
          <w:sz w:val="18"/>
          <w:szCs w:val="18"/>
        </w:rPr>
        <w:t>2010</w:t>
      </w:r>
      <w:r>
        <w:rPr>
          <w:rFonts w:ascii="Times New Roman" w:hAnsi="Times New Roman"/>
          <w:sz w:val="18"/>
          <w:szCs w:val="18"/>
        </w:rPr>
        <w:t>“Për Menaximin Financiar dhe Kontrollin”</w:t>
      </w:r>
    </w:p>
  </w:footnote>
  <w:footnote w:id="283">
    <w:p w14:paraId="6F6C15F3" w14:textId="77777777" w:rsidR="008D4491" w:rsidRPr="00C90A9B" w:rsidRDefault="008D4491"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B21624">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B21624">
        <w:rPr>
          <w:rFonts w:ascii="Times New Roman" w:hAnsi="Times New Roman"/>
          <w:bCs/>
          <w:sz w:val="18"/>
          <w:szCs w:val="18"/>
          <w:lang w:val="sq-AL"/>
        </w:rPr>
        <w:t>107/ 20</w:t>
      </w:r>
      <w:r w:rsidRPr="00C90A9B">
        <w:rPr>
          <w:rFonts w:ascii="Times New Roman" w:hAnsi="Times New Roman"/>
          <w:bCs/>
          <w:sz w:val="18"/>
          <w:szCs w:val="18"/>
          <w:lang w:val="sq-AL"/>
        </w:rPr>
        <w:t>14, neni 3/11</w:t>
      </w:r>
    </w:p>
  </w:footnote>
  <w:footnote w:id="284">
    <w:p w14:paraId="20930F87" w14:textId="77777777" w:rsidR="008D4491" w:rsidRPr="006622ED" w:rsidRDefault="008D4491"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sq-AL"/>
        </w:rPr>
        <w:t>Ligji nr. 9131/ 2003, nenit 3/1.</w:t>
      </w:r>
    </w:p>
  </w:footnote>
  <w:footnote w:id="285">
    <w:p w14:paraId="44C77872" w14:textId="77777777" w:rsidR="008D4491" w:rsidRPr="006622ED" w:rsidRDefault="008D4491"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it-IT"/>
        </w:rPr>
        <w:t>Ligji nr. 146/2017, neni 2</w:t>
      </w:r>
    </w:p>
  </w:footnote>
  <w:footnote w:id="286">
    <w:p w14:paraId="3364956A" w14:textId="77777777" w:rsidR="008D4491" w:rsidRPr="006622ED" w:rsidRDefault="008D4491"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bCs/>
          <w:sz w:val="18"/>
          <w:szCs w:val="18"/>
          <w:lang w:val="sq-AL"/>
        </w:rPr>
        <w:t>Ligji nr. 10 296, neni 4/1</w:t>
      </w:r>
    </w:p>
  </w:footnote>
  <w:footnote w:id="287">
    <w:p w14:paraId="34C4E1D8" w14:textId="77777777" w:rsidR="008D4491" w:rsidRPr="006622ED" w:rsidRDefault="008D4491" w:rsidP="006622ED">
      <w:pPr>
        <w:pStyle w:val="FootnoteText"/>
        <w:spacing w:after="0"/>
        <w:rPr>
          <w:rFonts w:ascii="Times New Roman" w:hAnsi="Times New Roman"/>
          <w:sz w:val="18"/>
          <w:szCs w:val="18"/>
        </w:rPr>
      </w:pPr>
      <w:r w:rsidRPr="005D253D">
        <w:rPr>
          <w:rStyle w:val="FootnoteReference"/>
          <w:rFonts w:ascii="Times New Roman" w:hAnsi="Times New Roman"/>
          <w:sz w:val="18"/>
          <w:szCs w:val="18"/>
        </w:rPr>
        <w:footnoteRef/>
      </w:r>
      <w:r w:rsidRPr="005D253D">
        <w:rPr>
          <w:rFonts w:ascii="Times New Roman" w:hAnsi="Times New Roman"/>
          <w:sz w:val="18"/>
          <w:szCs w:val="18"/>
          <w:lang w:val="sq-AL"/>
        </w:rPr>
        <w:t>Ligji nr.</w:t>
      </w:r>
      <w:r w:rsidRPr="005D253D">
        <w:rPr>
          <w:rFonts w:ascii="Times New Roman" w:hAnsi="Times New Roman"/>
          <w:sz w:val="18"/>
          <w:szCs w:val="18"/>
          <w:lang w:val="it-IT"/>
        </w:rPr>
        <w:t>10296/2010.</w:t>
      </w:r>
    </w:p>
  </w:footnote>
  <w:footnote w:id="288">
    <w:p w14:paraId="0018E940" w14:textId="77777777" w:rsidR="008D4491" w:rsidRPr="00620B8D" w:rsidRDefault="008D4491" w:rsidP="00C6402D">
      <w:pPr>
        <w:pStyle w:val="FootnoteText"/>
        <w:spacing w:after="0"/>
        <w:rPr>
          <w:rFonts w:ascii="Times New Roman" w:hAnsi="Times New Roman"/>
          <w:sz w:val="18"/>
          <w:szCs w:val="18"/>
        </w:rPr>
      </w:pPr>
      <w:r w:rsidRPr="00C6402D">
        <w:rPr>
          <w:rStyle w:val="FootnoteReference"/>
          <w:rFonts w:ascii="Times New Roman" w:hAnsi="Times New Roman"/>
          <w:sz w:val="18"/>
          <w:szCs w:val="18"/>
        </w:rPr>
        <w:footnoteRef/>
      </w:r>
      <w:r w:rsidRPr="00C6402D">
        <w:rPr>
          <w:rFonts w:ascii="Times New Roman" w:hAnsi="Times New Roman"/>
          <w:bCs/>
          <w:sz w:val="18"/>
          <w:szCs w:val="18"/>
          <w:lang w:val="sq-AL"/>
        </w:rPr>
        <w:t>Ligji nr. 45/2019 “Për mbrojtjen civile</w:t>
      </w:r>
      <w:r w:rsidRPr="00620B8D">
        <w:rPr>
          <w:rFonts w:ascii="Times New Roman" w:hAnsi="Times New Roman"/>
          <w:bCs/>
          <w:sz w:val="18"/>
          <w:szCs w:val="18"/>
          <w:lang w:val="sq-AL"/>
        </w:rPr>
        <w:t>”.</w:t>
      </w:r>
    </w:p>
  </w:footnote>
  <w:footnote w:id="289">
    <w:p w14:paraId="56B8DE31" w14:textId="77777777" w:rsidR="008D4491" w:rsidRPr="00FE4890" w:rsidRDefault="008D449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Robert, Robert’s Rules of Order Newly Revised, at p. 27 (11th Edition 2011)</w:t>
      </w:r>
    </w:p>
  </w:footnote>
  <w:footnote w:id="290">
    <w:p w14:paraId="0D30E282" w14:textId="77777777" w:rsidR="008D4491" w:rsidRPr="00FE4890" w:rsidRDefault="008D449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Ligji nr. 146/2014, neni 2.</w:t>
      </w:r>
    </w:p>
  </w:footnote>
  <w:footnote w:id="291">
    <w:p w14:paraId="276E5B23" w14:textId="77777777" w:rsidR="008D4491" w:rsidRPr="00FE4890" w:rsidRDefault="008D449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bCs/>
          <w:sz w:val="18"/>
          <w:szCs w:val="18"/>
          <w:lang w:val="sv-SE"/>
        </w:rPr>
        <w:t>Ligji nr. 8788 datë 7.5.2001 ”Për organizatat jofitimprurëse”, neni 2/3.</w:t>
      </w:r>
    </w:p>
  </w:footnote>
  <w:footnote w:id="292">
    <w:p w14:paraId="4FAB133F" w14:textId="77777777" w:rsidR="008D4491" w:rsidRPr="00FE4890" w:rsidRDefault="008D449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eastAsia="Times New Roman" w:hAnsi="Times New Roman"/>
          <w:bCs/>
          <w:noProof/>
          <w:sz w:val="18"/>
          <w:szCs w:val="18"/>
          <w:lang w:val="it-IT"/>
        </w:rPr>
        <w:t>Ligji nr. 139/2015, neni 7/2.</w:t>
      </w:r>
    </w:p>
  </w:footnote>
  <w:footnote w:id="293">
    <w:p w14:paraId="710E474D" w14:textId="77777777"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2/11.</w:t>
      </w:r>
    </w:p>
  </w:footnote>
  <w:footnote w:id="294">
    <w:p w14:paraId="4BD258FF" w14:textId="77777777"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68/2017, neni 3/7.</w:t>
      </w:r>
    </w:p>
  </w:footnote>
  <w:footnote w:id="295">
    <w:p w14:paraId="5FAD0A92" w14:textId="77777777"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Ligji nr. 06/L-081, 2019 ‘Për Qasje në Dokumente Publike’</w:t>
      </w:r>
    </w:p>
  </w:footnote>
  <w:footnote w:id="296">
    <w:p w14:paraId="0C7B7E60" w14:textId="77777777"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United Cities and Local Governments (UCLG)</w:t>
      </w:r>
    </w:p>
  </w:footnote>
  <w:footnote w:id="297">
    <w:p w14:paraId="78ABDB99" w14:textId="77777777"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8548/1999, neni 3/1.</w:t>
      </w:r>
    </w:p>
  </w:footnote>
  <w:footnote w:id="298">
    <w:p w14:paraId="74147BA8" w14:textId="77777777"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2/13.</w:t>
      </w:r>
    </w:p>
  </w:footnote>
  <w:footnote w:id="299">
    <w:p w14:paraId="50D8DEA1" w14:textId="77777777" w:rsidR="008D4491" w:rsidRPr="007828A6" w:rsidRDefault="008D449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q-AL"/>
        </w:rPr>
        <w:t>Ligji nr. 10296/2010.</w:t>
      </w:r>
    </w:p>
  </w:footnote>
  <w:footnote w:id="300">
    <w:p w14:paraId="2AE1B768" w14:textId="77777777" w:rsidR="008D4491" w:rsidRPr="007828A6" w:rsidRDefault="008D449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rPr>
        <w:t xml:space="preserve"> Ligj nr. 13/2016 “Për mënyrën e ofrimit të shërbimeve publike në sportel”</w:t>
      </w:r>
    </w:p>
  </w:footnote>
  <w:footnote w:id="301">
    <w:p w14:paraId="3045E05B" w14:textId="77777777" w:rsidR="008D4491" w:rsidRPr="007828A6" w:rsidRDefault="008D449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 xml:space="preserve">Ligji </w:t>
      </w:r>
      <w:r>
        <w:rPr>
          <w:rFonts w:ascii="Times New Roman" w:hAnsi="Times New Roman"/>
          <w:sz w:val="18"/>
          <w:szCs w:val="18"/>
          <w:lang w:val="sv-SE"/>
        </w:rPr>
        <w:t xml:space="preserve">nr. </w:t>
      </w:r>
      <w:r w:rsidRPr="007828A6">
        <w:rPr>
          <w:rFonts w:ascii="Times New Roman" w:hAnsi="Times New Roman"/>
          <w:sz w:val="18"/>
          <w:szCs w:val="18"/>
          <w:lang w:val="sv-SE"/>
        </w:rPr>
        <w:t>146/2014, neni 2/14.</w:t>
      </w:r>
    </w:p>
  </w:footnote>
  <w:footnote w:id="302">
    <w:p w14:paraId="03BCD928" w14:textId="77777777" w:rsidR="008D4491" w:rsidRPr="007828A6" w:rsidRDefault="008D449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Ligji nr. 107/2014, neni 3/45.</w:t>
      </w:r>
    </w:p>
  </w:footnote>
  <w:footnote w:id="303">
    <w:p w14:paraId="7EE37BB0" w14:textId="77777777"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107/2014, neni 3/14.</w:t>
      </w:r>
    </w:p>
  </w:footnote>
  <w:footnote w:id="304">
    <w:p w14:paraId="780D1CEC" w14:textId="77777777"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2/15.</w:t>
      </w:r>
    </w:p>
  </w:footnote>
  <w:footnote w:id="305">
    <w:p w14:paraId="2A1B9208" w14:textId="77777777"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Kosovë, Udhëzim Administrativ (Mapl) Nr. 04/2018 “Për Transparencë në Komuna”</w:t>
      </w:r>
    </w:p>
  </w:footnote>
  <w:footnote w:id="306">
    <w:p w14:paraId="7EBDFFF7" w14:textId="77777777"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9367/2005, neni 4/2.</w:t>
      </w:r>
    </w:p>
  </w:footnote>
  <w:footnote w:id="307">
    <w:p w14:paraId="5A11965F" w14:textId="77777777"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2/10.</w:t>
      </w:r>
    </w:p>
  </w:footnote>
  <w:footnote w:id="308">
    <w:p w14:paraId="6FC2AD39" w14:textId="77777777" w:rsidR="008D4491" w:rsidRPr="00C247A3"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Guidelines for civil participation in political decision making (Adopted by the Committee of Ministers of Council of Europe </w:t>
      </w:r>
      <w:r w:rsidRPr="009A45D4">
        <w:rPr>
          <w:rFonts w:ascii="Times New Roman" w:hAnsi="Times New Roman"/>
          <w:sz w:val="18"/>
          <w:szCs w:val="18"/>
        </w:rPr>
        <w:t>on 27 September 2017 at the 1295th meeting of the Ministers’ Deputies)</w:t>
      </w:r>
    </w:p>
  </w:footnote>
  <w:footnote w:id="309">
    <w:p w14:paraId="1A7C676F" w14:textId="77777777" w:rsidR="008D4491" w:rsidRPr="00B227F9" w:rsidRDefault="008D4491"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sidRPr="00B227F9">
        <w:rPr>
          <w:rFonts w:ascii="Times New Roman" w:hAnsi="Times New Roman"/>
          <w:sz w:val="18"/>
          <w:szCs w:val="18"/>
        </w:rPr>
        <w:t xml:space="preserve"> Ligji nr. 68/2017, neni 40</w:t>
      </w:r>
    </w:p>
  </w:footnote>
  <w:footnote w:id="310">
    <w:p w14:paraId="3198CD64" w14:textId="77777777" w:rsidR="008D4491" w:rsidRPr="00B227F9" w:rsidRDefault="008D4491"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Pr>
          <w:rFonts w:ascii="Times New Roman" w:hAnsi="Times New Roman"/>
          <w:sz w:val="18"/>
          <w:szCs w:val="18"/>
        </w:rPr>
        <w:t>Idem.</w:t>
      </w:r>
    </w:p>
  </w:footnote>
  <w:footnote w:id="311">
    <w:p w14:paraId="4E0C346B" w14:textId="77777777" w:rsidR="008D4491" w:rsidRPr="002C2356" w:rsidRDefault="008D4491" w:rsidP="007873CE">
      <w:pPr>
        <w:pStyle w:val="FootnoteText"/>
        <w:spacing w:after="0"/>
        <w:rPr>
          <w:sz w:val="18"/>
          <w:szCs w:val="18"/>
        </w:rPr>
      </w:pPr>
      <w:r w:rsidRPr="002C2356">
        <w:rPr>
          <w:rStyle w:val="FootnoteReference"/>
          <w:sz w:val="18"/>
          <w:szCs w:val="18"/>
        </w:rPr>
        <w:footnoteRef/>
      </w:r>
      <w:r w:rsidRPr="002C2356">
        <w:rPr>
          <w:rFonts w:ascii="Times New Roman" w:hAnsi="Times New Roman"/>
          <w:sz w:val="18"/>
          <w:szCs w:val="18"/>
        </w:rPr>
        <w:t>U</w:t>
      </w:r>
      <w:r w:rsidRPr="002C2356">
        <w:rPr>
          <w:rFonts w:ascii="Times New Roman" w:hAnsi="Times New Roman"/>
          <w:sz w:val="18"/>
          <w:szCs w:val="18"/>
          <w:lang w:val="sq-AL"/>
        </w:rPr>
        <w:t>dhëzim</w:t>
      </w:r>
      <w:r>
        <w:rPr>
          <w:rFonts w:ascii="Times New Roman" w:hAnsi="Times New Roman"/>
          <w:sz w:val="18"/>
          <w:szCs w:val="18"/>
          <w:lang w:val="sq-AL"/>
        </w:rPr>
        <w:t>i</w:t>
      </w:r>
      <w:r w:rsidRPr="002C2356">
        <w:rPr>
          <w:rFonts w:ascii="Times New Roman" w:hAnsi="Times New Roman"/>
          <w:sz w:val="18"/>
          <w:szCs w:val="18"/>
          <w:lang w:val="sq-AL"/>
        </w:rPr>
        <w:t xml:space="preserve"> “Për forcimin e administratës së këshillit bashkiak</w:t>
      </w:r>
      <w:r>
        <w:rPr>
          <w:rFonts w:ascii="Times New Roman" w:hAnsi="Times New Roman"/>
          <w:sz w:val="18"/>
          <w:szCs w:val="18"/>
          <w:lang w:val="sq-AL"/>
        </w:rPr>
        <w:t>”</w:t>
      </w:r>
      <w:r w:rsidRPr="002C2356">
        <w:rPr>
          <w:rFonts w:ascii="Times New Roman" w:hAnsi="Times New Roman"/>
          <w:sz w:val="18"/>
          <w:szCs w:val="18"/>
          <w:lang w:val="sq-AL"/>
        </w:rPr>
        <w:t>, AMVV,</w:t>
      </w:r>
      <w:r w:rsidRPr="002C2356">
        <w:rPr>
          <w:rFonts w:ascii="Times New Roman" w:hAnsi="Times New Roman"/>
          <w:sz w:val="18"/>
          <w:szCs w:val="18"/>
        </w:rPr>
        <w:t xml:space="preserve"> 2019)</w:t>
      </w:r>
    </w:p>
  </w:footnote>
  <w:footnote w:id="312">
    <w:p w14:paraId="4543C476" w14:textId="77777777" w:rsidR="008D4491" w:rsidRPr="00FF1588" w:rsidRDefault="008D4491" w:rsidP="00FF1588">
      <w:pPr>
        <w:pStyle w:val="FootnoteText"/>
        <w:spacing w:after="0"/>
        <w:rPr>
          <w:rFonts w:ascii="Times New Roman" w:hAnsi="Times New Roman"/>
          <w:sz w:val="18"/>
          <w:szCs w:val="18"/>
        </w:rPr>
      </w:pPr>
      <w:r w:rsidRPr="00FF1588">
        <w:rPr>
          <w:rStyle w:val="FootnoteReference"/>
          <w:rFonts w:ascii="Times New Roman" w:hAnsi="Times New Roman"/>
          <w:sz w:val="18"/>
          <w:szCs w:val="18"/>
        </w:rPr>
        <w:footnoteRef/>
      </w:r>
      <w:r w:rsidRPr="00FF1588">
        <w:rPr>
          <w:rFonts w:ascii="Times New Roman" w:hAnsi="Times New Roman"/>
          <w:sz w:val="18"/>
          <w:szCs w:val="18"/>
          <w:lang w:val="sq-AL"/>
        </w:rPr>
        <w:t>Ligji nr. 9970/</w:t>
      </w:r>
      <w:r>
        <w:rPr>
          <w:rFonts w:ascii="Times New Roman" w:hAnsi="Times New Roman"/>
          <w:sz w:val="18"/>
          <w:szCs w:val="18"/>
          <w:lang w:val="sq-AL"/>
        </w:rPr>
        <w:t>2008, neni 8.</w:t>
      </w:r>
    </w:p>
  </w:footnote>
  <w:footnote w:id="313">
    <w:p w14:paraId="53D4C9AB" w14:textId="77777777" w:rsidR="008D4491" w:rsidRPr="006938C2" w:rsidRDefault="008D4491" w:rsidP="006938C2">
      <w:pPr>
        <w:pStyle w:val="FootnoteText"/>
        <w:spacing w:after="0"/>
        <w:rPr>
          <w:rFonts w:ascii="Times New Roman" w:hAnsi="Times New Roman"/>
          <w:sz w:val="20"/>
          <w:szCs w:val="20"/>
        </w:rPr>
      </w:pPr>
      <w:r>
        <w:rPr>
          <w:rStyle w:val="FootnoteReference"/>
        </w:rPr>
        <w:footnoteRef/>
      </w:r>
      <w:r w:rsidRPr="006938C2">
        <w:rPr>
          <w:rFonts w:ascii="Times New Roman" w:hAnsi="Times New Roman"/>
          <w:sz w:val="20"/>
          <w:szCs w:val="20"/>
        </w:rPr>
        <w:t>Ligji nr. 139/2015, neni 20/1</w:t>
      </w:r>
    </w:p>
  </w:footnote>
  <w:footnote w:id="314">
    <w:p w14:paraId="2549870E" w14:textId="77777777" w:rsidR="008D4491" w:rsidRPr="000439E8" w:rsidRDefault="008D4491">
      <w:pPr>
        <w:pStyle w:val="FootnoteText"/>
        <w:rPr>
          <w:rFonts w:ascii="Times New Roman" w:hAnsi="Times New Roman"/>
          <w:sz w:val="18"/>
          <w:szCs w:val="18"/>
        </w:rPr>
      </w:pPr>
      <w:r w:rsidRPr="000439E8">
        <w:rPr>
          <w:rStyle w:val="FootnoteReference"/>
          <w:rFonts w:ascii="Times New Roman" w:hAnsi="Times New Roman"/>
          <w:sz w:val="18"/>
          <w:szCs w:val="18"/>
        </w:rPr>
        <w:footnoteRef/>
      </w:r>
      <w:r w:rsidRPr="000439E8">
        <w:rPr>
          <w:rFonts w:ascii="Times New Roman" w:hAnsi="Times New Roman"/>
          <w:sz w:val="18"/>
          <w:szCs w:val="18"/>
        </w:rPr>
        <w:t xml:space="preserve"> https://www.ccre.org/docs/charte_egalite_en.pdf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29F67" w14:textId="77777777" w:rsidR="008D4491" w:rsidRDefault="008D4491" w:rsidP="00083059">
    <w:pPr>
      <w:pStyle w:val="Header"/>
      <w:jc w:val="center"/>
      <w:rPr>
        <w:b/>
        <w:lang w:val="de-DE"/>
      </w:rPr>
    </w:pPr>
  </w:p>
  <w:p w14:paraId="0FEA0046" w14:textId="77777777" w:rsidR="008D4491" w:rsidRDefault="008D4491" w:rsidP="00083059">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2B65"/>
    <w:multiLevelType w:val="hybridMultilevel"/>
    <w:tmpl w:val="10D2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33549"/>
    <w:multiLevelType w:val="hybridMultilevel"/>
    <w:tmpl w:val="F630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492A6A"/>
    <w:multiLevelType w:val="hybridMultilevel"/>
    <w:tmpl w:val="B26EB25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E60BC"/>
    <w:multiLevelType w:val="hybridMultilevel"/>
    <w:tmpl w:val="ADEA5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CF4036"/>
    <w:multiLevelType w:val="hybridMultilevel"/>
    <w:tmpl w:val="4A5AF47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5" w15:restartNumberingAfterBreak="0">
    <w:nsid w:val="00E44800"/>
    <w:multiLevelType w:val="hybridMultilevel"/>
    <w:tmpl w:val="D4FA0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526685"/>
    <w:multiLevelType w:val="hybridMultilevel"/>
    <w:tmpl w:val="8738D768"/>
    <w:lvl w:ilvl="0" w:tplc="F8F6A146">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01D3369A"/>
    <w:multiLevelType w:val="hybridMultilevel"/>
    <w:tmpl w:val="F01C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117B99"/>
    <w:multiLevelType w:val="hybridMultilevel"/>
    <w:tmpl w:val="E0F83B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3849BD"/>
    <w:multiLevelType w:val="hybridMultilevel"/>
    <w:tmpl w:val="1DD4CA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2604BFD"/>
    <w:multiLevelType w:val="hybridMultilevel"/>
    <w:tmpl w:val="C1BE4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2745E2E"/>
    <w:multiLevelType w:val="hybridMultilevel"/>
    <w:tmpl w:val="AD704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3CF5BD5"/>
    <w:multiLevelType w:val="hybridMultilevel"/>
    <w:tmpl w:val="CDE6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EC14D8"/>
    <w:multiLevelType w:val="hybridMultilevel"/>
    <w:tmpl w:val="C13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153DC9"/>
    <w:multiLevelType w:val="hybridMultilevel"/>
    <w:tmpl w:val="F14C9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C65EB2"/>
    <w:multiLevelType w:val="hybridMultilevel"/>
    <w:tmpl w:val="41EED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62D181B"/>
    <w:multiLevelType w:val="hybridMultilevel"/>
    <w:tmpl w:val="2B1C5F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7520FC7"/>
    <w:multiLevelType w:val="hybridMultilevel"/>
    <w:tmpl w:val="0DD4D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9D4CC8"/>
    <w:multiLevelType w:val="hybridMultilevel"/>
    <w:tmpl w:val="ACC8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EC1D76"/>
    <w:multiLevelType w:val="hybridMultilevel"/>
    <w:tmpl w:val="C6B8FC6E"/>
    <w:lvl w:ilvl="0" w:tplc="3630337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281930"/>
    <w:multiLevelType w:val="hybridMultilevel"/>
    <w:tmpl w:val="0F8CC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3A4303"/>
    <w:multiLevelType w:val="hybridMultilevel"/>
    <w:tmpl w:val="2EFA91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560032"/>
    <w:multiLevelType w:val="hybridMultilevel"/>
    <w:tmpl w:val="6F7C8610"/>
    <w:lvl w:ilvl="0" w:tplc="5DCCB8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089B4C6B"/>
    <w:multiLevelType w:val="hybridMultilevel"/>
    <w:tmpl w:val="F300E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AB2853"/>
    <w:multiLevelType w:val="hybridMultilevel"/>
    <w:tmpl w:val="8B4A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496EFE"/>
    <w:multiLevelType w:val="hybridMultilevel"/>
    <w:tmpl w:val="A98A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506883"/>
    <w:multiLevelType w:val="hybridMultilevel"/>
    <w:tmpl w:val="64048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FB113D"/>
    <w:multiLevelType w:val="hybridMultilevel"/>
    <w:tmpl w:val="233AD666"/>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A0228CD"/>
    <w:multiLevelType w:val="hybridMultilevel"/>
    <w:tmpl w:val="D012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0E592F"/>
    <w:multiLevelType w:val="hybridMultilevel"/>
    <w:tmpl w:val="70BC3EFA"/>
    <w:lvl w:ilvl="0" w:tplc="7EA63DE8">
      <w:start w:val="1"/>
      <w:numFmt w:val="decimal"/>
      <w:lvlText w:val="%1. Neni"/>
      <w:lvlJc w:val="left"/>
      <w:pPr>
        <w:tabs>
          <w:tab w:val="num" w:pos="1170"/>
        </w:tabs>
        <w:ind w:left="1170" w:hanging="1170"/>
      </w:pPr>
      <w:rPr>
        <w:rFonts w:hint="default"/>
        <w:b/>
      </w:rPr>
    </w:lvl>
    <w:lvl w:ilvl="1" w:tplc="C58E7998">
      <w:start w:val="1"/>
      <w:numFmt w:val="lowerLetter"/>
      <w:lvlText w:val="%2-"/>
      <w:lvlJc w:val="left"/>
      <w:pPr>
        <w:tabs>
          <w:tab w:val="num" w:pos="1890"/>
        </w:tabs>
        <w:ind w:left="1890" w:hanging="360"/>
      </w:pPr>
      <w:rPr>
        <w:rFonts w:hint="default"/>
      </w:rPr>
    </w:lvl>
    <w:lvl w:ilvl="2" w:tplc="0409000F">
      <w:start w:val="1"/>
      <w:numFmt w:val="decimal"/>
      <w:lvlText w:val="%3."/>
      <w:lvlJc w:val="left"/>
      <w:pPr>
        <w:ind w:left="720" w:hanging="360"/>
      </w:pPr>
    </w:lvl>
    <w:lvl w:ilvl="3" w:tplc="0409000F">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15:restartNumberingAfterBreak="0">
    <w:nsid w:val="0A11535B"/>
    <w:multiLevelType w:val="hybridMultilevel"/>
    <w:tmpl w:val="2F9CB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BF5AFC"/>
    <w:multiLevelType w:val="hybridMultilevel"/>
    <w:tmpl w:val="8056DC7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E103E18"/>
    <w:multiLevelType w:val="hybridMultilevel"/>
    <w:tmpl w:val="C9C6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E8D7A3D"/>
    <w:multiLevelType w:val="hybridMultilevel"/>
    <w:tmpl w:val="80B8B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EEB005B"/>
    <w:multiLevelType w:val="hybridMultilevel"/>
    <w:tmpl w:val="19A8A3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137D20"/>
    <w:multiLevelType w:val="hybridMultilevel"/>
    <w:tmpl w:val="3426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F485E66"/>
    <w:multiLevelType w:val="hybridMultilevel"/>
    <w:tmpl w:val="97B0E078"/>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FA02D5F"/>
    <w:multiLevelType w:val="hybridMultilevel"/>
    <w:tmpl w:val="8986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FF5953"/>
    <w:multiLevelType w:val="hybridMultilevel"/>
    <w:tmpl w:val="8B0E1E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8A1E5B"/>
    <w:multiLevelType w:val="hybridMultilevel"/>
    <w:tmpl w:val="621A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13A0C6B"/>
    <w:multiLevelType w:val="hybridMultilevel"/>
    <w:tmpl w:val="2E48C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17D2C3A"/>
    <w:multiLevelType w:val="hybridMultilevel"/>
    <w:tmpl w:val="C45EC9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20870A9"/>
    <w:multiLevelType w:val="hybridMultilevel"/>
    <w:tmpl w:val="BD34F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2545E95"/>
    <w:multiLevelType w:val="hybridMultilevel"/>
    <w:tmpl w:val="76DE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466531B"/>
    <w:multiLevelType w:val="hybridMultilevel"/>
    <w:tmpl w:val="FFAAC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4C27E69"/>
    <w:multiLevelType w:val="multilevel"/>
    <w:tmpl w:val="EB662E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150E677E"/>
    <w:multiLevelType w:val="hybridMultilevel"/>
    <w:tmpl w:val="A9F6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5307434"/>
    <w:multiLevelType w:val="hybridMultilevel"/>
    <w:tmpl w:val="1430F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5CE3A3F"/>
    <w:multiLevelType w:val="hybridMultilevel"/>
    <w:tmpl w:val="A9C0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6032F75"/>
    <w:multiLevelType w:val="multilevel"/>
    <w:tmpl w:val="778CD53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67E2275"/>
    <w:multiLevelType w:val="hybridMultilevel"/>
    <w:tmpl w:val="75083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6E46300"/>
    <w:multiLevelType w:val="hybridMultilevel"/>
    <w:tmpl w:val="9F94702A"/>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7903596"/>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17B23D87"/>
    <w:multiLevelType w:val="hybridMultilevel"/>
    <w:tmpl w:val="2A4E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7B371DE"/>
    <w:multiLevelType w:val="hybridMultilevel"/>
    <w:tmpl w:val="39086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8105DC5"/>
    <w:multiLevelType w:val="hybridMultilevel"/>
    <w:tmpl w:val="D9BC9734"/>
    <w:lvl w:ilvl="0" w:tplc="45A8D28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8CC02C7"/>
    <w:multiLevelType w:val="multilevel"/>
    <w:tmpl w:val="C3DA003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8E23CD3"/>
    <w:multiLevelType w:val="hybridMultilevel"/>
    <w:tmpl w:val="53764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9266CD4"/>
    <w:multiLevelType w:val="hybridMultilevel"/>
    <w:tmpl w:val="9DCC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9795CBE"/>
    <w:multiLevelType w:val="hybridMultilevel"/>
    <w:tmpl w:val="6ADAC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982522F"/>
    <w:multiLevelType w:val="hybridMultilevel"/>
    <w:tmpl w:val="49D2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9ED5EC0"/>
    <w:multiLevelType w:val="hybridMultilevel"/>
    <w:tmpl w:val="D0E6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404143"/>
    <w:multiLevelType w:val="hybridMultilevel"/>
    <w:tmpl w:val="D8549766"/>
    <w:lvl w:ilvl="0" w:tplc="04090017">
      <w:start w:val="5"/>
      <w:numFmt w:val="lowerLetter"/>
      <w:lvlText w:val="%1)"/>
      <w:lvlJc w:val="left"/>
      <w:pPr>
        <w:tabs>
          <w:tab w:val="num" w:pos="720"/>
        </w:tabs>
        <w:ind w:left="720" w:hanging="360"/>
      </w:pPr>
      <w:rPr>
        <w:rFonts w:cs="Times New Roman"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1BE54724"/>
    <w:multiLevelType w:val="hybridMultilevel"/>
    <w:tmpl w:val="05E4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D7C4AB0"/>
    <w:multiLevelType w:val="hybridMultilevel"/>
    <w:tmpl w:val="18C49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DC37971"/>
    <w:multiLevelType w:val="hybridMultilevel"/>
    <w:tmpl w:val="65C83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DE339FE"/>
    <w:multiLevelType w:val="hybridMultilevel"/>
    <w:tmpl w:val="F2FA1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E8C0540"/>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8" w15:restartNumberingAfterBreak="0">
    <w:nsid w:val="1E8C1941"/>
    <w:multiLevelType w:val="hybridMultilevel"/>
    <w:tmpl w:val="232E1A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FE83DC3"/>
    <w:multiLevelType w:val="hybridMultilevel"/>
    <w:tmpl w:val="523C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120A1E"/>
    <w:multiLevelType w:val="hybridMultilevel"/>
    <w:tmpl w:val="87540D16"/>
    <w:lvl w:ilvl="0" w:tplc="D938C074">
      <w:start w:val="1"/>
      <w:numFmt w:val="decimal"/>
      <w:lvlText w:val="%1."/>
      <w:lvlJc w:val="left"/>
      <w:pPr>
        <w:tabs>
          <w:tab w:val="num" w:pos="360"/>
        </w:tabs>
        <w:ind w:left="796"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1" w15:restartNumberingAfterBreak="0">
    <w:nsid w:val="21F14ED0"/>
    <w:multiLevelType w:val="hybridMultilevel"/>
    <w:tmpl w:val="B3F8B6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25C6B4E"/>
    <w:multiLevelType w:val="hybridMultilevel"/>
    <w:tmpl w:val="C9D211D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15:restartNumberingAfterBreak="0">
    <w:nsid w:val="239F55DE"/>
    <w:multiLevelType w:val="hybridMultilevel"/>
    <w:tmpl w:val="C138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42D0F29"/>
    <w:multiLevelType w:val="hybridMultilevel"/>
    <w:tmpl w:val="7A7A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4690480"/>
    <w:multiLevelType w:val="hybridMultilevel"/>
    <w:tmpl w:val="97D42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4B738E7"/>
    <w:multiLevelType w:val="hybridMultilevel"/>
    <w:tmpl w:val="87EC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4BB4BF0"/>
    <w:multiLevelType w:val="hybridMultilevel"/>
    <w:tmpl w:val="D048D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0D16C9"/>
    <w:multiLevelType w:val="hybridMultilevel"/>
    <w:tmpl w:val="9CBE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5101722"/>
    <w:multiLevelType w:val="multilevel"/>
    <w:tmpl w:val="D8549766"/>
    <w:lvl w:ilvl="0">
      <w:start w:val="5"/>
      <w:numFmt w:val="lowerLetter"/>
      <w:lvlText w:val="%1)"/>
      <w:lvlJc w:val="left"/>
      <w:pPr>
        <w:tabs>
          <w:tab w:val="num" w:pos="720"/>
        </w:tabs>
        <w:ind w:left="720" w:hanging="360"/>
      </w:pPr>
      <w:rPr>
        <w:rFonts w:cs="Times New Roman" w:hint="default"/>
      </w:rPr>
    </w:lvl>
    <w:lvl w:ilvl="1">
      <w:start w:val="1"/>
      <w:numFmt w:val="decimal"/>
      <w:lvlText w:val="%2."/>
      <w:lvlJc w:val="left"/>
      <w:pPr>
        <w:ind w:left="720" w:hanging="360"/>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262D45A5"/>
    <w:multiLevelType w:val="hybridMultilevel"/>
    <w:tmpl w:val="176AB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26BA641A"/>
    <w:multiLevelType w:val="multilevel"/>
    <w:tmpl w:val="533C7D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26EA2B71"/>
    <w:multiLevelType w:val="hybridMultilevel"/>
    <w:tmpl w:val="7F6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6EB475B"/>
    <w:multiLevelType w:val="hybridMultilevel"/>
    <w:tmpl w:val="7408F02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93C1B49"/>
    <w:multiLevelType w:val="hybridMultilevel"/>
    <w:tmpl w:val="EB662E0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297A5513"/>
    <w:multiLevelType w:val="hybridMultilevel"/>
    <w:tmpl w:val="68E0B11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62864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98C104A"/>
    <w:multiLevelType w:val="hybridMultilevel"/>
    <w:tmpl w:val="22F6B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A48363B"/>
    <w:multiLevelType w:val="hybridMultilevel"/>
    <w:tmpl w:val="6CD0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B1A35E0"/>
    <w:multiLevelType w:val="hybridMultilevel"/>
    <w:tmpl w:val="13E0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B587CA9"/>
    <w:multiLevelType w:val="hybridMultilevel"/>
    <w:tmpl w:val="B686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BBC040B"/>
    <w:multiLevelType w:val="hybridMultilevel"/>
    <w:tmpl w:val="7A407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421549"/>
    <w:multiLevelType w:val="hybridMultilevel"/>
    <w:tmpl w:val="37587800"/>
    <w:lvl w:ilvl="0" w:tplc="0409000F">
      <w:start w:val="1"/>
      <w:numFmt w:val="decimal"/>
      <w:lvlText w:val="%1."/>
      <w:lvlJc w:val="left"/>
      <w:pPr>
        <w:ind w:left="720" w:hanging="360"/>
      </w:pPr>
    </w:lvl>
    <w:lvl w:ilvl="1" w:tplc="F5A0C5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DCC26C5"/>
    <w:multiLevelType w:val="hybridMultilevel"/>
    <w:tmpl w:val="3B0809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FAB7C32"/>
    <w:multiLevelType w:val="hybridMultilevel"/>
    <w:tmpl w:val="B9987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0236659"/>
    <w:multiLevelType w:val="hybridMultilevel"/>
    <w:tmpl w:val="53600152"/>
    <w:lvl w:ilvl="0" w:tplc="04090019">
      <w:start w:val="1"/>
      <w:numFmt w:val="lowerLetter"/>
      <w:lvlText w:val="%1."/>
      <w:lvlJc w:val="left"/>
      <w:pPr>
        <w:ind w:left="360" w:hanging="360"/>
      </w:pPr>
      <w:rPr>
        <w:i w:val="0"/>
      </w:rPr>
    </w:lvl>
    <w:lvl w:ilvl="1" w:tplc="04090019" w:tentative="1">
      <w:start w:val="1"/>
      <w:numFmt w:val="lowerLetter"/>
      <w:lvlText w:val="%2."/>
      <w:lvlJc w:val="left"/>
      <w:pPr>
        <w:tabs>
          <w:tab w:val="num" w:pos="2292"/>
        </w:tabs>
        <w:ind w:left="2292" w:hanging="360"/>
      </w:pPr>
    </w:lvl>
    <w:lvl w:ilvl="2" w:tplc="0409001B" w:tentative="1">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95" w15:restartNumberingAfterBreak="0">
    <w:nsid w:val="314B597E"/>
    <w:multiLevelType w:val="hybridMultilevel"/>
    <w:tmpl w:val="DDE8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5079AB"/>
    <w:multiLevelType w:val="hybridMultilevel"/>
    <w:tmpl w:val="B914B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1610164"/>
    <w:multiLevelType w:val="hybridMultilevel"/>
    <w:tmpl w:val="24E4B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1DF0846"/>
    <w:multiLevelType w:val="hybridMultilevel"/>
    <w:tmpl w:val="28D00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24D00A0"/>
    <w:multiLevelType w:val="hybridMultilevel"/>
    <w:tmpl w:val="2712353E"/>
    <w:lvl w:ilvl="0" w:tplc="DE98262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2C61086"/>
    <w:multiLevelType w:val="multilevel"/>
    <w:tmpl w:val="11487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336D1573"/>
    <w:multiLevelType w:val="multilevel"/>
    <w:tmpl w:val="30383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44E45A8"/>
    <w:multiLevelType w:val="hybridMultilevel"/>
    <w:tmpl w:val="FF1EACF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358C7522"/>
    <w:multiLevelType w:val="hybridMultilevel"/>
    <w:tmpl w:val="D416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6576C09"/>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15:restartNumberingAfterBreak="0">
    <w:nsid w:val="36F93FE6"/>
    <w:multiLevelType w:val="hybridMultilevel"/>
    <w:tmpl w:val="3C88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7F97F71"/>
    <w:multiLevelType w:val="hybridMultilevel"/>
    <w:tmpl w:val="BBBE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362459"/>
    <w:multiLevelType w:val="hybridMultilevel"/>
    <w:tmpl w:val="30383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86B2CCB"/>
    <w:multiLevelType w:val="multilevel"/>
    <w:tmpl w:val="49D25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38706705"/>
    <w:multiLevelType w:val="hybridMultilevel"/>
    <w:tmpl w:val="7276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39C86015"/>
    <w:multiLevelType w:val="hybridMultilevel"/>
    <w:tmpl w:val="A322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601028"/>
    <w:multiLevelType w:val="hybridMultilevel"/>
    <w:tmpl w:val="05BC6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3B683EAE"/>
    <w:multiLevelType w:val="hybridMultilevel"/>
    <w:tmpl w:val="CACEB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3C624E81"/>
    <w:multiLevelType w:val="hybridMultilevel"/>
    <w:tmpl w:val="D330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CD74A60"/>
    <w:multiLevelType w:val="hybridMultilevel"/>
    <w:tmpl w:val="1DB4EF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3D6A46F8"/>
    <w:multiLevelType w:val="hybridMultilevel"/>
    <w:tmpl w:val="C7EAE5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6" w15:restartNumberingAfterBreak="0">
    <w:nsid w:val="3E172609"/>
    <w:multiLevelType w:val="hybridMultilevel"/>
    <w:tmpl w:val="B116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E5577F8"/>
    <w:multiLevelType w:val="hybridMultilevel"/>
    <w:tmpl w:val="533C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F3B7491"/>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9" w15:restartNumberingAfterBreak="0">
    <w:nsid w:val="3F5140BE"/>
    <w:multiLevelType w:val="hybridMultilevel"/>
    <w:tmpl w:val="0A8AA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3F6E1E74"/>
    <w:multiLevelType w:val="hybridMultilevel"/>
    <w:tmpl w:val="07C6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F8930EF"/>
    <w:multiLevelType w:val="hybridMultilevel"/>
    <w:tmpl w:val="471A4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FF43B90"/>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3" w15:restartNumberingAfterBreak="0">
    <w:nsid w:val="42241A9D"/>
    <w:multiLevelType w:val="hybridMultilevel"/>
    <w:tmpl w:val="5DB0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229609E"/>
    <w:multiLevelType w:val="hybridMultilevel"/>
    <w:tmpl w:val="A69C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2A16483"/>
    <w:multiLevelType w:val="hybridMultilevel"/>
    <w:tmpl w:val="8FA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31B3578"/>
    <w:multiLevelType w:val="hybridMultilevel"/>
    <w:tmpl w:val="060AE7C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43D0559E"/>
    <w:multiLevelType w:val="hybridMultilevel"/>
    <w:tmpl w:val="C21C2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43DD421F"/>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3F728A2"/>
    <w:multiLevelType w:val="hybridMultilevel"/>
    <w:tmpl w:val="FD52F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44E26B1"/>
    <w:multiLevelType w:val="hybridMultilevel"/>
    <w:tmpl w:val="FFE222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45077079"/>
    <w:multiLevelType w:val="hybridMultilevel"/>
    <w:tmpl w:val="293C3332"/>
    <w:lvl w:ilvl="0" w:tplc="F4305D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591105D"/>
    <w:multiLevelType w:val="hybridMultilevel"/>
    <w:tmpl w:val="0B16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AB6C92"/>
    <w:multiLevelType w:val="hybridMultilevel"/>
    <w:tmpl w:val="F45C0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68A659A"/>
    <w:multiLevelType w:val="hybridMultilevel"/>
    <w:tmpl w:val="3940A94C"/>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7EA0DB7"/>
    <w:multiLevelType w:val="hybridMultilevel"/>
    <w:tmpl w:val="36F23C3E"/>
    <w:lvl w:ilvl="0" w:tplc="04090017">
      <w:start w:val="5"/>
      <w:numFmt w:val="lowerLetter"/>
      <w:lvlText w:val="%1)"/>
      <w:lvlJc w:val="left"/>
      <w:pPr>
        <w:tabs>
          <w:tab w:val="num" w:pos="720"/>
        </w:tabs>
        <w:ind w:left="720" w:hanging="360"/>
      </w:pPr>
      <w:rPr>
        <w:rFonts w:cs="Times New Roman" w:hint="default"/>
      </w:rPr>
    </w:lvl>
    <w:lvl w:ilvl="1" w:tplc="97A4036C">
      <w:start w:val="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483F6742"/>
    <w:multiLevelType w:val="hybridMultilevel"/>
    <w:tmpl w:val="588E912E"/>
    <w:lvl w:ilvl="0" w:tplc="1F242A92">
      <w:start w:val="1"/>
      <w:numFmt w:val="lowerLetter"/>
      <w:lvlText w:val="%1."/>
      <w:lvlJc w:val="left"/>
      <w:pPr>
        <w:ind w:left="720" w:hanging="360"/>
      </w:pPr>
      <w:rPr>
        <w:rFonts w:ascii="Times New Roman" w:eastAsia="Cambria" w:hAnsi="Times New Roman" w:cs="Times New Roman"/>
      </w:rPr>
    </w:lvl>
    <w:lvl w:ilvl="1" w:tplc="2E88A612">
      <w:start w:val="1"/>
      <w:numFmt w:val="lowerLetter"/>
      <w:lvlText w:val="%2)"/>
      <w:lvlJc w:val="left"/>
      <w:pPr>
        <w:ind w:left="1440" w:hanging="360"/>
      </w:pPr>
      <w:rPr>
        <w:rFonts w:hint="default"/>
      </w:rPr>
    </w:lvl>
    <w:lvl w:ilvl="2" w:tplc="F4305D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85C3448"/>
    <w:multiLevelType w:val="hybridMultilevel"/>
    <w:tmpl w:val="CA00D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8A806F5"/>
    <w:multiLevelType w:val="hybridMultilevel"/>
    <w:tmpl w:val="240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C27DFB"/>
    <w:multiLevelType w:val="hybridMultilevel"/>
    <w:tmpl w:val="CFDC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95B7916"/>
    <w:multiLevelType w:val="hybridMultilevel"/>
    <w:tmpl w:val="089ED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49643653"/>
    <w:multiLevelType w:val="hybridMultilevel"/>
    <w:tmpl w:val="A146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9A91FAD"/>
    <w:multiLevelType w:val="hybridMultilevel"/>
    <w:tmpl w:val="AFEA3B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9E93C90"/>
    <w:multiLevelType w:val="hybridMultilevel"/>
    <w:tmpl w:val="DE2CB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49EE7D2F"/>
    <w:multiLevelType w:val="hybridMultilevel"/>
    <w:tmpl w:val="A72E3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60E613C">
      <w:start w:val="1"/>
      <w:numFmt w:val="lowerLetter"/>
      <w:lvlText w:val="%3)"/>
      <w:lvlJc w:val="left"/>
      <w:pPr>
        <w:ind w:left="2340" w:hanging="360"/>
      </w:pPr>
      <w:rPr>
        <w:rFonts w:hint="default"/>
      </w:rPr>
    </w:lvl>
    <w:lvl w:ilvl="3" w:tplc="B046F8D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A6247E6"/>
    <w:multiLevelType w:val="hybridMultilevel"/>
    <w:tmpl w:val="ECB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ADC24C4"/>
    <w:multiLevelType w:val="hybridMultilevel"/>
    <w:tmpl w:val="4EB4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B66467A"/>
    <w:multiLevelType w:val="hybridMultilevel"/>
    <w:tmpl w:val="D7C4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B792FC6"/>
    <w:multiLevelType w:val="hybridMultilevel"/>
    <w:tmpl w:val="03066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C1D3231"/>
    <w:multiLevelType w:val="hybridMultilevel"/>
    <w:tmpl w:val="881E7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C621523"/>
    <w:multiLevelType w:val="hybridMultilevel"/>
    <w:tmpl w:val="0CD47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4CEE1C4F"/>
    <w:multiLevelType w:val="hybridMultilevel"/>
    <w:tmpl w:val="7422C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4CFF1F66"/>
    <w:multiLevelType w:val="hybridMultilevel"/>
    <w:tmpl w:val="6160129C"/>
    <w:lvl w:ilvl="0" w:tplc="2D568F16">
      <w:start w:val="1"/>
      <w:numFmt w:val="bullet"/>
      <w:pStyle w:val="Regullore"/>
      <w:lvlText w:val=""/>
      <w:lvlJc w:val="left"/>
      <w:pPr>
        <w:tabs>
          <w:tab w:val="num" w:pos="720"/>
        </w:tabs>
        <w:ind w:left="720" w:hanging="360"/>
      </w:pPr>
      <w:rPr>
        <w:rFonts w:ascii="Wingdings" w:hAnsi="Wingdings" w:hint="default"/>
        <w:color w:val="000000"/>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D3F35FC"/>
    <w:multiLevelType w:val="hybridMultilevel"/>
    <w:tmpl w:val="873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D532F4C"/>
    <w:multiLevelType w:val="hybridMultilevel"/>
    <w:tmpl w:val="5C7A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D697A1D"/>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D6D18A0"/>
    <w:multiLevelType w:val="hybridMultilevel"/>
    <w:tmpl w:val="32D69E88"/>
    <w:lvl w:ilvl="0" w:tplc="6CE2799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DD06ECF"/>
    <w:multiLevelType w:val="hybridMultilevel"/>
    <w:tmpl w:val="30AE0B18"/>
    <w:lvl w:ilvl="0" w:tplc="0414C9D6">
      <w:start w:val="1"/>
      <w:numFmt w:val="decimal"/>
      <w:lvlText w:val="%1."/>
      <w:lvlJc w:val="left"/>
      <w:pPr>
        <w:tabs>
          <w:tab w:val="num" w:pos="720"/>
        </w:tabs>
        <w:ind w:left="720" w:hanging="360"/>
      </w:pPr>
      <w:rPr>
        <w:rFonts w:ascii="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4DDB0852"/>
    <w:multiLevelType w:val="hybridMultilevel"/>
    <w:tmpl w:val="EAEAD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DEC0CAC"/>
    <w:multiLevelType w:val="hybridMultilevel"/>
    <w:tmpl w:val="CF5A4AC2"/>
    <w:lvl w:ilvl="0" w:tplc="04090019">
      <w:start w:val="1"/>
      <w:numFmt w:val="lowerLetter"/>
      <w:lvlText w:val="%1."/>
      <w:lvlJc w:val="left"/>
      <w:pPr>
        <w:ind w:left="786"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60" w15:restartNumberingAfterBreak="0">
    <w:nsid w:val="4E000A42"/>
    <w:multiLevelType w:val="hybridMultilevel"/>
    <w:tmpl w:val="5A12C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4E304778"/>
    <w:multiLevelType w:val="hybridMultilevel"/>
    <w:tmpl w:val="1116D468"/>
    <w:lvl w:ilvl="0" w:tplc="933AA6C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E96228A"/>
    <w:multiLevelType w:val="hybridMultilevel"/>
    <w:tmpl w:val="5C82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ED507D9"/>
    <w:multiLevelType w:val="hybridMultilevel"/>
    <w:tmpl w:val="7D8CE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F9137C7"/>
    <w:multiLevelType w:val="hybridMultilevel"/>
    <w:tmpl w:val="F8B4CBC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5" w15:restartNumberingAfterBreak="0">
    <w:nsid w:val="4FED6DA2"/>
    <w:multiLevelType w:val="hybridMultilevel"/>
    <w:tmpl w:val="64EE6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0730781"/>
    <w:multiLevelType w:val="hybridMultilevel"/>
    <w:tmpl w:val="023C31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7" w15:restartNumberingAfterBreak="0">
    <w:nsid w:val="511A1C34"/>
    <w:multiLevelType w:val="hybridMultilevel"/>
    <w:tmpl w:val="9BBAD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51283624"/>
    <w:multiLevelType w:val="hybridMultilevel"/>
    <w:tmpl w:val="A02C3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1933744"/>
    <w:multiLevelType w:val="hybridMultilevel"/>
    <w:tmpl w:val="A418CB20"/>
    <w:lvl w:ilvl="0" w:tplc="03623450">
      <w:start w:val="1"/>
      <w:numFmt w:val="decimal"/>
      <w:lvlText w:val="%1."/>
      <w:lvlJc w:val="left"/>
      <w:pPr>
        <w:ind w:left="720" w:hanging="360"/>
      </w:pPr>
      <w:rPr>
        <w:rFonts w:hint="default"/>
        <w:color w:val="00000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219480C"/>
    <w:multiLevelType w:val="hybridMultilevel"/>
    <w:tmpl w:val="63F0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21F2DF3"/>
    <w:multiLevelType w:val="hybridMultilevel"/>
    <w:tmpl w:val="20A0E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52ED10F7"/>
    <w:multiLevelType w:val="hybridMultilevel"/>
    <w:tmpl w:val="925EC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32C116C"/>
    <w:multiLevelType w:val="hybridMultilevel"/>
    <w:tmpl w:val="3CD06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32D3DCE"/>
    <w:multiLevelType w:val="hybridMultilevel"/>
    <w:tmpl w:val="66261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3983C94"/>
    <w:multiLevelType w:val="hybridMultilevel"/>
    <w:tmpl w:val="966E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46C0CE5"/>
    <w:multiLevelType w:val="hybridMultilevel"/>
    <w:tmpl w:val="C660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4766BA6"/>
    <w:multiLevelType w:val="hybridMultilevel"/>
    <w:tmpl w:val="0464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4CA1786"/>
    <w:multiLevelType w:val="hybridMultilevel"/>
    <w:tmpl w:val="A4FCD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5031975"/>
    <w:multiLevelType w:val="hybridMultilevel"/>
    <w:tmpl w:val="B1E4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5E16685"/>
    <w:multiLevelType w:val="hybridMultilevel"/>
    <w:tmpl w:val="73D6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6820D92"/>
    <w:multiLevelType w:val="hybridMultilevel"/>
    <w:tmpl w:val="B40A7BC6"/>
    <w:lvl w:ilvl="0" w:tplc="F4305DAC">
      <w:start w:val="1"/>
      <w:numFmt w:val="decimal"/>
      <w:lvlText w:val="%1."/>
      <w:lvlJc w:val="left"/>
      <w:pPr>
        <w:ind w:left="36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6EF65DD"/>
    <w:multiLevelType w:val="hybridMultilevel"/>
    <w:tmpl w:val="37DC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78B317D"/>
    <w:multiLevelType w:val="hybridMultilevel"/>
    <w:tmpl w:val="9850DB22"/>
    <w:lvl w:ilvl="0" w:tplc="0409000F">
      <w:start w:val="1"/>
      <w:numFmt w:val="decimal"/>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84" w15:restartNumberingAfterBreak="0">
    <w:nsid w:val="58394A04"/>
    <w:multiLevelType w:val="multilevel"/>
    <w:tmpl w:val="59EE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8A90328"/>
    <w:multiLevelType w:val="hybridMultilevel"/>
    <w:tmpl w:val="8E62F11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8DC3A6C"/>
    <w:multiLevelType w:val="hybridMultilevel"/>
    <w:tmpl w:val="EB8ACD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5C230129"/>
    <w:multiLevelType w:val="hybridMultilevel"/>
    <w:tmpl w:val="68B2D50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88" w15:restartNumberingAfterBreak="0">
    <w:nsid w:val="5C9749AB"/>
    <w:multiLevelType w:val="hybridMultilevel"/>
    <w:tmpl w:val="B7E42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D5F47E8"/>
    <w:multiLevelType w:val="hybridMultilevel"/>
    <w:tmpl w:val="8626F7B2"/>
    <w:lvl w:ilvl="0" w:tplc="5078A40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409000F">
      <w:start w:val="1"/>
      <w:numFmt w:val="decimal"/>
      <w:lvlText w:val="%3."/>
      <w:lvlJc w:val="left"/>
      <w:pPr>
        <w:ind w:left="72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0" w15:restartNumberingAfterBreak="0">
    <w:nsid w:val="5E484AEF"/>
    <w:multiLevelType w:val="hybridMultilevel"/>
    <w:tmpl w:val="FEE66FE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EBE7C65"/>
    <w:multiLevelType w:val="hybridMultilevel"/>
    <w:tmpl w:val="1B6E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1496FF2"/>
    <w:multiLevelType w:val="hybridMultilevel"/>
    <w:tmpl w:val="B440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2BC1C34"/>
    <w:multiLevelType w:val="hybridMultilevel"/>
    <w:tmpl w:val="F318645E"/>
    <w:lvl w:ilvl="0" w:tplc="0409000F">
      <w:start w:val="1"/>
      <w:numFmt w:val="decimal"/>
      <w:lvlText w:val="%1."/>
      <w:lvlJc w:val="left"/>
      <w:pPr>
        <w:ind w:left="360" w:hanging="360"/>
      </w:pPr>
    </w:lvl>
    <w:lvl w:ilvl="1" w:tplc="0AEAF712">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62C85C07"/>
    <w:multiLevelType w:val="hybridMultilevel"/>
    <w:tmpl w:val="702E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41F4171"/>
    <w:multiLevelType w:val="hybridMultilevel"/>
    <w:tmpl w:val="BE1E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42F3391"/>
    <w:multiLevelType w:val="hybridMultilevel"/>
    <w:tmpl w:val="10C6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449226C"/>
    <w:multiLevelType w:val="hybridMultilevel"/>
    <w:tmpl w:val="71E4A394"/>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50B327D"/>
    <w:multiLevelType w:val="hybridMultilevel"/>
    <w:tmpl w:val="2492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575176E"/>
    <w:multiLevelType w:val="hybridMultilevel"/>
    <w:tmpl w:val="00783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5ED6F3E"/>
    <w:multiLevelType w:val="hybridMultilevel"/>
    <w:tmpl w:val="BC1A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62C6326"/>
    <w:multiLevelType w:val="hybridMultilevel"/>
    <w:tmpl w:val="0BAE8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668A1BD0"/>
    <w:multiLevelType w:val="hybridMultilevel"/>
    <w:tmpl w:val="142E66E6"/>
    <w:lvl w:ilvl="0" w:tplc="FE70BE06">
      <w:start w:val="1"/>
      <w:numFmt w:val="lowerLetter"/>
      <w:lvlText w:val="%1)"/>
      <w:lvlJc w:val="left"/>
      <w:pPr>
        <w:tabs>
          <w:tab w:val="num" w:pos="720"/>
        </w:tabs>
        <w:ind w:left="720" w:hanging="360"/>
      </w:pPr>
      <w:rPr>
        <w:rFonts w:ascii="Times New Roman" w:hAnsi="Times New Roman" w:cs="Times New Roman" w:hint="default"/>
      </w:rPr>
    </w:lvl>
    <w:lvl w:ilvl="1" w:tplc="862E0A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67532131"/>
    <w:multiLevelType w:val="hybridMultilevel"/>
    <w:tmpl w:val="340A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67EB78A5"/>
    <w:multiLevelType w:val="hybridMultilevel"/>
    <w:tmpl w:val="57E432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68206A35"/>
    <w:multiLevelType w:val="hybridMultilevel"/>
    <w:tmpl w:val="57C0E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997C8B"/>
    <w:multiLevelType w:val="hybridMultilevel"/>
    <w:tmpl w:val="702E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8E321C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9BD5223"/>
    <w:multiLevelType w:val="hybridMultilevel"/>
    <w:tmpl w:val="B33EF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6A080A96"/>
    <w:multiLevelType w:val="hybridMultilevel"/>
    <w:tmpl w:val="7786CF5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6B515115"/>
    <w:multiLevelType w:val="hybridMultilevel"/>
    <w:tmpl w:val="BCD8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D256C47"/>
    <w:multiLevelType w:val="hybridMultilevel"/>
    <w:tmpl w:val="7B061960"/>
    <w:lvl w:ilvl="0" w:tplc="0090DA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E0F72F6"/>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3" w15:restartNumberingAfterBreak="0">
    <w:nsid w:val="6E562101"/>
    <w:multiLevelType w:val="hybridMultilevel"/>
    <w:tmpl w:val="9A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EA625A1"/>
    <w:multiLevelType w:val="hybridMultilevel"/>
    <w:tmpl w:val="7A8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EB27E1E"/>
    <w:multiLevelType w:val="hybridMultilevel"/>
    <w:tmpl w:val="54F4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F333471"/>
    <w:multiLevelType w:val="hybridMultilevel"/>
    <w:tmpl w:val="0D2A4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F6F51CB"/>
    <w:multiLevelType w:val="hybridMultilevel"/>
    <w:tmpl w:val="5468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08A380A"/>
    <w:multiLevelType w:val="multilevel"/>
    <w:tmpl w:val="85F8F236"/>
    <w:lvl w:ilvl="0">
      <w:start w:val="1"/>
      <w:numFmt w:val="decimal"/>
      <w:lvlText w:val="Neni %1"/>
      <w:lvlJc w:val="left"/>
      <w:pPr>
        <w:tabs>
          <w:tab w:val="num" w:pos="3969"/>
        </w:tabs>
        <w:ind w:left="1170" w:firstLine="2799"/>
      </w:pPr>
      <w:rPr>
        <w:rFonts w:hint="default"/>
        <w:b/>
        <w:color w:val="auto"/>
      </w:rPr>
    </w:lvl>
    <w:lvl w:ilvl="1">
      <w:start w:val="1"/>
      <w:numFmt w:val="lowerLetter"/>
      <w:lvlText w:val="%2-"/>
      <w:lvlJc w:val="left"/>
      <w:pPr>
        <w:tabs>
          <w:tab w:val="num" w:pos="1890"/>
        </w:tabs>
        <w:ind w:left="1890" w:hanging="360"/>
      </w:pPr>
      <w:rPr>
        <w:rFonts w:hint="default"/>
      </w:r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219" w15:restartNumberingAfterBreak="0">
    <w:nsid w:val="70B35CFA"/>
    <w:multiLevelType w:val="hybridMultilevel"/>
    <w:tmpl w:val="43BCCDE2"/>
    <w:lvl w:ilvl="0" w:tplc="04090019">
      <w:start w:val="1"/>
      <w:numFmt w:val="lowerLetter"/>
      <w:lvlText w:val="%1."/>
      <w:lvlJc w:val="left"/>
      <w:pPr>
        <w:ind w:left="144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0" w15:restartNumberingAfterBreak="0">
    <w:nsid w:val="70ED71EB"/>
    <w:multiLevelType w:val="hybridMultilevel"/>
    <w:tmpl w:val="C7A6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16F7136"/>
    <w:multiLevelType w:val="hybridMultilevel"/>
    <w:tmpl w:val="FB52387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725C15F3"/>
    <w:multiLevelType w:val="hybridMultilevel"/>
    <w:tmpl w:val="82A0AE40"/>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72F57980"/>
    <w:multiLevelType w:val="hybridMultilevel"/>
    <w:tmpl w:val="DE002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2FF7C2C"/>
    <w:multiLevelType w:val="hybridMultilevel"/>
    <w:tmpl w:val="765AEEB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15:restartNumberingAfterBreak="0">
    <w:nsid w:val="731410E3"/>
    <w:multiLevelType w:val="hybridMultilevel"/>
    <w:tmpl w:val="85F8F236"/>
    <w:lvl w:ilvl="0" w:tplc="83BC5586">
      <w:start w:val="1"/>
      <w:numFmt w:val="decimal"/>
      <w:lvlText w:val="Neni %1"/>
      <w:lvlJc w:val="left"/>
      <w:pPr>
        <w:tabs>
          <w:tab w:val="num" w:pos="4239"/>
        </w:tabs>
        <w:ind w:left="1440" w:firstLine="2799"/>
      </w:pPr>
      <w:rPr>
        <w:rFonts w:hint="default"/>
        <w:b/>
        <w:color w:val="auto"/>
      </w:rPr>
    </w:lvl>
    <w:lvl w:ilvl="1" w:tplc="C58E7998">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6" w15:restartNumberingAfterBreak="0">
    <w:nsid w:val="75033EE4"/>
    <w:multiLevelType w:val="hybridMultilevel"/>
    <w:tmpl w:val="BF52286C"/>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57730B2"/>
    <w:multiLevelType w:val="hybridMultilevel"/>
    <w:tmpl w:val="9FCE4878"/>
    <w:lvl w:ilvl="0" w:tplc="45A8D28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60E53C6"/>
    <w:multiLevelType w:val="hybridMultilevel"/>
    <w:tmpl w:val="307C6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77C87D3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9B91303"/>
    <w:multiLevelType w:val="hybridMultilevel"/>
    <w:tmpl w:val="3F38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9BB3B15"/>
    <w:multiLevelType w:val="hybridMultilevel"/>
    <w:tmpl w:val="91D07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A19703F"/>
    <w:multiLevelType w:val="hybridMultilevel"/>
    <w:tmpl w:val="C5EA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B2C0A17"/>
    <w:multiLevelType w:val="hybridMultilevel"/>
    <w:tmpl w:val="8658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C3144F6"/>
    <w:multiLevelType w:val="hybridMultilevel"/>
    <w:tmpl w:val="082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CC563DA"/>
    <w:multiLevelType w:val="hybridMultilevel"/>
    <w:tmpl w:val="C184A1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15:restartNumberingAfterBreak="0">
    <w:nsid w:val="7D0D2ECE"/>
    <w:multiLevelType w:val="hybridMultilevel"/>
    <w:tmpl w:val="9510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D6F66AF"/>
    <w:multiLevelType w:val="hybridMultilevel"/>
    <w:tmpl w:val="6E16A5AC"/>
    <w:lvl w:ilvl="0" w:tplc="0409000F">
      <w:start w:val="1"/>
      <w:numFmt w:val="decimal"/>
      <w:lvlText w:val="%1."/>
      <w:lvlJc w:val="left"/>
      <w:pPr>
        <w:ind w:left="360" w:hanging="360"/>
      </w:pPr>
    </w:lvl>
    <w:lvl w:ilvl="1" w:tplc="4616372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7DE63C91"/>
    <w:multiLevelType w:val="hybridMultilevel"/>
    <w:tmpl w:val="6CD2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E4A36D5"/>
    <w:multiLevelType w:val="multilevel"/>
    <w:tmpl w:val="CACEB7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0" w15:restartNumberingAfterBreak="0">
    <w:nsid w:val="7EEE3CFD"/>
    <w:multiLevelType w:val="hybridMultilevel"/>
    <w:tmpl w:val="E4DAF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FB76DB0"/>
    <w:multiLevelType w:val="hybridMultilevel"/>
    <w:tmpl w:val="A920E506"/>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2"/>
  </w:num>
  <w:num w:numId="2">
    <w:abstractNumId w:val="70"/>
  </w:num>
  <w:num w:numId="3">
    <w:abstractNumId w:val="157"/>
  </w:num>
  <w:num w:numId="4">
    <w:abstractNumId w:val="225"/>
  </w:num>
  <w:num w:numId="5">
    <w:abstractNumId w:val="152"/>
  </w:num>
  <w:num w:numId="6">
    <w:abstractNumId w:val="67"/>
  </w:num>
  <w:num w:numId="7">
    <w:abstractNumId w:val="22"/>
  </w:num>
  <w:num w:numId="8">
    <w:abstractNumId w:val="136"/>
  </w:num>
  <w:num w:numId="9">
    <w:abstractNumId w:val="9"/>
  </w:num>
  <w:num w:numId="10">
    <w:abstractNumId w:val="31"/>
  </w:num>
  <w:num w:numId="11">
    <w:abstractNumId w:val="226"/>
  </w:num>
  <w:num w:numId="12">
    <w:abstractNumId w:val="104"/>
  </w:num>
  <w:num w:numId="13">
    <w:abstractNumId w:val="126"/>
  </w:num>
  <w:num w:numId="14">
    <w:abstractNumId w:val="209"/>
  </w:num>
  <w:num w:numId="15">
    <w:abstractNumId w:val="185"/>
  </w:num>
  <w:num w:numId="16">
    <w:abstractNumId w:val="8"/>
  </w:num>
  <w:num w:numId="17">
    <w:abstractNumId w:val="55"/>
  </w:num>
  <w:num w:numId="18">
    <w:abstractNumId w:val="131"/>
  </w:num>
  <w:num w:numId="19">
    <w:abstractNumId w:val="84"/>
  </w:num>
  <w:num w:numId="20">
    <w:abstractNumId w:val="45"/>
  </w:num>
  <w:num w:numId="21">
    <w:abstractNumId w:val="178"/>
  </w:num>
  <w:num w:numId="22">
    <w:abstractNumId w:val="214"/>
  </w:num>
  <w:num w:numId="23">
    <w:abstractNumId w:val="189"/>
  </w:num>
  <w:num w:numId="24">
    <w:abstractNumId w:val="29"/>
  </w:num>
  <w:num w:numId="25">
    <w:abstractNumId w:val="81"/>
  </w:num>
  <w:num w:numId="26">
    <w:abstractNumId w:val="217"/>
  </w:num>
  <w:num w:numId="27">
    <w:abstractNumId w:val="110"/>
  </w:num>
  <w:num w:numId="28">
    <w:abstractNumId w:val="141"/>
  </w:num>
  <w:num w:numId="29">
    <w:abstractNumId w:val="37"/>
  </w:num>
  <w:num w:numId="30">
    <w:abstractNumId w:val="35"/>
  </w:num>
  <w:num w:numId="31">
    <w:abstractNumId w:val="4"/>
  </w:num>
  <w:num w:numId="32">
    <w:abstractNumId w:val="180"/>
  </w:num>
  <w:num w:numId="33">
    <w:abstractNumId w:val="87"/>
  </w:num>
  <w:num w:numId="34">
    <w:abstractNumId w:val="161"/>
  </w:num>
  <w:num w:numId="35">
    <w:abstractNumId w:val="190"/>
  </w:num>
  <w:num w:numId="36">
    <w:abstractNumId w:val="64"/>
  </w:num>
  <w:num w:numId="37">
    <w:abstractNumId w:val="93"/>
  </w:num>
  <w:num w:numId="38">
    <w:abstractNumId w:val="102"/>
  </w:num>
  <w:num w:numId="39">
    <w:abstractNumId w:val="21"/>
  </w:num>
  <w:num w:numId="40">
    <w:abstractNumId w:val="114"/>
  </w:num>
  <w:num w:numId="41">
    <w:abstractNumId w:val="222"/>
  </w:num>
  <w:num w:numId="42">
    <w:abstractNumId w:val="224"/>
  </w:num>
  <w:num w:numId="43">
    <w:abstractNumId w:val="69"/>
  </w:num>
  <w:num w:numId="44">
    <w:abstractNumId w:val="156"/>
  </w:num>
  <w:num w:numId="45">
    <w:abstractNumId w:val="137"/>
  </w:num>
  <w:num w:numId="46">
    <w:abstractNumId w:val="99"/>
  </w:num>
  <w:num w:numId="47">
    <w:abstractNumId w:val="227"/>
  </w:num>
  <w:num w:numId="48">
    <w:abstractNumId w:val="195"/>
  </w:num>
  <w:num w:numId="49">
    <w:abstractNumId w:val="48"/>
  </w:num>
  <w:num w:numId="50">
    <w:abstractNumId w:val="15"/>
  </w:num>
  <w:num w:numId="51">
    <w:abstractNumId w:val="166"/>
  </w:num>
  <w:num w:numId="52">
    <w:abstractNumId w:val="111"/>
  </w:num>
  <w:num w:numId="53">
    <w:abstractNumId w:val="47"/>
  </w:num>
  <w:num w:numId="54">
    <w:abstractNumId w:val="50"/>
  </w:num>
  <w:num w:numId="55">
    <w:abstractNumId w:val="127"/>
  </w:num>
  <w:num w:numId="56">
    <w:abstractNumId w:val="160"/>
  </w:num>
  <w:num w:numId="57">
    <w:abstractNumId w:val="151"/>
  </w:num>
  <w:num w:numId="58">
    <w:abstractNumId w:val="150"/>
  </w:num>
  <w:num w:numId="59">
    <w:abstractNumId w:val="208"/>
  </w:num>
  <w:num w:numId="60">
    <w:abstractNumId w:val="203"/>
  </w:num>
  <w:num w:numId="61">
    <w:abstractNumId w:val="237"/>
  </w:num>
  <w:num w:numId="62">
    <w:abstractNumId w:val="19"/>
  </w:num>
  <w:num w:numId="63">
    <w:abstractNumId w:val="28"/>
  </w:num>
  <w:num w:numId="64">
    <w:abstractNumId w:val="181"/>
  </w:num>
  <w:num w:numId="65">
    <w:abstractNumId w:val="228"/>
  </w:num>
  <w:num w:numId="66">
    <w:abstractNumId w:val="184"/>
  </w:num>
  <w:num w:numId="67">
    <w:abstractNumId w:val="26"/>
  </w:num>
  <w:num w:numId="68">
    <w:abstractNumId w:val="112"/>
  </w:num>
  <w:num w:numId="69">
    <w:abstractNumId w:val="197"/>
  </w:num>
  <w:num w:numId="70">
    <w:abstractNumId w:val="140"/>
  </w:num>
  <w:num w:numId="71">
    <w:abstractNumId w:val="38"/>
  </w:num>
  <w:num w:numId="72">
    <w:abstractNumId w:val="58"/>
  </w:num>
  <w:num w:numId="73">
    <w:abstractNumId w:val="41"/>
  </w:num>
  <w:num w:numId="74">
    <w:abstractNumId w:val="133"/>
  </w:num>
  <w:num w:numId="75">
    <w:abstractNumId w:val="54"/>
  </w:num>
  <w:num w:numId="76">
    <w:abstractNumId w:val="183"/>
  </w:num>
  <w:num w:numId="77">
    <w:abstractNumId w:val="196"/>
  </w:num>
  <w:num w:numId="78">
    <w:abstractNumId w:val="146"/>
  </w:num>
  <w:num w:numId="79">
    <w:abstractNumId w:val="191"/>
  </w:num>
  <w:num w:numId="80">
    <w:abstractNumId w:val="42"/>
  </w:num>
  <w:num w:numId="81">
    <w:abstractNumId w:val="51"/>
  </w:num>
  <w:num w:numId="82">
    <w:abstractNumId w:val="86"/>
  </w:num>
  <w:num w:numId="83">
    <w:abstractNumId w:val="206"/>
  </w:num>
  <w:num w:numId="84">
    <w:abstractNumId w:val="17"/>
  </w:num>
  <w:num w:numId="85">
    <w:abstractNumId w:val="171"/>
  </w:num>
  <w:num w:numId="86">
    <w:abstractNumId w:val="221"/>
  </w:num>
  <w:num w:numId="87">
    <w:abstractNumId w:val="60"/>
  </w:num>
  <w:num w:numId="88">
    <w:abstractNumId w:val="10"/>
  </w:num>
  <w:num w:numId="89">
    <w:abstractNumId w:val="201"/>
  </w:num>
  <w:num w:numId="90">
    <w:abstractNumId w:val="173"/>
  </w:num>
  <w:num w:numId="91">
    <w:abstractNumId w:val="119"/>
  </w:num>
  <w:num w:numId="92">
    <w:abstractNumId w:val="220"/>
  </w:num>
  <w:num w:numId="93">
    <w:abstractNumId w:val="39"/>
  </w:num>
  <w:num w:numId="94">
    <w:abstractNumId w:val="96"/>
  </w:num>
  <w:num w:numId="95">
    <w:abstractNumId w:val="187"/>
  </w:num>
  <w:num w:numId="96">
    <w:abstractNumId w:val="144"/>
  </w:num>
  <w:num w:numId="97">
    <w:abstractNumId w:val="167"/>
  </w:num>
  <w:num w:numId="98">
    <w:abstractNumId w:val="193"/>
  </w:num>
  <w:num w:numId="99">
    <w:abstractNumId w:val="174"/>
  </w:num>
  <w:num w:numId="100">
    <w:abstractNumId w:val="192"/>
  </w:num>
  <w:num w:numId="101">
    <w:abstractNumId w:val="113"/>
  </w:num>
  <w:num w:numId="102">
    <w:abstractNumId w:val="106"/>
  </w:num>
  <w:num w:numId="103">
    <w:abstractNumId w:val="92"/>
  </w:num>
  <w:num w:numId="104">
    <w:abstractNumId w:val="143"/>
  </w:num>
  <w:num w:numId="105">
    <w:abstractNumId w:val="7"/>
  </w:num>
  <w:num w:numId="106">
    <w:abstractNumId w:val="80"/>
  </w:num>
  <w:num w:numId="107">
    <w:abstractNumId w:val="44"/>
  </w:num>
  <w:num w:numId="108">
    <w:abstractNumId w:val="236"/>
  </w:num>
  <w:num w:numId="109">
    <w:abstractNumId w:val="68"/>
  </w:num>
  <w:num w:numId="110">
    <w:abstractNumId w:val="154"/>
  </w:num>
  <w:num w:numId="111">
    <w:abstractNumId w:val="1"/>
  </w:num>
  <w:num w:numId="112">
    <w:abstractNumId w:val="159"/>
  </w:num>
  <w:num w:numId="113">
    <w:abstractNumId w:val="134"/>
  </w:num>
  <w:num w:numId="114">
    <w:abstractNumId w:val="109"/>
  </w:num>
  <w:num w:numId="115">
    <w:abstractNumId w:val="130"/>
  </w:num>
  <w:num w:numId="116">
    <w:abstractNumId w:val="61"/>
  </w:num>
  <w:num w:numId="117">
    <w:abstractNumId w:val="186"/>
  </w:num>
  <w:num w:numId="118">
    <w:abstractNumId w:val="74"/>
  </w:num>
  <w:num w:numId="119">
    <w:abstractNumId w:val="40"/>
  </w:num>
  <w:num w:numId="120">
    <w:abstractNumId w:val="240"/>
  </w:num>
  <w:num w:numId="121">
    <w:abstractNumId w:val="23"/>
  </w:num>
  <w:num w:numId="122">
    <w:abstractNumId w:val="125"/>
  </w:num>
  <w:num w:numId="123">
    <w:abstractNumId w:val="59"/>
  </w:num>
  <w:num w:numId="124">
    <w:abstractNumId w:val="230"/>
  </w:num>
  <w:num w:numId="125">
    <w:abstractNumId w:val="199"/>
  </w:num>
  <w:num w:numId="126">
    <w:abstractNumId w:val="182"/>
  </w:num>
  <w:num w:numId="127">
    <w:abstractNumId w:val="163"/>
  </w:num>
  <w:num w:numId="128">
    <w:abstractNumId w:val="63"/>
  </w:num>
  <w:num w:numId="129">
    <w:abstractNumId w:val="12"/>
  </w:num>
  <w:num w:numId="130">
    <w:abstractNumId w:val="94"/>
  </w:num>
  <w:num w:numId="131">
    <w:abstractNumId w:val="5"/>
  </w:num>
  <w:num w:numId="132">
    <w:abstractNumId w:val="57"/>
  </w:num>
  <w:num w:numId="133">
    <w:abstractNumId w:val="43"/>
  </w:num>
  <w:num w:numId="134">
    <w:abstractNumId w:val="66"/>
  </w:num>
  <w:num w:numId="135">
    <w:abstractNumId w:val="89"/>
  </w:num>
  <w:num w:numId="136">
    <w:abstractNumId w:val="97"/>
  </w:num>
  <w:num w:numId="137">
    <w:abstractNumId w:val="213"/>
  </w:num>
  <w:num w:numId="138">
    <w:abstractNumId w:val="168"/>
  </w:num>
  <w:num w:numId="139">
    <w:abstractNumId w:val="65"/>
  </w:num>
  <w:num w:numId="140">
    <w:abstractNumId w:val="13"/>
  </w:num>
  <w:num w:numId="141">
    <w:abstractNumId w:val="71"/>
  </w:num>
  <w:num w:numId="142">
    <w:abstractNumId w:val="73"/>
  </w:num>
  <w:num w:numId="143">
    <w:abstractNumId w:val="16"/>
  </w:num>
  <w:num w:numId="144">
    <w:abstractNumId w:val="75"/>
  </w:num>
  <w:num w:numId="145">
    <w:abstractNumId w:val="46"/>
  </w:num>
  <w:num w:numId="146">
    <w:abstractNumId w:val="24"/>
  </w:num>
  <w:num w:numId="147">
    <w:abstractNumId w:val="215"/>
  </w:num>
  <w:num w:numId="148">
    <w:abstractNumId w:val="204"/>
  </w:num>
  <w:num w:numId="149">
    <w:abstractNumId w:val="107"/>
  </w:num>
  <w:num w:numId="150">
    <w:abstractNumId w:val="90"/>
  </w:num>
  <w:num w:numId="151">
    <w:abstractNumId w:val="33"/>
  </w:num>
  <w:num w:numId="152">
    <w:abstractNumId w:val="30"/>
  </w:num>
  <w:num w:numId="153">
    <w:abstractNumId w:val="88"/>
  </w:num>
  <w:num w:numId="154">
    <w:abstractNumId w:val="177"/>
  </w:num>
  <w:num w:numId="155">
    <w:abstractNumId w:val="179"/>
  </w:num>
  <w:num w:numId="156">
    <w:abstractNumId w:val="162"/>
  </w:num>
  <w:num w:numId="157">
    <w:abstractNumId w:val="14"/>
  </w:num>
  <w:num w:numId="158">
    <w:abstractNumId w:val="76"/>
  </w:num>
  <w:num w:numId="159">
    <w:abstractNumId w:val="123"/>
  </w:num>
  <w:num w:numId="160">
    <w:abstractNumId w:val="98"/>
  </w:num>
  <w:num w:numId="161">
    <w:abstractNumId w:val="116"/>
  </w:num>
  <w:num w:numId="162">
    <w:abstractNumId w:val="238"/>
  </w:num>
  <w:num w:numId="163">
    <w:abstractNumId w:val="121"/>
  </w:num>
  <w:num w:numId="164">
    <w:abstractNumId w:val="223"/>
  </w:num>
  <w:num w:numId="165">
    <w:abstractNumId w:val="103"/>
  </w:num>
  <w:num w:numId="166">
    <w:abstractNumId w:val="83"/>
  </w:num>
  <w:num w:numId="167">
    <w:abstractNumId w:val="234"/>
  </w:num>
  <w:num w:numId="168">
    <w:abstractNumId w:val="115"/>
  </w:num>
  <w:num w:numId="169">
    <w:abstractNumId w:val="0"/>
  </w:num>
  <w:num w:numId="170">
    <w:abstractNumId w:val="145"/>
  </w:num>
  <w:num w:numId="171">
    <w:abstractNumId w:val="216"/>
  </w:num>
  <w:num w:numId="172">
    <w:abstractNumId w:val="198"/>
  </w:num>
  <w:num w:numId="173">
    <w:abstractNumId w:val="200"/>
  </w:num>
  <w:num w:numId="174">
    <w:abstractNumId w:val="91"/>
  </w:num>
  <w:num w:numId="175">
    <w:abstractNumId w:val="105"/>
  </w:num>
  <w:num w:numId="176">
    <w:abstractNumId w:val="172"/>
  </w:num>
  <w:num w:numId="177">
    <w:abstractNumId w:val="34"/>
  </w:num>
  <w:num w:numId="178">
    <w:abstractNumId w:val="2"/>
  </w:num>
  <w:num w:numId="179">
    <w:abstractNumId w:val="176"/>
  </w:num>
  <w:num w:numId="180">
    <w:abstractNumId w:val="53"/>
  </w:num>
  <w:num w:numId="181">
    <w:abstractNumId w:val="210"/>
  </w:num>
  <w:num w:numId="182">
    <w:abstractNumId w:val="95"/>
  </w:num>
  <w:num w:numId="183">
    <w:abstractNumId w:val="20"/>
  </w:num>
  <w:num w:numId="184">
    <w:abstractNumId w:val="85"/>
  </w:num>
  <w:num w:numId="185">
    <w:abstractNumId w:val="117"/>
  </w:num>
  <w:num w:numId="186">
    <w:abstractNumId w:val="205"/>
  </w:num>
  <w:num w:numId="187">
    <w:abstractNumId w:val="153"/>
  </w:num>
  <w:num w:numId="188">
    <w:abstractNumId w:val="148"/>
  </w:num>
  <w:num w:numId="189">
    <w:abstractNumId w:val="165"/>
  </w:num>
  <w:num w:numId="190">
    <w:abstractNumId w:val="211"/>
  </w:num>
  <w:num w:numId="191">
    <w:abstractNumId w:val="118"/>
  </w:num>
  <w:num w:numId="192">
    <w:abstractNumId w:val="175"/>
  </w:num>
  <w:num w:numId="193">
    <w:abstractNumId w:val="170"/>
  </w:num>
  <w:num w:numId="194">
    <w:abstractNumId w:val="231"/>
  </w:num>
  <w:num w:numId="195">
    <w:abstractNumId w:val="233"/>
  </w:num>
  <w:num w:numId="196">
    <w:abstractNumId w:val="6"/>
  </w:num>
  <w:num w:numId="197">
    <w:abstractNumId w:val="129"/>
  </w:num>
  <w:num w:numId="198">
    <w:abstractNumId w:val="120"/>
  </w:num>
  <w:num w:numId="199">
    <w:abstractNumId w:val="194"/>
  </w:num>
  <w:num w:numId="200">
    <w:abstractNumId w:val="52"/>
  </w:num>
  <w:num w:numId="201">
    <w:abstractNumId w:val="139"/>
  </w:num>
  <w:num w:numId="202">
    <w:abstractNumId w:val="188"/>
  </w:num>
  <w:num w:numId="203">
    <w:abstractNumId w:val="78"/>
  </w:num>
  <w:num w:numId="204">
    <w:abstractNumId w:val="241"/>
  </w:num>
  <w:num w:numId="205">
    <w:abstractNumId w:val="164"/>
  </w:num>
  <w:num w:numId="206">
    <w:abstractNumId w:val="18"/>
  </w:num>
  <w:num w:numId="207">
    <w:abstractNumId w:val="25"/>
  </w:num>
  <w:num w:numId="208">
    <w:abstractNumId w:val="219"/>
  </w:num>
  <w:num w:numId="209">
    <w:abstractNumId w:val="169"/>
  </w:num>
  <w:num w:numId="210">
    <w:abstractNumId w:val="155"/>
  </w:num>
  <w:num w:numId="211">
    <w:abstractNumId w:val="128"/>
  </w:num>
  <w:num w:numId="212">
    <w:abstractNumId w:val="100"/>
  </w:num>
  <w:num w:numId="2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8"/>
  </w:num>
  <w:num w:numId="216">
    <w:abstractNumId w:val="32"/>
  </w:num>
  <w:num w:numId="217">
    <w:abstractNumId w:val="132"/>
  </w:num>
  <w:num w:numId="218">
    <w:abstractNumId w:val="218"/>
  </w:num>
  <w:num w:numId="219">
    <w:abstractNumId w:val="149"/>
  </w:num>
  <w:num w:numId="220">
    <w:abstractNumId w:val="122"/>
  </w:num>
  <w:num w:numId="221">
    <w:abstractNumId w:val="212"/>
  </w:num>
  <w:num w:numId="222">
    <w:abstractNumId w:val="77"/>
  </w:num>
  <w:num w:numId="223">
    <w:abstractNumId w:val="232"/>
  </w:num>
  <w:num w:numId="224">
    <w:abstractNumId w:val="147"/>
  </w:num>
  <w:num w:numId="225">
    <w:abstractNumId w:val="135"/>
  </w:num>
  <w:num w:numId="226">
    <w:abstractNumId w:val="62"/>
  </w:num>
  <w:num w:numId="227">
    <w:abstractNumId w:val="79"/>
  </w:num>
  <w:num w:numId="228">
    <w:abstractNumId w:val="239"/>
  </w:num>
  <w:num w:numId="229">
    <w:abstractNumId w:val="108"/>
  </w:num>
  <w:num w:numId="230">
    <w:abstractNumId w:val="82"/>
  </w:num>
  <w:num w:numId="231">
    <w:abstractNumId w:val="142"/>
  </w:num>
  <w:num w:numId="23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2"/>
  </w:num>
  <w:num w:numId="234">
    <w:abstractNumId w:val="49"/>
  </w:num>
  <w:num w:numId="235">
    <w:abstractNumId w:val="124"/>
  </w:num>
  <w:num w:numId="236">
    <w:abstractNumId w:val="56"/>
  </w:num>
  <w:num w:numId="237">
    <w:abstractNumId w:val="36"/>
  </w:num>
  <w:num w:numId="238">
    <w:abstractNumId w:val="3"/>
  </w:num>
  <w:num w:numId="239">
    <w:abstractNumId w:val="158"/>
  </w:num>
  <w:num w:numId="240">
    <w:abstractNumId w:val="27"/>
  </w:num>
  <w:num w:numId="241">
    <w:abstractNumId w:val="235"/>
  </w:num>
  <w:num w:numId="242">
    <w:abstractNumId w:val="229"/>
  </w:num>
  <w:num w:numId="243">
    <w:abstractNumId w:val="207"/>
  </w:num>
  <w:num w:numId="244">
    <w:abstractNumId w:val="101"/>
  </w:num>
  <w:num w:numId="245">
    <w:abstractNumId w:val="11"/>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55C"/>
    <w:rsid w:val="00000446"/>
    <w:rsid w:val="000007B5"/>
    <w:rsid w:val="00000B00"/>
    <w:rsid w:val="00000DF0"/>
    <w:rsid w:val="0000175D"/>
    <w:rsid w:val="00001863"/>
    <w:rsid w:val="0000186A"/>
    <w:rsid w:val="00001B97"/>
    <w:rsid w:val="00001C64"/>
    <w:rsid w:val="00002310"/>
    <w:rsid w:val="00002691"/>
    <w:rsid w:val="000033E1"/>
    <w:rsid w:val="0000382D"/>
    <w:rsid w:val="00003A37"/>
    <w:rsid w:val="00003BD7"/>
    <w:rsid w:val="00003F8A"/>
    <w:rsid w:val="00004224"/>
    <w:rsid w:val="0000471C"/>
    <w:rsid w:val="00004ED8"/>
    <w:rsid w:val="00005226"/>
    <w:rsid w:val="000059ED"/>
    <w:rsid w:val="00005CAE"/>
    <w:rsid w:val="00005CD7"/>
    <w:rsid w:val="0000654E"/>
    <w:rsid w:val="000069A9"/>
    <w:rsid w:val="00006C8E"/>
    <w:rsid w:val="00006DEB"/>
    <w:rsid w:val="00007215"/>
    <w:rsid w:val="00007429"/>
    <w:rsid w:val="00007C49"/>
    <w:rsid w:val="00007C9C"/>
    <w:rsid w:val="0001010F"/>
    <w:rsid w:val="0001033B"/>
    <w:rsid w:val="0001061E"/>
    <w:rsid w:val="00010AB6"/>
    <w:rsid w:val="00010BE8"/>
    <w:rsid w:val="00010F11"/>
    <w:rsid w:val="00011137"/>
    <w:rsid w:val="00011CB0"/>
    <w:rsid w:val="0001244D"/>
    <w:rsid w:val="0001298F"/>
    <w:rsid w:val="00012A05"/>
    <w:rsid w:val="00012AB0"/>
    <w:rsid w:val="00012B53"/>
    <w:rsid w:val="00013323"/>
    <w:rsid w:val="00013425"/>
    <w:rsid w:val="000149DF"/>
    <w:rsid w:val="0001513E"/>
    <w:rsid w:val="000154CB"/>
    <w:rsid w:val="000163E4"/>
    <w:rsid w:val="00016609"/>
    <w:rsid w:val="00016B2B"/>
    <w:rsid w:val="00016BFA"/>
    <w:rsid w:val="00016C7D"/>
    <w:rsid w:val="00016DDD"/>
    <w:rsid w:val="00016E5F"/>
    <w:rsid w:val="00016FB4"/>
    <w:rsid w:val="00017004"/>
    <w:rsid w:val="00017018"/>
    <w:rsid w:val="00017234"/>
    <w:rsid w:val="0001733A"/>
    <w:rsid w:val="000174C5"/>
    <w:rsid w:val="00017667"/>
    <w:rsid w:val="000179E2"/>
    <w:rsid w:val="00017FEB"/>
    <w:rsid w:val="000200B2"/>
    <w:rsid w:val="00020925"/>
    <w:rsid w:val="00020E74"/>
    <w:rsid w:val="00020F5F"/>
    <w:rsid w:val="000213DD"/>
    <w:rsid w:val="00021EF0"/>
    <w:rsid w:val="00022513"/>
    <w:rsid w:val="00022845"/>
    <w:rsid w:val="00022930"/>
    <w:rsid w:val="00022BCD"/>
    <w:rsid w:val="00022CE1"/>
    <w:rsid w:val="000231C1"/>
    <w:rsid w:val="0002347A"/>
    <w:rsid w:val="00023697"/>
    <w:rsid w:val="00023E4F"/>
    <w:rsid w:val="00024397"/>
    <w:rsid w:val="00024443"/>
    <w:rsid w:val="00024E94"/>
    <w:rsid w:val="000250DF"/>
    <w:rsid w:val="0002526C"/>
    <w:rsid w:val="000252F4"/>
    <w:rsid w:val="00025398"/>
    <w:rsid w:val="00025534"/>
    <w:rsid w:val="000259FE"/>
    <w:rsid w:val="00025BE6"/>
    <w:rsid w:val="00025C95"/>
    <w:rsid w:val="0002673D"/>
    <w:rsid w:val="000269AA"/>
    <w:rsid w:val="00026BDB"/>
    <w:rsid w:val="00027298"/>
    <w:rsid w:val="00027306"/>
    <w:rsid w:val="00027926"/>
    <w:rsid w:val="00027A9D"/>
    <w:rsid w:val="00027CAF"/>
    <w:rsid w:val="00030000"/>
    <w:rsid w:val="0003017B"/>
    <w:rsid w:val="0003024D"/>
    <w:rsid w:val="000304A2"/>
    <w:rsid w:val="000304F8"/>
    <w:rsid w:val="00030598"/>
    <w:rsid w:val="000307A9"/>
    <w:rsid w:val="0003098C"/>
    <w:rsid w:val="000309D9"/>
    <w:rsid w:val="00030E15"/>
    <w:rsid w:val="000310E1"/>
    <w:rsid w:val="00031651"/>
    <w:rsid w:val="00031A69"/>
    <w:rsid w:val="00031E4A"/>
    <w:rsid w:val="000321EF"/>
    <w:rsid w:val="00032B8A"/>
    <w:rsid w:val="00032D04"/>
    <w:rsid w:val="000337A6"/>
    <w:rsid w:val="00033A7D"/>
    <w:rsid w:val="00033AAB"/>
    <w:rsid w:val="00033C04"/>
    <w:rsid w:val="00034778"/>
    <w:rsid w:val="000349AC"/>
    <w:rsid w:val="0003673F"/>
    <w:rsid w:val="00036C32"/>
    <w:rsid w:val="00037FBA"/>
    <w:rsid w:val="000403DF"/>
    <w:rsid w:val="00040418"/>
    <w:rsid w:val="0004051A"/>
    <w:rsid w:val="00041163"/>
    <w:rsid w:val="00041379"/>
    <w:rsid w:val="00041614"/>
    <w:rsid w:val="00041805"/>
    <w:rsid w:val="00042469"/>
    <w:rsid w:val="00042948"/>
    <w:rsid w:val="00042BDD"/>
    <w:rsid w:val="00042F28"/>
    <w:rsid w:val="000430BB"/>
    <w:rsid w:val="0004361E"/>
    <w:rsid w:val="0004373B"/>
    <w:rsid w:val="000437D4"/>
    <w:rsid w:val="000439E8"/>
    <w:rsid w:val="00043A03"/>
    <w:rsid w:val="00043A47"/>
    <w:rsid w:val="00044C2A"/>
    <w:rsid w:val="00044E23"/>
    <w:rsid w:val="00045969"/>
    <w:rsid w:val="00045B54"/>
    <w:rsid w:val="00045D97"/>
    <w:rsid w:val="0004729C"/>
    <w:rsid w:val="00047CD3"/>
    <w:rsid w:val="00047D1B"/>
    <w:rsid w:val="000501CB"/>
    <w:rsid w:val="000506BF"/>
    <w:rsid w:val="000507B4"/>
    <w:rsid w:val="00050845"/>
    <w:rsid w:val="00050A8F"/>
    <w:rsid w:val="00050A9B"/>
    <w:rsid w:val="00050CF3"/>
    <w:rsid w:val="00050DFE"/>
    <w:rsid w:val="00050E56"/>
    <w:rsid w:val="000512F3"/>
    <w:rsid w:val="0005146E"/>
    <w:rsid w:val="00051AB2"/>
    <w:rsid w:val="00051AC6"/>
    <w:rsid w:val="00051BA4"/>
    <w:rsid w:val="000525FB"/>
    <w:rsid w:val="00052869"/>
    <w:rsid w:val="00052E6B"/>
    <w:rsid w:val="0005320E"/>
    <w:rsid w:val="00053279"/>
    <w:rsid w:val="00053317"/>
    <w:rsid w:val="00053B5E"/>
    <w:rsid w:val="00053B6F"/>
    <w:rsid w:val="000541F6"/>
    <w:rsid w:val="00054A8F"/>
    <w:rsid w:val="00054C63"/>
    <w:rsid w:val="00055678"/>
    <w:rsid w:val="00055E89"/>
    <w:rsid w:val="00055F64"/>
    <w:rsid w:val="0005612C"/>
    <w:rsid w:val="00056494"/>
    <w:rsid w:val="00056992"/>
    <w:rsid w:val="00056C23"/>
    <w:rsid w:val="000570FD"/>
    <w:rsid w:val="00060037"/>
    <w:rsid w:val="000600E5"/>
    <w:rsid w:val="000606CA"/>
    <w:rsid w:val="000615D6"/>
    <w:rsid w:val="0006179F"/>
    <w:rsid w:val="00061C11"/>
    <w:rsid w:val="00061E3A"/>
    <w:rsid w:val="00061F10"/>
    <w:rsid w:val="00062236"/>
    <w:rsid w:val="00062634"/>
    <w:rsid w:val="000626CD"/>
    <w:rsid w:val="000627C4"/>
    <w:rsid w:val="00062C6F"/>
    <w:rsid w:val="00062DB6"/>
    <w:rsid w:val="00062EED"/>
    <w:rsid w:val="000631C2"/>
    <w:rsid w:val="000631E9"/>
    <w:rsid w:val="000632E3"/>
    <w:rsid w:val="00063446"/>
    <w:rsid w:val="00063AF8"/>
    <w:rsid w:val="00063B04"/>
    <w:rsid w:val="00063D8A"/>
    <w:rsid w:val="000640F4"/>
    <w:rsid w:val="00064879"/>
    <w:rsid w:val="00064C4B"/>
    <w:rsid w:val="00064C83"/>
    <w:rsid w:val="0006540C"/>
    <w:rsid w:val="00065AE1"/>
    <w:rsid w:val="00065C56"/>
    <w:rsid w:val="00065F85"/>
    <w:rsid w:val="00065FC1"/>
    <w:rsid w:val="00066195"/>
    <w:rsid w:val="0006640F"/>
    <w:rsid w:val="000664C4"/>
    <w:rsid w:val="000667DE"/>
    <w:rsid w:val="00066A58"/>
    <w:rsid w:val="00066CAD"/>
    <w:rsid w:val="00066DA1"/>
    <w:rsid w:val="00067782"/>
    <w:rsid w:val="00067B5E"/>
    <w:rsid w:val="00067B9A"/>
    <w:rsid w:val="0007063E"/>
    <w:rsid w:val="00070D17"/>
    <w:rsid w:val="00070EED"/>
    <w:rsid w:val="0007104A"/>
    <w:rsid w:val="000713A0"/>
    <w:rsid w:val="000722D1"/>
    <w:rsid w:val="00072405"/>
    <w:rsid w:val="0007298F"/>
    <w:rsid w:val="00073525"/>
    <w:rsid w:val="000737BA"/>
    <w:rsid w:val="000739CE"/>
    <w:rsid w:val="00073F85"/>
    <w:rsid w:val="00074316"/>
    <w:rsid w:val="000743DD"/>
    <w:rsid w:val="000748E8"/>
    <w:rsid w:val="0007530D"/>
    <w:rsid w:val="00075581"/>
    <w:rsid w:val="00075647"/>
    <w:rsid w:val="00075FA3"/>
    <w:rsid w:val="0007628F"/>
    <w:rsid w:val="00076388"/>
    <w:rsid w:val="000767A6"/>
    <w:rsid w:val="00076B0E"/>
    <w:rsid w:val="00076C60"/>
    <w:rsid w:val="00076ECC"/>
    <w:rsid w:val="0007748E"/>
    <w:rsid w:val="000774F3"/>
    <w:rsid w:val="00077575"/>
    <w:rsid w:val="00077970"/>
    <w:rsid w:val="00077A9A"/>
    <w:rsid w:val="00077AB5"/>
    <w:rsid w:val="00077D4A"/>
    <w:rsid w:val="00077DEB"/>
    <w:rsid w:val="00080361"/>
    <w:rsid w:val="00080531"/>
    <w:rsid w:val="00080C0F"/>
    <w:rsid w:val="00080D85"/>
    <w:rsid w:val="0008160F"/>
    <w:rsid w:val="0008177E"/>
    <w:rsid w:val="00081886"/>
    <w:rsid w:val="000818B1"/>
    <w:rsid w:val="0008197D"/>
    <w:rsid w:val="000819F2"/>
    <w:rsid w:val="00082206"/>
    <w:rsid w:val="0008223F"/>
    <w:rsid w:val="0008232F"/>
    <w:rsid w:val="00082513"/>
    <w:rsid w:val="00082912"/>
    <w:rsid w:val="00082E24"/>
    <w:rsid w:val="00082F81"/>
    <w:rsid w:val="00083059"/>
    <w:rsid w:val="000832D9"/>
    <w:rsid w:val="000838F6"/>
    <w:rsid w:val="00083B55"/>
    <w:rsid w:val="00083F4D"/>
    <w:rsid w:val="0008411B"/>
    <w:rsid w:val="00084B21"/>
    <w:rsid w:val="00084BAE"/>
    <w:rsid w:val="00084DC0"/>
    <w:rsid w:val="0008522B"/>
    <w:rsid w:val="00085630"/>
    <w:rsid w:val="00085AEB"/>
    <w:rsid w:val="00085D25"/>
    <w:rsid w:val="00085D86"/>
    <w:rsid w:val="00086227"/>
    <w:rsid w:val="0008622C"/>
    <w:rsid w:val="00086355"/>
    <w:rsid w:val="0008640F"/>
    <w:rsid w:val="0008693A"/>
    <w:rsid w:val="000869A3"/>
    <w:rsid w:val="000871EE"/>
    <w:rsid w:val="00087236"/>
    <w:rsid w:val="00087631"/>
    <w:rsid w:val="00087887"/>
    <w:rsid w:val="00087D79"/>
    <w:rsid w:val="00090239"/>
    <w:rsid w:val="00090D5E"/>
    <w:rsid w:val="00091057"/>
    <w:rsid w:val="000910D7"/>
    <w:rsid w:val="000913B3"/>
    <w:rsid w:val="00091690"/>
    <w:rsid w:val="00091A1C"/>
    <w:rsid w:val="00091A5A"/>
    <w:rsid w:val="00091A66"/>
    <w:rsid w:val="00091E6E"/>
    <w:rsid w:val="00092835"/>
    <w:rsid w:val="00092A04"/>
    <w:rsid w:val="00092BA3"/>
    <w:rsid w:val="00092E35"/>
    <w:rsid w:val="000933BF"/>
    <w:rsid w:val="00093592"/>
    <w:rsid w:val="00093BB4"/>
    <w:rsid w:val="000942E2"/>
    <w:rsid w:val="000944D1"/>
    <w:rsid w:val="000946E0"/>
    <w:rsid w:val="0009474B"/>
    <w:rsid w:val="0009531F"/>
    <w:rsid w:val="0009570C"/>
    <w:rsid w:val="000957A7"/>
    <w:rsid w:val="0009665D"/>
    <w:rsid w:val="00096E04"/>
    <w:rsid w:val="0009704D"/>
    <w:rsid w:val="00097121"/>
    <w:rsid w:val="0009740B"/>
    <w:rsid w:val="000977BE"/>
    <w:rsid w:val="000A027E"/>
    <w:rsid w:val="000A05BC"/>
    <w:rsid w:val="000A069D"/>
    <w:rsid w:val="000A094C"/>
    <w:rsid w:val="000A16F3"/>
    <w:rsid w:val="000A1768"/>
    <w:rsid w:val="000A18E5"/>
    <w:rsid w:val="000A1E2E"/>
    <w:rsid w:val="000A2928"/>
    <w:rsid w:val="000A2CD2"/>
    <w:rsid w:val="000A2DBF"/>
    <w:rsid w:val="000A2FFD"/>
    <w:rsid w:val="000A338D"/>
    <w:rsid w:val="000A33D0"/>
    <w:rsid w:val="000A3669"/>
    <w:rsid w:val="000A41E6"/>
    <w:rsid w:val="000A468D"/>
    <w:rsid w:val="000A4FC5"/>
    <w:rsid w:val="000A510B"/>
    <w:rsid w:val="000A5331"/>
    <w:rsid w:val="000A5815"/>
    <w:rsid w:val="000A58A8"/>
    <w:rsid w:val="000A5AFB"/>
    <w:rsid w:val="000A5BCC"/>
    <w:rsid w:val="000A5DBF"/>
    <w:rsid w:val="000A616B"/>
    <w:rsid w:val="000A64FC"/>
    <w:rsid w:val="000A68A1"/>
    <w:rsid w:val="000A69A7"/>
    <w:rsid w:val="000A7374"/>
    <w:rsid w:val="000A7C50"/>
    <w:rsid w:val="000A7DD9"/>
    <w:rsid w:val="000B03A5"/>
    <w:rsid w:val="000B07B1"/>
    <w:rsid w:val="000B087C"/>
    <w:rsid w:val="000B1187"/>
    <w:rsid w:val="000B1729"/>
    <w:rsid w:val="000B17FC"/>
    <w:rsid w:val="000B2056"/>
    <w:rsid w:val="000B2830"/>
    <w:rsid w:val="000B2B4F"/>
    <w:rsid w:val="000B2BBB"/>
    <w:rsid w:val="000B2F06"/>
    <w:rsid w:val="000B3B98"/>
    <w:rsid w:val="000B4101"/>
    <w:rsid w:val="000B4454"/>
    <w:rsid w:val="000B47F2"/>
    <w:rsid w:val="000B4E2B"/>
    <w:rsid w:val="000B631B"/>
    <w:rsid w:val="000B6BF7"/>
    <w:rsid w:val="000B6C04"/>
    <w:rsid w:val="000B6EFE"/>
    <w:rsid w:val="000B7289"/>
    <w:rsid w:val="000B73C8"/>
    <w:rsid w:val="000B7478"/>
    <w:rsid w:val="000B768D"/>
    <w:rsid w:val="000B7A33"/>
    <w:rsid w:val="000B7BFA"/>
    <w:rsid w:val="000B7C75"/>
    <w:rsid w:val="000C01E6"/>
    <w:rsid w:val="000C0AB1"/>
    <w:rsid w:val="000C0CEB"/>
    <w:rsid w:val="000C1012"/>
    <w:rsid w:val="000C10D6"/>
    <w:rsid w:val="000C13FF"/>
    <w:rsid w:val="000C14A0"/>
    <w:rsid w:val="000C1CE8"/>
    <w:rsid w:val="000C1F67"/>
    <w:rsid w:val="000C2417"/>
    <w:rsid w:val="000C2539"/>
    <w:rsid w:val="000C2827"/>
    <w:rsid w:val="000C2A66"/>
    <w:rsid w:val="000C2B2F"/>
    <w:rsid w:val="000C3743"/>
    <w:rsid w:val="000C3D0A"/>
    <w:rsid w:val="000C4218"/>
    <w:rsid w:val="000C4840"/>
    <w:rsid w:val="000C4E37"/>
    <w:rsid w:val="000C5064"/>
    <w:rsid w:val="000C5190"/>
    <w:rsid w:val="000C5A6C"/>
    <w:rsid w:val="000C5F05"/>
    <w:rsid w:val="000C6AC0"/>
    <w:rsid w:val="000C6B87"/>
    <w:rsid w:val="000C6E2A"/>
    <w:rsid w:val="000C6EB5"/>
    <w:rsid w:val="000C7389"/>
    <w:rsid w:val="000C776E"/>
    <w:rsid w:val="000D048F"/>
    <w:rsid w:val="000D04F6"/>
    <w:rsid w:val="000D066A"/>
    <w:rsid w:val="000D0780"/>
    <w:rsid w:val="000D09DD"/>
    <w:rsid w:val="000D15EC"/>
    <w:rsid w:val="000D2803"/>
    <w:rsid w:val="000D2978"/>
    <w:rsid w:val="000D3041"/>
    <w:rsid w:val="000D33CB"/>
    <w:rsid w:val="000D35EA"/>
    <w:rsid w:val="000D3BE7"/>
    <w:rsid w:val="000D43E9"/>
    <w:rsid w:val="000D508F"/>
    <w:rsid w:val="000D5115"/>
    <w:rsid w:val="000D5186"/>
    <w:rsid w:val="000D5320"/>
    <w:rsid w:val="000D540F"/>
    <w:rsid w:val="000D58A8"/>
    <w:rsid w:val="000D5E1B"/>
    <w:rsid w:val="000D65F4"/>
    <w:rsid w:val="000D6752"/>
    <w:rsid w:val="000D6CCB"/>
    <w:rsid w:val="000D6CFC"/>
    <w:rsid w:val="000D7F68"/>
    <w:rsid w:val="000E02A3"/>
    <w:rsid w:val="000E0847"/>
    <w:rsid w:val="000E09AE"/>
    <w:rsid w:val="000E0F12"/>
    <w:rsid w:val="000E1E1F"/>
    <w:rsid w:val="000E2B3C"/>
    <w:rsid w:val="000E2CC1"/>
    <w:rsid w:val="000E2EE7"/>
    <w:rsid w:val="000E2F7B"/>
    <w:rsid w:val="000E320A"/>
    <w:rsid w:val="000E3A36"/>
    <w:rsid w:val="000E3AAE"/>
    <w:rsid w:val="000E3B98"/>
    <w:rsid w:val="000E41C0"/>
    <w:rsid w:val="000E4E5A"/>
    <w:rsid w:val="000E4EA1"/>
    <w:rsid w:val="000E4FA6"/>
    <w:rsid w:val="000E5083"/>
    <w:rsid w:val="000E55FC"/>
    <w:rsid w:val="000E5761"/>
    <w:rsid w:val="000E5914"/>
    <w:rsid w:val="000E59EF"/>
    <w:rsid w:val="000E5ACA"/>
    <w:rsid w:val="000E6831"/>
    <w:rsid w:val="000E6F2A"/>
    <w:rsid w:val="000E79DE"/>
    <w:rsid w:val="000E7C72"/>
    <w:rsid w:val="000E7D2A"/>
    <w:rsid w:val="000E7E18"/>
    <w:rsid w:val="000E7FBD"/>
    <w:rsid w:val="000F02DB"/>
    <w:rsid w:val="000F04F9"/>
    <w:rsid w:val="000F08A4"/>
    <w:rsid w:val="000F0A6D"/>
    <w:rsid w:val="000F0AEC"/>
    <w:rsid w:val="000F0D88"/>
    <w:rsid w:val="000F1626"/>
    <w:rsid w:val="000F1FE0"/>
    <w:rsid w:val="000F27E1"/>
    <w:rsid w:val="000F2912"/>
    <w:rsid w:val="000F2989"/>
    <w:rsid w:val="000F2D33"/>
    <w:rsid w:val="000F3037"/>
    <w:rsid w:val="000F3104"/>
    <w:rsid w:val="000F3B30"/>
    <w:rsid w:val="000F3D7C"/>
    <w:rsid w:val="000F3F86"/>
    <w:rsid w:val="000F4B15"/>
    <w:rsid w:val="000F4B28"/>
    <w:rsid w:val="000F4B9F"/>
    <w:rsid w:val="000F4F63"/>
    <w:rsid w:val="000F50E6"/>
    <w:rsid w:val="000F5397"/>
    <w:rsid w:val="000F5773"/>
    <w:rsid w:val="000F5BEC"/>
    <w:rsid w:val="000F6113"/>
    <w:rsid w:val="000F62F7"/>
    <w:rsid w:val="000F64E0"/>
    <w:rsid w:val="000F65A3"/>
    <w:rsid w:val="000F6A9F"/>
    <w:rsid w:val="000F6D4F"/>
    <w:rsid w:val="000F6F5E"/>
    <w:rsid w:val="000F75B2"/>
    <w:rsid w:val="000F766C"/>
    <w:rsid w:val="000F7820"/>
    <w:rsid w:val="00100460"/>
    <w:rsid w:val="001005CE"/>
    <w:rsid w:val="00100A11"/>
    <w:rsid w:val="00100C32"/>
    <w:rsid w:val="00100C5F"/>
    <w:rsid w:val="00101624"/>
    <w:rsid w:val="001016EA"/>
    <w:rsid w:val="0010191E"/>
    <w:rsid w:val="00101EAF"/>
    <w:rsid w:val="001020A4"/>
    <w:rsid w:val="001024B2"/>
    <w:rsid w:val="001025A5"/>
    <w:rsid w:val="0010268B"/>
    <w:rsid w:val="00102CC9"/>
    <w:rsid w:val="00103471"/>
    <w:rsid w:val="0010358F"/>
    <w:rsid w:val="00103ACB"/>
    <w:rsid w:val="00103B07"/>
    <w:rsid w:val="0010410D"/>
    <w:rsid w:val="00104BB6"/>
    <w:rsid w:val="00104E58"/>
    <w:rsid w:val="00105079"/>
    <w:rsid w:val="001051A8"/>
    <w:rsid w:val="0010520C"/>
    <w:rsid w:val="0010568E"/>
    <w:rsid w:val="00105F4D"/>
    <w:rsid w:val="0010635C"/>
    <w:rsid w:val="0010659B"/>
    <w:rsid w:val="001067D8"/>
    <w:rsid w:val="00106CFF"/>
    <w:rsid w:val="00107229"/>
    <w:rsid w:val="0010723B"/>
    <w:rsid w:val="001074B2"/>
    <w:rsid w:val="001077AA"/>
    <w:rsid w:val="00107AF1"/>
    <w:rsid w:val="00107B75"/>
    <w:rsid w:val="00107CB7"/>
    <w:rsid w:val="00110793"/>
    <w:rsid w:val="001108A6"/>
    <w:rsid w:val="00110D89"/>
    <w:rsid w:val="00110DA6"/>
    <w:rsid w:val="00110DE2"/>
    <w:rsid w:val="001115F9"/>
    <w:rsid w:val="001117E9"/>
    <w:rsid w:val="00111950"/>
    <w:rsid w:val="00111A4F"/>
    <w:rsid w:val="00111AD6"/>
    <w:rsid w:val="00111D6A"/>
    <w:rsid w:val="00112108"/>
    <w:rsid w:val="00112183"/>
    <w:rsid w:val="00112282"/>
    <w:rsid w:val="00112ADB"/>
    <w:rsid w:val="00112BAE"/>
    <w:rsid w:val="00113006"/>
    <w:rsid w:val="0011321A"/>
    <w:rsid w:val="0011374D"/>
    <w:rsid w:val="0011382F"/>
    <w:rsid w:val="001141B6"/>
    <w:rsid w:val="001142B7"/>
    <w:rsid w:val="0011534F"/>
    <w:rsid w:val="001155D9"/>
    <w:rsid w:val="00115A2E"/>
    <w:rsid w:val="00115C5E"/>
    <w:rsid w:val="00116165"/>
    <w:rsid w:val="001169AA"/>
    <w:rsid w:val="00116F30"/>
    <w:rsid w:val="00116FA8"/>
    <w:rsid w:val="00120162"/>
    <w:rsid w:val="00120A4E"/>
    <w:rsid w:val="00120EE1"/>
    <w:rsid w:val="001217AF"/>
    <w:rsid w:val="00121842"/>
    <w:rsid w:val="00121BB8"/>
    <w:rsid w:val="00121F4E"/>
    <w:rsid w:val="00122000"/>
    <w:rsid w:val="001228DE"/>
    <w:rsid w:val="001229D6"/>
    <w:rsid w:val="00123154"/>
    <w:rsid w:val="001237C5"/>
    <w:rsid w:val="00123989"/>
    <w:rsid w:val="00123AF3"/>
    <w:rsid w:val="0012430E"/>
    <w:rsid w:val="0012439A"/>
    <w:rsid w:val="001244BC"/>
    <w:rsid w:val="00124CA5"/>
    <w:rsid w:val="00124CBE"/>
    <w:rsid w:val="00124D89"/>
    <w:rsid w:val="0012504B"/>
    <w:rsid w:val="00125061"/>
    <w:rsid w:val="001253F1"/>
    <w:rsid w:val="00125479"/>
    <w:rsid w:val="00125D30"/>
    <w:rsid w:val="00126037"/>
    <w:rsid w:val="001260DD"/>
    <w:rsid w:val="001268D2"/>
    <w:rsid w:val="00126DC6"/>
    <w:rsid w:val="001270B0"/>
    <w:rsid w:val="00127E8B"/>
    <w:rsid w:val="00127FAB"/>
    <w:rsid w:val="00130045"/>
    <w:rsid w:val="00130989"/>
    <w:rsid w:val="00130BAF"/>
    <w:rsid w:val="00130EAD"/>
    <w:rsid w:val="00130FE5"/>
    <w:rsid w:val="001314B3"/>
    <w:rsid w:val="00131D64"/>
    <w:rsid w:val="00131DB5"/>
    <w:rsid w:val="00132027"/>
    <w:rsid w:val="001327ED"/>
    <w:rsid w:val="00133704"/>
    <w:rsid w:val="001337D1"/>
    <w:rsid w:val="0013399A"/>
    <w:rsid w:val="00133B4C"/>
    <w:rsid w:val="00133DC2"/>
    <w:rsid w:val="00133F80"/>
    <w:rsid w:val="0013435A"/>
    <w:rsid w:val="00134B81"/>
    <w:rsid w:val="00134DCB"/>
    <w:rsid w:val="00134DDE"/>
    <w:rsid w:val="00134FF4"/>
    <w:rsid w:val="0013526B"/>
    <w:rsid w:val="0013564F"/>
    <w:rsid w:val="00135B26"/>
    <w:rsid w:val="00135B72"/>
    <w:rsid w:val="00136294"/>
    <w:rsid w:val="00136747"/>
    <w:rsid w:val="001368A0"/>
    <w:rsid w:val="00136D21"/>
    <w:rsid w:val="0013709A"/>
    <w:rsid w:val="00137761"/>
    <w:rsid w:val="00137865"/>
    <w:rsid w:val="00140CBC"/>
    <w:rsid w:val="001410E1"/>
    <w:rsid w:val="00141403"/>
    <w:rsid w:val="00141627"/>
    <w:rsid w:val="00141673"/>
    <w:rsid w:val="001419B0"/>
    <w:rsid w:val="00141E78"/>
    <w:rsid w:val="00142050"/>
    <w:rsid w:val="001426CE"/>
    <w:rsid w:val="0014295A"/>
    <w:rsid w:val="00142E6D"/>
    <w:rsid w:val="00142E89"/>
    <w:rsid w:val="00142F1E"/>
    <w:rsid w:val="00143223"/>
    <w:rsid w:val="001435F6"/>
    <w:rsid w:val="00143673"/>
    <w:rsid w:val="00143AF4"/>
    <w:rsid w:val="00143D3A"/>
    <w:rsid w:val="00143E79"/>
    <w:rsid w:val="00143EBC"/>
    <w:rsid w:val="00144060"/>
    <w:rsid w:val="00144498"/>
    <w:rsid w:val="0014462E"/>
    <w:rsid w:val="00144D60"/>
    <w:rsid w:val="00144DBC"/>
    <w:rsid w:val="00144ED9"/>
    <w:rsid w:val="001450CC"/>
    <w:rsid w:val="0014518F"/>
    <w:rsid w:val="00145334"/>
    <w:rsid w:val="00145BE5"/>
    <w:rsid w:val="00145E6E"/>
    <w:rsid w:val="00145FA3"/>
    <w:rsid w:val="00146805"/>
    <w:rsid w:val="001469EF"/>
    <w:rsid w:val="00146C68"/>
    <w:rsid w:val="00146CF3"/>
    <w:rsid w:val="00146E12"/>
    <w:rsid w:val="00146FB0"/>
    <w:rsid w:val="001471EE"/>
    <w:rsid w:val="001475E2"/>
    <w:rsid w:val="00147A1C"/>
    <w:rsid w:val="00147A54"/>
    <w:rsid w:val="00147A72"/>
    <w:rsid w:val="001500DB"/>
    <w:rsid w:val="001502C4"/>
    <w:rsid w:val="001507E8"/>
    <w:rsid w:val="001508BD"/>
    <w:rsid w:val="00150A3C"/>
    <w:rsid w:val="00150D03"/>
    <w:rsid w:val="00150D49"/>
    <w:rsid w:val="00151A2D"/>
    <w:rsid w:val="00151D94"/>
    <w:rsid w:val="00152475"/>
    <w:rsid w:val="0015259D"/>
    <w:rsid w:val="00152B33"/>
    <w:rsid w:val="00152B43"/>
    <w:rsid w:val="0015340E"/>
    <w:rsid w:val="00153C64"/>
    <w:rsid w:val="00153DF3"/>
    <w:rsid w:val="0015422D"/>
    <w:rsid w:val="00154413"/>
    <w:rsid w:val="00154767"/>
    <w:rsid w:val="00154D06"/>
    <w:rsid w:val="00154E0D"/>
    <w:rsid w:val="00154E45"/>
    <w:rsid w:val="0015514F"/>
    <w:rsid w:val="00155357"/>
    <w:rsid w:val="001554E4"/>
    <w:rsid w:val="00155787"/>
    <w:rsid w:val="00155B6C"/>
    <w:rsid w:val="001562C4"/>
    <w:rsid w:val="00156578"/>
    <w:rsid w:val="0015658F"/>
    <w:rsid w:val="001566FA"/>
    <w:rsid w:val="00156965"/>
    <w:rsid w:val="00156AFB"/>
    <w:rsid w:val="00156BAE"/>
    <w:rsid w:val="00157351"/>
    <w:rsid w:val="0015757E"/>
    <w:rsid w:val="001579AA"/>
    <w:rsid w:val="00157F63"/>
    <w:rsid w:val="0016034B"/>
    <w:rsid w:val="0016051A"/>
    <w:rsid w:val="00160D96"/>
    <w:rsid w:val="00160E46"/>
    <w:rsid w:val="0016117B"/>
    <w:rsid w:val="00161215"/>
    <w:rsid w:val="001612E3"/>
    <w:rsid w:val="00161495"/>
    <w:rsid w:val="0016159D"/>
    <w:rsid w:val="0016176C"/>
    <w:rsid w:val="00162033"/>
    <w:rsid w:val="001628C2"/>
    <w:rsid w:val="00162CC2"/>
    <w:rsid w:val="0016306B"/>
    <w:rsid w:val="001632FB"/>
    <w:rsid w:val="001637B8"/>
    <w:rsid w:val="00163B6D"/>
    <w:rsid w:val="00163BE7"/>
    <w:rsid w:val="00163D06"/>
    <w:rsid w:val="00163EF6"/>
    <w:rsid w:val="00164958"/>
    <w:rsid w:val="00164B78"/>
    <w:rsid w:val="00164CEF"/>
    <w:rsid w:val="001653F2"/>
    <w:rsid w:val="001659C9"/>
    <w:rsid w:val="00165C46"/>
    <w:rsid w:val="00165E9E"/>
    <w:rsid w:val="00166282"/>
    <w:rsid w:val="00166637"/>
    <w:rsid w:val="00166C30"/>
    <w:rsid w:val="00166DDA"/>
    <w:rsid w:val="001674C2"/>
    <w:rsid w:val="00167FB4"/>
    <w:rsid w:val="00170326"/>
    <w:rsid w:val="001705EE"/>
    <w:rsid w:val="00170E1A"/>
    <w:rsid w:val="00170F8D"/>
    <w:rsid w:val="00171216"/>
    <w:rsid w:val="0017179A"/>
    <w:rsid w:val="001718B6"/>
    <w:rsid w:val="00171BAF"/>
    <w:rsid w:val="0017281C"/>
    <w:rsid w:val="00172932"/>
    <w:rsid w:val="00172998"/>
    <w:rsid w:val="00172DF3"/>
    <w:rsid w:val="00172FBA"/>
    <w:rsid w:val="0017342D"/>
    <w:rsid w:val="001738A2"/>
    <w:rsid w:val="001738CC"/>
    <w:rsid w:val="0017403A"/>
    <w:rsid w:val="0017422E"/>
    <w:rsid w:val="001744E8"/>
    <w:rsid w:val="001746EF"/>
    <w:rsid w:val="001747FE"/>
    <w:rsid w:val="001748B1"/>
    <w:rsid w:val="00174969"/>
    <w:rsid w:val="001749A4"/>
    <w:rsid w:val="00174E75"/>
    <w:rsid w:val="0017531C"/>
    <w:rsid w:val="001753E3"/>
    <w:rsid w:val="0017564B"/>
    <w:rsid w:val="00175A31"/>
    <w:rsid w:val="00175A45"/>
    <w:rsid w:val="00175F7E"/>
    <w:rsid w:val="001761F4"/>
    <w:rsid w:val="001764FA"/>
    <w:rsid w:val="00176A07"/>
    <w:rsid w:val="00176BEF"/>
    <w:rsid w:val="001772FB"/>
    <w:rsid w:val="001776C8"/>
    <w:rsid w:val="0017781B"/>
    <w:rsid w:val="00180655"/>
    <w:rsid w:val="00180A2A"/>
    <w:rsid w:val="00180D33"/>
    <w:rsid w:val="00181349"/>
    <w:rsid w:val="0018147D"/>
    <w:rsid w:val="00182359"/>
    <w:rsid w:val="00182719"/>
    <w:rsid w:val="00182834"/>
    <w:rsid w:val="001828D3"/>
    <w:rsid w:val="00182C35"/>
    <w:rsid w:val="00182CB9"/>
    <w:rsid w:val="00182F68"/>
    <w:rsid w:val="00183333"/>
    <w:rsid w:val="001834BB"/>
    <w:rsid w:val="00183973"/>
    <w:rsid w:val="00183EE6"/>
    <w:rsid w:val="00183F45"/>
    <w:rsid w:val="00184CA0"/>
    <w:rsid w:val="00185048"/>
    <w:rsid w:val="00185158"/>
    <w:rsid w:val="00185618"/>
    <w:rsid w:val="001856BA"/>
    <w:rsid w:val="00186017"/>
    <w:rsid w:val="00186285"/>
    <w:rsid w:val="001865A9"/>
    <w:rsid w:val="00186BB1"/>
    <w:rsid w:val="00186E84"/>
    <w:rsid w:val="0018752A"/>
    <w:rsid w:val="00187590"/>
    <w:rsid w:val="0018765C"/>
    <w:rsid w:val="00187723"/>
    <w:rsid w:val="00187A11"/>
    <w:rsid w:val="00190209"/>
    <w:rsid w:val="001904E7"/>
    <w:rsid w:val="00190B8E"/>
    <w:rsid w:val="00190C18"/>
    <w:rsid w:val="00190F4B"/>
    <w:rsid w:val="001915F3"/>
    <w:rsid w:val="0019161F"/>
    <w:rsid w:val="0019183A"/>
    <w:rsid w:val="001918E3"/>
    <w:rsid w:val="00191A45"/>
    <w:rsid w:val="00191BD6"/>
    <w:rsid w:val="001922B5"/>
    <w:rsid w:val="00192929"/>
    <w:rsid w:val="00193190"/>
    <w:rsid w:val="00193580"/>
    <w:rsid w:val="00193701"/>
    <w:rsid w:val="00194312"/>
    <w:rsid w:val="00194E57"/>
    <w:rsid w:val="00195404"/>
    <w:rsid w:val="0019589C"/>
    <w:rsid w:val="00195A6B"/>
    <w:rsid w:val="00195CF3"/>
    <w:rsid w:val="0019678E"/>
    <w:rsid w:val="0019688D"/>
    <w:rsid w:val="00196B2C"/>
    <w:rsid w:val="00196DC8"/>
    <w:rsid w:val="00197274"/>
    <w:rsid w:val="001973A2"/>
    <w:rsid w:val="00197552"/>
    <w:rsid w:val="00197583"/>
    <w:rsid w:val="001975D1"/>
    <w:rsid w:val="001976A1"/>
    <w:rsid w:val="001976D6"/>
    <w:rsid w:val="001976F4"/>
    <w:rsid w:val="00197752"/>
    <w:rsid w:val="001A000D"/>
    <w:rsid w:val="001A0186"/>
    <w:rsid w:val="001A052C"/>
    <w:rsid w:val="001A09DA"/>
    <w:rsid w:val="001A1029"/>
    <w:rsid w:val="001A10E1"/>
    <w:rsid w:val="001A115F"/>
    <w:rsid w:val="001A1199"/>
    <w:rsid w:val="001A12C8"/>
    <w:rsid w:val="001A18C6"/>
    <w:rsid w:val="001A1992"/>
    <w:rsid w:val="001A1B33"/>
    <w:rsid w:val="001A1D8D"/>
    <w:rsid w:val="001A2085"/>
    <w:rsid w:val="001A2866"/>
    <w:rsid w:val="001A2924"/>
    <w:rsid w:val="001A2CE3"/>
    <w:rsid w:val="001A30B4"/>
    <w:rsid w:val="001A3206"/>
    <w:rsid w:val="001A3314"/>
    <w:rsid w:val="001A3AB4"/>
    <w:rsid w:val="001A3C23"/>
    <w:rsid w:val="001A3E2B"/>
    <w:rsid w:val="001A410E"/>
    <w:rsid w:val="001A41E6"/>
    <w:rsid w:val="001A4A4D"/>
    <w:rsid w:val="001A4D05"/>
    <w:rsid w:val="001A54AB"/>
    <w:rsid w:val="001A5629"/>
    <w:rsid w:val="001A57F8"/>
    <w:rsid w:val="001A5B27"/>
    <w:rsid w:val="001A5EBC"/>
    <w:rsid w:val="001A6196"/>
    <w:rsid w:val="001A6847"/>
    <w:rsid w:val="001A6886"/>
    <w:rsid w:val="001A6EC0"/>
    <w:rsid w:val="001A7254"/>
    <w:rsid w:val="001A7740"/>
    <w:rsid w:val="001A77D1"/>
    <w:rsid w:val="001A7B81"/>
    <w:rsid w:val="001A7DF5"/>
    <w:rsid w:val="001B0461"/>
    <w:rsid w:val="001B0699"/>
    <w:rsid w:val="001B0DB4"/>
    <w:rsid w:val="001B0FBC"/>
    <w:rsid w:val="001B12D4"/>
    <w:rsid w:val="001B15AC"/>
    <w:rsid w:val="001B1D57"/>
    <w:rsid w:val="001B26CD"/>
    <w:rsid w:val="001B2DC6"/>
    <w:rsid w:val="001B2F33"/>
    <w:rsid w:val="001B36A0"/>
    <w:rsid w:val="001B397F"/>
    <w:rsid w:val="001B45E6"/>
    <w:rsid w:val="001B46AB"/>
    <w:rsid w:val="001B4900"/>
    <w:rsid w:val="001B50C6"/>
    <w:rsid w:val="001B54CD"/>
    <w:rsid w:val="001B5C11"/>
    <w:rsid w:val="001B5D4E"/>
    <w:rsid w:val="001B6151"/>
    <w:rsid w:val="001B65C1"/>
    <w:rsid w:val="001B6776"/>
    <w:rsid w:val="001B69E9"/>
    <w:rsid w:val="001B6A4D"/>
    <w:rsid w:val="001B6B65"/>
    <w:rsid w:val="001B6C5F"/>
    <w:rsid w:val="001B6FB2"/>
    <w:rsid w:val="001B7407"/>
    <w:rsid w:val="001B7825"/>
    <w:rsid w:val="001B7C9F"/>
    <w:rsid w:val="001C0782"/>
    <w:rsid w:val="001C078B"/>
    <w:rsid w:val="001C08BC"/>
    <w:rsid w:val="001C190B"/>
    <w:rsid w:val="001C23BC"/>
    <w:rsid w:val="001C2DFB"/>
    <w:rsid w:val="001C34AA"/>
    <w:rsid w:val="001C3DCA"/>
    <w:rsid w:val="001C3E89"/>
    <w:rsid w:val="001C453A"/>
    <w:rsid w:val="001C45B6"/>
    <w:rsid w:val="001C4A44"/>
    <w:rsid w:val="001C50FF"/>
    <w:rsid w:val="001C5235"/>
    <w:rsid w:val="001C5DBE"/>
    <w:rsid w:val="001C5E7B"/>
    <w:rsid w:val="001C5F8D"/>
    <w:rsid w:val="001C60C7"/>
    <w:rsid w:val="001C623B"/>
    <w:rsid w:val="001C6426"/>
    <w:rsid w:val="001C64D0"/>
    <w:rsid w:val="001C6748"/>
    <w:rsid w:val="001C6824"/>
    <w:rsid w:val="001C6C55"/>
    <w:rsid w:val="001C6C98"/>
    <w:rsid w:val="001C717F"/>
    <w:rsid w:val="001C768B"/>
    <w:rsid w:val="001D03B6"/>
    <w:rsid w:val="001D0462"/>
    <w:rsid w:val="001D08FB"/>
    <w:rsid w:val="001D09AC"/>
    <w:rsid w:val="001D09B1"/>
    <w:rsid w:val="001D09FB"/>
    <w:rsid w:val="001D142B"/>
    <w:rsid w:val="001D14EE"/>
    <w:rsid w:val="001D1ACD"/>
    <w:rsid w:val="001D210A"/>
    <w:rsid w:val="001D2C55"/>
    <w:rsid w:val="001D2CBD"/>
    <w:rsid w:val="001D2D04"/>
    <w:rsid w:val="001D31A9"/>
    <w:rsid w:val="001D326F"/>
    <w:rsid w:val="001D3CF2"/>
    <w:rsid w:val="001D421A"/>
    <w:rsid w:val="001D4260"/>
    <w:rsid w:val="001D4B87"/>
    <w:rsid w:val="001D4EAE"/>
    <w:rsid w:val="001D538E"/>
    <w:rsid w:val="001D55F1"/>
    <w:rsid w:val="001D5B1B"/>
    <w:rsid w:val="001D5DAC"/>
    <w:rsid w:val="001D5F32"/>
    <w:rsid w:val="001D5FD4"/>
    <w:rsid w:val="001D612E"/>
    <w:rsid w:val="001D6434"/>
    <w:rsid w:val="001D67AB"/>
    <w:rsid w:val="001D732D"/>
    <w:rsid w:val="001D738F"/>
    <w:rsid w:val="001D74F6"/>
    <w:rsid w:val="001D7997"/>
    <w:rsid w:val="001D7A2B"/>
    <w:rsid w:val="001D7A8C"/>
    <w:rsid w:val="001D7F4D"/>
    <w:rsid w:val="001E0007"/>
    <w:rsid w:val="001E0528"/>
    <w:rsid w:val="001E0DFD"/>
    <w:rsid w:val="001E17B8"/>
    <w:rsid w:val="001E1B48"/>
    <w:rsid w:val="001E1BDC"/>
    <w:rsid w:val="001E1EF2"/>
    <w:rsid w:val="001E2DB7"/>
    <w:rsid w:val="001E2F0D"/>
    <w:rsid w:val="001E3132"/>
    <w:rsid w:val="001E3BAB"/>
    <w:rsid w:val="001E3CA4"/>
    <w:rsid w:val="001E3E8C"/>
    <w:rsid w:val="001E3F5B"/>
    <w:rsid w:val="001E4271"/>
    <w:rsid w:val="001E44A1"/>
    <w:rsid w:val="001E4ADB"/>
    <w:rsid w:val="001E4AEA"/>
    <w:rsid w:val="001E5075"/>
    <w:rsid w:val="001E5309"/>
    <w:rsid w:val="001E5757"/>
    <w:rsid w:val="001E606E"/>
    <w:rsid w:val="001E61CE"/>
    <w:rsid w:val="001E6644"/>
    <w:rsid w:val="001E680E"/>
    <w:rsid w:val="001E68FA"/>
    <w:rsid w:val="001E6921"/>
    <w:rsid w:val="001E69FC"/>
    <w:rsid w:val="001E6BAB"/>
    <w:rsid w:val="001E6E23"/>
    <w:rsid w:val="001E6E9B"/>
    <w:rsid w:val="001E7962"/>
    <w:rsid w:val="001F083F"/>
    <w:rsid w:val="001F0B49"/>
    <w:rsid w:val="001F0E45"/>
    <w:rsid w:val="001F1509"/>
    <w:rsid w:val="001F152F"/>
    <w:rsid w:val="001F1615"/>
    <w:rsid w:val="001F1789"/>
    <w:rsid w:val="001F1A16"/>
    <w:rsid w:val="001F2900"/>
    <w:rsid w:val="001F2A27"/>
    <w:rsid w:val="001F2A60"/>
    <w:rsid w:val="001F2F6B"/>
    <w:rsid w:val="001F2F99"/>
    <w:rsid w:val="001F321B"/>
    <w:rsid w:val="001F32E8"/>
    <w:rsid w:val="001F336A"/>
    <w:rsid w:val="001F35D8"/>
    <w:rsid w:val="001F364E"/>
    <w:rsid w:val="001F3E23"/>
    <w:rsid w:val="001F3FA3"/>
    <w:rsid w:val="001F4078"/>
    <w:rsid w:val="001F4429"/>
    <w:rsid w:val="001F457D"/>
    <w:rsid w:val="001F46F6"/>
    <w:rsid w:val="001F4761"/>
    <w:rsid w:val="001F4BB9"/>
    <w:rsid w:val="001F4C18"/>
    <w:rsid w:val="001F4DA0"/>
    <w:rsid w:val="001F5472"/>
    <w:rsid w:val="001F5600"/>
    <w:rsid w:val="001F5FCD"/>
    <w:rsid w:val="001F6467"/>
    <w:rsid w:val="001F6E73"/>
    <w:rsid w:val="001F6F4D"/>
    <w:rsid w:val="001F6F7B"/>
    <w:rsid w:val="001F6F7C"/>
    <w:rsid w:val="001F7064"/>
    <w:rsid w:val="001F71EE"/>
    <w:rsid w:val="001F72D6"/>
    <w:rsid w:val="001F7315"/>
    <w:rsid w:val="001F7374"/>
    <w:rsid w:val="001F780C"/>
    <w:rsid w:val="001F7DEB"/>
    <w:rsid w:val="00200000"/>
    <w:rsid w:val="0020005F"/>
    <w:rsid w:val="00200D65"/>
    <w:rsid w:val="00200DB8"/>
    <w:rsid w:val="00200F3C"/>
    <w:rsid w:val="002014B2"/>
    <w:rsid w:val="0020169E"/>
    <w:rsid w:val="00201723"/>
    <w:rsid w:val="00201EE9"/>
    <w:rsid w:val="00202727"/>
    <w:rsid w:val="00202ED7"/>
    <w:rsid w:val="00202F17"/>
    <w:rsid w:val="00203080"/>
    <w:rsid w:val="00203612"/>
    <w:rsid w:val="002036AA"/>
    <w:rsid w:val="002037DD"/>
    <w:rsid w:val="00203F04"/>
    <w:rsid w:val="002047DE"/>
    <w:rsid w:val="0020499D"/>
    <w:rsid w:val="0020542E"/>
    <w:rsid w:val="00205564"/>
    <w:rsid w:val="00205A58"/>
    <w:rsid w:val="00205AAB"/>
    <w:rsid w:val="00205AC8"/>
    <w:rsid w:val="00205D8F"/>
    <w:rsid w:val="00205FC2"/>
    <w:rsid w:val="00206015"/>
    <w:rsid w:val="002063ED"/>
    <w:rsid w:val="002064B2"/>
    <w:rsid w:val="0020724B"/>
    <w:rsid w:val="002072A0"/>
    <w:rsid w:val="0020731F"/>
    <w:rsid w:val="00207678"/>
    <w:rsid w:val="00207D3B"/>
    <w:rsid w:val="0021004C"/>
    <w:rsid w:val="0021191C"/>
    <w:rsid w:val="00211ECC"/>
    <w:rsid w:val="002121F2"/>
    <w:rsid w:val="0021239A"/>
    <w:rsid w:val="00212487"/>
    <w:rsid w:val="00212ADE"/>
    <w:rsid w:val="00212CA4"/>
    <w:rsid w:val="00212CB9"/>
    <w:rsid w:val="00212CD3"/>
    <w:rsid w:val="00212E39"/>
    <w:rsid w:val="002134D9"/>
    <w:rsid w:val="0021353A"/>
    <w:rsid w:val="00213DE2"/>
    <w:rsid w:val="00213E37"/>
    <w:rsid w:val="00213E9C"/>
    <w:rsid w:val="002140F9"/>
    <w:rsid w:val="00214515"/>
    <w:rsid w:val="0021470D"/>
    <w:rsid w:val="002156BF"/>
    <w:rsid w:val="00215895"/>
    <w:rsid w:val="00215951"/>
    <w:rsid w:val="00216157"/>
    <w:rsid w:val="002163CF"/>
    <w:rsid w:val="0021687A"/>
    <w:rsid w:val="00216CF1"/>
    <w:rsid w:val="0021704F"/>
    <w:rsid w:val="002174DB"/>
    <w:rsid w:val="00217B55"/>
    <w:rsid w:val="00217C64"/>
    <w:rsid w:val="00217E5D"/>
    <w:rsid w:val="002201D8"/>
    <w:rsid w:val="0022034B"/>
    <w:rsid w:val="002203C0"/>
    <w:rsid w:val="002203E4"/>
    <w:rsid w:val="00220406"/>
    <w:rsid w:val="00220693"/>
    <w:rsid w:val="00220912"/>
    <w:rsid w:val="00220996"/>
    <w:rsid w:val="00220A1E"/>
    <w:rsid w:val="00221272"/>
    <w:rsid w:val="0022170D"/>
    <w:rsid w:val="00221928"/>
    <w:rsid w:val="00221B48"/>
    <w:rsid w:val="00221D4D"/>
    <w:rsid w:val="00222068"/>
    <w:rsid w:val="00222738"/>
    <w:rsid w:val="00222C35"/>
    <w:rsid w:val="00222CC0"/>
    <w:rsid w:val="0022365B"/>
    <w:rsid w:val="00223965"/>
    <w:rsid w:val="00223BEA"/>
    <w:rsid w:val="00223D3C"/>
    <w:rsid w:val="00223F48"/>
    <w:rsid w:val="0022418B"/>
    <w:rsid w:val="00224473"/>
    <w:rsid w:val="00224561"/>
    <w:rsid w:val="002246E2"/>
    <w:rsid w:val="00224785"/>
    <w:rsid w:val="00224AF6"/>
    <w:rsid w:val="00225A3E"/>
    <w:rsid w:val="00225DFA"/>
    <w:rsid w:val="002260F3"/>
    <w:rsid w:val="00226158"/>
    <w:rsid w:val="0022631B"/>
    <w:rsid w:val="0022641E"/>
    <w:rsid w:val="002269C1"/>
    <w:rsid w:val="00226C97"/>
    <w:rsid w:val="00226D58"/>
    <w:rsid w:val="00226DDF"/>
    <w:rsid w:val="00227370"/>
    <w:rsid w:val="00227380"/>
    <w:rsid w:val="00227465"/>
    <w:rsid w:val="002279CD"/>
    <w:rsid w:val="002302FA"/>
    <w:rsid w:val="00230911"/>
    <w:rsid w:val="00230A29"/>
    <w:rsid w:val="002311AA"/>
    <w:rsid w:val="0023192A"/>
    <w:rsid w:val="00231C74"/>
    <w:rsid w:val="00231EFE"/>
    <w:rsid w:val="002325A3"/>
    <w:rsid w:val="00232E36"/>
    <w:rsid w:val="0023326C"/>
    <w:rsid w:val="00233445"/>
    <w:rsid w:val="0023392E"/>
    <w:rsid w:val="00233A44"/>
    <w:rsid w:val="00234059"/>
    <w:rsid w:val="00234710"/>
    <w:rsid w:val="00234B8A"/>
    <w:rsid w:val="00234BBD"/>
    <w:rsid w:val="00234C71"/>
    <w:rsid w:val="00234D42"/>
    <w:rsid w:val="00234F7C"/>
    <w:rsid w:val="00234FC3"/>
    <w:rsid w:val="002355F6"/>
    <w:rsid w:val="00235F1C"/>
    <w:rsid w:val="0023624D"/>
    <w:rsid w:val="00236365"/>
    <w:rsid w:val="00236F74"/>
    <w:rsid w:val="0023717F"/>
    <w:rsid w:val="002371E3"/>
    <w:rsid w:val="002372F2"/>
    <w:rsid w:val="002377D0"/>
    <w:rsid w:val="00240695"/>
    <w:rsid w:val="00240744"/>
    <w:rsid w:val="002407D2"/>
    <w:rsid w:val="002409BC"/>
    <w:rsid w:val="00240FD6"/>
    <w:rsid w:val="002411F8"/>
    <w:rsid w:val="00241AD6"/>
    <w:rsid w:val="00241CCA"/>
    <w:rsid w:val="00242051"/>
    <w:rsid w:val="0024269E"/>
    <w:rsid w:val="00242C1F"/>
    <w:rsid w:val="00242C93"/>
    <w:rsid w:val="00242D82"/>
    <w:rsid w:val="00243214"/>
    <w:rsid w:val="002433DC"/>
    <w:rsid w:val="002437AC"/>
    <w:rsid w:val="002448E4"/>
    <w:rsid w:val="002448EB"/>
    <w:rsid w:val="002448FC"/>
    <w:rsid w:val="002448FE"/>
    <w:rsid w:val="0024540E"/>
    <w:rsid w:val="00245448"/>
    <w:rsid w:val="002456C5"/>
    <w:rsid w:val="00246935"/>
    <w:rsid w:val="00246D87"/>
    <w:rsid w:val="00247007"/>
    <w:rsid w:val="00247212"/>
    <w:rsid w:val="00247308"/>
    <w:rsid w:val="002473AD"/>
    <w:rsid w:val="00247855"/>
    <w:rsid w:val="002478EA"/>
    <w:rsid w:val="00247BD1"/>
    <w:rsid w:val="00247E13"/>
    <w:rsid w:val="00250396"/>
    <w:rsid w:val="00250451"/>
    <w:rsid w:val="002504EA"/>
    <w:rsid w:val="00250CA0"/>
    <w:rsid w:val="00250F86"/>
    <w:rsid w:val="00251013"/>
    <w:rsid w:val="002512AE"/>
    <w:rsid w:val="002515E0"/>
    <w:rsid w:val="002516F3"/>
    <w:rsid w:val="0025180C"/>
    <w:rsid w:val="00251E6C"/>
    <w:rsid w:val="00252B89"/>
    <w:rsid w:val="00252CFF"/>
    <w:rsid w:val="00252E30"/>
    <w:rsid w:val="00252F97"/>
    <w:rsid w:val="0025373A"/>
    <w:rsid w:val="002539EF"/>
    <w:rsid w:val="00253B22"/>
    <w:rsid w:val="00253B23"/>
    <w:rsid w:val="00253B48"/>
    <w:rsid w:val="00253CB4"/>
    <w:rsid w:val="00253CC2"/>
    <w:rsid w:val="002540A3"/>
    <w:rsid w:val="00254114"/>
    <w:rsid w:val="0025415A"/>
    <w:rsid w:val="00254455"/>
    <w:rsid w:val="00254AB1"/>
    <w:rsid w:val="00254B94"/>
    <w:rsid w:val="00254E60"/>
    <w:rsid w:val="00255655"/>
    <w:rsid w:val="00255BDF"/>
    <w:rsid w:val="00255F36"/>
    <w:rsid w:val="00255F38"/>
    <w:rsid w:val="0025626B"/>
    <w:rsid w:val="00256994"/>
    <w:rsid w:val="0025707D"/>
    <w:rsid w:val="002578F6"/>
    <w:rsid w:val="00257901"/>
    <w:rsid w:val="002600DD"/>
    <w:rsid w:val="002605DB"/>
    <w:rsid w:val="00260DA4"/>
    <w:rsid w:val="00260DDC"/>
    <w:rsid w:val="00261019"/>
    <w:rsid w:val="00261571"/>
    <w:rsid w:val="002620ED"/>
    <w:rsid w:val="00262117"/>
    <w:rsid w:val="00262307"/>
    <w:rsid w:val="002626A2"/>
    <w:rsid w:val="00262A84"/>
    <w:rsid w:val="00262EA6"/>
    <w:rsid w:val="00263647"/>
    <w:rsid w:val="00263702"/>
    <w:rsid w:val="00264235"/>
    <w:rsid w:val="002644BE"/>
    <w:rsid w:val="00264674"/>
    <w:rsid w:val="002648D1"/>
    <w:rsid w:val="00264A8E"/>
    <w:rsid w:val="00264AEC"/>
    <w:rsid w:val="00264FAC"/>
    <w:rsid w:val="00265486"/>
    <w:rsid w:val="00265F7A"/>
    <w:rsid w:val="0026647B"/>
    <w:rsid w:val="0026655E"/>
    <w:rsid w:val="00266A9A"/>
    <w:rsid w:val="00266AB6"/>
    <w:rsid w:val="00266CF1"/>
    <w:rsid w:val="00267560"/>
    <w:rsid w:val="002678A3"/>
    <w:rsid w:val="00267C18"/>
    <w:rsid w:val="00267F25"/>
    <w:rsid w:val="00267FEA"/>
    <w:rsid w:val="00270408"/>
    <w:rsid w:val="0027069B"/>
    <w:rsid w:val="00270B1C"/>
    <w:rsid w:val="0027118A"/>
    <w:rsid w:val="00271394"/>
    <w:rsid w:val="002713D4"/>
    <w:rsid w:val="002714D8"/>
    <w:rsid w:val="002716D5"/>
    <w:rsid w:val="0027170C"/>
    <w:rsid w:val="00271780"/>
    <w:rsid w:val="00271954"/>
    <w:rsid w:val="0027195C"/>
    <w:rsid w:val="00271D43"/>
    <w:rsid w:val="00271D82"/>
    <w:rsid w:val="00271EAD"/>
    <w:rsid w:val="002720B8"/>
    <w:rsid w:val="0027264C"/>
    <w:rsid w:val="00272AEB"/>
    <w:rsid w:val="00272DF9"/>
    <w:rsid w:val="00272E46"/>
    <w:rsid w:val="00273863"/>
    <w:rsid w:val="00273E92"/>
    <w:rsid w:val="00274581"/>
    <w:rsid w:val="002747EA"/>
    <w:rsid w:val="00274818"/>
    <w:rsid w:val="00274D07"/>
    <w:rsid w:val="00275170"/>
    <w:rsid w:val="00275440"/>
    <w:rsid w:val="0027546D"/>
    <w:rsid w:val="00275583"/>
    <w:rsid w:val="0027590E"/>
    <w:rsid w:val="00275D9A"/>
    <w:rsid w:val="00275FF6"/>
    <w:rsid w:val="0027614E"/>
    <w:rsid w:val="0027650D"/>
    <w:rsid w:val="00276665"/>
    <w:rsid w:val="00276779"/>
    <w:rsid w:val="00276997"/>
    <w:rsid w:val="0027718E"/>
    <w:rsid w:val="00277328"/>
    <w:rsid w:val="002774E6"/>
    <w:rsid w:val="002779E4"/>
    <w:rsid w:val="00277A49"/>
    <w:rsid w:val="00280208"/>
    <w:rsid w:val="00280284"/>
    <w:rsid w:val="0028061F"/>
    <w:rsid w:val="00280636"/>
    <w:rsid w:val="0028076C"/>
    <w:rsid w:val="0028096A"/>
    <w:rsid w:val="00280D3A"/>
    <w:rsid w:val="00281088"/>
    <w:rsid w:val="00281195"/>
    <w:rsid w:val="0028137D"/>
    <w:rsid w:val="00281511"/>
    <w:rsid w:val="00281527"/>
    <w:rsid w:val="00281547"/>
    <w:rsid w:val="002817C3"/>
    <w:rsid w:val="002819B0"/>
    <w:rsid w:val="00281DDD"/>
    <w:rsid w:val="0028294A"/>
    <w:rsid w:val="00282970"/>
    <w:rsid w:val="00282E6E"/>
    <w:rsid w:val="00283138"/>
    <w:rsid w:val="0028392B"/>
    <w:rsid w:val="00283DA5"/>
    <w:rsid w:val="00283E36"/>
    <w:rsid w:val="00284225"/>
    <w:rsid w:val="0028449B"/>
    <w:rsid w:val="002847C8"/>
    <w:rsid w:val="00284AF9"/>
    <w:rsid w:val="00284C77"/>
    <w:rsid w:val="00285000"/>
    <w:rsid w:val="002851D7"/>
    <w:rsid w:val="00285483"/>
    <w:rsid w:val="0028549B"/>
    <w:rsid w:val="00285CC5"/>
    <w:rsid w:val="00285E89"/>
    <w:rsid w:val="00285FD4"/>
    <w:rsid w:val="0028602D"/>
    <w:rsid w:val="0028682C"/>
    <w:rsid w:val="002869AD"/>
    <w:rsid w:val="002869FA"/>
    <w:rsid w:val="00286C56"/>
    <w:rsid w:val="00286F04"/>
    <w:rsid w:val="00286F0F"/>
    <w:rsid w:val="0028740B"/>
    <w:rsid w:val="00287540"/>
    <w:rsid w:val="00287ECA"/>
    <w:rsid w:val="00290186"/>
    <w:rsid w:val="00290714"/>
    <w:rsid w:val="002908E9"/>
    <w:rsid w:val="0029097C"/>
    <w:rsid w:val="002909A5"/>
    <w:rsid w:val="00290E5C"/>
    <w:rsid w:val="002910B0"/>
    <w:rsid w:val="002914DD"/>
    <w:rsid w:val="0029177D"/>
    <w:rsid w:val="00291E6E"/>
    <w:rsid w:val="002920F2"/>
    <w:rsid w:val="00292627"/>
    <w:rsid w:val="002926B4"/>
    <w:rsid w:val="00292914"/>
    <w:rsid w:val="00292A76"/>
    <w:rsid w:val="00292BAC"/>
    <w:rsid w:val="00293007"/>
    <w:rsid w:val="002932A1"/>
    <w:rsid w:val="00293372"/>
    <w:rsid w:val="00293480"/>
    <w:rsid w:val="002935CE"/>
    <w:rsid w:val="0029364C"/>
    <w:rsid w:val="00293714"/>
    <w:rsid w:val="0029379A"/>
    <w:rsid w:val="00293A56"/>
    <w:rsid w:val="00293D76"/>
    <w:rsid w:val="00294FAF"/>
    <w:rsid w:val="0029568E"/>
    <w:rsid w:val="00295ACB"/>
    <w:rsid w:val="00295DA6"/>
    <w:rsid w:val="00296D70"/>
    <w:rsid w:val="00296EC2"/>
    <w:rsid w:val="00297022"/>
    <w:rsid w:val="0029715B"/>
    <w:rsid w:val="00297855"/>
    <w:rsid w:val="00297B66"/>
    <w:rsid w:val="00297CCC"/>
    <w:rsid w:val="002A05F4"/>
    <w:rsid w:val="002A0F44"/>
    <w:rsid w:val="002A10E4"/>
    <w:rsid w:val="002A1727"/>
    <w:rsid w:val="002A1B3B"/>
    <w:rsid w:val="002A2839"/>
    <w:rsid w:val="002A2844"/>
    <w:rsid w:val="002A2B57"/>
    <w:rsid w:val="002A2B69"/>
    <w:rsid w:val="002A2DBA"/>
    <w:rsid w:val="002A2F44"/>
    <w:rsid w:val="002A355B"/>
    <w:rsid w:val="002A3826"/>
    <w:rsid w:val="002A4187"/>
    <w:rsid w:val="002A4190"/>
    <w:rsid w:val="002A43FA"/>
    <w:rsid w:val="002A45BC"/>
    <w:rsid w:val="002A55A3"/>
    <w:rsid w:val="002A5CE1"/>
    <w:rsid w:val="002A5EC2"/>
    <w:rsid w:val="002A5FDA"/>
    <w:rsid w:val="002A6087"/>
    <w:rsid w:val="002A6333"/>
    <w:rsid w:val="002A6679"/>
    <w:rsid w:val="002A6C5D"/>
    <w:rsid w:val="002A6E41"/>
    <w:rsid w:val="002A6FCE"/>
    <w:rsid w:val="002A734C"/>
    <w:rsid w:val="002A77A4"/>
    <w:rsid w:val="002A78C0"/>
    <w:rsid w:val="002A7BF3"/>
    <w:rsid w:val="002B04AF"/>
    <w:rsid w:val="002B04B1"/>
    <w:rsid w:val="002B0717"/>
    <w:rsid w:val="002B1034"/>
    <w:rsid w:val="002B149D"/>
    <w:rsid w:val="002B19D4"/>
    <w:rsid w:val="002B1C6F"/>
    <w:rsid w:val="002B1E22"/>
    <w:rsid w:val="002B25F7"/>
    <w:rsid w:val="002B261B"/>
    <w:rsid w:val="002B268A"/>
    <w:rsid w:val="002B285B"/>
    <w:rsid w:val="002B29BD"/>
    <w:rsid w:val="002B2C24"/>
    <w:rsid w:val="002B31B0"/>
    <w:rsid w:val="002B3236"/>
    <w:rsid w:val="002B35DB"/>
    <w:rsid w:val="002B3AFD"/>
    <w:rsid w:val="002B3DD2"/>
    <w:rsid w:val="002B3FC0"/>
    <w:rsid w:val="002B4255"/>
    <w:rsid w:val="002B4320"/>
    <w:rsid w:val="002B43AB"/>
    <w:rsid w:val="002B461F"/>
    <w:rsid w:val="002B46CB"/>
    <w:rsid w:val="002B4852"/>
    <w:rsid w:val="002B4969"/>
    <w:rsid w:val="002B4B5C"/>
    <w:rsid w:val="002B4D07"/>
    <w:rsid w:val="002B4D38"/>
    <w:rsid w:val="002B5022"/>
    <w:rsid w:val="002B54A8"/>
    <w:rsid w:val="002B5620"/>
    <w:rsid w:val="002B5AB5"/>
    <w:rsid w:val="002B5BEE"/>
    <w:rsid w:val="002B5FFF"/>
    <w:rsid w:val="002B617F"/>
    <w:rsid w:val="002B65E8"/>
    <w:rsid w:val="002B6CC1"/>
    <w:rsid w:val="002B6DDA"/>
    <w:rsid w:val="002B6F94"/>
    <w:rsid w:val="002B71E9"/>
    <w:rsid w:val="002B74F0"/>
    <w:rsid w:val="002B7A26"/>
    <w:rsid w:val="002B7BD3"/>
    <w:rsid w:val="002B7EC4"/>
    <w:rsid w:val="002C021B"/>
    <w:rsid w:val="002C0415"/>
    <w:rsid w:val="002C06EC"/>
    <w:rsid w:val="002C0703"/>
    <w:rsid w:val="002C09B7"/>
    <w:rsid w:val="002C0AF0"/>
    <w:rsid w:val="002C0D64"/>
    <w:rsid w:val="002C125D"/>
    <w:rsid w:val="002C150D"/>
    <w:rsid w:val="002C173C"/>
    <w:rsid w:val="002C1CAF"/>
    <w:rsid w:val="002C1F3D"/>
    <w:rsid w:val="002C2356"/>
    <w:rsid w:val="002C27EF"/>
    <w:rsid w:val="002C2A33"/>
    <w:rsid w:val="002C2C0F"/>
    <w:rsid w:val="002C2E58"/>
    <w:rsid w:val="002C2EDA"/>
    <w:rsid w:val="002C366D"/>
    <w:rsid w:val="002C3674"/>
    <w:rsid w:val="002C36A6"/>
    <w:rsid w:val="002C37B4"/>
    <w:rsid w:val="002C3C57"/>
    <w:rsid w:val="002C3FF3"/>
    <w:rsid w:val="002C40E5"/>
    <w:rsid w:val="002C49D9"/>
    <w:rsid w:val="002C4C1C"/>
    <w:rsid w:val="002C4DD6"/>
    <w:rsid w:val="002C4F64"/>
    <w:rsid w:val="002C50A9"/>
    <w:rsid w:val="002C50E5"/>
    <w:rsid w:val="002C5951"/>
    <w:rsid w:val="002C5D77"/>
    <w:rsid w:val="002C623B"/>
    <w:rsid w:val="002C645E"/>
    <w:rsid w:val="002C664A"/>
    <w:rsid w:val="002C68BC"/>
    <w:rsid w:val="002C6DCA"/>
    <w:rsid w:val="002C7533"/>
    <w:rsid w:val="002C7879"/>
    <w:rsid w:val="002C7B50"/>
    <w:rsid w:val="002D03F9"/>
    <w:rsid w:val="002D06D9"/>
    <w:rsid w:val="002D0922"/>
    <w:rsid w:val="002D0E2E"/>
    <w:rsid w:val="002D0E8B"/>
    <w:rsid w:val="002D0EE6"/>
    <w:rsid w:val="002D1A7E"/>
    <w:rsid w:val="002D1BB6"/>
    <w:rsid w:val="002D1C44"/>
    <w:rsid w:val="002D1D18"/>
    <w:rsid w:val="002D1DCB"/>
    <w:rsid w:val="002D231A"/>
    <w:rsid w:val="002D2839"/>
    <w:rsid w:val="002D2AD1"/>
    <w:rsid w:val="002D2FD8"/>
    <w:rsid w:val="002D35E1"/>
    <w:rsid w:val="002D3A40"/>
    <w:rsid w:val="002D3E44"/>
    <w:rsid w:val="002D4142"/>
    <w:rsid w:val="002D46F2"/>
    <w:rsid w:val="002D4F51"/>
    <w:rsid w:val="002D5346"/>
    <w:rsid w:val="002D5DAD"/>
    <w:rsid w:val="002D5F07"/>
    <w:rsid w:val="002D62A7"/>
    <w:rsid w:val="002D650C"/>
    <w:rsid w:val="002D6580"/>
    <w:rsid w:val="002D66ED"/>
    <w:rsid w:val="002D680C"/>
    <w:rsid w:val="002D6E57"/>
    <w:rsid w:val="002D6F8C"/>
    <w:rsid w:val="002D7B3A"/>
    <w:rsid w:val="002D7E51"/>
    <w:rsid w:val="002D7F94"/>
    <w:rsid w:val="002E03C8"/>
    <w:rsid w:val="002E03D3"/>
    <w:rsid w:val="002E04E1"/>
    <w:rsid w:val="002E0C95"/>
    <w:rsid w:val="002E15A8"/>
    <w:rsid w:val="002E15F1"/>
    <w:rsid w:val="002E160C"/>
    <w:rsid w:val="002E17C9"/>
    <w:rsid w:val="002E1A5D"/>
    <w:rsid w:val="002E2522"/>
    <w:rsid w:val="002E27C5"/>
    <w:rsid w:val="002E29A9"/>
    <w:rsid w:val="002E2A12"/>
    <w:rsid w:val="002E2A90"/>
    <w:rsid w:val="002E2DCB"/>
    <w:rsid w:val="002E31F5"/>
    <w:rsid w:val="002E3258"/>
    <w:rsid w:val="002E328F"/>
    <w:rsid w:val="002E339E"/>
    <w:rsid w:val="002E367F"/>
    <w:rsid w:val="002E3B11"/>
    <w:rsid w:val="002E3CF3"/>
    <w:rsid w:val="002E40BE"/>
    <w:rsid w:val="002E4C3E"/>
    <w:rsid w:val="002E4FC5"/>
    <w:rsid w:val="002E5106"/>
    <w:rsid w:val="002E5BC2"/>
    <w:rsid w:val="002E666A"/>
    <w:rsid w:val="002E6740"/>
    <w:rsid w:val="002E6763"/>
    <w:rsid w:val="002E6CBA"/>
    <w:rsid w:val="002E6FE3"/>
    <w:rsid w:val="002E72C3"/>
    <w:rsid w:val="002E73A6"/>
    <w:rsid w:val="002E73BC"/>
    <w:rsid w:val="002E773B"/>
    <w:rsid w:val="002E7F17"/>
    <w:rsid w:val="002F006B"/>
    <w:rsid w:val="002F01BD"/>
    <w:rsid w:val="002F0293"/>
    <w:rsid w:val="002F0311"/>
    <w:rsid w:val="002F04D8"/>
    <w:rsid w:val="002F0856"/>
    <w:rsid w:val="002F0FFB"/>
    <w:rsid w:val="002F12AB"/>
    <w:rsid w:val="002F14B8"/>
    <w:rsid w:val="002F16D9"/>
    <w:rsid w:val="002F17B0"/>
    <w:rsid w:val="002F1D9B"/>
    <w:rsid w:val="002F215B"/>
    <w:rsid w:val="002F2D37"/>
    <w:rsid w:val="002F2F50"/>
    <w:rsid w:val="002F3016"/>
    <w:rsid w:val="002F3105"/>
    <w:rsid w:val="002F32CF"/>
    <w:rsid w:val="002F3738"/>
    <w:rsid w:val="002F3923"/>
    <w:rsid w:val="002F3A21"/>
    <w:rsid w:val="002F3BC0"/>
    <w:rsid w:val="002F4231"/>
    <w:rsid w:val="002F44E4"/>
    <w:rsid w:val="002F5279"/>
    <w:rsid w:val="002F5D3D"/>
    <w:rsid w:val="002F6276"/>
    <w:rsid w:val="002F6327"/>
    <w:rsid w:val="002F694C"/>
    <w:rsid w:val="002F7500"/>
    <w:rsid w:val="002F77DB"/>
    <w:rsid w:val="002F7DDF"/>
    <w:rsid w:val="002F7E93"/>
    <w:rsid w:val="00300264"/>
    <w:rsid w:val="003004F4"/>
    <w:rsid w:val="00300EDF"/>
    <w:rsid w:val="003014C6"/>
    <w:rsid w:val="00301A0F"/>
    <w:rsid w:val="00301BD0"/>
    <w:rsid w:val="00301CFE"/>
    <w:rsid w:val="00302031"/>
    <w:rsid w:val="00302239"/>
    <w:rsid w:val="00302459"/>
    <w:rsid w:val="00302779"/>
    <w:rsid w:val="00302CFF"/>
    <w:rsid w:val="0030301A"/>
    <w:rsid w:val="00303081"/>
    <w:rsid w:val="0030338F"/>
    <w:rsid w:val="003036AA"/>
    <w:rsid w:val="0030380E"/>
    <w:rsid w:val="00303BEA"/>
    <w:rsid w:val="00303EDF"/>
    <w:rsid w:val="0030403B"/>
    <w:rsid w:val="003041FD"/>
    <w:rsid w:val="00304632"/>
    <w:rsid w:val="00304814"/>
    <w:rsid w:val="00304A51"/>
    <w:rsid w:val="00304B5A"/>
    <w:rsid w:val="00304E54"/>
    <w:rsid w:val="00305049"/>
    <w:rsid w:val="003053E6"/>
    <w:rsid w:val="003058E6"/>
    <w:rsid w:val="00305FE8"/>
    <w:rsid w:val="003063FD"/>
    <w:rsid w:val="00306B17"/>
    <w:rsid w:val="0030704F"/>
    <w:rsid w:val="00307290"/>
    <w:rsid w:val="003072C9"/>
    <w:rsid w:val="00307425"/>
    <w:rsid w:val="0030755B"/>
    <w:rsid w:val="00307AE4"/>
    <w:rsid w:val="00307B9C"/>
    <w:rsid w:val="00307CB6"/>
    <w:rsid w:val="003101B3"/>
    <w:rsid w:val="00310712"/>
    <w:rsid w:val="00310E5E"/>
    <w:rsid w:val="00311199"/>
    <w:rsid w:val="00311440"/>
    <w:rsid w:val="00311A91"/>
    <w:rsid w:val="00312263"/>
    <w:rsid w:val="0031273C"/>
    <w:rsid w:val="0031276D"/>
    <w:rsid w:val="003127B6"/>
    <w:rsid w:val="00312859"/>
    <w:rsid w:val="00312E8D"/>
    <w:rsid w:val="00312EF5"/>
    <w:rsid w:val="0031314F"/>
    <w:rsid w:val="003134F0"/>
    <w:rsid w:val="00313504"/>
    <w:rsid w:val="00313641"/>
    <w:rsid w:val="003136CD"/>
    <w:rsid w:val="00314681"/>
    <w:rsid w:val="00314BFF"/>
    <w:rsid w:val="00314CD1"/>
    <w:rsid w:val="00314D5D"/>
    <w:rsid w:val="003151CC"/>
    <w:rsid w:val="003155D3"/>
    <w:rsid w:val="00315727"/>
    <w:rsid w:val="00315746"/>
    <w:rsid w:val="00315C12"/>
    <w:rsid w:val="00315C77"/>
    <w:rsid w:val="00316710"/>
    <w:rsid w:val="00316A03"/>
    <w:rsid w:val="00316A8C"/>
    <w:rsid w:val="00316B5F"/>
    <w:rsid w:val="00316CD0"/>
    <w:rsid w:val="00316D7D"/>
    <w:rsid w:val="003170F5"/>
    <w:rsid w:val="00320040"/>
    <w:rsid w:val="0032024B"/>
    <w:rsid w:val="003205BD"/>
    <w:rsid w:val="00320B20"/>
    <w:rsid w:val="00320DBC"/>
    <w:rsid w:val="00320E10"/>
    <w:rsid w:val="003211CC"/>
    <w:rsid w:val="003216D7"/>
    <w:rsid w:val="0032194B"/>
    <w:rsid w:val="00321C91"/>
    <w:rsid w:val="003220E9"/>
    <w:rsid w:val="00322256"/>
    <w:rsid w:val="003223FA"/>
    <w:rsid w:val="003224B7"/>
    <w:rsid w:val="00322608"/>
    <w:rsid w:val="00322A84"/>
    <w:rsid w:val="00322FD0"/>
    <w:rsid w:val="00323045"/>
    <w:rsid w:val="0032321D"/>
    <w:rsid w:val="00323CDD"/>
    <w:rsid w:val="00323CEB"/>
    <w:rsid w:val="00323EA9"/>
    <w:rsid w:val="00323EBA"/>
    <w:rsid w:val="00324472"/>
    <w:rsid w:val="0032478C"/>
    <w:rsid w:val="00324EE7"/>
    <w:rsid w:val="0032508F"/>
    <w:rsid w:val="003254DC"/>
    <w:rsid w:val="00325832"/>
    <w:rsid w:val="00325D38"/>
    <w:rsid w:val="00325DEB"/>
    <w:rsid w:val="00325DED"/>
    <w:rsid w:val="00325E33"/>
    <w:rsid w:val="003263EF"/>
    <w:rsid w:val="0032678C"/>
    <w:rsid w:val="00326894"/>
    <w:rsid w:val="003269D4"/>
    <w:rsid w:val="00326B32"/>
    <w:rsid w:val="00326CB4"/>
    <w:rsid w:val="00326E84"/>
    <w:rsid w:val="003302BE"/>
    <w:rsid w:val="003302FE"/>
    <w:rsid w:val="003309B5"/>
    <w:rsid w:val="00331245"/>
    <w:rsid w:val="003318CF"/>
    <w:rsid w:val="00331957"/>
    <w:rsid w:val="00331E80"/>
    <w:rsid w:val="00331FA0"/>
    <w:rsid w:val="003322D9"/>
    <w:rsid w:val="003326E1"/>
    <w:rsid w:val="003329B9"/>
    <w:rsid w:val="00332A2B"/>
    <w:rsid w:val="00332A67"/>
    <w:rsid w:val="00332B63"/>
    <w:rsid w:val="00332B90"/>
    <w:rsid w:val="00332C1A"/>
    <w:rsid w:val="00332E53"/>
    <w:rsid w:val="00332EF5"/>
    <w:rsid w:val="0033373D"/>
    <w:rsid w:val="00333770"/>
    <w:rsid w:val="0033392E"/>
    <w:rsid w:val="00333C7F"/>
    <w:rsid w:val="00333ECE"/>
    <w:rsid w:val="00334246"/>
    <w:rsid w:val="003342CF"/>
    <w:rsid w:val="0033435E"/>
    <w:rsid w:val="00334AD9"/>
    <w:rsid w:val="00334BB1"/>
    <w:rsid w:val="0033511B"/>
    <w:rsid w:val="00335723"/>
    <w:rsid w:val="00335C62"/>
    <w:rsid w:val="00335C8E"/>
    <w:rsid w:val="00335E32"/>
    <w:rsid w:val="00335E78"/>
    <w:rsid w:val="00335F06"/>
    <w:rsid w:val="00335F64"/>
    <w:rsid w:val="0033616B"/>
    <w:rsid w:val="003361E5"/>
    <w:rsid w:val="003365E7"/>
    <w:rsid w:val="003367B4"/>
    <w:rsid w:val="003368A3"/>
    <w:rsid w:val="00336FA6"/>
    <w:rsid w:val="0033721A"/>
    <w:rsid w:val="0033726B"/>
    <w:rsid w:val="0033735E"/>
    <w:rsid w:val="00337574"/>
    <w:rsid w:val="003376F3"/>
    <w:rsid w:val="00337897"/>
    <w:rsid w:val="0033789B"/>
    <w:rsid w:val="00337ABA"/>
    <w:rsid w:val="00337B6D"/>
    <w:rsid w:val="00337C1F"/>
    <w:rsid w:val="00337D05"/>
    <w:rsid w:val="00340221"/>
    <w:rsid w:val="003403FA"/>
    <w:rsid w:val="0034063E"/>
    <w:rsid w:val="00340689"/>
    <w:rsid w:val="00340A14"/>
    <w:rsid w:val="00340D53"/>
    <w:rsid w:val="00340F64"/>
    <w:rsid w:val="00340FCB"/>
    <w:rsid w:val="00341489"/>
    <w:rsid w:val="0034189C"/>
    <w:rsid w:val="00341E35"/>
    <w:rsid w:val="00341F83"/>
    <w:rsid w:val="003424D2"/>
    <w:rsid w:val="0034256B"/>
    <w:rsid w:val="003427F1"/>
    <w:rsid w:val="00342936"/>
    <w:rsid w:val="00342DD4"/>
    <w:rsid w:val="00342ED9"/>
    <w:rsid w:val="00343047"/>
    <w:rsid w:val="00343162"/>
    <w:rsid w:val="0034331B"/>
    <w:rsid w:val="003438A5"/>
    <w:rsid w:val="003438F0"/>
    <w:rsid w:val="0034428E"/>
    <w:rsid w:val="00344502"/>
    <w:rsid w:val="0034469C"/>
    <w:rsid w:val="00344C00"/>
    <w:rsid w:val="00345AD9"/>
    <w:rsid w:val="00345C2F"/>
    <w:rsid w:val="00345C7C"/>
    <w:rsid w:val="00345E50"/>
    <w:rsid w:val="00346672"/>
    <w:rsid w:val="0034699F"/>
    <w:rsid w:val="00346ADB"/>
    <w:rsid w:val="00346C97"/>
    <w:rsid w:val="00346CD5"/>
    <w:rsid w:val="003472D1"/>
    <w:rsid w:val="003475FD"/>
    <w:rsid w:val="00347843"/>
    <w:rsid w:val="00347DF7"/>
    <w:rsid w:val="00350F96"/>
    <w:rsid w:val="00351094"/>
    <w:rsid w:val="003517AA"/>
    <w:rsid w:val="00351A83"/>
    <w:rsid w:val="00352710"/>
    <w:rsid w:val="00352C01"/>
    <w:rsid w:val="003535EC"/>
    <w:rsid w:val="003538F2"/>
    <w:rsid w:val="00353A5F"/>
    <w:rsid w:val="00353EC2"/>
    <w:rsid w:val="00353FB6"/>
    <w:rsid w:val="00353FE4"/>
    <w:rsid w:val="0035453C"/>
    <w:rsid w:val="00354875"/>
    <w:rsid w:val="00355235"/>
    <w:rsid w:val="00355964"/>
    <w:rsid w:val="00355CDE"/>
    <w:rsid w:val="00355D8E"/>
    <w:rsid w:val="00355E99"/>
    <w:rsid w:val="00355EEB"/>
    <w:rsid w:val="003565D7"/>
    <w:rsid w:val="00356707"/>
    <w:rsid w:val="003567E6"/>
    <w:rsid w:val="0035692A"/>
    <w:rsid w:val="00356932"/>
    <w:rsid w:val="00356B0B"/>
    <w:rsid w:val="00356DDC"/>
    <w:rsid w:val="00356E8E"/>
    <w:rsid w:val="003570E5"/>
    <w:rsid w:val="0035728C"/>
    <w:rsid w:val="003575A3"/>
    <w:rsid w:val="0035785E"/>
    <w:rsid w:val="00357B82"/>
    <w:rsid w:val="00357E5A"/>
    <w:rsid w:val="00360704"/>
    <w:rsid w:val="003607F2"/>
    <w:rsid w:val="00360B2A"/>
    <w:rsid w:val="00360D1B"/>
    <w:rsid w:val="00360E95"/>
    <w:rsid w:val="00361128"/>
    <w:rsid w:val="003618C9"/>
    <w:rsid w:val="00361CAE"/>
    <w:rsid w:val="00362905"/>
    <w:rsid w:val="00362E96"/>
    <w:rsid w:val="003630A4"/>
    <w:rsid w:val="0036317D"/>
    <w:rsid w:val="00363405"/>
    <w:rsid w:val="0036470B"/>
    <w:rsid w:val="0036476E"/>
    <w:rsid w:val="00364B40"/>
    <w:rsid w:val="00364DB7"/>
    <w:rsid w:val="00364F24"/>
    <w:rsid w:val="00365310"/>
    <w:rsid w:val="00365359"/>
    <w:rsid w:val="003653AE"/>
    <w:rsid w:val="003659C4"/>
    <w:rsid w:val="00365DEA"/>
    <w:rsid w:val="00366138"/>
    <w:rsid w:val="0036643E"/>
    <w:rsid w:val="00366D1E"/>
    <w:rsid w:val="00367FA5"/>
    <w:rsid w:val="003701DA"/>
    <w:rsid w:val="003704A3"/>
    <w:rsid w:val="00370A4E"/>
    <w:rsid w:val="00370B83"/>
    <w:rsid w:val="00371AED"/>
    <w:rsid w:val="00371D5C"/>
    <w:rsid w:val="0037210E"/>
    <w:rsid w:val="00372502"/>
    <w:rsid w:val="0037284D"/>
    <w:rsid w:val="003728CF"/>
    <w:rsid w:val="00372931"/>
    <w:rsid w:val="003729E7"/>
    <w:rsid w:val="00372C06"/>
    <w:rsid w:val="00372D19"/>
    <w:rsid w:val="00373A6A"/>
    <w:rsid w:val="00373B75"/>
    <w:rsid w:val="00373E22"/>
    <w:rsid w:val="003741A9"/>
    <w:rsid w:val="003742A2"/>
    <w:rsid w:val="0037495A"/>
    <w:rsid w:val="00375317"/>
    <w:rsid w:val="00375392"/>
    <w:rsid w:val="003756A4"/>
    <w:rsid w:val="00375985"/>
    <w:rsid w:val="00375F11"/>
    <w:rsid w:val="003765C3"/>
    <w:rsid w:val="003766A9"/>
    <w:rsid w:val="00376827"/>
    <w:rsid w:val="00376A99"/>
    <w:rsid w:val="00376F0A"/>
    <w:rsid w:val="0037728F"/>
    <w:rsid w:val="00377476"/>
    <w:rsid w:val="00377477"/>
    <w:rsid w:val="00377666"/>
    <w:rsid w:val="003779E0"/>
    <w:rsid w:val="00377B16"/>
    <w:rsid w:val="00377B85"/>
    <w:rsid w:val="003803A8"/>
    <w:rsid w:val="00380501"/>
    <w:rsid w:val="003805F2"/>
    <w:rsid w:val="0038071F"/>
    <w:rsid w:val="00381008"/>
    <w:rsid w:val="00381693"/>
    <w:rsid w:val="00381837"/>
    <w:rsid w:val="00381AC7"/>
    <w:rsid w:val="00381D41"/>
    <w:rsid w:val="00381E6C"/>
    <w:rsid w:val="003822E7"/>
    <w:rsid w:val="003822EC"/>
    <w:rsid w:val="003823B8"/>
    <w:rsid w:val="0038254F"/>
    <w:rsid w:val="00382793"/>
    <w:rsid w:val="0038329C"/>
    <w:rsid w:val="00383B34"/>
    <w:rsid w:val="00383E10"/>
    <w:rsid w:val="00383F5E"/>
    <w:rsid w:val="0038503E"/>
    <w:rsid w:val="003855C0"/>
    <w:rsid w:val="003855ED"/>
    <w:rsid w:val="003856F2"/>
    <w:rsid w:val="003869C9"/>
    <w:rsid w:val="00386C4F"/>
    <w:rsid w:val="0038710D"/>
    <w:rsid w:val="003871C3"/>
    <w:rsid w:val="003872A5"/>
    <w:rsid w:val="00390283"/>
    <w:rsid w:val="0039044C"/>
    <w:rsid w:val="00390702"/>
    <w:rsid w:val="003909EA"/>
    <w:rsid w:val="00390AE1"/>
    <w:rsid w:val="00390C5B"/>
    <w:rsid w:val="00390D61"/>
    <w:rsid w:val="00390E46"/>
    <w:rsid w:val="003914E3"/>
    <w:rsid w:val="0039176A"/>
    <w:rsid w:val="003918AB"/>
    <w:rsid w:val="00391921"/>
    <w:rsid w:val="003919C0"/>
    <w:rsid w:val="00391CA9"/>
    <w:rsid w:val="00391FB0"/>
    <w:rsid w:val="0039204E"/>
    <w:rsid w:val="00392294"/>
    <w:rsid w:val="003924E0"/>
    <w:rsid w:val="00392BDF"/>
    <w:rsid w:val="003932F3"/>
    <w:rsid w:val="003933AE"/>
    <w:rsid w:val="0039350D"/>
    <w:rsid w:val="0039397A"/>
    <w:rsid w:val="00393B62"/>
    <w:rsid w:val="00393C85"/>
    <w:rsid w:val="00394042"/>
    <w:rsid w:val="0039422B"/>
    <w:rsid w:val="0039422D"/>
    <w:rsid w:val="00394891"/>
    <w:rsid w:val="00394C80"/>
    <w:rsid w:val="003954FE"/>
    <w:rsid w:val="0039567E"/>
    <w:rsid w:val="00395D93"/>
    <w:rsid w:val="00395DC9"/>
    <w:rsid w:val="00396142"/>
    <w:rsid w:val="0039638B"/>
    <w:rsid w:val="00396BCB"/>
    <w:rsid w:val="00396DEE"/>
    <w:rsid w:val="00397048"/>
    <w:rsid w:val="003971A3"/>
    <w:rsid w:val="003972E3"/>
    <w:rsid w:val="00397833"/>
    <w:rsid w:val="0039790E"/>
    <w:rsid w:val="003A0349"/>
    <w:rsid w:val="003A092F"/>
    <w:rsid w:val="003A0E78"/>
    <w:rsid w:val="003A125A"/>
    <w:rsid w:val="003A1281"/>
    <w:rsid w:val="003A2D5C"/>
    <w:rsid w:val="003A2EDC"/>
    <w:rsid w:val="003A31AD"/>
    <w:rsid w:val="003A355A"/>
    <w:rsid w:val="003A3638"/>
    <w:rsid w:val="003A3AA0"/>
    <w:rsid w:val="003A3BB5"/>
    <w:rsid w:val="003A3EE4"/>
    <w:rsid w:val="003A473D"/>
    <w:rsid w:val="003A4994"/>
    <w:rsid w:val="003A4BB5"/>
    <w:rsid w:val="003A4D9C"/>
    <w:rsid w:val="003A519B"/>
    <w:rsid w:val="003A537D"/>
    <w:rsid w:val="003A5AC6"/>
    <w:rsid w:val="003A5C97"/>
    <w:rsid w:val="003A6152"/>
    <w:rsid w:val="003A6502"/>
    <w:rsid w:val="003A6913"/>
    <w:rsid w:val="003A6DFB"/>
    <w:rsid w:val="003A6F94"/>
    <w:rsid w:val="003A7D38"/>
    <w:rsid w:val="003A7D7A"/>
    <w:rsid w:val="003B05A1"/>
    <w:rsid w:val="003B0673"/>
    <w:rsid w:val="003B08C5"/>
    <w:rsid w:val="003B0C77"/>
    <w:rsid w:val="003B0CF0"/>
    <w:rsid w:val="003B1720"/>
    <w:rsid w:val="003B17CB"/>
    <w:rsid w:val="003B1978"/>
    <w:rsid w:val="003B1998"/>
    <w:rsid w:val="003B1CA9"/>
    <w:rsid w:val="003B206A"/>
    <w:rsid w:val="003B20C5"/>
    <w:rsid w:val="003B21D8"/>
    <w:rsid w:val="003B23ED"/>
    <w:rsid w:val="003B25D8"/>
    <w:rsid w:val="003B28CC"/>
    <w:rsid w:val="003B31DF"/>
    <w:rsid w:val="003B3818"/>
    <w:rsid w:val="003B39A3"/>
    <w:rsid w:val="003B3B99"/>
    <w:rsid w:val="003B3ED7"/>
    <w:rsid w:val="003B3F61"/>
    <w:rsid w:val="003B46EF"/>
    <w:rsid w:val="003B49B6"/>
    <w:rsid w:val="003B4ACA"/>
    <w:rsid w:val="003B4B79"/>
    <w:rsid w:val="003B4E38"/>
    <w:rsid w:val="003B55A3"/>
    <w:rsid w:val="003B5B0D"/>
    <w:rsid w:val="003B5B32"/>
    <w:rsid w:val="003B5B40"/>
    <w:rsid w:val="003B63D2"/>
    <w:rsid w:val="003B6439"/>
    <w:rsid w:val="003B6578"/>
    <w:rsid w:val="003B6889"/>
    <w:rsid w:val="003B6AC2"/>
    <w:rsid w:val="003B6D29"/>
    <w:rsid w:val="003B783F"/>
    <w:rsid w:val="003C02B2"/>
    <w:rsid w:val="003C06AE"/>
    <w:rsid w:val="003C0A6C"/>
    <w:rsid w:val="003C0BE5"/>
    <w:rsid w:val="003C0E25"/>
    <w:rsid w:val="003C0FDB"/>
    <w:rsid w:val="003C0FEC"/>
    <w:rsid w:val="003C126A"/>
    <w:rsid w:val="003C13F7"/>
    <w:rsid w:val="003C144A"/>
    <w:rsid w:val="003C1459"/>
    <w:rsid w:val="003C149B"/>
    <w:rsid w:val="003C17E7"/>
    <w:rsid w:val="003C1943"/>
    <w:rsid w:val="003C1BB1"/>
    <w:rsid w:val="003C1BE3"/>
    <w:rsid w:val="003C2523"/>
    <w:rsid w:val="003C274D"/>
    <w:rsid w:val="003C29B9"/>
    <w:rsid w:val="003C29E3"/>
    <w:rsid w:val="003C305E"/>
    <w:rsid w:val="003C312D"/>
    <w:rsid w:val="003C3B76"/>
    <w:rsid w:val="003C4463"/>
    <w:rsid w:val="003C4509"/>
    <w:rsid w:val="003C4639"/>
    <w:rsid w:val="003C49D8"/>
    <w:rsid w:val="003C5232"/>
    <w:rsid w:val="003C5B0A"/>
    <w:rsid w:val="003C5DA1"/>
    <w:rsid w:val="003C5E31"/>
    <w:rsid w:val="003C6031"/>
    <w:rsid w:val="003C64EF"/>
    <w:rsid w:val="003C6582"/>
    <w:rsid w:val="003C6652"/>
    <w:rsid w:val="003C6677"/>
    <w:rsid w:val="003C67CE"/>
    <w:rsid w:val="003C6E00"/>
    <w:rsid w:val="003C717B"/>
    <w:rsid w:val="003C73F5"/>
    <w:rsid w:val="003C75E2"/>
    <w:rsid w:val="003C7FBA"/>
    <w:rsid w:val="003C7FC8"/>
    <w:rsid w:val="003D0921"/>
    <w:rsid w:val="003D0CE5"/>
    <w:rsid w:val="003D105A"/>
    <w:rsid w:val="003D1C4B"/>
    <w:rsid w:val="003D1CF6"/>
    <w:rsid w:val="003D1EFA"/>
    <w:rsid w:val="003D2680"/>
    <w:rsid w:val="003D2A7C"/>
    <w:rsid w:val="003D3117"/>
    <w:rsid w:val="003D3A75"/>
    <w:rsid w:val="003D4074"/>
    <w:rsid w:val="003D468C"/>
    <w:rsid w:val="003D48F8"/>
    <w:rsid w:val="003D4F7B"/>
    <w:rsid w:val="003D51B0"/>
    <w:rsid w:val="003D55D9"/>
    <w:rsid w:val="003D5AEE"/>
    <w:rsid w:val="003D6761"/>
    <w:rsid w:val="003D6F7D"/>
    <w:rsid w:val="003D71A8"/>
    <w:rsid w:val="003D77D1"/>
    <w:rsid w:val="003D7AB7"/>
    <w:rsid w:val="003E046A"/>
    <w:rsid w:val="003E0B73"/>
    <w:rsid w:val="003E0D8A"/>
    <w:rsid w:val="003E0DFF"/>
    <w:rsid w:val="003E1259"/>
    <w:rsid w:val="003E1386"/>
    <w:rsid w:val="003E193D"/>
    <w:rsid w:val="003E248C"/>
    <w:rsid w:val="003E364F"/>
    <w:rsid w:val="003E367A"/>
    <w:rsid w:val="003E3F34"/>
    <w:rsid w:val="003E4614"/>
    <w:rsid w:val="003E46C9"/>
    <w:rsid w:val="003E47EA"/>
    <w:rsid w:val="003E47F9"/>
    <w:rsid w:val="003E49C6"/>
    <w:rsid w:val="003E4F1F"/>
    <w:rsid w:val="003E5456"/>
    <w:rsid w:val="003E54B9"/>
    <w:rsid w:val="003E5973"/>
    <w:rsid w:val="003E5C2D"/>
    <w:rsid w:val="003E5F06"/>
    <w:rsid w:val="003E63B8"/>
    <w:rsid w:val="003E6515"/>
    <w:rsid w:val="003E6902"/>
    <w:rsid w:val="003E697A"/>
    <w:rsid w:val="003E6D4B"/>
    <w:rsid w:val="003E74FB"/>
    <w:rsid w:val="003E79FA"/>
    <w:rsid w:val="003E7D1E"/>
    <w:rsid w:val="003E7E6F"/>
    <w:rsid w:val="003E7EA1"/>
    <w:rsid w:val="003F001E"/>
    <w:rsid w:val="003F02A3"/>
    <w:rsid w:val="003F03D6"/>
    <w:rsid w:val="003F0506"/>
    <w:rsid w:val="003F05B9"/>
    <w:rsid w:val="003F071A"/>
    <w:rsid w:val="003F0892"/>
    <w:rsid w:val="003F0D47"/>
    <w:rsid w:val="003F10F8"/>
    <w:rsid w:val="003F1111"/>
    <w:rsid w:val="003F1269"/>
    <w:rsid w:val="003F1AF3"/>
    <w:rsid w:val="003F1E90"/>
    <w:rsid w:val="003F1F0C"/>
    <w:rsid w:val="003F2067"/>
    <w:rsid w:val="003F2574"/>
    <w:rsid w:val="003F25C9"/>
    <w:rsid w:val="003F27CE"/>
    <w:rsid w:val="003F3142"/>
    <w:rsid w:val="003F314B"/>
    <w:rsid w:val="003F37A9"/>
    <w:rsid w:val="003F39C6"/>
    <w:rsid w:val="003F3C02"/>
    <w:rsid w:val="003F4194"/>
    <w:rsid w:val="003F429B"/>
    <w:rsid w:val="003F44DA"/>
    <w:rsid w:val="003F4ADF"/>
    <w:rsid w:val="003F5126"/>
    <w:rsid w:val="003F51DC"/>
    <w:rsid w:val="003F59FF"/>
    <w:rsid w:val="003F5A02"/>
    <w:rsid w:val="003F5E73"/>
    <w:rsid w:val="003F64F7"/>
    <w:rsid w:val="003F6591"/>
    <w:rsid w:val="003F6679"/>
    <w:rsid w:val="003F6798"/>
    <w:rsid w:val="003F6918"/>
    <w:rsid w:val="003F6DF5"/>
    <w:rsid w:val="003F77FE"/>
    <w:rsid w:val="003F7991"/>
    <w:rsid w:val="003F7A2B"/>
    <w:rsid w:val="00400244"/>
    <w:rsid w:val="004005E8"/>
    <w:rsid w:val="004006F6"/>
    <w:rsid w:val="0040084F"/>
    <w:rsid w:val="004008C6"/>
    <w:rsid w:val="0040091F"/>
    <w:rsid w:val="004009B0"/>
    <w:rsid w:val="00400A65"/>
    <w:rsid w:val="00400C48"/>
    <w:rsid w:val="00400D8F"/>
    <w:rsid w:val="0040101B"/>
    <w:rsid w:val="00401060"/>
    <w:rsid w:val="00401513"/>
    <w:rsid w:val="0040155E"/>
    <w:rsid w:val="00401610"/>
    <w:rsid w:val="0040167A"/>
    <w:rsid w:val="00401D92"/>
    <w:rsid w:val="00401F44"/>
    <w:rsid w:val="00401FC3"/>
    <w:rsid w:val="00402357"/>
    <w:rsid w:val="004027F6"/>
    <w:rsid w:val="00402B2D"/>
    <w:rsid w:val="00402C0A"/>
    <w:rsid w:val="00402F45"/>
    <w:rsid w:val="00402FDA"/>
    <w:rsid w:val="00403083"/>
    <w:rsid w:val="0040331D"/>
    <w:rsid w:val="00403424"/>
    <w:rsid w:val="0040348C"/>
    <w:rsid w:val="00403A19"/>
    <w:rsid w:val="00403AFA"/>
    <w:rsid w:val="00403DE1"/>
    <w:rsid w:val="00404429"/>
    <w:rsid w:val="0040489B"/>
    <w:rsid w:val="00404C2E"/>
    <w:rsid w:val="00404C9B"/>
    <w:rsid w:val="00404D28"/>
    <w:rsid w:val="004050E9"/>
    <w:rsid w:val="004051F6"/>
    <w:rsid w:val="00405335"/>
    <w:rsid w:val="0040589F"/>
    <w:rsid w:val="00405C26"/>
    <w:rsid w:val="00405C6E"/>
    <w:rsid w:val="00405FB8"/>
    <w:rsid w:val="0040605A"/>
    <w:rsid w:val="0040638D"/>
    <w:rsid w:val="00406411"/>
    <w:rsid w:val="00406476"/>
    <w:rsid w:val="00406508"/>
    <w:rsid w:val="00406777"/>
    <w:rsid w:val="00406C8C"/>
    <w:rsid w:val="00406CEC"/>
    <w:rsid w:val="00406E38"/>
    <w:rsid w:val="0040711B"/>
    <w:rsid w:val="004072C2"/>
    <w:rsid w:val="0040734D"/>
    <w:rsid w:val="00407511"/>
    <w:rsid w:val="004075FB"/>
    <w:rsid w:val="00407715"/>
    <w:rsid w:val="00407B9E"/>
    <w:rsid w:val="00407C0A"/>
    <w:rsid w:val="004107D2"/>
    <w:rsid w:val="004108A5"/>
    <w:rsid w:val="004108B8"/>
    <w:rsid w:val="00410922"/>
    <w:rsid w:val="00410BB4"/>
    <w:rsid w:val="004110E1"/>
    <w:rsid w:val="00411439"/>
    <w:rsid w:val="0041144C"/>
    <w:rsid w:val="004115C8"/>
    <w:rsid w:val="00411720"/>
    <w:rsid w:val="004120F9"/>
    <w:rsid w:val="00412675"/>
    <w:rsid w:val="004127D9"/>
    <w:rsid w:val="00412EF4"/>
    <w:rsid w:val="00412F58"/>
    <w:rsid w:val="0041351F"/>
    <w:rsid w:val="00413E91"/>
    <w:rsid w:val="00414092"/>
    <w:rsid w:val="004142CC"/>
    <w:rsid w:val="0041494A"/>
    <w:rsid w:val="00414B5C"/>
    <w:rsid w:val="00414C74"/>
    <w:rsid w:val="0041501F"/>
    <w:rsid w:val="00415182"/>
    <w:rsid w:val="0041558C"/>
    <w:rsid w:val="00415642"/>
    <w:rsid w:val="00415664"/>
    <w:rsid w:val="00415B5E"/>
    <w:rsid w:val="00416955"/>
    <w:rsid w:val="00416CCD"/>
    <w:rsid w:val="00417246"/>
    <w:rsid w:val="00417884"/>
    <w:rsid w:val="0042023B"/>
    <w:rsid w:val="0042028E"/>
    <w:rsid w:val="004207D4"/>
    <w:rsid w:val="004209B1"/>
    <w:rsid w:val="004209EC"/>
    <w:rsid w:val="0042118D"/>
    <w:rsid w:val="00421228"/>
    <w:rsid w:val="00421662"/>
    <w:rsid w:val="004219CF"/>
    <w:rsid w:val="00421A30"/>
    <w:rsid w:val="00421C1F"/>
    <w:rsid w:val="00422353"/>
    <w:rsid w:val="004223AE"/>
    <w:rsid w:val="00422775"/>
    <w:rsid w:val="00422C6F"/>
    <w:rsid w:val="00422C79"/>
    <w:rsid w:val="00422D5A"/>
    <w:rsid w:val="004238EA"/>
    <w:rsid w:val="00423927"/>
    <w:rsid w:val="00423961"/>
    <w:rsid w:val="00423DB9"/>
    <w:rsid w:val="00424481"/>
    <w:rsid w:val="004246B8"/>
    <w:rsid w:val="00424703"/>
    <w:rsid w:val="00424788"/>
    <w:rsid w:val="00425136"/>
    <w:rsid w:val="00425431"/>
    <w:rsid w:val="00425488"/>
    <w:rsid w:val="00425A9F"/>
    <w:rsid w:val="004266B8"/>
    <w:rsid w:val="004267B1"/>
    <w:rsid w:val="00426AD9"/>
    <w:rsid w:val="00426BB8"/>
    <w:rsid w:val="00426EAA"/>
    <w:rsid w:val="00427127"/>
    <w:rsid w:val="004271D5"/>
    <w:rsid w:val="00427206"/>
    <w:rsid w:val="00427291"/>
    <w:rsid w:val="00427548"/>
    <w:rsid w:val="00427846"/>
    <w:rsid w:val="00427ACF"/>
    <w:rsid w:val="00427AEF"/>
    <w:rsid w:val="00427FCC"/>
    <w:rsid w:val="00430324"/>
    <w:rsid w:val="0043083D"/>
    <w:rsid w:val="0043106F"/>
    <w:rsid w:val="004312D9"/>
    <w:rsid w:val="004312E7"/>
    <w:rsid w:val="004316FB"/>
    <w:rsid w:val="0043240A"/>
    <w:rsid w:val="00432F65"/>
    <w:rsid w:val="004330C2"/>
    <w:rsid w:val="004333A7"/>
    <w:rsid w:val="004333B9"/>
    <w:rsid w:val="00433E15"/>
    <w:rsid w:val="00434324"/>
    <w:rsid w:val="0043440C"/>
    <w:rsid w:val="004344FE"/>
    <w:rsid w:val="00434A73"/>
    <w:rsid w:val="00434FD0"/>
    <w:rsid w:val="004350EC"/>
    <w:rsid w:val="00435171"/>
    <w:rsid w:val="004351E6"/>
    <w:rsid w:val="004354F5"/>
    <w:rsid w:val="00435708"/>
    <w:rsid w:val="00435834"/>
    <w:rsid w:val="00435900"/>
    <w:rsid w:val="004367C8"/>
    <w:rsid w:val="004368AD"/>
    <w:rsid w:val="00436A2A"/>
    <w:rsid w:val="0043707D"/>
    <w:rsid w:val="00437090"/>
    <w:rsid w:val="004372D3"/>
    <w:rsid w:val="004375B1"/>
    <w:rsid w:val="0043784C"/>
    <w:rsid w:val="00437ED6"/>
    <w:rsid w:val="0044049C"/>
    <w:rsid w:val="0044100F"/>
    <w:rsid w:val="004416C6"/>
    <w:rsid w:val="00441B15"/>
    <w:rsid w:val="00441FD7"/>
    <w:rsid w:val="00442103"/>
    <w:rsid w:val="00442149"/>
    <w:rsid w:val="004424D5"/>
    <w:rsid w:val="00442D16"/>
    <w:rsid w:val="004431A5"/>
    <w:rsid w:val="0044379A"/>
    <w:rsid w:val="00443C53"/>
    <w:rsid w:val="0044401C"/>
    <w:rsid w:val="00444306"/>
    <w:rsid w:val="004443C4"/>
    <w:rsid w:val="00444A1E"/>
    <w:rsid w:val="00444E7D"/>
    <w:rsid w:val="0044509D"/>
    <w:rsid w:val="00445C93"/>
    <w:rsid w:val="00445CEC"/>
    <w:rsid w:val="004466A1"/>
    <w:rsid w:val="00446A11"/>
    <w:rsid w:val="00446A51"/>
    <w:rsid w:val="00446B73"/>
    <w:rsid w:val="00446D1E"/>
    <w:rsid w:val="00446D3C"/>
    <w:rsid w:val="00447023"/>
    <w:rsid w:val="0044747A"/>
    <w:rsid w:val="00447A4E"/>
    <w:rsid w:val="00447FB4"/>
    <w:rsid w:val="004501AC"/>
    <w:rsid w:val="00450508"/>
    <w:rsid w:val="00450AFC"/>
    <w:rsid w:val="00450CD2"/>
    <w:rsid w:val="00451057"/>
    <w:rsid w:val="0045118F"/>
    <w:rsid w:val="0045148D"/>
    <w:rsid w:val="004518CE"/>
    <w:rsid w:val="00451D18"/>
    <w:rsid w:val="00451E83"/>
    <w:rsid w:val="0045245F"/>
    <w:rsid w:val="0045267C"/>
    <w:rsid w:val="004526F8"/>
    <w:rsid w:val="00452ABD"/>
    <w:rsid w:val="00452EEB"/>
    <w:rsid w:val="0045341F"/>
    <w:rsid w:val="00453470"/>
    <w:rsid w:val="004536B5"/>
    <w:rsid w:val="00453730"/>
    <w:rsid w:val="00453A1F"/>
    <w:rsid w:val="004540FC"/>
    <w:rsid w:val="0045479F"/>
    <w:rsid w:val="004547CC"/>
    <w:rsid w:val="004547F0"/>
    <w:rsid w:val="00454B83"/>
    <w:rsid w:val="00455056"/>
    <w:rsid w:val="0045521D"/>
    <w:rsid w:val="004553D2"/>
    <w:rsid w:val="004554BC"/>
    <w:rsid w:val="0045551F"/>
    <w:rsid w:val="00455D4F"/>
    <w:rsid w:val="004565BE"/>
    <w:rsid w:val="00456659"/>
    <w:rsid w:val="00456793"/>
    <w:rsid w:val="00456981"/>
    <w:rsid w:val="00457099"/>
    <w:rsid w:val="004572B6"/>
    <w:rsid w:val="004573C7"/>
    <w:rsid w:val="0045795F"/>
    <w:rsid w:val="00457EB0"/>
    <w:rsid w:val="004607BB"/>
    <w:rsid w:val="00460BF4"/>
    <w:rsid w:val="00460D94"/>
    <w:rsid w:val="00460F1C"/>
    <w:rsid w:val="004610CA"/>
    <w:rsid w:val="0046128A"/>
    <w:rsid w:val="00461A19"/>
    <w:rsid w:val="00461D48"/>
    <w:rsid w:val="00461E28"/>
    <w:rsid w:val="0046205F"/>
    <w:rsid w:val="00462067"/>
    <w:rsid w:val="0046214F"/>
    <w:rsid w:val="0046235B"/>
    <w:rsid w:val="00462B51"/>
    <w:rsid w:val="00462B78"/>
    <w:rsid w:val="00462E0A"/>
    <w:rsid w:val="00462F11"/>
    <w:rsid w:val="00463075"/>
    <w:rsid w:val="004630C0"/>
    <w:rsid w:val="004637A2"/>
    <w:rsid w:val="00463B89"/>
    <w:rsid w:val="00463DD1"/>
    <w:rsid w:val="00463ED9"/>
    <w:rsid w:val="004640F8"/>
    <w:rsid w:val="0046477F"/>
    <w:rsid w:val="00464B07"/>
    <w:rsid w:val="00464B3B"/>
    <w:rsid w:val="00464DA3"/>
    <w:rsid w:val="0046547D"/>
    <w:rsid w:val="0046565D"/>
    <w:rsid w:val="00466499"/>
    <w:rsid w:val="00466A7C"/>
    <w:rsid w:val="00466B3A"/>
    <w:rsid w:val="00466E13"/>
    <w:rsid w:val="004670F5"/>
    <w:rsid w:val="00467278"/>
    <w:rsid w:val="00467621"/>
    <w:rsid w:val="0047048B"/>
    <w:rsid w:val="00470DA2"/>
    <w:rsid w:val="00470DA7"/>
    <w:rsid w:val="00471311"/>
    <w:rsid w:val="00471B22"/>
    <w:rsid w:val="00471D8C"/>
    <w:rsid w:val="00472005"/>
    <w:rsid w:val="004722EA"/>
    <w:rsid w:val="0047230A"/>
    <w:rsid w:val="00472420"/>
    <w:rsid w:val="00472673"/>
    <w:rsid w:val="004728A4"/>
    <w:rsid w:val="0047290D"/>
    <w:rsid w:val="0047314E"/>
    <w:rsid w:val="00473317"/>
    <w:rsid w:val="00473438"/>
    <w:rsid w:val="004737D7"/>
    <w:rsid w:val="004739CA"/>
    <w:rsid w:val="00474004"/>
    <w:rsid w:val="0047432C"/>
    <w:rsid w:val="0047432E"/>
    <w:rsid w:val="0047490D"/>
    <w:rsid w:val="00474BD1"/>
    <w:rsid w:val="00474E82"/>
    <w:rsid w:val="00474FF8"/>
    <w:rsid w:val="004750D4"/>
    <w:rsid w:val="00475145"/>
    <w:rsid w:val="00475559"/>
    <w:rsid w:val="004755C3"/>
    <w:rsid w:val="00475608"/>
    <w:rsid w:val="00475736"/>
    <w:rsid w:val="0047583D"/>
    <w:rsid w:val="00475A8F"/>
    <w:rsid w:val="00475C40"/>
    <w:rsid w:val="00476C5A"/>
    <w:rsid w:val="0047783D"/>
    <w:rsid w:val="004778AD"/>
    <w:rsid w:val="00477D5A"/>
    <w:rsid w:val="00477D95"/>
    <w:rsid w:val="004801C6"/>
    <w:rsid w:val="00480204"/>
    <w:rsid w:val="0048069F"/>
    <w:rsid w:val="00480C7E"/>
    <w:rsid w:val="00480FE6"/>
    <w:rsid w:val="004810AA"/>
    <w:rsid w:val="00481114"/>
    <w:rsid w:val="004811E3"/>
    <w:rsid w:val="00481925"/>
    <w:rsid w:val="004819D3"/>
    <w:rsid w:val="00481E24"/>
    <w:rsid w:val="00481E77"/>
    <w:rsid w:val="00482727"/>
    <w:rsid w:val="004827A8"/>
    <w:rsid w:val="00482C65"/>
    <w:rsid w:val="00482F3D"/>
    <w:rsid w:val="00483470"/>
    <w:rsid w:val="004839EF"/>
    <w:rsid w:val="0048402D"/>
    <w:rsid w:val="00484264"/>
    <w:rsid w:val="0048429C"/>
    <w:rsid w:val="004842E3"/>
    <w:rsid w:val="004843F8"/>
    <w:rsid w:val="00484DE5"/>
    <w:rsid w:val="00484F39"/>
    <w:rsid w:val="00485037"/>
    <w:rsid w:val="00485720"/>
    <w:rsid w:val="004858B2"/>
    <w:rsid w:val="00485B98"/>
    <w:rsid w:val="00485CD5"/>
    <w:rsid w:val="00485F4A"/>
    <w:rsid w:val="004863F6"/>
    <w:rsid w:val="0048675A"/>
    <w:rsid w:val="004867A9"/>
    <w:rsid w:val="004868AB"/>
    <w:rsid w:val="00486AF9"/>
    <w:rsid w:val="00486E07"/>
    <w:rsid w:val="00486FF7"/>
    <w:rsid w:val="0048767C"/>
    <w:rsid w:val="004876D4"/>
    <w:rsid w:val="00487BE4"/>
    <w:rsid w:val="00487C85"/>
    <w:rsid w:val="00487DC9"/>
    <w:rsid w:val="00487E3A"/>
    <w:rsid w:val="0049013F"/>
    <w:rsid w:val="00490464"/>
    <w:rsid w:val="00490917"/>
    <w:rsid w:val="00490932"/>
    <w:rsid w:val="00490CD0"/>
    <w:rsid w:val="00490F43"/>
    <w:rsid w:val="00491430"/>
    <w:rsid w:val="0049190D"/>
    <w:rsid w:val="00491BA9"/>
    <w:rsid w:val="00491C08"/>
    <w:rsid w:val="00491E31"/>
    <w:rsid w:val="0049208E"/>
    <w:rsid w:val="0049261D"/>
    <w:rsid w:val="004926DA"/>
    <w:rsid w:val="0049278F"/>
    <w:rsid w:val="004927B8"/>
    <w:rsid w:val="0049290B"/>
    <w:rsid w:val="00492A85"/>
    <w:rsid w:val="00492BBC"/>
    <w:rsid w:val="00492C13"/>
    <w:rsid w:val="00493908"/>
    <w:rsid w:val="00493B01"/>
    <w:rsid w:val="00493BA0"/>
    <w:rsid w:val="00493C3F"/>
    <w:rsid w:val="00493DD5"/>
    <w:rsid w:val="0049447F"/>
    <w:rsid w:val="004944E1"/>
    <w:rsid w:val="00494C47"/>
    <w:rsid w:val="0049501C"/>
    <w:rsid w:val="00495580"/>
    <w:rsid w:val="004959E2"/>
    <w:rsid w:val="00495E82"/>
    <w:rsid w:val="004964D4"/>
    <w:rsid w:val="00496903"/>
    <w:rsid w:val="00496AAC"/>
    <w:rsid w:val="00496D96"/>
    <w:rsid w:val="00497590"/>
    <w:rsid w:val="00497776"/>
    <w:rsid w:val="00497A15"/>
    <w:rsid w:val="00497E97"/>
    <w:rsid w:val="004A0205"/>
    <w:rsid w:val="004A0297"/>
    <w:rsid w:val="004A0672"/>
    <w:rsid w:val="004A08EC"/>
    <w:rsid w:val="004A0AC1"/>
    <w:rsid w:val="004A0AE2"/>
    <w:rsid w:val="004A1179"/>
    <w:rsid w:val="004A11AE"/>
    <w:rsid w:val="004A18EF"/>
    <w:rsid w:val="004A1F2C"/>
    <w:rsid w:val="004A244F"/>
    <w:rsid w:val="004A297F"/>
    <w:rsid w:val="004A2CB9"/>
    <w:rsid w:val="004A2D49"/>
    <w:rsid w:val="004A2E33"/>
    <w:rsid w:val="004A36A0"/>
    <w:rsid w:val="004A3AF0"/>
    <w:rsid w:val="004A3C22"/>
    <w:rsid w:val="004A49DE"/>
    <w:rsid w:val="004A4EB5"/>
    <w:rsid w:val="004A52B7"/>
    <w:rsid w:val="004A55CC"/>
    <w:rsid w:val="004A5A68"/>
    <w:rsid w:val="004A5C20"/>
    <w:rsid w:val="004A5F46"/>
    <w:rsid w:val="004A5FA2"/>
    <w:rsid w:val="004A63FC"/>
    <w:rsid w:val="004A646B"/>
    <w:rsid w:val="004A669D"/>
    <w:rsid w:val="004A681B"/>
    <w:rsid w:val="004A716D"/>
    <w:rsid w:val="004A7265"/>
    <w:rsid w:val="004A7371"/>
    <w:rsid w:val="004A7D3D"/>
    <w:rsid w:val="004B017B"/>
    <w:rsid w:val="004B1315"/>
    <w:rsid w:val="004B151D"/>
    <w:rsid w:val="004B16F9"/>
    <w:rsid w:val="004B174D"/>
    <w:rsid w:val="004B190A"/>
    <w:rsid w:val="004B1CF3"/>
    <w:rsid w:val="004B2282"/>
    <w:rsid w:val="004B2514"/>
    <w:rsid w:val="004B2857"/>
    <w:rsid w:val="004B2861"/>
    <w:rsid w:val="004B2F1F"/>
    <w:rsid w:val="004B2F8C"/>
    <w:rsid w:val="004B39C0"/>
    <w:rsid w:val="004B3C26"/>
    <w:rsid w:val="004B3DDA"/>
    <w:rsid w:val="004B40D8"/>
    <w:rsid w:val="004B4254"/>
    <w:rsid w:val="004B48B1"/>
    <w:rsid w:val="004B4F57"/>
    <w:rsid w:val="004B50F6"/>
    <w:rsid w:val="004B550B"/>
    <w:rsid w:val="004B57AD"/>
    <w:rsid w:val="004B5A59"/>
    <w:rsid w:val="004B5EDD"/>
    <w:rsid w:val="004B610A"/>
    <w:rsid w:val="004B65EC"/>
    <w:rsid w:val="004B66BE"/>
    <w:rsid w:val="004B678D"/>
    <w:rsid w:val="004B6D2A"/>
    <w:rsid w:val="004B704B"/>
    <w:rsid w:val="004B738C"/>
    <w:rsid w:val="004B784F"/>
    <w:rsid w:val="004B7972"/>
    <w:rsid w:val="004B7D34"/>
    <w:rsid w:val="004B7F8F"/>
    <w:rsid w:val="004C0192"/>
    <w:rsid w:val="004C01C5"/>
    <w:rsid w:val="004C03B3"/>
    <w:rsid w:val="004C0CA4"/>
    <w:rsid w:val="004C0D7B"/>
    <w:rsid w:val="004C0E67"/>
    <w:rsid w:val="004C0ED7"/>
    <w:rsid w:val="004C1339"/>
    <w:rsid w:val="004C13E2"/>
    <w:rsid w:val="004C1511"/>
    <w:rsid w:val="004C163E"/>
    <w:rsid w:val="004C18B4"/>
    <w:rsid w:val="004C1B96"/>
    <w:rsid w:val="004C2082"/>
    <w:rsid w:val="004C2229"/>
    <w:rsid w:val="004C2319"/>
    <w:rsid w:val="004C25A0"/>
    <w:rsid w:val="004C30D1"/>
    <w:rsid w:val="004C3136"/>
    <w:rsid w:val="004C33D7"/>
    <w:rsid w:val="004C3BB8"/>
    <w:rsid w:val="004C4296"/>
    <w:rsid w:val="004C4307"/>
    <w:rsid w:val="004C4384"/>
    <w:rsid w:val="004C455F"/>
    <w:rsid w:val="004C4B1F"/>
    <w:rsid w:val="004C4B8C"/>
    <w:rsid w:val="004C4EB7"/>
    <w:rsid w:val="004C4F04"/>
    <w:rsid w:val="004C5105"/>
    <w:rsid w:val="004C55BA"/>
    <w:rsid w:val="004C5814"/>
    <w:rsid w:val="004C60BF"/>
    <w:rsid w:val="004C61BA"/>
    <w:rsid w:val="004C63B6"/>
    <w:rsid w:val="004C6C07"/>
    <w:rsid w:val="004C6E04"/>
    <w:rsid w:val="004C7000"/>
    <w:rsid w:val="004C7214"/>
    <w:rsid w:val="004C763A"/>
    <w:rsid w:val="004C7B18"/>
    <w:rsid w:val="004D048D"/>
    <w:rsid w:val="004D0BF1"/>
    <w:rsid w:val="004D1117"/>
    <w:rsid w:val="004D15CF"/>
    <w:rsid w:val="004D1893"/>
    <w:rsid w:val="004D18FA"/>
    <w:rsid w:val="004D1906"/>
    <w:rsid w:val="004D1DE5"/>
    <w:rsid w:val="004D1F1E"/>
    <w:rsid w:val="004D23DA"/>
    <w:rsid w:val="004D273F"/>
    <w:rsid w:val="004D2848"/>
    <w:rsid w:val="004D2A8E"/>
    <w:rsid w:val="004D3061"/>
    <w:rsid w:val="004D3D96"/>
    <w:rsid w:val="004D3DA4"/>
    <w:rsid w:val="004D4003"/>
    <w:rsid w:val="004D4170"/>
    <w:rsid w:val="004D47CB"/>
    <w:rsid w:val="004D4DF6"/>
    <w:rsid w:val="004D571E"/>
    <w:rsid w:val="004D5B80"/>
    <w:rsid w:val="004D5B98"/>
    <w:rsid w:val="004D5C03"/>
    <w:rsid w:val="004D5F2A"/>
    <w:rsid w:val="004D6214"/>
    <w:rsid w:val="004D630A"/>
    <w:rsid w:val="004D63A3"/>
    <w:rsid w:val="004D6545"/>
    <w:rsid w:val="004D6A52"/>
    <w:rsid w:val="004D6E1F"/>
    <w:rsid w:val="004D7085"/>
    <w:rsid w:val="004D7119"/>
    <w:rsid w:val="004D746C"/>
    <w:rsid w:val="004D7FA0"/>
    <w:rsid w:val="004E06EB"/>
    <w:rsid w:val="004E0A2E"/>
    <w:rsid w:val="004E0B7F"/>
    <w:rsid w:val="004E1DA0"/>
    <w:rsid w:val="004E24B2"/>
    <w:rsid w:val="004E2A5A"/>
    <w:rsid w:val="004E3760"/>
    <w:rsid w:val="004E379D"/>
    <w:rsid w:val="004E3953"/>
    <w:rsid w:val="004E3D09"/>
    <w:rsid w:val="004E3D0A"/>
    <w:rsid w:val="004E41B7"/>
    <w:rsid w:val="004E4A60"/>
    <w:rsid w:val="004E4A99"/>
    <w:rsid w:val="004E4BBC"/>
    <w:rsid w:val="004E4C44"/>
    <w:rsid w:val="004E4EC2"/>
    <w:rsid w:val="004E6018"/>
    <w:rsid w:val="004E6724"/>
    <w:rsid w:val="004E6BF4"/>
    <w:rsid w:val="004E6DC8"/>
    <w:rsid w:val="004E6DF5"/>
    <w:rsid w:val="004E737E"/>
    <w:rsid w:val="004E73A1"/>
    <w:rsid w:val="004E79C4"/>
    <w:rsid w:val="004E7D46"/>
    <w:rsid w:val="004E7DE1"/>
    <w:rsid w:val="004E7F73"/>
    <w:rsid w:val="004F002D"/>
    <w:rsid w:val="004F058A"/>
    <w:rsid w:val="004F07F1"/>
    <w:rsid w:val="004F087E"/>
    <w:rsid w:val="004F0AF6"/>
    <w:rsid w:val="004F0AFE"/>
    <w:rsid w:val="004F0B3B"/>
    <w:rsid w:val="004F0F2D"/>
    <w:rsid w:val="004F13B3"/>
    <w:rsid w:val="004F1A38"/>
    <w:rsid w:val="004F1F30"/>
    <w:rsid w:val="004F2BCB"/>
    <w:rsid w:val="004F2FA5"/>
    <w:rsid w:val="004F2FD0"/>
    <w:rsid w:val="004F32FC"/>
    <w:rsid w:val="004F3343"/>
    <w:rsid w:val="004F3581"/>
    <w:rsid w:val="004F386E"/>
    <w:rsid w:val="004F3C5F"/>
    <w:rsid w:val="004F4344"/>
    <w:rsid w:val="004F4489"/>
    <w:rsid w:val="004F495E"/>
    <w:rsid w:val="004F4A80"/>
    <w:rsid w:val="004F4E64"/>
    <w:rsid w:val="004F4E6C"/>
    <w:rsid w:val="004F4F33"/>
    <w:rsid w:val="004F50E1"/>
    <w:rsid w:val="004F571D"/>
    <w:rsid w:val="004F6099"/>
    <w:rsid w:val="004F6261"/>
    <w:rsid w:val="004F64AF"/>
    <w:rsid w:val="004F68A7"/>
    <w:rsid w:val="004F716F"/>
    <w:rsid w:val="004F7423"/>
    <w:rsid w:val="004F7780"/>
    <w:rsid w:val="004F78B9"/>
    <w:rsid w:val="004F7AD3"/>
    <w:rsid w:val="004F7BBD"/>
    <w:rsid w:val="004F7D8E"/>
    <w:rsid w:val="005000F8"/>
    <w:rsid w:val="005007E9"/>
    <w:rsid w:val="00500949"/>
    <w:rsid w:val="00500BE9"/>
    <w:rsid w:val="00500CEA"/>
    <w:rsid w:val="0050131B"/>
    <w:rsid w:val="00501A8E"/>
    <w:rsid w:val="00501ACD"/>
    <w:rsid w:val="00501DC0"/>
    <w:rsid w:val="00501E43"/>
    <w:rsid w:val="00501F45"/>
    <w:rsid w:val="00501FA3"/>
    <w:rsid w:val="005026AD"/>
    <w:rsid w:val="00502B69"/>
    <w:rsid w:val="00502C12"/>
    <w:rsid w:val="005034F1"/>
    <w:rsid w:val="00503923"/>
    <w:rsid w:val="00503A78"/>
    <w:rsid w:val="00503A9D"/>
    <w:rsid w:val="00503D68"/>
    <w:rsid w:val="005041E1"/>
    <w:rsid w:val="00505075"/>
    <w:rsid w:val="0050564E"/>
    <w:rsid w:val="005056FE"/>
    <w:rsid w:val="005063DB"/>
    <w:rsid w:val="00506670"/>
    <w:rsid w:val="00506678"/>
    <w:rsid w:val="005066F4"/>
    <w:rsid w:val="00506A08"/>
    <w:rsid w:val="00506AEA"/>
    <w:rsid w:val="00507057"/>
    <w:rsid w:val="0050732F"/>
    <w:rsid w:val="005075B9"/>
    <w:rsid w:val="005076C0"/>
    <w:rsid w:val="00507780"/>
    <w:rsid w:val="0050778E"/>
    <w:rsid w:val="00507E70"/>
    <w:rsid w:val="00507F8F"/>
    <w:rsid w:val="00510EDC"/>
    <w:rsid w:val="005114F8"/>
    <w:rsid w:val="00511AE8"/>
    <w:rsid w:val="00511C38"/>
    <w:rsid w:val="00511D9C"/>
    <w:rsid w:val="00512F3A"/>
    <w:rsid w:val="00512FD5"/>
    <w:rsid w:val="00513943"/>
    <w:rsid w:val="00513E83"/>
    <w:rsid w:val="0051490A"/>
    <w:rsid w:val="00514E34"/>
    <w:rsid w:val="00515104"/>
    <w:rsid w:val="0051564B"/>
    <w:rsid w:val="00515737"/>
    <w:rsid w:val="005164AC"/>
    <w:rsid w:val="0051655C"/>
    <w:rsid w:val="005167DC"/>
    <w:rsid w:val="005168C2"/>
    <w:rsid w:val="00516AA7"/>
    <w:rsid w:val="00516C5C"/>
    <w:rsid w:val="00517777"/>
    <w:rsid w:val="00520C7D"/>
    <w:rsid w:val="00520DEC"/>
    <w:rsid w:val="00520E27"/>
    <w:rsid w:val="00520EE8"/>
    <w:rsid w:val="005212DE"/>
    <w:rsid w:val="00522C41"/>
    <w:rsid w:val="00522F7D"/>
    <w:rsid w:val="00523145"/>
    <w:rsid w:val="0052317A"/>
    <w:rsid w:val="0052345B"/>
    <w:rsid w:val="0052454B"/>
    <w:rsid w:val="00524685"/>
    <w:rsid w:val="005250B6"/>
    <w:rsid w:val="00525738"/>
    <w:rsid w:val="005259AA"/>
    <w:rsid w:val="00525A99"/>
    <w:rsid w:val="00525ED2"/>
    <w:rsid w:val="005260F8"/>
    <w:rsid w:val="0052664E"/>
    <w:rsid w:val="005266A9"/>
    <w:rsid w:val="0052680C"/>
    <w:rsid w:val="00526AFF"/>
    <w:rsid w:val="00526B2A"/>
    <w:rsid w:val="00526B99"/>
    <w:rsid w:val="00526C00"/>
    <w:rsid w:val="00526F01"/>
    <w:rsid w:val="0052737A"/>
    <w:rsid w:val="0052756D"/>
    <w:rsid w:val="00527601"/>
    <w:rsid w:val="00527656"/>
    <w:rsid w:val="005276EE"/>
    <w:rsid w:val="00530109"/>
    <w:rsid w:val="0053019E"/>
    <w:rsid w:val="00530913"/>
    <w:rsid w:val="00531227"/>
    <w:rsid w:val="00531489"/>
    <w:rsid w:val="005314F7"/>
    <w:rsid w:val="00531563"/>
    <w:rsid w:val="005316EF"/>
    <w:rsid w:val="00531B24"/>
    <w:rsid w:val="00531D17"/>
    <w:rsid w:val="00532946"/>
    <w:rsid w:val="00532A15"/>
    <w:rsid w:val="00532A60"/>
    <w:rsid w:val="00532B9A"/>
    <w:rsid w:val="00532CE7"/>
    <w:rsid w:val="0053433B"/>
    <w:rsid w:val="0053453B"/>
    <w:rsid w:val="0053493C"/>
    <w:rsid w:val="00534A25"/>
    <w:rsid w:val="00534AB1"/>
    <w:rsid w:val="00534D69"/>
    <w:rsid w:val="00534E39"/>
    <w:rsid w:val="005353B0"/>
    <w:rsid w:val="0053545A"/>
    <w:rsid w:val="005358B0"/>
    <w:rsid w:val="005362E0"/>
    <w:rsid w:val="005364CE"/>
    <w:rsid w:val="0053702A"/>
    <w:rsid w:val="005373C0"/>
    <w:rsid w:val="00537465"/>
    <w:rsid w:val="0053757F"/>
    <w:rsid w:val="00537627"/>
    <w:rsid w:val="00537781"/>
    <w:rsid w:val="0053785E"/>
    <w:rsid w:val="00537E68"/>
    <w:rsid w:val="00540156"/>
    <w:rsid w:val="00541159"/>
    <w:rsid w:val="00541397"/>
    <w:rsid w:val="00541430"/>
    <w:rsid w:val="0054147A"/>
    <w:rsid w:val="0054158B"/>
    <w:rsid w:val="0054185C"/>
    <w:rsid w:val="0054195C"/>
    <w:rsid w:val="005419F8"/>
    <w:rsid w:val="00541A4E"/>
    <w:rsid w:val="00541CDC"/>
    <w:rsid w:val="00541D03"/>
    <w:rsid w:val="00541E0A"/>
    <w:rsid w:val="00542162"/>
    <w:rsid w:val="00542505"/>
    <w:rsid w:val="00542539"/>
    <w:rsid w:val="00542890"/>
    <w:rsid w:val="00543E71"/>
    <w:rsid w:val="00543E97"/>
    <w:rsid w:val="00543F34"/>
    <w:rsid w:val="0054424A"/>
    <w:rsid w:val="0054446A"/>
    <w:rsid w:val="00544625"/>
    <w:rsid w:val="005446C7"/>
    <w:rsid w:val="005447E2"/>
    <w:rsid w:val="005448F2"/>
    <w:rsid w:val="00544AA2"/>
    <w:rsid w:val="00544C62"/>
    <w:rsid w:val="00544D76"/>
    <w:rsid w:val="00544F3C"/>
    <w:rsid w:val="00545D4D"/>
    <w:rsid w:val="00546EFF"/>
    <w:rsid w:val="00546F5E"/>
    <w:rsid w:val="005473F5"/>
    <w:rsid w:val="00547902"/>
    <w:rsid w:val="00547F1D"/>
    <w:rsid w:val="00550145"/>
    <w:rsid w:val="005503F3"/>
    <w:rsid w:val="005506B4"/>
    <w:rsid w:val="005512C5"/>
    <w:rsid w:val="005516E7"/>
    <w:rsid w:val="00551EB6"/>
    <w:rsid w:val="0055216F"/>
    <w:rsid w:val="005521DE"/>
    <w:rsid w:val="005523B3"/>
    <w:rsid w:val="005524BB"/>
    <w:rsid w:val="0055275E"/>
    <w:rsid w:val="00552D21"/>
    <w:rsid w:val="00552D43"/>
    <w:rsid w:val="00552D9A"/>
    <w:rsid w:val="0055326D"/>
    <w:rsid w:val="00553420"/>
    <w:rsid w:val="0055365A"/>
    <w:rsid w:val="00553936"/>
    <w:rsid w:val="00553E57"/>
    <w:rsid w:val="0055411B"/>
    <w:rsid w:val="0055429C"/>
    <w:rsid w:val="00554616"/>
    <w:rsid w:val="005547C8"/>
    <w:rsid w:val="005549A2"/>
    <w:rsid w:val="00554AF9"/>
    <w:rsid w:val="00554D3F"/>
    <w:rsid w:val="0055523B"/>
    <w:rsid w:val="005553D4"/>
    <w:rsid w:val="0055564E"/>
    <w:rsid w:val="005557F3"/>
    <w:rsid w:val="0055596D"/>
    <w:rsid w:val="00555C99"/>
    <w:rsid w:val="00556084"/>
    <w:rsid w:val="005564BD"/>
    <w:rsid w:val="00556563"/>
    <w:rsid w:val="00556B3A"/>
    <w:rsid w:val="00556E5E"/>
    <w:rsid w:val="00557340"/>
    <w:rsid w:val="005574E4"/>
    <w:rsid w:val="0055793F"/>
    <w:rsid w:val="0055799A"/>
    <w:rsid w:val="00557CEF"/>
    <w:rsid w:val="00557D5E"/>
    <w:rsid w:val="00557E4E"/>
    <w:rsid w:val="00557FED"/>
    <w:rsid w:val="00560227"/>
    <w:rsid w:val="00560746"/>
    <w:rsid w:val="00560C43"/>
    <w:rsid w:val="00560F9D"/>
    <w:rsid w:val="00561744"/>
    <w:rsid w:val="0056187A"/>
    <w:rsid w:val="00561904"/>
    <w:rsid w:val="005619FE"/>
    <w:rsid w:val="00561D08"/>
    <w:rsid w:val="005621E2"/>
    <w:rsid w:val="00562273"/>
    <w:rsid w:val="0056230F"/>
    <w:rsid w:val="00562485"/>
    <w:rsid w:val="0056273D"/>
    <w:rsid w:val="00562866"/>
    <w:rsid w:val="00562933"/>
    <w:rsid w:val="00562AAA"/>
    <w:rsid w:val="00563034"/>
    <w:rsid w:val="00563173"/>
    <w:rsid w:val="005634E8"/>
    <w:rsid w:val="00563633"/>
    <w:rsid w:val="00563A28"/>
    <w:rsid w:val="00563E37"/>
    <w:rsid w:val="00564348"/>
    <w:rsid w:val="005643BB"/>
    <w:rsid w:val="005645C3"/>
    <w:rsid w:val="00564F3D"/>
    <w:rsid w:val="0056523C"/>
    <w:rsid w:val="00565426"/>
    <w:rsid w:val="00565845"/>
    <w:rsid w:val="00565B3C"/>
    <w:rsid w:val="00565D90"/>
    <w:rsid w:val="005666ED"/>
    <w:rsid w:val="00566BEA"/>
    <w:rsid w:val="005678CB"/>
    <w:rsid w:val="00567951"/>
    <w:rsid w:val="00567B51"/>
    <w:rsid w:val="00567DF5"/>
    <w:rsid w:val="00570CED"/>
    <w:rsid w:val="00570FB5"/>
    <w:rsid w:val="00571294"/>
    <w:rsid w:val="005714A7"/>
    <w:rsid w:val="00572270"/>
    <w:rsid w:val="00572307"/>
    <w:rsid w:val="005724B0"/>
    <w:rsid w:val="00572B16"/>
    <w:rsid w:val="0057300D"/>
    <w:rsid w:val="0057346F"/>
    <w:rsid w:val="00573663"/>
    <w:rsid w:val="005740F0"/>
    <w:rsid w:val="00574163"/>
    <w:rsid w:val="00574531"/>
    <w:rsid w:val="00574646"/>
    <w:rsid w:val="00574813"/>
    <w:rsid w:val="005748A4"/>
    <w:rsid w:val="005748C8"/>
    <w:rsid w:val="00574A93"/>
    <w:rsid w:val="00575179"/>
    <w:rsid w:val="005751CB"/>
    <w:rsid w:val="00576832"/>
    <w:rsid w:val="00576D1D"/>
    <w:rsid w:val="00576E86"/>
    <w:rsid w:val="00576FF6"/>
    <w:rsid w:val="0057726B"/>
    <w:rsid w:val="00577395"/>
    <w:rsid w:val="005776A5"/>
    <w:rsid w:val="00577FD2"/>
    <w:rsid w:val="0058008D"/>
    <w:rsid w:val="0058086A"/>
    <w:rsid w:val="00580FE4"/>
    <w:rsid w:val="005813F1"/>
    <w:rsid w:val="00581607"/>
    <w:rsid w:val="0058166D"/>
    <w:rsid w:val="005818BB"/>
    <w:rsid w:val="005819FC"/>
    <w:rsid w:val="005821FB"/>
    <w:rsid w:val="005827DB"/>
    <w:rsid w:val="00582B04"/>
    <w:rsid w:val="00582C1A"/>
    <w:rsid w:val="00582C2B"/>
    <w:rsid w:val="005847E5"/>
    <w:rsid w:val="00584B61"/>
    <w:rsid w:val="00584C9E"/>
    <w:rsid w:val="0058512B"/>
    <w:rsid w:val="005856F1"/>
    <w:rsid w:val="00585814"/>
    <w:rsid w:val="00586054"/>
    <w:rsid w:val="005866EE"/>
    <w:rsid w:val="00586A1C"/>
    <w:rsid w:val="00586BC3"/>
    <w:rsid w:val="00586F36"/>
    <w:rsid w:val="00587506"/>
    <w:rsid w:val="0058771E"/>
    <w:rsid w:val="00587A44"/>
    <w:rsid w:val="00587BBD"/>
    <w:rsid w:val="00587CB5"/>
    <w:rsid w:val="00590581"/>
    <w:rsid w:val="00590ED6"/>
    <w:rsid w:val="00590F08"/>
    <w:rsid w:val="0059114B"/>
    <w:rsid w:val="005913E4"/>
    <w:rsid w:val="005915D8"/>
    <w:rsid w:val="00592540"/>
    <w:rsid w:val="0059268F"/>
    <w:rsid w:val="00592A21"/>
    <w:rsid w:val="00592F3D"/>
    <w:rsid w:val="00593236"/>
    <w:rsid w:val="0059332D"/>
    <w:rsid w:val="00593739"/>
    <w:rsid w:val="00593A73"/>
    <w:rsid w:val="0059411A"/>
    <w:rsid w:val="005946C0"/>
    <w:rsid w:val="0059485F"/>
    <w:rsid w:val="00594A03"/>
    <w:rsid w:val="00594AB0"/>
    <w:rsid w:val="0059513D"/>
    <w:rsid w:val="005954E9"/>
    <w:rsid w:val="00595619"/>
    <w:rsid w:val="00595804"/>
    <w:rsid w:val="00595A59"/>
    <w:rsid w:val="00595B59"/>
    <w:rsid w:val="00595C6B"/>
    <w:rsid w:val="00595F4D"/>
    <w:rsid w:val="00596369"/>
    <w:rsid w:val="00596402"/>
    <w:rsid w:val="005964C2"/>
    <w:rsid w:val="00596735"/>
    <w:rsid w:val="0059674D"/>
    <w:rsid w:val="005969B0"/>
    <w:rsid w:val="00596D87"/>
    <w:rsid w:val="00596DD0"/>
    <w:rsid w:val="0059717F"/>
    <w:rsid w:val="005976E7"/>
    <w:rsid w:val="005979FC"/>
    <w:rsid w:val="00597A1E"/>
    <w:rsid w:val="00597A93"/>
    <w:rsid w:val="00597C2C"/>
    <w:rsid w:val="005A0534"/>
    <w:rsid w:val="005A09D9"/>
    <w:rsid w:val="005A0B57"/>
    <w:rsid w:val="005A0C92"/>
    <w:rsid w:val="005A1203"/>
    <w:rsid w:val="005A152B"/>
    <w:rsid w:val="005A157D"/>
    <w:rsid w:val="005A1A81"/>
    <w:rsid w:val="005A1B1A"/>
    <w:rsid w:val="005A1BB5"/>
    <w:rsid w:val="005A1BC1"/>
    <w:rsid w:val="005A227B"/>
    <w:rsid w:val="005A249B"/>
    <w:rsid w:val="005A256A"/>
    <w:rsid w:val="005A2689"/>
    <w:rsid w:val="005A27B5"/>
    <w:rsid w:val="005A2AC0"/>
    <w:rsid w:val="005A2ACF"/>
    <w:rsid w:val="005A2C6D"/>
    <w:rsid w:val="005A30F9"/>
    <w:rsid w:val="005A366C"/>
    <w:rsid w:val="005A3739"/>
    <w:rsid w:val="005A3995"/>
    <w:rsid w:val="005A3E64"/>
    <w:rsid w:val="005A3FDD"/>
    <w:rsid w:val="005A4025"/>
    <w:rsid w:val="005A410E"/>
    <w:rsid w:val="005A41F1"/>
    <w:rsid w:val="005A42D8"/>
    <w:rsid w:val="005A4472"/>
    <w:rsid w:val="005A4626"/>
    <w:rsid w:val="005A4782"/>
    <w:rsid w:val="005A48DF"/>
    <w:rsid w:val="005A492C"/>
    <w:rsid w:val="005A4C57"/>
    <w:rsid w:val="005A4C86"/>
    <w:rsid w:val="005A50CA"/>
    <w:rsid w:val="005A53ED"/>
    <w:rsid w:val="005A56DA"/>
    <w:rsid w:val="005A58B8"/>
    <w:rsid w:val="005A59D4"/>
    <w:rsid w:val="005A5AE4"/>
    <w:rsid w:val="005A5C28"/>
    <w:rsid w:val="005A6100"/>
    <w:rsid w:val="005A6127"/>
    <w:rsid w:val="005A629B"/>
    <w:rsid w:val="005A62A1"/>
    <w:rsid w:val="005A62B9"/>
    <w:rsid w:val="005A66A3"/>
    <w:rsid w:val="005A66C6"/>
    <w:rsid w:val="005A680A"/>
    <w:rsid w:val="005A6A53"/>
    <w:rsid w:val="005A6C10"/>
    <w:rsid w:val="005A702C"/>
    <w:rsid w:val="005A73E6"/>
    <w:rsid w:val="005A7D25"/>
    <w:rsid w:val="005A7D2A"/>
    <w:rsid w:val="005B03F8"/>
    <w:rsid w:val="005B045C"/>
    <w:rsid w:val="005B0623"/>
    <w:rsid w:val="005B0903"/>
    <w:rsid w:val="005B0947"/>
    <w:rsid w:val="005B0F4F"/>
    <w:rsid w:val="005B0F70"/>
    <w:rsid w:val="005B197C"/>
    <w:rsid w:val="005B19B5"/>
    <w:rsid w:val="005B1CA8"/>
    <w:rsid w:val="005B1D2B"/>
    <w:rsid w:val="005B1DDB"/>
    <w:rsid w:val="005B22D0"/>
    <w:rsid w:val="005B2ACA"/>
    <w:rsid w:val="005B2B60"/>
    <w:rsid w:val="005B3254"/>
    <w:rsid w:val="005B3311"/>
    <w:rsid w:val="005B37F0"/>
    <w:rsid w:val="005B39B9"/>
    <w:rsid w:val="005B3CA3"/>
    <w:rsid w:val="005B40F2"/>
    <w:rsid w:val="005B4299"/>
    <w:rsid w:val="005B44CB"/>
    <w:rsid w:val="005B47F1"/>
    <w:rsid w:val="005B4D1F"/>
    <w:rsid w:val="005B4F22"/>
    <w:rsid w:val="005B4F74"/>
    <w:rsid w:val="005B4F8A"/>
    <w:rsid w:val="005B4FFA"/>
    <w:rsid w:val="005B52D7"/>
    <w:rsid w:val="005B55E0"/>
    <w:rsid w:val="005B576E"/>
    <w:rsid w:val="005B5BDE"/>
    <w:rsid w:val="005B6105"/>
    <w:rsid w:val="005B6238"/>
    <w:rsid w:val="005B6430"/>
    <w:rsid w:val="005B6740"/>
    <w:rsid w:val="005B6E1D"/>
    <w:rsid w:val="005B6E99"/>
    <w:rsid w:val="005B6EFF"/>
    <w:rsid w:val="005B6F4A"/>
    <w:rsid w:val="005B7603"/>
    <w:rsid w:val="005B77F2"/>
    <w:rsid w:val="005B7B03"/>
    <w:rsid w:val="005B7CFC"/>
    <w:rsid w:val="005C0533"/>
    <w:rsid w:val="005C05C9"/>
    <w:rsid w:val="005C075D"/>
    <w:rsid w:val="005C099E"/>
    <w:rsid w:val="005C0C48"/>
    <w:rsid w:val="005C151F"/>
    <w:rsid w:val="005C187C"/>
    <w:rsid w:val="005C1DE7"/>
    <w:rsid w:val="005C1EB5"/>
    <w:rsid w:val="005C22A9"/>
    <w:rsid w:val="005C2C74"/>
    <w:rsid w:val="005C396A"/>
    <w:rsid w:val="005C3ADC"/>
    <w:rsid w:val="005C42A0"/>
    <w:rsid w:val="005C445C"/>
    <w:rsid w:val="005C5120"/>
    <w:rsid w:val="005C51DB"/>
    <w:rsid w:val="005C53BF"/>
    <w:rsid w:val="005C56CE"/>
    <w:rsid w:val="005C58CB"/>
    <w:rsid w:val="005C59C1"/>
    <w:rsid w:val="005C5BD1"/>
    <w:rsid w:val="005C5D73"/>
    <w:rsid w:val="005C6286"/>
    <w:rsid w:val="005C62F2"/>
    <w:rsid w:val="005C6720"/>
    <w:rsid w:val="005C6BA7"/>
    <w:rsid w:val="005C6EEE"/>
    <w:rsid w:val="005C7194"/>
    <w:rsid w:val="005C7698"/>
    <w:rsid w:val="005C769A"/>
    <w:rsid w:val="005C796B"/>
    <w:rsid w:val="005C7BCC"/>
    <w:rsid w:val="005C7CBF"/>
    <w:rsid w:val="005C7D81"/>
    <w:rsid w:val="005D00E8"/>
    <w:rsid w:val="005D01A5"/>
    <w:rsid w:val="005D0843"/>
    <w:rsid w:val="005D0A35"/>
    <w:rsid w:val="005D0DD8"/>
    <w:rsid w:val="005D1277"/>
    <w:rsid w:val="005D1387"/>
    <w:rsid w:val="005D1663"/>
    <w:rsid w:val="005D1795"/>
    <w:rsid w:val="005D18D4"/>
    <w:rsid w:val="005D1A57"/>
    <w:rsid w:val="005D1A6A"/>
    <w:rsid w:val="005D253D"/>
    <w:rsid w:val="005D267F"/>
    <w:rsid w:val="005D2CFD"/>
    <w:rsid w:val="005D31D1"/>
    <w:rsid w:val="005D32CA"/>
    <w:rsid w:val="005D3600"/>
    <w:rsid w:val="005D393D"/>
    <w:rsid w:val="005D3D3F"/>
    <w:rsid w:val="005D41FC"/>
    <w:rsid w:val="005D4650"/>
    <w:rsid w:val="005D46AB"/>
    <w:rsid w:val="005D46CD"/>
    <w:rsid w:val="005D4BF5"/>
    <w:rsid w:val="005D51DD"/>
    <w:rsid w:val="005D53F8"/>
    <w:rsid w:val="005D57BE"/>
    <w:rsid w:val="005D5F98"/>
    <w:rsid w:val="005D6149"/>
    <w:rsid w:val="005D67BD"/>
    <w:rsid w:val="005D67F1"/>
    <w:rsid w:val="005D6AF0"/>
    <w:rsid w:val="005D71B8"/>
    <w:rsid w:val="005D725C"/>
    <w:rsid w:val="005D72BD"/>
    <w:rsid w:val="005D7962"/>
    <w:rsid w:val="005D7C24"/>
    <w:rsid w:val="005E0647"/>
    <w:rsid w:val="005E09D6"/>
    <w:rsid w:val="005E0BC4"/>
    <w:rsid w:val="005E15E0"/>
    <w:rsid w:val="005E1C22"/>
    <w:rsid w:val="005E1E90"/>
    <w:rsid w:val="005E1EF0"/>
    <w:rsid w:val="005E22F5"/>
    <w:rsid w:val="005E2A9F"/>
    <w:rsid w:val="005E2DF3"/>
    <w:rsid w:val="005E2FF9"/>
    <w:rsid w:val="005E3153"/>
    <w:rsid w:val="005E345A"/>
    <w:rsid w:val="005E3794"/>
    <w:rsid w:val="005E3A1A"/>
    <w:rsid w:val="005E3AE6"/>
    <w:rsid w:val="005E3E28"/>
    <w:rsid w:val="005E3F38"/>
    <w:rsid w:val="005E4635"/>
    <w:rsid w:val="005E4F5E"/>
    <w:rsid w:val="005E5017"/>
    <w:rsid w:val="005E5DCC"/>
    <w:rsid w:val="005E650D"/>
    <w:rsid w:val="005E6BE0"/>
    <w:rsid w:val="005E6DDE"/>
    <w:rsid w:val="005E6DFE"/>
    <w:rsid w:val="005E72DD"/>
    <w:rsid w:val="005E76C8"/>
    <w:rsid w:val="005E7799"/>
    <w:rsid w:val="005E7AD1"/>
    <w:rsid w:val="005E7AE0"/>
    <w:rsid w:val="005E7FD6"/>
    <w:rsid w:val="005F049F"/>
    <w:rsid w:val="005F0925"/>
    <w:rsid w:val="005F0CAF"/>
    <w:rsid w:val="005F0D1B"/>
    <w:rsid w:val="005F0EB5"/>
    <w:rsid w:val="005F0F1F"/>
    <w:rsid w:val="005F11DF"/>
    <w:rsid w:val="005F1495"/>
    <w:rsid w:val="005F1582"/>
    <w:rsid w:val="005F1922"/>
    <w:rsid w:val="005F1BA1"/>
    <w:rsid w:val="005F1EC9"/>
    <w:rsid w:val="005F2314"/>
    <w:rsid w:val="005F242E"/>
    <w:rsid w:val="005F26BD"/>
    <w:rsid w:val="005F274B"/>
    <w:rsid w:val="005F2A05"/>
    <w:rsid w:val="005F30A9"/>
    <w:rsid w:val="005F318F"/>
    <w:rsid w:val="005F35A8"/>
    <w:rsid w:val="005F376F"/>
    <w:rsid w:val="005F3823"/>
    <w:rsid w:val="005F3A96"/>
    <w:rsid w:val="005F3F02"/>
    <w:rsid w:val="005F4356"/>
    <w:rsid w:val="005F48B5"/>
    <w:rsid w:val="005F4ACD"/>
    <w:rsid w:val="005F4C51"/>
    <w:rsid w:val="005F4F35"/>
    <w:rsid w:val="005F51D2"/>
    <w:rsid w:val="005F5342"/>
    <w:rsid w:val="005F576E"/>
    <w:rsid w:val="005F5771"/>
    <w:rsid w:val="005F590B"/>
    <w:rsid w:val="005F5C9C"/>
    <w:rsid w:val="005F5E3D"/>
    <w:rsid w:val="005F672D"/>
    <w:rsid w:val="005F6C00"/>
    <w:rsid w:val="005F6E65"/>
    <w:rsid w:val="005F6EF2"/>
    <w:rsid w:val="005F74B6"/>
    <w:rsid w:val="006001DE"/>
    <w:rsid w:val="006002F4"/>
    <w:rsid w:val="006009E3"/>
    <w:rsid w:val="00600AE7"/>
    <w:rsid w:val="00600F43"/>
    <w:rsid w:val="0060165C"/>
    <w:rsid w:val="006019A8"/>
    <w:rsid w:val="00602092"/>
    <w:rsid w:val="006023F4"/>
    <w:rsid w:val="0060275A"/>
    <w:rsid w:val="00602905"/>
    <w:rsid w:val="00602940"/>
    <w:rsid w:val="00603224"/>
    <w:rsid w:val="00603750"/>
    <w:rsid w:val="00603A3B"/>
    <w:rsid w:val="00603C1F"/>
    <w:rsid w:val="00603D9F"/>
    <w:rsid w:val="0060424C"/>
    <w:rsid w:val="00604292"/>
    <w:rsid w:val="006042E4"/>
    <w:rsid w:val="00604607"/>
    <w:rsid w:val="00605278"/>
    <w:rsid w:val="006054D7"/>
    <w:rsid w:val="006056B1"/>
    <w:rsid w:val="00605706"/>
    <w:rsid w:val="00605976"/>
    <w:rsid w:val="006059AB"/>
    <w:rsid w:val="00605A61"/>
    <w:rsid w:val="00605B4A"/>
    <w:rsid w:val="00605CF0"/>
    <w:rsid w:val="00606215"/>
    <w:rsid w:val="00607547"/>
    <w:rsid w:val="00607835"/>
    <w:rsid w:val="0060788D"/>
    <w:rsid w:val="00607919"/>
    <w:rsid w:val="006079F1"/>
    <w:rsid w:val="00607D50"/>
    <w:rsid w:val="00610042"/>
    <w:rsid w:val="006105FD"/>
    <w:rsid w:val="00610794"/>
    <w:rsid w:val="0061080E"/>
    <w:rsid w:val="006108E6"/>
    <w:rsid w:val="00610BD6"/>
    <w:rsid w:val="00610E4B"/>
    <w:rsid w:val="0061114F"/>
    <w:rsid w:val="00611300"/>
    <w:rsid w:val="00611358"/>
    <w:rsid w:val="00611369"/>
    <w:rsid w:val="00611774"/>
    <w:rsid w:val="00611FB3"/>
    <w:rsid w:val="00612184"/>
    <w:rsid w:val="006121BD"/>
    <w:rsid w:val="006126FA"/>
    <w:rsid w:val="00612D19"/>
    <w:rsid w:val="00612EFB"/>
    <w:rsid w:val="00612FB3"/>
    <w:rsid w:val="006132F1"/>
    <w:rsid w:val="00613371"/>
    <w:rsid w:val="006134D5"/>
    <w:rsid w:val="006138A6"/>
    <w:rsid w:val="00613BA5"/>
    <w:rsid w:val="00613BA6"/>
    <w:rsid w:val="00613C9B"/>
    <w:rsid w:val="00614200"/>
    <w:rsid w:val="00614638"/>
    <w:rsid w:val="00614E07"/>
    <w:rsid w:val="006152FF"/>
    <w:rsid w:val="0061561D"/>
    <w:rsid w:val="00615885"/>
    <w:rsid w:val="0061615D"/>
    <w:rsid w:val="0061624E"/>
    <w:rsid w:val="006165F8"/>
    <w:rsid w:val="00616AA8"/>
    <w:rsid w:val="00616C7C"/>
    <w:rsid w:val="0061705C"/>
    <w:rsid w:val="006170F6"/>
    <w:rsid w:val="00617376"/>
    <w:rsid w:val="00617717"/>
    <w:rsid w:val="006178CD"/>
    <w:rsid w:val="00620033"/>
    <w:rsid w:val="0062004C"/>
    <w:rsid w:val="0062010E"/>
    <w:rsid w:val="00620427"/>
    <w:rsid w:val="00620579"/>
    <w:rsid w:val="00620791"/>
    <w:rsid w:val="0062086F"/>
    <w:rsid w:val="006209E9"/>
    <w:rsid w:val="00620B8D"/>
    <w:rsid w:val="00620EA2"/>
    <w:rsid w:val="00620F17"/>
    <w:rsid w:val="0062112A"/>
    <w:rsid w:val="00621152"/>
    <w:rsid w:val="006216BC"/>
    <w:rsid w:val="006217DC"/>
    <w:rsid w:val="00621971"/>
    <w:rsid w:val="00621B42"/>
    <w:rsid w:val="006228C6"/>
    <w:rsid w:val="00622D25"/>
    <w:rsid w:val="00622E57"/>
    <w:rsid w:val="00623446"/>
    <w:rsid w:val="006237E5"/>
    <w:rsid w:val="00623C61"/>
    <w:rsid w:val="00623F21"/>
    <w:rsid w:val="00624203"/>
    <w:rsid w:val="00624C5F"/>
    <w:rsid w:val="00624D5B"/>
    <w:rsid w:val="0062527D"/>
    <w:rsid w:val="00625441"/>
    <w:rsid w:val="00625A0D"/>
    <w:rsid w:val="006261E2"/>
    <w:rsid w:val="00626A04"/>
    <w:rsid w:val="00626A51"/>
    <w:rsid w:val="00626BD2"/>
    <w:rsid w:val="0062702C"/>
    <w:rsid w:val="006274E0"/>
    <w:rsid w:val="0062784D"/>
    <w:rsid w:val="006279B8"/>
    <w:rsid w:val="00627E6F"/>
    <w:rsid w:val="00627EAB"/>
    <w:rsid w:val="00630570"/>
    <w:rsid w:val="0063077F"/>
    <w:rsid w:val="0063098D"/>
    <w:rsid w:val="00630A57"/>
    <w:rsid w:val="006312FE"/>
    <w:rsid w:val="00631829"/>
    <w:rsid w:val="00631D9C"/>
    <w:rsid w:val="00631EA4"/>
    <w:rsid w:val="00631F8A"/>
    <w:rsid w:val="00632169"/>
    <w:rsid w:val="00632213"/>
    <w:rsid w:val="00632351"/>
    <w:rsid w:val="006323F1"/>
    <w:rsid w:val="00632AC4"/>
    <w:rsid w:val="00632D4C"/>
    <w:rsid w:val="00632FCD"/>
    <w:rsid w:val="00633190"/>
    <w:rsid w:val="00633391"/>
    <w:rsid w:val="006334BD"/>
    <w:rsid w:val="00633500"/>
    <w:rsid w:val="0063386B"/>
    <w:rsid w:val="006339D7"/>
    <w:rsid w:val="00633EFB"/>
    <w:rsid w:val="00633FAE"/>
    <w:rsid w:val="006342F9"/>
    <w:rsid w:val="006343F8"/>
    <w:rsid w:val="00634401"/>
    <w:rsid w:val="006344E4"/>
    <w:rsid w:val="006349F2"/>
    <w:rsid w:val="00634FF0"/>
    <w:rsid w:val="00635080"/>
    <w:rsid w:val="0063562A"/>
    <w:rsid w:val="00635797"/>
    <w:rsid w:val="00635942"/>
    <w:rsid w:val="0063595A"/>
    <w:rsid w:val="00635ECE"/>
    <w:rsid w:val="00635FC7"/>
    <w:rsid w:val="00636330"/>
    <w:rsid w:val="00636502"/>
    <w:rsid w:val="0063667C"/>
    <w:rsid w:val="00636B59"/>
    <w:rsid w:val="00636E88"/>
    <w:rsid w:val="00637078"/>
    <w:rsid w:val="006374D2"/>
    <w:rsid w:val="006377BD"/>
    <w:rsid w:val="0063782C"/>
    <w:rsid w:val="00637BD1"/>
    <w:rsid w:val="00637EA5"/>
    <w:rsid w:val="006403BD"/>
    <w:rsid w:val="006405BB"/>
    <w:rsid w:val="006405CF"/>
    <w:rsid w:val="00640A96"/>
    <w:rsid w:val="00640ADC"/>
    <w:rsid w:val="006410FD"/>
    <w:rsid w:val="006412A4"/>
    <w:rsid w:val="00641520"/>
    <w:rsid w:val="006417D9"/>
    <w:rsid w:val="00642005"/>
    <w:rsid w:val="00642694"/>
    <w:rsid w:val="006426F2"/>
    <w:rsid w:val="00643830"/>
    <w:rsid w:val="00643A51"/>
    <w:rsid w:val="00643A60"/>
    <w:rsid w:val="006440EF"/>
    <w:rsid w:val="00644495"/>
    <w:rsid w:val="006445D2"/>
    <w:rsid w:val="0064460E"/>
    <w:rsid w:val="006446BA"/>
    <w:rsid w:val="00644B5D"/>
    <w:rsid w:val="00645532"/>
    <w:rsid w:val="00645B9A"/>
    <w:rsid w:val="00645DD0"/>
    <w:rsid w:val="00646698"/>
    <w:rsid w:val="00646C84"/>
    <w:rsid w:val="00646DC2"/>
    <w:rsid w:val="00647B8F"/>
    <w:rsid w:val="00647D03"/>
    <w:rsid w:val="00647F78"/>
    <w:rsid w:val="00650865"/>
    <w:rsid w:val="006510DB"/>
    <w:rsid w:val="006516C7"/>
    <w:rsid w:val="00651A20"/>
    <w:rsid w:val="0065207A"/>
    <w:rsid w:val="0065228E"/>
    <w:rsid w:val="0065239C"/>
    <w:rsid w:val="006523EC"/>
    <w:rsid w:val="006528EC"/>
    <w:rsid w:val="00652DC1"/>
    <w:rsid w:val="006530E0"/>
    <w:rsid w:val="006532C0"/>
    <w:rsid w:val="0065344E"/>
    <w:rsid w:val="00653757"/>
    <w:rsid w:val="00653910"/>
    <w:rsid w:val="00653B5A"/>
    <w:rsid w:val="00653FB1"/>
    <w:rsid w:val="0065437E"/>
    <w:rsid w:val="00654545"/>
    <w:rsid w:val="0065467C"/>
    <w:rsid w:val="0065498C"/>
    <w:rsid w:val="00654B06"/>
    <w:rsid w:val="00654B32"/>
    <w:rsid w:val="00654FFA"/>
    <w:rsid w:val="0065547F"/>
    <w:rsid w:val="00655827"/>
    <w:rsid w:val="00655BB9"/>
    <w:rsid w:val="00655EC6"/>
    <w:rsid w:val="00656170"/>
    <w:rsid w:val="0065628D"/>
    <w:rsid w:val="0065643A"/>
    <w:rsid w:val="00656992"/>
    <w:rsid w:val="00656BA9"/>
    <w:rsid w:val="006571D7"/>
    <w:rsid w:val="00657582"/>
    <w:rsid w:val="006578B3"/>
    <w:rsid w:val="00657E20"/>
    <w:rsid w:val="00660869"/>
    <w:rsid w:val="0066098B"/>
    <w:rsid w:val="006609C3"/>
    <w:rsid w:val="00660D4A"/>
    <w:rsid w:val="00660FF6"/>
    <w:rsid w:val="0066101D"/>
    <w:rsid w:val="0066112C"/>
    <w:rsid w:val="00661481"/>
    <w:rsid w:val="0066190D"/>
    <w:rsid w:val="00661B7D"/>
    <w:rsid w:val="00661C0E"/>
    <w:rsid w:val="00661CC9"/>
    <w:rsid w:val="006621B2"/>
    <w:rsid w:val="006622ED"/>
    <w:rsid w:val="00662416"/>
    <w:rsid w:val="006625B9"/>
    <w:rsid w:val="006625C6"/>
    <w:rsid w:val="0066290F"/>
    <w:rsid w:val="00662B39"/>
    <w:rsid w:val="006630CE"/>
    <w:rsid w:val="006637B3"/>
    <w:rsid w:val="006637DC"/>
    <w:rsid w:val="006643C0"/>
    <w:rsid w:val="006648D7"/>
    <w:rsid w:val="00664CCB"/>
    <w:rsid w:val="0066530E"/>
    <w:rsid w:val="006655C0"/>
    <w:rsid w:val="00665888"/>
    <w:rsid w:val="0066598C"/>
    <w:rsid w:val="00665B60"/>
    <w:rsid w:val="00665EF0"/>
    <w:rsid w:val="006660F2"/>
    <w:rsid w:val="0066639C"/>
    <w:rsid w:val="00666852"/>
    <w:rsid w:val="00666D70"/>
    <w:rsid w:val="00666F78"/>
    <w:rsid w:val="00666FE8"/>
    <w:rsid w:val="00667077"/>
    <w:rsid w:val="00667748"/>
    <w:rsid w:val="00667DE3"/>
    <w:rsid w:val="00670799"/>
    <w:rsid w:val="00670D25"/>
    <w:rsid w:val="00670EB9"/>
    <w:rsid w:val="00671768"/>
    <w:rsid w:val="00671975"/>
    <w:rsid w:val="006722B2"/>
    <w:rsid w:val="00672319"/>
    <w:rsid w:val="006723B0"/>
    <w:rsid w:val="006723B9"/>
    <w:rsid w:val="00672885"/>
    <w:rsid w:val="00672933"/>
    <w:rsid w:val="00672AE3"/>
    <w:rsid w:val="00672D68"/>
    <w:rsid w:val="00672F21"/>
    <w:rsid w:val="00673241"/>
    <w:rsid w:val="006735F5"/>
    <w:rsid w:val="00673645"/>
    <w:rsid w:val="00673EBE"/>
    <w:rsid w:val="00673EF7"/>
    <w:rsid w:val="00674389"/>
    <w:rsid w:val="006744B4"/>
    <w:rsid w:val="006745D9"/>
    <w:rsid w:val="00674AA0"/>
    <w:rsid w:val="006751A1"/>
    <w:rsid w:val="00675605"/>
    <w:rsid w:val="0067566C"/>
    <w:rsid w:val="00675CC7"/>
    <w:rsid w:val="00675DE2"/>
    <w:rsid w:val="006761E2"/>
    <w:rsid w:val="0067647A"/>
    <w:rsid w:val="006768FA"/>
    <w:rsid w:val="00676F2B"/>
    <w:rsid w:val="00677123"/>
    <w:rsid w:val="006778D7"/>
    <w:rsid w:val="006779C2"/>
    <w:rsid w:val="006779E3"/>
    <w:rsid w:val="00677C36"/>
    <w:rsid w:val="00680B8D"/>
    <w:rsid w:val="00680E98"/>
    <w:rsid w:val="006812A7"/>
    <w:rsid w:val="006815EC"/>
    <w:rsid w:val="006822BA"/>
    <w:rsid w:val="00682302"/>
    <w:rsid w:val="0068236B"/>
    <w:rsid w:val="0068293C"/>
    <w:rsid w:val="00682BD3"/>
    <w:rsid w:val="00682C34"/>
    <w:rsid w:val="00682E0A"/>
    <w:rsid w:val="00682EFA"/>
    <w:rsid w:val="00683214"/>
    <w:rsid w:val="006846CD"/>
    <w:rsid w:val="00684B86"/>
    <w:rsid w:val="00684CC0"/>
    <w:rsid w:val="00684CE1"/>
    <w:rsid w:val="006853F8"/>
    <w:rsid w:val="0068559D"/>
    <w:rsid w:val="0068623A"/>
    <w:rsid w:val="0068638E"/>
    <w:rsid w:val="00686858"/>
    <w:rsid w:val="006868EF"/>
    <w:rsid w:val="00686B46"/>
    <w:rsid w:val="00686CB6"/>
    <w:rsid w:val="00686F3A"/>
    <w:rsid w:val="00686FD4"/>
    <w:rsid w:val="006872D5"/>
    <w:rsid w:val="00687677"/>
    <w:rsid w:val="0068778A"/>
    <w:rsid w:val="006879F6"/>
    <w:rsid w:val="00687A10"/>
    <w:rsid w:val="006900CC"/>
    <w:rsid w:val="006902CF"/>
    <w:rsid w:val="00690452"/>
    <w:rsid w:val="006909F4"/>
    <w:rsid w:val="00690B0E"/>
    <w:rsid w:val="006920D0"/>
    <w:rsid w:val="006923FC"/>
    <w:rsid w:val="00692467"/>
    <w:rsid w:val="0069248D"/>
    <w:rsid w:val="006924FC"/>
    <w:rsid w:val="00692815"/>
    <w:rsid w:val="006928FD"/>
    <w:rsid w:val="00692AF0"/>
    <w:rsid w:val="00692E5A"/>
    <w:rsid w:val="00693452"/>
    <w:rsid w:val="006938C2"/>
    <w:rsid w:val="00693A8E"/>
    <w:rsid w:val="00693CA9"/>
    <w:rsid w:val="00694129"/>
    <w:rsid w:val="006943CD"/>
    <w:rsid w:val="0069468B"/>
    <w:rsid w:val="00694DFB"/>
    <w:rsid w:val="00694E4C"/>
    <w:rsid w:val="006957D9"/>
    <w:rsid w:val="006959C4"/>
    <w:rsid w:val="00695A15"/>
    <w:rsid w:val="00695FFA"/>
    <w:rsid w:val="0069620B"/>
    <w:rsid w:val="0069681E"/>
    <w:rsid w:val="00696C94"/>
    <w:rsid w:val="00697474"/>
    <w:rsid w:val="0069770D"/>
    <w:rsid w:val="00697CB8"/>
    <w:rsid w:val="006A050B"/>
    <w:rsid w:val="006A07FC"/>
    <w:rsid w:val="006A0947"/>
    <w:rsid w:val="006A0B8B"/>
    <w:rsid w:val="006A0DA9"/>
    <w:rsid w:val="006A1046"/>
    <w:rsid w:val="006A108F"/>
    <w:rsid w:val="006A1095"/>
    <w:rsid w:val="006A1B6D"/>
    <w:rsid w:val="006A2242"/>
    <w:rsid w:val="006A26E7"/>
    <w:rsid w:val="006A3024"/>
    <w:rsid w:val="006A306C"/>
    <w:rsid w:val="006A3803"/>
    <w:rsid w:val="006A3BC7"/>
    <w:rsid w:val="006A3DEE"/>
    <w:rsid w:val="006A3E2B"/>
    <w:rsid w:val="006A44D2"/>
    <w:rsid w:val="006A465A"/>
    <w:rsid w:val="006A46AC"/>
    <w:rsid w:val="006A5746"/>
    <w:rsid w:val="006A5FF9"/>
    <w:rsid w:val="006A684C"/>
    <w:rsid w:val="006A6946"/>
    <w:rsid w:val="006A6B03"/>
    <w:rsid w:val="006A6CA2"/>
    <w:rsid w:val="006A7626"/>
    <w:rsid w:val="006A7A37"/>
    <w:rsid w:val="006B0557"/>
    <w:rsid w:val="006B087E"/>
    <w:rsid w:val="006B0881"/>
    <w:rsid w:val="006B138F"/>
    <w:rsid w:val="006B1938"/>
    <w:rsid w:val="006B1AC2"/>
    <w:rsid w:val="006B1C93"/>
    <w:rsid w:val="006B200B"/>
    <w:rsid w:val="006B23B1"/>
    <w:rsid w:val="006B2596"/>
    <w:rsid w:val="006B2600"/>
    <w:rsid w:val="006B2848"/>
    <w:rsid w:val="006B2F27"/>
    <w:rsid w:val="006B3325"/>
    <w:rsid w:val="006B33D3"/>
    <w:rsid w:val="006B3641"/>
    <w:rsid w:val="006B3983"/>
    <w:rsid w:val="006B3FA5"/>
    <w:rsid w:val="006B41DE"/>
    <w:rsid w:val="006B454A"/>
    <w:rsid w:val="006B45F5"/>
    <w:rsid w:val="006B4627"/>
    <w:rsid w:val="006B4685"/>
    <w:rsid w:val="006B4730"/>
    <w:rsid w:val="006B4ADC"/>
    <w:rsid w:val="006B520D"/>
    <w:rsid w:val="006B53B6"/>
    <w:rsid w:val="006B54CB"/>
    <w:rsid w:val="006B5548"/>
    <w:rsid w:val="006B5616"/>
    <w:rsid w:val="006B5805"/>
    <w:rsid w:val="006B5CB0"/>
    <w:rsid w:val="006B5DBD"/>
    <w:rsid w:val="006B5DD1"/>
    <w:rsid w:val="006B5FB9"/>
    <w:rsid w:val="006B5FE4"/>
    <w:rsid w:val="006B6201"/>
    <w:rsid w:val="006B64AE"/>
    <w:rsid w:val="006B6AF9"/>
    <w:rsid w:val="006B6CE1"/>
    <w:rsid w:val="006B6FFE"/>
    <w:rsid w:val="006B71B5"/>
    <w:rsid w:val="006B7B3F"/>
    <w:rsid w:val="006B7BAC"/>
    <w:rsid w:val="006B7D21"/>
    <w:rsid w:val="006C07AE"/>
    <w:rsid w:val="006C0995"/>
    <w:rsid w:val="006C15C4"/>
    <w:rsid w:val="006C1A11"/>
    <w:rsid w:val="006C1BF5"/>
    <w:rsid w:val="006C25BE"/>
    <w:rsid w:val="006C26CA"/>
    <w:rsid w:val="006C3B1A"/>
    <w:rsid w:val="006C3B65"/>
    <w:rsid w:val="006C4333"/>
    <w:rsid w:val="006C441F"/>
    <w:rsid w:val="006C4630"/>
    <w:rsid w:val="006C4648"/>
    <w:rsid w:val="006C4965"/>
    <w:rsid w:val="006C4E1F"/>
    <w:rsid w:val="006C51E1"/>
    <w:rsid w:val="006C5548"/>
    <w:rsid w:val="006C5E8D"/>
    <w:rsid w:val="006C6202"/>
    <w:rsid w:val="006C6326"/>
    <w:rsid w:val="006C6591"/>
    <w:rsid w:val="006C6709"/>
    <w:rsid w:val="006C6B3D"/>
    <w:rsid w:val="006C6D5B"/>
    <w:rsid w:val="006C77AF"/>
    <w:rsid w:val="006C7BD8"/>
    <w:rsid w:val="006D00C8"/>
    <w:rsid w:val="006D0D91"/>
    <w:rsid w:val="006D10FA"/>
    <w:rsid w:val="006D13BC"/>
    <w:rsid w:val="006D13CC"/>
    <w:rsid w:val="006D1716"/>
    <w:rsid w:val="006D1D34"/>
    <w:rsid w:val="006D2404"/>
    <w:rsid w:val="006D2549"/>
    <w:rsid w:val="006D258A"/>
    <w:rsid w:val="006D25EA"/>
    <w:rsid w:val="006D2641"/>
    <w:rsid w:val="006D2D9C"/>
    <w:rsid w:val="006D2E4D"/>
    <w:rsid w:val="006D3D47"/>
    <w:rsid w:val="006D3E89"/>
    <w:rsid w:val="006D45FA"/>
    <w:rsid w:val="006D4A0C"/>
    <w:rsid w:val="006D4ABD"/>
    <w:rsid w:val="006D5247"/>
    <w:rsid w:val="006D5944"/>
    <w:rsid w:val="006D59AD"/>
    <w:rsid w:val="006D59D7"/>
    <w:rsid w:val="006D607D"/>
    <w:rsid w:val="006D60AA"/>
    <w:rsid w:val="006D61B2"/>
    <w:rsid w:val="006D6226"/>
    <w:rsid w:val="006D7272"/>
    <w:rsid w:val="006D7418"/>
    <w:rsid w:val="006D74C4"/>
    <w:rsid w:val="006D7E10"/>
    <w:rsid w:val="006D7EB3"/>
    <w:rsid w:val="006D7FA0"/>
    <w:rsid w:val="006E0041"/>
    <w:rsid w:val="006E066C"/>
    <w:rsid w:val="006E0873"/>
    <w:rsid w:val="006E0CEB"/>
    <w:rsid w:val="006E0F87"/>
    <w:rsid w:val="006E108A"/>
    <w:rsid w:val="006E1266"/>
    <w:rsid w:val="006E1695"/>
    <w:rsid w:val="006E1B14"/>
    <w:rsid w:val="006E2305"/>
    <w:rsid w:val="006E3079"/>
    <w:rsid w:val="006E335D"/>
    <w:rsid w:val="006E3807"/>
    <w:rsid w:val="006E3A99"/>
    <w:rsid w:val="006E3E23"/>
    <w:rsid w:val="006E3E35"/>
    <w:rsid w:val="006E43B2"/>
    <w:rsid w:val="006E4BB3"/>
    <w:rsid w:val="006E4F00"/>
    <w:rsid w:val="006E50FA"/>
    <w:rsid w:val="006E55D4"/>
    <w:rsid w:val="006E5639"/>
    <w:rsid w:val="006E5813"/>
    <w:rsid w:val="006E5920"/>
    <w:rsid w:val="006E5936"/>
    <w:rsid w:val="006E5A9B"/>
    <w:rsid w:val="006E62C9"/>
    <w:rsid w:val="006E63DC"/>
    <w:rsid w:val="006E6687"/>
    <w:rsid w:val="006E6946"/>
    <w:rsid w:val="006E6E77"/>
    <w:rsid w:val="006E7023"/>
    <w:rsid w:val="006E7276"/>
    <w:rsid w:val="006E7821"/>
    <w:rsid w:val="006E7998"/>
    <w:rsid w:val="006E7BD5"/>
    <w:rsid w:val="006F07FE"/>
    <w:rsid w:val="006F0B42"/>
    <w:rsid w:val="006F1B2C"/>
    <w:rsid w:val="006F2D70"/>
    <w:rsid w:val="006F3262"/>
    <w:rsid w:val="006F329D"/>
    <w:rsid w:val="006F32D8"/>
    <w:rsid w:val="006F3A40"/>
    <w:rsid w:val="006F3EF1"/>
    <w:rsid w:val="006F452F"/>
    <w:rsid w:val="006F58C3"/>
    <w:rsid w:val="006F622B"/>
    <w:rsid w:val="006F66DB"/>
    <w:rsid w:val="006F6715"/>
    <w:rsid w:val="006F6C0D"/>
    <w:rsid w:val="006F708C"/>
    <w:rsid w:val="006F7FC9"/>
    <w:rsid w:val="007002D7"/>
    <w:rsid w:val="00700358"/>
    <w:rsid w:val="007005F1"/>
    <w:rsid w:val="00700A53"/>
    <w:rsid w:val="00700AB3"/>
    <w:rsid w:val="00700B6B"/>
    <w:rsid w:val="00700C8E"/>
    <w:rsid w:val="0070137E"/>
    <w:rsid w:val="0070157F"/>
    <w:rsid w:val="00701945"/>
    <w:rsid w:val="00702028"/>
    <w:rsid w:val="00702183"/>
    <w:rsid w:val="00702CA2"/>
    <w:rsid w:val="00703444"/>
    <w:rsid w:val="00703648"/>
    <w:rsid w:val="00703F6F"/>
    <w:rsid w:val="0070482A"/>
    <w:rsid w:val="00704A24"/>
    <w:rsid w:val="00704DD7"/>
    <w:rsid w:val="007050AA"/>
    <w:rsid w:val="007050B4"/>
    <w:rsid w:val="00705100"/>
    <w:rsid w:val="00706150"/>
    <w:rsid w:val="007061BF"/>
    <w:rsid w:val="007068AB"/>
    <w:rsid w:val="007068C2"/>
    <w:rsid w:val="00706A8B"/>
    <w:rsid w:val="00706A9A"/>
    <w:rsid w:val="00706B3E"/>
    <w:rsid w:val="00707849"/>
    <w:rsid w:val="00707A12"/>
    <w:rsid w:val="00707FCE"/>
    <w:rsid w:val="0071037A"/>
    <w:rsid w:val="00710B16"/>
    <w:rsid w:val="00710BBE"/>
    <w:rsid w:val="00710CCA"/>
    <w:rsid w:val="00710E6F"/>
    <w:rsid w:val="00711011"/>
    <w:rsid w:val="007113F9"/>
    <w:rsid w:val="00711463"/>
    <w:rsid w:val="007116A9"/>
    <w:rsid w:val="00711B64"/>
    <w:rsid w:val="00711F25"/>
    <w:rsid w:val="00712068"/>
    <w:rsid w:val="0071237D"/>
    <w:rsid w:val="00712A3F"/>
    <w:rsid w:val="00712A53"/>
    <w:rsid w:val="00712A66"/>
    <w:rsid w:val="00712BBA"/>
    <w:rsid w:val="00712FC9"/>
    <w:rsid w:val="007132A5"/>
    <w:rsid w:val="007145D8"/>
    <w:rsid w:val="0071484D"/>
    <w:rsid w:val="00714C45"/>
    <w:rsid w:val="00715508"/>
    <w:rsid w:val="00715A07"/>
    <w:rsid w:val="00715D23"/>
    <w:rsid w:val="00715F3E"/>
    <w:rsid w:val="0071643E"/>
    <w:rsid w:val="00716F67"/>
    <w:rsid w:val="0071717B"/>
    <w:rsid w:val="00717247"/>
    <w:rsid w:val="0071748D"/>
    <w:rsid w:val="00717C99"/>
    <w:rsid w:val="00717E18"/>
    <w:rsid w:val="00720150"/>
    <w:rsid w:val="007201CF"/>
    <w:rsid w:val="0072021B"/>
    <w:rsid w:val="00720475"/>
    <w:rsid w:val="007208EF"/>
    <w:rsid w:val="007209FF"/>
    <w:rsid w:val="00720A2A"/>
    <w:rsid w:val="00720AC4"/>
    <w:rsid w:val="00720B13"/>
    <w:rsid w:val="00720D8D"/>
    <w:rsid w:val="0072105E"/>
    <w:rsid w:val="0072112B"/>
    <w:rsid w:val="007211DC"/>
    <w:rsid w:val="0072153C"/>
    <w:rsid w:val="00721575"/>
    <w:rsid w:val="0072165B"/>
    <w:rsid w:val="0072181B"/>
    <w:rsid w:val="007219D3"/>
    <w:rsid w:val="00721D90"/>
    <w:rsid w:val="00721EC9"/>
    <w:rsid w:val="00722E1C"/>
    <w:rsid w:val="00722E2D"/>
    <w:rsid w:val="00723481"/>
    <w:rsid w:val="0072354E"/>
    <w:rsid w:val="007246AE"/>
    <w:rsid w:val="0072476F"/>
    <w:rsid w:val="00724A00"/>
    <w:rsid w:val="00724B4D"/>
    <w:rsid w:val="00724BBA"/>
    <w:rsid w:val="00724D67"/>
    <w:rsid w:val="00724E26"/>
    <w:rsid w:val="00725161"/>
    <w:rsid w:val="00725AE0"/>
    <w:rsid w:val="00725C80"/>
    <w:rsid w:val="00725D2C"/>
    <w:rsid w:val="00725FF3"/>
    <w:rsid w:val="007260F8"/>
    <w:rsid w:val="0072616C"/>
    <w:rsid w:val="00726303"/>
    <w:rsid w:val="00726811"/>
    <w:rsid w:val="0072696A"/>
    <w:rsid w:val="00726A85"/>
    <w:rsid w:val="00726BCF"/>
    <w:rsid w:val="00727200"/>
    <w:rsid w:val="00727220"/>
    <w:rsid w:val="00727252"/>
    <w:rsid w:val="007272D6"/>
    <w:rsid w:val="00727330"/>
    <w:rsid w:val="007275CA"/>
    <w:rsid w:val="0072789E"/>
    <w:rsid w:val="00727A30"/>
    <w:rsid w:val="007301C2"/>
    <w:rsid w:val="00730C17"/>
    <w:rsid w:val="00730DD9"/>
    <w:rsid w:val="00730E68"/>
    <w:rsid w:val="00731703"/>
    <w:rsid w:val="00731AA9"/>
    <w:rsid w:val="00732041"/>
    <w:rsid w:val="007320F1"/>
    <w:rsid w:val="007323F5"/>
    <w:rsid w:val="007327D2"/>
    <w:rsid w:val="00732944"/>
    <w:rsid w:val="007330C9"/>
    <w:rsid w:val="0073322D"/>
    <w:rsid w:val="007334C1"/>
    <w:rsid w:val="0073354B"/>
    <w:rsid w:val="007337A0"/>
    <w:rsid w:val="00733C62"/>
    <w:rsid w:val="00733DDD"/>
    <w:rsid w:val="00734076"/>
    <w:rsid w:val="0073413F"/>
    <w:rsid w:val="007349DB"/>
    <w:rsid w:val="0073536D"/>
    <w:rsid w:val="007353ED"/>
    <w:rsid w:val="007358C6"/>
    <w:rsid w:val="00736143"/>
    <w:rsid w:val="0073632F"/>
    <w:rsid w:val="0073643B"/>
    <w:rsid w:val="007365DA"/>
    <w:rsid w:val="00736D39"/>
    <w:rsid w:val="00736E1F"/>
    <w:rsid w:val="00737457"/>
    <w:rsid w:val="007376D4"/>
    <w:rsid w:val="00737AD4"/>
    <w:rsid w:val="00737AEA"/>
    <w:rsid w:val="00737C11"/>
    <w:rsid w:val="00737EAA"/>
    <w:rsid w:val="007403CA"/>
    <w:rsid w:val="00740A66"/>
    <w:rsid w:val="00740BF9"/>
    <w:rsid w:val="00741680"/>
    <w:rsid w:val="00741744"/>
    <w:rsid w:val="00741B1F"/>
    <w:rsid w:val="007421DD"/>
    <w:rsid w:val="0074224F"/>
    <w:rsid w:val="007422D7"/>
    <w:rsid w:val="00742522"/>
    <w:rsid w:val="00742592"/>
    <w:rsid w:val="007436C9"/>
    <w:rsid w:val="007438E1"/>
    <w:rsid w:val="00744001"/>
    <w:rsid w:val="00744402"/>
    <w:rsid w:val="0074517D"/>
    <w:rsid w:val="00746A22"/>
    <w:rsid w:val="00746AD5"/>
    <w:rsid w:val="00746B5D"/>
    <w:rsid w:val="00747271"/>
    <w:rsid w:val="007473FB"/>
    <w:rsid w:val="00747611"/>
    <w:rsid w:val="00747655"/>
    <w:rsid w:val="00747693"/>
    <w:rsid w:val="00747773"/>
    <w:rsid w:val="007477C5"/>
    <w:rsid w:val="00747C72"/>
    <w:rsid w:val="00750676"/>
    <w:rsid w:val="00750706"/>
    <w:rsid w:val="0075081C"/>
    <w:rsid w:val="00750C15"/>
    <w:rsid w:val="00750DB6"/>
    <w:rsid w:val="00751019"/>
    <w:rsid w:val="007510D2"/>
    <w:rsid w:val="00751325"/>
    <w:rsid w:val="007513E4"/>
    <w:rsid w:val="00751876"/>
    <w:rsid w:val="00751AE9"/>
    <w:rsid w:val="00751AF0"/>
    <w:rsid w:val="00751B0F"/>
    <w:rsid w:val="00751E53"/>
    <w:rsid w:val="007525DC"/>
    <w:rsid w:val="007532E6"/>
    <w:rsid w:val="007533A3"/>
    <w:rsid w:val="00753710"/>
    <w:rsid w:val="00753C85"/>
    <w:rsid w:val="00753D86"/>
    <w:rsid w:val="0075459E"/>
    <w:rsid w:val="0075482A"/>
    <w:rsid w:val="00754D75"/>
    <w:rsid w:val="00754F8F"/>
    <w:rsid w:val="007552C3"/>
    <w:rsid w:val="007555D7"/>
    <w:rsid w:val="00755CEE"/>
    <w:rsid w:val="00756567"/>
    <w:rsid w:val="00756C99"/>
    <w:rsid w:val="00757140"/>
    <w:rsid w:val="00757257"/>
    <w:rsid w:val="007573F1"/>
    <w:rsid w:val="00757796"/>
    <w:rsid w:val="007578A3"/>
    <w:rsid w:val="00757BFC"/>
    <w:rsid w:val="00757CF9"/>
    <w:rsid w:val="00760011"/>
    <w:rsid w:val="007603A1"/>
    <w:rsid w:val="00760516"/>
    <w:rsid w:val="00760931"/>
    <w:rsid w:val="00760EB4"/>
    <w:rsid w:val="00761719"/>
    <w:rsid w:val="00761B05"/>
    <w:rsid w:val="00762302"/>
    <w:rsid w:val="007628BA"/>
    <w:rsid w:val="00762A18"/>
    <w:rsid w:val="00762C70"/>
    <w:rsid w:val="00762D53"/>
    <w:rsid w:val="00762F89"/>
    <w:rsid w:val="007635AD"/>
    <w:rsid w:val="007636A6"/>
    <w:rsid w:val="00763EA9"/>
    <w:rsid w:val="00764110"/>
    <w:rsid w:val="00764495"/>
    <w:rsid w:val="00764673"/>
    <w:rsid w:val="00764990"/>
    <w:rsid w:val="0076548D"/>
    <w:rsid w:val="007656DB"/>
    <w:rsid w:val="007658DF"/>
    <w:rsid w:val="007659FC"/>
    <w:rsid w:val="00765FC7"/>
    <w:rsid w:val="0076613A"/>
    <w:rsid w:val="007663C5"/>
    <w:rsid w:val="007663F3"/>
    <w:rsid w:val="007666B5"/>
    <w:rsid w:val="0076689E"/>
    <w:rsid w:val="00766C63"/>
    <w:rsid w:val="00766CF7"/>
    <w:rsid w:val="0076770F"/>
    <w:rsid w:val="00767761"/>
    <w:rsid w:val="007677BA"/>
    <w:rsid w:val="00767814"/>
    <w:rsid w:val="0076799C"/>
    <w:rsid w:val="007679E4"/>
    <w:rsid w:val="0077008A"/>
    <w:rsid w:val="0077008E"/>
    <w:rsid w:val="00770155"/>
    <w:rsid w:val="0077055C"/>
    <w:rsid w:val="007706CA"/>
    <w:rsid w:val="00770794"/>
    <w:rsid w:val="00770C09"/>
    <w:rsid w:val="00771033"/>
    <w:rsid w:val="0077109A"/>
    <w:rsid w:val="00771262"/>
    <w:rsid w:val="0077153A"/>
    <w:rsid w:val="007716E1"/>
    <w:rsid w:val="0077173B"/>
    <w:rsid w:val="007718E7"/>
    <w:rsid w:val="00772030"/>
    <w:rsid w:val="00772227"/>
    <w:rsid w:val="0077232F"/>
    <w:rsid w:val="007727C6"/>
    <w:rsid w:val="00772B14"/>
    <w:rsid w:val="00773024"/>
    <w:rsid w:val="007736FF"/>
    <w:rsid w:val="00773764"/>
    <w:rsid w:val="00773BA0"/>
    <w:rsid w:val="00773D11"/>
    <w:rsid w:val="00773D6C"/>
    <w:rsid w:val="0077426F"/>
    <w:rsid w:val="00774A66"/>
    <w:rsid w:val="00775157"/>
    <w:rsid w:val="0077531D"/>
    <w:rsid w:val="00775B24"/>
    <w:rsid w:val="00775BDA"/>
    <w:rsid w:val="0077677B"/>
    <w:rsid w:val="00776C43"/>
    <w:rsid w:val="00776D0D"/>
    <w:rsid w:val="00776FB4"/>
    <w:rsid w:val="0077712C"/>
    <w:rsid w:val="00777893"/>
    <w:rsid w:val="00777899"/>
    <w:rsid w:val="00777B20"/>
    <w:rsid w:val="00777C90"/>
    <w:rsid w:val="00780136"/>
    <w:rsid w:val="00780CA4"/>
    <w:rsid w:val="00780D5B"/>
    <w:rsid w:val="007810D8"/>
    <w:rsid w:val="00781188"/>
    <w:rsid w:val="007812FE"/>
    <w:rsid w:val="00781A3D"/>
    <w:rsid w:val="00781CCA"/>
    <w:rsid w:val="00781D1E"/>
    <w:rsid w:val="00781E9B"/>
    <w:rsid w:val="0078216A"/>
    <w:rsid w:val="00782189"/>
    <w:rsid w:val="00782385"/>
    <w:rsid w:val="007825B3"/>
    <w:rsid w:val="007826C0"/>
    <w:rsid w:val="00782774"/>
    <w:rsid w:val="007828A6"/>
    <w:rsid w:val="00782B11"/>
    <w:rsid w:val="00782CAA"/>
    <w:rsid w:val="00783185"/>
    <w:rsid w:val="00783467"/>
    <w:rsid w:val="00783566"/>
    <w:rsid w:val="007835EE"/>
    <w:rsid w:val="00783C88"/>
    <w:rsid w:val="00783CA0"/>
    <w:rsid w:val="00783CE9"/>
    <w:rsid w:val="00783DD9"/>
    <w:rsid w:val="00783FBF"/>
    <w:rsid w:val="0078411B"/>
    <w:rsid w:val="007841A4"/>
    <w:rsid w:val="007841AA"/>
    <w:rsid w:val="007844BD"/>
    <w:rsid w:val="00785017"/>
    <w:rsid w:val="007851A8"/>
    <w:rsid w:val="0078532F"/>
    <w:rsid w:val="007854A1"/>
    <w:rsid w:val="007863DD"/>
    <w:rsid w:val="00786E9F"/>
    <w:rsid w:val="00786F7A"/>
    <w:rsid w:val="00787029"/>
    <w:rsid w:val="007873CE"/>
    <w:rsid w:val="007878C5"/>
    <w:rsid w:val="00787B4E"/>
    <w:rsid w:val="00787BFB"/>
    <w:rsid w:val="00787CB4"/>
    <w:rsid w:val="00787F3D"/>
    <w:rsid w:val="007904F8"/>
    <w:rsid w:val="00790962"/>
    <w:rsid w:val="00791E55"/>
    <w:rsid w:val="00791EDE"/>
    <w:rsid w:val="00791F2D"/>
    <w:rsid w:val="007926EC"/>
    <w:rsid w:val="00792A89"/>
    <w:rsid w:val="00792D12"/>
    <w:rsid w:val="00792D66"/>
    <w:rsid w:val="007936D0"/>
    <w:rsid w:val="007938A3"/>
    <w:rsid w:val="00793996"/>
    <w:rsid w:val="00793A25"/>
    <w:rsid w:val="00793C6B"/>
    <w:rsid w:val="00793DD4"/>
    <w:rsid w:val="00793F29"/>
    <w:rsid w:val="007941E4"/>
    <w:rsid w:val="0079494E"/>
    <w:rsid w:val="00794A34"/>
    <w:rsid w:val="00794C37"/>
    <w:rsid w:val="00794C59"/>
    <w:rsid w:val="00795044"/>
    <w:rsid w:val="007950E8"/>
    <w:rsid w:val="007952B3"/>
    <w:rsid w:val="00795373"/>
    <w:rsid w:val="007958FF"/>
    <w:rsid w:val="007959A9"/>
    <w:rsid w:val="0079648D"/>
    <w:rsid w:val="00796764"/>
    <w:rsid w:val="0079691D"/>
    <w:rsid w:val="00796A1C"/>
    <w:rsid w:val="00797037"/>
    <w:rsid w:val="00797A36"/>
    <w:rsid w:val="00797FDD"/>
    <w:rsid w:val="007A0071"/>
    <w:rsid w:val="007A138C"/>
    <w:rsid w:val="007A1C2E"/>
    <w:rsid w:val="007A21D4"/>
    <w:rsid w:val="007A298B"/>
    <w:rsid w:val="007A2BA9"/>
    <w:rsid w:val="007A2C19"/>
    <w:rsid w:val="007A2D17"/>
    <w:rsid w:val="007A2DC3"/>
    <w:rsid w:val="007A2E4B"/>
    <w:rsid w:val="007A2EAD"/>
    <w:rsid w:val="007A309F"/>
    <w:rsid w:val="007A339B"/>
    <w:rsid w:val="007A364F"/>
    <w:rsid w:val="007A3950"/>
    <w:rsid w:val="007A3A5F"/>
    <w:rsid w:val="007A408F"/>
    <w:rsid w:val="007A46FA"/>
    <w:rsid w:val="007A4AE9"/>
    <w:rsid w:val="007A4E67"/>
    <w:rsid w:val="007A4E76"/>
    <w:rsid w:val="007A530C"/>
    <w:rsid w:val="007A5AC1"/>
    <w:rsid w:val="007A5D52"/>
    <w:rsid w:val="007A6159"/>
    <w:rsid w:val="007A61C6"/>
    <w:rsid w:val="007A6228"/>
    <w:rsid w:val="007A6853"/>
    <w:rsid w:val="007A6D63"/>
    <w:rsid w:val="007A6E5E"/>
    <w:rsid w:val="007A77B1"/>
    <w:rsid w:val="007B0570"/>
    <w:rsid w:val="007B0985"/>
    <w:rsid w:val="007B0DC1"/>
    <w:rsid w:val="007B0EB0"/>
    <w:rsid w:val="007B0FB5"/>
    <w:rsid w:val="007B0FF9"/>
    <w:rsid w:val="007B1188"/>
    <w:rsid w:val="007B1371"/>
    <w:rsid w:val="007B1A44"/>
    <w:rsid w:val="007B1DD0"/>
    <w:rsid w:val="007B1E4F"/>
    <w:rsid w:val="007B2257"/>
    <w:rsid w:val="007B22F1"/>
    <w:rsid w:val="007B2BDD"/>
    <w:rsid w:val="007B2CDF"/>
    <w:rsid w:val="007B2E92"/>
    <w:rsid w:val="007B3159"/>
    <w:rsid w:val="007B3408"/>
    <w:rsid w:val="007B3B4B"/>
    <w:rsid w:val="007B4421"/>
    <w:rsid w:val="007B4621"/>
    <w:rsid w:val="007B4748"/>
    <w:rsid w:val="007B477B"/>
    <w:rsid w:val="007B4AB7"/>
    <w:rsid w:val="007B538F"/>
    <w:rsid w:val="007B5A34"/>
    <w:rsid w:val="007B5A5C"/>
    <w:rsid w:val="007B5D76"/>
    <w:rsid w:val="007B6214"/>
    <w:rsid w:val="007B66FE"/>
    <w:rsid w:val="007B6B58"/>
    <w:rsid w:val="007B6B5F"/>
    <w:rsid w:val="007B6D9F"/>
    <w:rsid w:val="007B6E2D"/>
    <w:rsid w:val="007B6F67"/>
    <w:rsid w:val="007B7B58"/>
    <w:rsid w:val="007B7C6B"/>
    <w:rsid w:val="007B7E9F"/>
    <w:rsid w:val="007C002D"/>
    <w:rsid w:val="007C034F"/>
    <w:rsid w:val="007C04A3"/>
    <w:rsid w:val="007C05F3"/>
    <w:rsid w:val="007C06C3"/>
    <w:rsid w:val="007C07AB"/>
    <w:rsid w:val="007C0AC7"/>
    <w:rsid w:val="007C0D62"/>
    <w:rsid w:val="007C0FE6"/>
    <w:rsid w:val="007C140C"/>
    <w:rsid w:val="007C1640"/>
    <w:rsid w:val="007C1E9B"/>
    <w:rsid w:val="007C24D5"/>
    <w:rsid w:val="007C29D1"/>
    <w:rsid w:val="007C2B06"/>
    <w:rsid w:val="007C2FB6"/>
    <w:rsid w:val="007C3161"/>
    <w:rsid w:val="007C3358"/>
    <w:rsid w:val="007C3379"/>
    <w:rsid w:val="007C3515"/>
    <w:rsid w:val="007C39ED"/>
    <w:rsid w:val="007C3EFB"/>
    <w:rsid w:val="007C406F"/>
    <w:rsid w:val="007C47D6"/>
    <w:rsid w:val="007C4955"/>
    <w:rsid w:val="007C4CEC"/>
    <w:rsid w:val="007C52FE"/>
    <w:rsid w:val="007C5429"/>
    <w:rsid w:val="007C5606"/>
    <w:rsid w:val="007C5624"/>
    <w:rsid w:val="007C5992"/>
    <w:rsid w:val="007C5AA6"/>
    <w:rsid w:val="007C6114"/>
    <w:rsid w:val="007C7796"/>
    <w:rsid w:val="007D0290"/>
    <w:rsid w:val="007D07D5"/>
    <w:rsid w:val="007D0841"/>
    <w:rsid w:val="007D0BA9"/>
    <w:rsid w:val="007D11AB"/>
    <w:rsid w:val="007D1725"/>
    <w:rsid w:val="007D18F5"/>
    <w:rsid w:val="007D1902"/>
    <w:rsid w:val="007D19B3"/>
    <w:rsid w:val="007D19B7"/>
    <w:rsid w:val="007D1AD5"/>
    <w:rsid w:val="007D2B63"/>
    <w:rsid w:val="007D2DFB"/>
    <w:rsid w:val="007D44AC"/>
    <w:rsid w:val="007D466B"/>
    <w:rsid w:val="007D476A"/>
    <w:rsid w:val="007D478E"/>
    <w:rsid w:val="007D4CD1"/>
    <w:rsid w:val="007D4DCE"/>
    <w:rsid w:val="007D51F9"/>
    <w:rsid w:val="007D5358"/>
    <w:rsid w:val="007D55C0"/>
    <w:rsid w:val="007D565A"/>
    <w:rsid w:val="007D5A67"/>
    <w:rsid w:val="007D5B89"/>
    <w:rsid w:val="007D6116"/>
    <w:rsid w:val="007D6F1F"/>
    <w:rsid w:val="007D7076"/>
    <w:rsid w:val="007D711B"/>
    <w:rsid w:val="007D71CA"/>
    <w:rsid w:val="007D72B3"/>
    <w:rsid w:val="007D7422"/>
    <w:rsid w:val="007D76AC"/>
    <w:rsid w:val="007D7713"/>
    <w:rsid w:val="007D7CCE"/>
    <w:rsid w:val="007E0498"/>
    <w:rsid w:val="007E0570"/>
    <w:rsid w:val="007E0749"/>
    <w:rsid w:val="007E0B58"/>
    <w:rsid w:val="007E0DC9"/>
    <w:rsid w:val="007E0E1E"/>
    <w:rsid w:val="007E1218"/>
    <w:rsid w:val="007E1E2F"/>
    <w:rsid w:val="007E1F99"/>
    <w:rsid w:val="007E2463"/>
    <w:rsid w:val="007E2581"/>
    <w:rsid w:val="007E263B"/>
    <w:rsid w:val="007E3433"/>
    <w:rsid w:val="007E39E5"/>
    <w:rsid w:val="007E4158"/>
    <w:rsid w:val="007E41EC"/>
    <w:rsid w:val="007E430C"/>
    <w:rsid w:val="007E52E8"/>
    <w:rsid w:val="007E5612"/>
    <w:rsid w:val="007E5F65"/>
    <w:rsid w:val="007E5F8F"/>
    <w:rsid w:val="007E603D"/>
    <w:rsid w:val="007E6212"/>
    <w:rsid w:val="007E62B0"/>
    <w:rsid w:val="007E6916"/>
    <w:rsid w:val="007E699C"/>
    <w:rsid w:val="007E6F4B"/>
    <w:rsid w:val="007E7542"/>
    <w:rsid w:val="007E75BB"/>
    <w:rsid w:val="007E764C"/>
    <w:rsid w:val="007E76DC"/>
    <w:rsid w:val="007E7D28"/>
    <w:rsid w:val="007F0216"/>
    <w:rsid w:val="007F0CAE"/>
    <w:rsid w:val="007F11F7"/>
    <w:rsid w:val="007F126F"/>
    <w:rsid w:val="007F14FA"/>
    <w:rsid w:val="007F17D3"/>
    <w:rsid w:val="007F1F36"/>
    <w:rsid w:val="007F23DD"/>
    <w:rsid w:val="007F25F9"/>
    <w:rsid w:val="007F2714"/>
    <w:rsid w:val="007F2A0C"/>
    <w:rsid w:val="007F2AD2"/>
    <w:rsid w:val="007F2C52"/>
    <w:rsid w:val="007F3126"/>
    <w:rsid w:val="007F318B"/>
    <w:rsid w:val="007F3611"/>
    <w:rsid w:val="007F46FE"/>
    <w:rsid w:val="007F49F0"/>
    <w:rsid w:val="007F4EDF"/>
    <w:rsid w:val="007F4EEA"/>
    <w:rsid w:val="007F52C9"/>
    <w:rsid w:val="007F53C8"/>
    <w:rsid w:val="007F54DF"/>
    <w:rsid w:val="007F6143"/>
    <w:rsid w:val="007F6DD6"/>
    <w:rsid w:val="007F71DD"/>
    <w:rsid w:val="007F75D4"/>
    <w:rsid w:val="007F776F"/>
    <w:rsid w:val="007F7C09"/>
    <w:rsid w:val="007F7D8D"/>
    <w:rsid w:val="007F7E6E"/>
    <w:rsid w:val="00800053"/>
    <w:rsid w:val="008002FE"/>
    <w:rsid w:val="00800481"/>
    <w:rsid w:val="0080053E"/>
    <w:rsid w:val="008007E0"/>
    <w:rsid w:val="00800829"/>
    <w:rsid w:val="0080091E"/>
    <w:rsid w:val="008010C4"/>
    <w:rsid w:val="008012A3"/>
    <w:rsid w:val="008014C0"/>
    <w:rsid w:val="008015BB"/>
    <w:rsid w:val="008015D7"/>
    <w:rsid w:val="00801817"/>
    <w:rsid w:val="00801B92"/>
    <w:rsid w:val="00801F52"/>
    <w:rsid w:val="00802219"/>
    <w:rsid w:val="0080294F"/>
    <w:rsid w:val="00802A5B"/>
    <w:rsid w:val="00802B0E"/>
    <w:rsid w:val="0080301F"/>
    <w:rsid w:val="00803045"/>
    <w:rsid w:val="00803092"/>
    <w:rsid w:val="00803182"/>
    <w:rsid w:val="0080319F"/>
    <w:rsid w:val="00803202"/>
    <w:rsid w:val="00804E91"/>
    <w:rsid w:val="0080526B"/>
    <w:rsid w:val="008053C2"/>
    <w:rsid w:val="00805566"/>
    <w:rsid w:val="00805801"/>
    <w:rsid w:val="00805893"/>
    <w:rsid w:val="00805A83"/>
    <w:rsid w:val="00805DFB"/>
    <w:rsid w:val="00806246"/>
    <w:rsid w:val="008063A7"/>
    <w:rsid w:val="00806728"/>
    <w:rsid w:val="00806A9A"/>
    <w:rsid w:val="00806B25"/>
    <w:rsid w:val="008070AD"/>
    <w:rsid w:val="0080715D"/>
    <w:rsid w:val="008077FB"/>
    <w:rsid w:val="0081036E"/>
    <w:rsid w:val="00810531"/>
    <w:rsid w:val="0081075F"/>
    <w:rsid w:val="0081097C"/>
    <w:rsid w:val="00810C9A"/>
    <w:rsid w:val="00810EA5"/>
    <w:rsid w:val="00811115"/>
    <w:rsid w:val="00811841"/>
    <w:rsid w:val="008119B5"/>
    <w:rsid w:val="00811BAD"/>
    <w:rsid w:val="00811E41"/>
    <w:rsid w:val="0081246B"/>
    <w:rsid w:val="008125EA"/>
    <w:rsid w:val="00812891"/>
    <w:rsid w:val="00813048"/>
    <w:rsid w:val="0081331D"/>
    <w:rsid w:val="00813A5B"/>
    <w:rsid w:val="00813CB7"/>
    <w:rsid w:val="00813E24"/>
    <w:rsid w:val="008143ED"/>
    <w:rsid w:val="0081467B"/>
    <w:rsid w:val="008146B0"/>
    <w:rsid w:val="0081494C"/>
    <w:rsid w:val="00814A3B"/>
    <w:rsid w:val="00814CB0"/>
    <w:rsid w:val="00814D59"/>
    <w:rsid w:val="00815ADA"/>
    <w:rsid w:val="00815E84"/>
    <w:rsid w:val="00816520"/>
    <w:rsid w:val="00816637"/>
    <w:rsid w:val="008169D9"/>
    <w:rsid w:val="00816FF0"/>
    <w:rsid w:val="008170A3"/>
    <w:rsid w:val="008171B0"/>
    <w:rsid w:val="00817299"/>
    <w:rsid w:val="008174C4"/>
    <w:rsid w:val="008174CD"/>
    <w:rsid w:val="00817A31"/>
    <w:rsid w:val="00817F17"/>
    <w:rsid w:val="00817FD3"/>
    <w:rsid w:val="008200F8"/>
    <w:rsid w:val="00820254"/>
    <w:rsid w:val="00820B09"/>
    <w:rsid w:val="00820D0E"/>
    <w:rsid w:val="00820F43"/>
    <w:rsid w:val="008210CE"/>
    <w:rsid w:val="008211EF"/>
    <w:rsid w:val="0082147D"/>
    <w:rsid w:val="0082198C"/>
    <w:rsid w:val="00821B7D"/>
    <w:rsid w:val="008224F1"/>
    <w:rsid w:val="008226D7"/>
    <w:rsid w:val="00822AD6"/>
    <w:rsid w:val="00822FC7"/>
    <w:rsid w:val="00823170"/>
    <w:rsid w:val="00823723"/>
    <w:rsid w:val="00823B9E"/>
    <w:rsid w:val="00823F74"/>
    <w:rsid w:val="00824032"/>
    <w:rsid w:val="00824376"/>
    <w:rsid w:val="00824AEC"/>
    <w:rsid w:val="00824B0D"/>
    <w:rsid w:val="00824B25"/>
    <w:rsid w:val="008257AC"/>
    <w:rsid w:val="008258B9"/>
    <w:rsid w:val="00825CB6"/>
    <w:rsid w:val="00825FB1"/>
    <w:rsid w:val="00826166"/>
    <w:rsid w:val="008266F4"/>
    <w:rsid w:val="00826AA4"/>
    <w:rsid w:val="00826ED3"/>
    <w:rsid w:val="00827117"/>
    <w:rsid w:val="008272FA"/>
    <w:rsid w:val="00827A68"/>
    <w:rsid w:val="0083045A"/>
    <w:rsid w:val="008307B3"/>
    <w:rsid w:val="00830D88"/>
    <w:rsid w:val="0083175F"/>
    <w:rsid w:val="00831807"/>
    <w:rsid w:val="008318C6"/>
    <w:rsid w:val="00831C7F"/>
    <w:rsid w:val="00831F55"/>
    <w:rsid w:val="008326DA"/>
    <w:rsid w:val="00832A9F"/>
    <w:rsid w:val="008338A4"/>
    <w:rsid w:val="00833A5B"/>
    <w:rsid w:val="00833C1A"/>
    <w:rsid w:val="00833EEF"/>
    <w:rsid w:val="0083459B"/>
    <w:rsid w:val="00834806"/>
    <w:rsid w:val="008352B2"/>
    <w:rsid w:val="00835418"/>
    <w:rsid w:val="0083554F"/>
    <w:rsid w:val="00835941"/>
    <w:rsid w:val="00835A3B"/>
    <w:rsid w:val="00835DE3"/>
    <w:rsid w:val="0083635E"/>
    <w:rsid w:val="00836531"/>
    <w:rsid w:val="00836C3C"/>
    <w:rsid w:val="0083766C"/>
    <w:rsid w:val="00837E15"/>
    <w:rsid w:val="00837EB7"/>
    <w:rsid w:val="00837F4D"/>
    <w:rsid w:val="008401CC"/>
    <w:rsid w:val="00840268"/>
    <w:rsid w:val="00840363"/>
    <w:rsid w:val="00840551"/>
    <w:rsid w:val="00840623"/>
    <w:rsid w:val="0084082E"/>
    <w:rsid w:val="00840F61"/>
    <w:rsid w:val="00841726"/>
    <w:rsid w:val="0084181F"/>
    <w:rsid w:val="00841CBC"/>
    <w:rsid w:val="00841E8A"/>
    <w:rsid w:val="00841FFF"/>
    <w:rsid w:val="008427B6"/>
    <w:rsid w:val="00842ABA"/>
    <w:rsid w:val="00842CFE"/>
    <w:rsid w:val="008439DD"/>
    <w:rsid w:val="00843AE2"/>
    <w:rsid w:val="008444B5"/>
    <w:rsid w:val="008445F0"/>
    <w:rsid w:val="0084468D"/>
    <w:rsid w:val="00844C81"/>
    <w:rsid w:val="00844EFC"/>
    <w:rsid w:val="00845232"/>
    <w:rsid w:val="008453A1"/>
    <w:rsid w:val="0084575C"/>
    <w:rsid w:val="00845AC5"/>
    <w:rsid w:val="00845C16"/>
    <w:rsid w:val="00845C38"/>
    <w:rsid w:val="00845CDE"/>
    <w:rsid w:val="008467DF"/>
    <w:rsid w:val="00846A10"/>
    <w:rsid w:val="008478D4"/>
    <w:rsid w:val="008500D5"/>
    <w:rsid w:val="00850EA5"/>
    <w:rsid w:val="00850F17"/>
    <w:rsid w:val="00851201"/>
    <w:rsid w:val="00851353"/>
    <w:rsid w:val="0085190B"/>
    <w:rsid w:val="00851D25"/>
    <w:rsid w:val="00851FF8"/>
    <w:rsid w:val="00851FFB"/>
    <w:rsid w:val="008529B7"/>
    <w:rsid w:val="00852E23"/>
    <w:rsid w:val="00852E2D"/>
    <w:rsid w:val="0085341D"/>
    <w:rsid w:val="00853627"/>
    <w:rsid w:val="0085368F"/>
    <w:rsid w:val="00853A06"/>
    <w:rsid w:val="00853B48"/>
    <w:rsid w:val="0085401F"/>
    <w:rsid w:val="008541CE"/>
    <w:rsid w:val="008541DE"/>
    <w:rsid w:val="008544FD"/>
    <w:rsid w:val="0085454C"/>
    <w:rsid w:val="00854626"/>
    <w:rsid w:val="00854658"/>
    <w:rsid w:val="00854727"/>
    <w:rsid w:val="00854D68"/>
    <w:rsid w:val="00854E25"/>
    <w:rsid w:val="00855680"/>
    <w:rsid w:val="00855964"/>
    <w:rsid w:val="00855A49"/>
    <w:rsid w:val="00856B40"/>
    <w:rsid w:val="0085725A"/>
    <w:rsid w:val="00857459"/>
    <w:rsid w:val="0085750E"/>
    <w:rsid w:val="00857A82"/>
    <w:rsid w:val="0086040C"/>
    <w:rsid w:val="00860564"/>
    <w:rsid w:val="00861636"/>
    <w:rsid w:val="008617B3"/>
    <w:rsid w:val="008617CC"/>
    <w:rsid w:val="008628F8"/>
    <w:rsid w:val="00862C0C"/>
    <w:rsid w:val="0086307D"/>
    <w:rsid w:val="00863290"/>
    <w:rsid w:val="008635C0"/>
    <w:rsid w:val="0086411E"/>
    <w:rsid w:val="00864154"/>
    <w:rsid w:val="00864226"/>
    <w:rsid w:val="0086465B"/>
    <w:rsid w:val="008648B9"/>
    <w:rsid w:val="00864A1E"/>
    <w:rsid w:val="00864BC4"/>
    <w:rsid w:val="00865155"/>
    <w:rsid w:val="00865505"/>
    <w:rsid w:val="008655D0"/>
    <w:rsid w:val="00865641"/>
    <w:rsid w:val="00865796"/>
    <w:rsid w:val="00866685"/>
    <w:rsid w:val="00866748"/>
    <w:rsid w:val="008667D3"/>
    <w:rsid w:val="00866A94"/>
    <w:rsid w:val="00866BBE"/>
    <w:rsid w:val="00866D59"/>
    <w:rsid w:val="00866D77"/>
    <w:rsid w:val="00866DF0"/>
    <w:rsid w:val="008675C8"/>
    <w:rsid w:val="00867D6F"/>
    <w:rsid w:val="00870293"/>
    <w:rsid w:val="00870769"/>
    <w:rsid w:val="00870863"/>
    <w:rsid w:val="00870871"/>
    <w:rsid w:val="00870C90"/>
    <w:rsid w:val="00870D61"/>
    <w:rsid w:val="00871E83"/>
    <w:rsid w:val="00871F89"/>
    <w:rsid w:val="00872A3E"/>
    <w:rsid w:val="00872F0F"/>
    <w:rsid w:val="00873B3D"/>
    <w:rsid w:val="00873BE6"/>
    <w:rsid w:val="00873C94"/>
    <w:rsid w:val="00873D13"/>
    <w:rsid w:val="00873F12"/>
    <w:rsid w:val="00874410"/>
    <w:rsid w:val="0087443C"/>
    <w:rsid w:val="00874A08"/>
    <w:rsid w:val="00874D5F"/>
    <w:rsid w:val="00875160"/>
    <w:rsid w:val="008751D2"/>
    <w:rsid w:val="00875832"/>
    <w:rsid w:val="008758EF"/>
    <w:rsid w:val="00875A0B"/>
    <w:rsid w:val="00875A16"/>
    <w:rsid w:val="00875F3B"/>
    <w:rsid w:val="008765D9"/>
    <w:rsid w:val="00876CC8"/>
    <w:rsid w:val="00876CFE"/>
    <w:rsid w:val="0087773A"/>
    <w:rsid w:val="00877DA7"/>
    <w:rsid w:val="00877E40"/>
    <w:rsid w:val="00880055"/>
    <w:rsid w:val="00880315"/>
    <w:rsid w:val="00880687"/>
    <w:rsid w:val="008808A0"/>
    <w:rsid w:val="008808D0"/>
    <w:rsid w:val="008811B6"/>
    <w:rsid w:val="008818F6"/>
    <w:rsid w:val="00881AB9"/>
    <w:rsid w:val="00881B02"/>
    <w:rsid w:val="00881BCF"/>
    <w:rsid w:val="00881CFB"/>
    <w:rsid w:val="00882359"/>
    <w:rsid w:val="00882463"/>
    <w:rsid w:val="0088261B"/>
    <w:rsid w:val="00882627"/>
    <w:rsid w:val="00882AB1"/>
    <w:rsid w:val="00883121"/>
    <w:rsid w:val="0088330E"/>
    <w:rsid w:val="00883C35"/>
    <w:rsid w:val="00883F6B"/>
    <w:rsid w:val="0088435B"/>
    <w:rsid w:val="008848F4"/>
    <w:rsid w:val="008851A3"/>
    <w:rsid w:val="00885223"/>
    <w:rsid w:val="008852B9"/>
    <w:rsid w:val="00885464"/>
    <w:rsid w:val="0088548D"/>
    <w:rsid w:val="00885551"/>
    <w:rsid w:val="00885667"/>
    <w:rsid w:val="00885788"/>
    <w:rsid w:val="008858EC"/>
    <w:rsid w:val="00885AC7"/>
    <w:rsid w:val="0088613A"/>
    <w:rsid w:val="00886238"/>
    <w:rsid w:val="00886860"/>
    <w:rsid w:val="008868F2"/>
    <w:rsid w:val="00886ABE"/>
    <w:rsid w:val="00886D16"/>
    <w:rsid w:val="00887A29"/>
    <w:rsid w:val="00887E92"/>
    <w:rsid w:val="0089049D"/>
    <w:rsid w:val="00890AA2"/>
    <w:rsid w:val="00890D18"/>
    <w:rsid w:val="00891221"/>
    <w:rsid w:val="008917A2"/>
    <w:rsid w:val="00892015"/>
    <w:rsid w:val="008924AD"/>
    <w:rsid w:val="00892CD3"/>
    <w:rsid w:val="00892EEC"/>
    <w:rsid w:val="008930F8"/>
    <w:rsid w:val="00893734"/>
    <w:rsid w:val="0089447F"/>
    <w:rsid w:val="008948C2"/>
    <w:rsid w:val="0089496A"/>
    <w:rsid w:val="00895DD8"/>
    <w:rsid w:val="00895F8B"/>
    <w:rsid w:val="00896084"/>
    <w:rsid w:val="00896B0B"/>
    <w:rsid w:val="008976C9"/>
    <w:rsid w:val="008976F6"/>
    <w:rsid w:val="008A0010"/>
    <w:rsid w:val="008A00B7"/>
    <w:rsid w:val="008A09FD"/>
    <w:rsid w:val="008A0AAD"/>
    <w:rsid w:val="008A1040"/>
    <w:rsid w:val="008A138F"/>
    <w:rsid w:val="008A1595"/>
    <w:rsid w:val="008A19D1"/>
    <w:rsid w:val="008A1B6E"/>
    <w:rsid w:val="008A1BB5"/>
    <w:rsid w:val="008A1FFB"/>
    <w:rsid w:val="008A226C"/>
    <w:rsid w:val="008A23A6"/>
    <w:rsid w:val="008A24EB"/>
    <w:rsid w:val="008A277B"/>
    <w:rsid w:val="008A281A"/>
    <w:rsid w:val="008A286C"/>
    <w:rsid w:val="008A2C44"/>
    <w:rsid w:val="008A2E35"/>
    <w:rsid w:val="008A2EAA"/>
    <w:rsid w:val="008A2ED0"/>
    <w:rsid w:val="008A2FA4"/>
    <w:rsid w:val="008A34E1"/>
    <w:rsid w:val="008A34EA"/>
    <w:rsid w:val="008A3990"/>
    <w:rsid w:val="008A3F3A"/>
    <w:rsid w:val="008A43C5"/>
    <w:rsid w:val="008A4B05"/>
    <w:rsid w:val="008A4C5C"/>
    <w:rsid w:val="008A4F54"/>
    <w:rsid w:val="008A57AD"/>
    <w:rsid w:val="008A5B9F"/>
    <w:rsid w:val="008A5BF5"/>
    <w:rsid w:val="008A5ED1"/>
    <w:rsid w:val="008A635F"/>
    <w:rsid w:val="008A64C7"/>
    <w:rsid w:val="008A698D"/>
    <w:rsid w:val="008A6D92"/>
    <w:rsid w:val="008A7C0D"/>
    <w:rsid w:val="008B0219"/>
    <w:rsid w:val="008B0A2B"/>
    <w:rsid w:val="008B0FA8"/>
    <w:rsid w:val="008B10B7"/>
    <w:rsid w:val="008B1168"/>
    <w:rsid w:val="008B1799"/>
    <w:rsid w:val="008B19CA"/>
    <w:rsid w:val="008B1E9F"/>
    <w:rsid w:val="008B233C"/>
    <w:rsid w:val="008B2359"/>
    <w:rsid w:val="008B248B"/>
    <w:rsid w:val="008B2AA8"/>
    <w:rsid w:val="008B2AB2"/>
    <w:rsid w:val="008B2B63"/>
    <w:rsid w:val="008B3111"/>
    <w:rsid w:val="008B3152"/>
    <w:rsid w:val="008B3274"/>
    <w:rsid w:val="008B3381"/>
    <w:rsid w:val="008B357C"/>
    <w:rsid w:val="008B3871"/>
    <w:rsid w:val="008B4058"/>
    <w:rsid w:val="008B4296"/>
    <w:rsid w:val="008B43D4"/>
    <w:rsid w:val="008B518C"/>
    <w:rsid w:val="008B51D9"/>
    <w:rsid w:val="008B5663"/>
    <w:rsid w:val="008B5740"/>
    <w:rsid w:val="008B592D"/>
    <w:rsid w:val="008B5FF6"/>
    <w:rsid w:val="008B675B"/>
    <w:rsid w:val="008B728E"/>
    <w:rsid w:val="008B72BE"/>
    <w:rsid w:val="008B7A08"/>
    <w:rsid w:val="008B7EC3"/>
    <w:rsid w:val="008C00A4"/>
    <w:rsid w:val="008C00B0"/>
    <w:rsid w:val="008C02F9"/>
    <w:rsid w:val="008C086A"/>
    <w:rsid w:val="008C0E61"/>
    <w:rsid w:val="008C1075"/>
    <w:rsid w:val="008C1188"/>
    <w:rsid w:val="008C11D3"/>
    <w:rsid w:val="008C14F2"/>
    <w:rsid w:val="008C1628"/>
    <w:rsid w:val="008C2184"/>
    <w:rsid w:val="008C2F71"/>
    <w:rsid w:val="008C3049"/>
    <w:rsid w:val="008C3137"/>
    <w:rsid w:val="008C363F"/>
    <w:rsid w:val="008C3D65"/>
    <w:rsid w:val="008C41AA"/>
    <w:rsid w:val="008C424F"/>
    <w:rsid w:val="008C4447"/>
    <w:rsid w:val="008C474B"/>
    <w:rsid w:val="008C487F"/>
    <w:rsid w:val="008C51A9"/>
    <w:rsid w:val="008C53E6"/>
    <w:rsid w:val="008C5616"/>
    <w:rsid w:val="008C5793"/>
    <w:rsid w:val="008C5982"/>
    <w:rsid w:val="008C5E63"/>
    <w:rsid w:val="008C6CCE"/>
    <w:rsid w:val="008C6CD9"/>
    <w:rsid w:val="008C6D9A"/>
    <w:rsid w:val="008C71C5"/>
    <w:rsid w:val="008C7586"/>
    <w:rsid w:val="008C77AA"/>
    <w:rsid w:val="008C7960"/>
    <w:rsid w:val="008C7E15"/>
    <w:rsid w:val="008D0F7C"/>
    <w:rsid w:val="008D0F89"/>
    <w:rsid w:val="008D1026"/>
    <w:rsid w:val="008D1135"/>
    <w:rsid w:val="008D12B3"/>
    <w:rsid w:val="008D12D8"/>
    <w:rsid w:val="008D1339"/>
    <w:rsid w:val="008D1476"/>
    <w:rsid w:val="008D1A24"/>
    <w:rsid w:val="008D1B45"/>
    <w:rsid w:val="008D270B"/>
    <w:rsid w:val="008D2AEE"/>
    <w:rsid w:val="008D3A72"/>
    <w:rsid w:val="008D3AA5"/>
    <w:rsid w:val="008D3DE5"/>
    <w:rsid w:val="008D3F45"/>
    <w:rsid w:val="008D4491"/>
    <w:rsid w:val="008D4793"/>
    <w:rsid w:val="008D4BA6"/>
    <w:rsid w:val="008D510F"/>
    <w:rsid w:val="008D5194"/>
    <w:rsid w:val="008D554B"/>
    <w:rsid w:val="008D55FD"/>
    <w:rsid w:val="008D58C6"/>
    <w:rsid w:val="008D58EF"/>
    <w:rsid w:val="008D5BF4"/>
    <w:rsid w:val="008D604B"/>
    <w:rsid w:val="008D608F"/>
    <w:rsid w:val="008D60D9"/>
    <w:rsid w:val="008D61CC"/>
    <w:rsid w:val="008D63F1"/>
    <w:rsid w:val="008D6661"/>
    <w:rsid w:val="008D6BF2"/>
    <w:rsid w:val="008D6C45"/>
    <w:rsid w:val="008D6E3D"/>
    <w:rsid w:val="008D7182"/>
    <w:rsid w:val="008D74ED"/>
    <w:rsid w:val="008D7D0B"/>
    <w:rsid w:val="008D7F48"/>
    <w:rsid w:val="008E012C"/>
    <w:rsid w:val="008E0288"/>
    <w:rsid w:val="008E0452"/>
    <w:rsid w:val="008E0590"/>
    <w:rsid w:val="008E088D"/>
    <w:rsid w:val="008E0B08"/>
    <w:rsid w:val="008E10D5"/>
    <w:rsid w:val="008E1473"/>
    <w:rsid w:val="008E155C"/>
    <w:rsid w:val="008E1657"/>
    <w:rsid w:val="008E169A"/>
    <w:rsid w:val="008E1B3B"/>
    <w:rsid w:val="008E2262"/>
    <w:rsid w:val="008E229A"/>
    <w:rsid w:val="008E22C8"/>
    <w:rsid w:val="008E28B6"/>
    <w:rsid w:val="008E2BAF"/>
    <w:rsid w:val="008E30B3"/>
    <w:rsid w:val="008E38C4"/>
    <w:rsid w:val="008E3E47"/>
    <w:rsid w:val="008E3FE2"/>
    <w:rsid w:val="008E4099"/>
    <w:rsid w:val="008E4B16"/>
    <w:rsid w:val="008E4C84"/>
    <w:rsid w:val="008E6268"/>
    <w:rsid w:val="008E633B"/>
    <w:rsid w:val="008E6EE9"/>
    <w:rsid w:val="008E7345"/>
    <w:rsid w:val="008E779F"/>
    <w:rsid w:val="008E78E0"/>
    <w:rsid w:val="008E7F5C"/>
    <w:rsid w:val="008F04F3"/>
    <w:rsid w:val="008F05D3"/>
    <w:rsid w:val="008F0B36"/>
    <w:rsid w:val="008F0F16"/>
    <w:rsid w:val="008F0F4E"/>
    <w:rsid w:val="008F1154"/>
    <w:rsid w:val="008F13D2"/>
    <w:rsid w:val="008F149B"/>
    <w:rsid w:val="008F165E"/>
    <w:rsid w:val="008F1815"/>
    <w:rsid w:val="008F1C65"/>
    <w:rsid w:val="008F20BD"/>
    <w:rsid w:val="008F2183"/>
    <w:rsid w:val="008F21BC"/>
    <w:rsid w:val="008F298A"/>
    <w:rsid w:val="008F29E4"/>
    <w:rsid w:val="008F2BE2"/>
    <w:rsid w:val="008F318D"/>
    <w:rsid w:val="008F337C"/>
    <w:rsid w:val="008F3503"/>
    <w:rsid w:val="008F3510"/>
    <w:rsid w:val="008F3634"/>
    <w:rsid w:val="008F3BC3"/>
    <w:rsid w:val="008F3CF9"/>
    <w:rsid w:val="008F3E59"/>
    <w:rsid w:val="008F47EF"/>
    <w:rsid w:val="008F4E35"/>
    <w:rsid w:val="008F4E8D"/>
    <w:rsid w:val="008F5B98"/>
    <w:rsid w:val="008F5CE9"/>
    <w:rsid w:val="008F5DE5"/>
    <w:rsid w:val="008F64D4"/>
    <w:rsid w:val="008F6D66"/>
    <w:rsid w:val="008F7883"/>
    <w:rsid w:val="008F7FB7"/>
    <w:rsid w:val="009005B7"/>
    <w:rsid w:val="0090063C"/>
    <w:rsid w:val="009007D6"/>
    <w:rsid w:val="00900A26"/>
    <w:rsid w:val="00900A37"/>
    <w:rsid w:val="00900AB1"/>
    <w:rsid w:val="00900ABE"/>
    <w:rsid w:val="00901653"/>
    <w:rsid w:val="00901A16"/>
    <w:rsid w:val="00901B01"/>
    <w:rsid w:val="00901BAB"/>
    <w:rsid w:val="00901C48"/>
    <w:rsid w:val="00901C97"/>
    <w:rsid w:val="00901CFB"/>
    <w:rsid w:val="00901D96"/>
    <w:rsid w:val="00902D05"/>
    <w:rsid w:val="00902D0F"/>
    <w:rsid w:val="00902D58"/>
    <w:rsid w:val="00902DB4"/>
    <w:rsid w:val="00902E76"/>
    <w:rsid w:val="00903377"/>
    <w:rsid w:val="0090396C"/>
    <w:rsid w:val="00904437"/>
    <w:rsid w:val="00904923"/>
    <w:rsid w:val="009049BD"/>
    <w:rsid w:val="00904DC8"/>
    <w:rsid w:val="00905BB0"/>
    <w:rsid w:val="00905D5D"/>
    <w:rsid w:val="0090693E"/>
    <w:rsid w:val="00906D1C"/>
    <w:rsid w:val="00906EBC"/>
    <w:rsid w:val="00907017"/>
    <w:rsid w:val="00907326"/>
    <w:rsid w:val="00907559"/>
    <w:rsid w:val="00907669"/>
    <w:rsid w:val="009077AF"/>
    <w:rsid w:val="009078B8"/>
    <w:rsid w:val="00907990"/>
    <w:rsid w:val="00907DCC"/>
    <w:rsid w:val="00907EE6"/>
    <w:rsid w:val="00910677"/>
    <w:rsid w:val="009106FA"/>
    <w:rsid w:val="009107FE"/>
    <w:rsid w:val="00910876"/>
    <w:rsid w:val="00910984"/>
    <w:rsid w:val="00910AE9"/>
    <w:rsid w:val="00910E81"/>
    <w:rsid w:val="009112BA"/>
    <w:rsid w:val="00911B04"/>
    <w:rsid w:val="00912072"/>
    <w:rsid w:val="009123A5"/>
    <w:rsid w:val="00912638"/>
    <w:rsid w:val="00912A4C"/>
    <w:rsid w:val="00912AF5"/>
    <w:rsid w:val="00913082"/>
    <w:rsid w:val="00913465"/>
    <w:rsid w:val="00913503"/>
    <w:rsid w:val="0091378A"/>
    <w:rsid w:val="009137DE"/>
    <w:rsid w:val="00913824"/>
    <w:rsid w:val="00913E94"/>
    <w:rsid w:val="00913EA9"/>
    <w:rsid w:val="00913F0C"/>
    <w:rsid w:val="0091440E"/>
    <w:rsid w:val="00914519"/>
    <w:rsid w:val="0091457E"/>
    <w:rsid w:val="00914A35"/>
    <w:rsid w:val="0091525D"/>
    <w:rsid w:val="009154C7"/>
    <w:rsid w:val="00915AAC"/>
    <w:rsid w:val="00915C47"/>
    <w:rsid w:val="00915EF6"/>
    <w:rsid w:val="009162F3"/>
    <w:rsid w:val="009164A5"/>
    <w:rsid w:val="00916653"/>
    <w:rsid w:val="00916890"/>
    <w:rsid w:val="00916EF3"/>
    <w:rsid w:val="00916F93"/>
    <w:rsid w:val="009170AA"/>
    <w:rsid w:val="0091716F"/>
    <w:rsid w:val="00917499"/>
    <w:rsid w:val="00917869"/>
    <w:rsid w:val="009179FE"/>
    <w:rsid w:val="009201BE"/>
    <w:rsid w:val="00920A22"/>
    <w:rsid w:val="00920A91"/>
    <w:rsid w:val="00920C94"/>
    <w:rsid w:val="00920F6A"/>
    <w:rsid w:val="009211CD"/>
    <w:rsid w:val="00921312"/>
    <w:rsid w:val="0092135B"/>
    <w:rsid w:val="0092138C"/>
    <w:rsid w:val="00921509"/>
    <w:rsid w:val="0092152E"/>
    <w:rsid w:val="00921895"/>
    <w:rsid w:val="00921900"/>
    <w:rsid w:val="00921A2F"/>
    <w:rsid w:val="00921AB5"/>
    <w:rsid w:val="00921AD5"/>
    <w:rsid w:val="00921D97"/>
    <w:rsid w:val="0092209B"/>
    <w:rsid w:val="00922580"/>
    <w:rsid w:val="00922AC9"/>
    <w:rsid w:val="00922D20"/>
    <w:rsid w:val="00922FBB"/>
    <w:rsid w:val="00923056"/>
    <w:rsid w:val="009235C9"/>
    <w:rsid w:val="009236E8"/>
    <w:rsid w:val="00923958"/>
    <w:rsid w:val="009245D3"/>
    <w:rsid w:val="00924C9F"/>
    <w:rsid w:val="00924CA6"/>
    <w:rsid w:val="00924D67"/>
    <w:rsid w:val="00924DB7"/>
    <w:rsid w:val="009258C9"/>
    <w:rsid w:val="00925F61"/>
    <w:rsid w:val="00926176"/>
    <w:rsid w:val="0092624C"/>
    <w:rsid w:val="0092683A"/>
    <w:rsid w:val="00926E15"/>
    <w:rsid w:val="00927098"/>
    <w:rsid w:val="009274B1"/>
    <w:rsid w:val="0092759C"/>
    <w:rsid w:val="00927BD1"/>
    <w:rsid w:val="00927C16"/>
    <w:rsid w:val="0093068D"/>
    <w:rsid w:val="00930697"/>
    <w:rsid w:val="00930800"/>
    <w:rsid w:val="009311A2"/>
    <w:rsid w:val="0093132C"/>
    <w:rsid w:val="0093192D"/>
    <w:rsid w:val="00931C1E"/>
    <w:rsid w:val="009326DF"/>
    <w:rsid w:val="00932A25"/>
    <w:rsid w:val="00932B5C"/>
    <w:rsid w:val="00933619"/>
    <w:rsid w:val="0093394E"/>
    <w:rsid w:val="00933A78"/>
    <w:rsid w:val="00933E12"/>
    <w:rsid w:val="00933E2E"/>
    <w:rsid w:val="00933EDA"/>
    <w:rsid w:val="009345FA"/>
    <w:rsid w:val="00934B8E"/>
    <w:rsid w:val="00934BFA"/>
    <w:rsid w:val="009350FF"/>
    <w:rsid w:val="0093571B"/>
    <w:rsid w:val="009357C6"/>
    <w:rsid w:val="00935A2B"/>
    <w:rsid w:val="00935C03"/>
    <w:rsid w:val="00935C4F"/>
    <w:rsid w:val="00936229"/>
    <w:rsid w:val="00936876"/>
    <w:rsid w:val="00936ADB"/>
    <w:rsid w:val="00936BB2"/>
    <w:rsid w:val="00936DE2"/>
    <w:rsid w:val="009370EC"/>
    <w:rsid w:val="009372F8"/>
    <w:rsid w:val="0093751F"/>
    <w:rsid w:val="00937E83"/>
    <w:rsid w:val="0094010A"/>
    <w:rsid w:val="00940625"/>
    <w:rsid w:val="009412D6"/>
    <w:rsid w:val="00941339"/>
    <w:rsid w:val="00941836"/>
    <w:rsid w:val="00941C1D"/>
    <w:rsid w:val="00941C49"/>
    <w:rsid w:val="00942021"/>
    <w:rsid w:val="009421CE"/>
    <w:rsid w:val="0094224B"/>
    <w:rsid w:val="0094274B"/>
    <w:rsid w:val="00942CAD"/>
    <w:rsid w:val="00942F3F"/>
    <w:rsid w:val="0094335E"/>
    <w:rsid w:val="009435C6"/>
    <w:rsid w:val="00943BC6"/>
    <w:rsid w:val="00943E78"/>
    <w:rsid w:val="0094447D"/>
    <w:rsid w:val="00944A09"/>
    <w:rsid w:val="00944F5C"/>
    <w:rsid w:val="00945115"/>
    <w:rsid w:val="00945141"/>
    <w:rsid w:val="009452D8"/>
    <w:rsid w:val="00945379"/>
    <w:rsid w:val="00945830"/>
    <w:rsid w:val="00947324"/>
    <w:rsid w:val="0094762C"/>
    <w:rsid w:val="00947A38"/>
    <w:rsid w:val="009500CD"/>
    <w:rsid w:val="009502CD"/>
    <w:rsid w:val="0095041B"/>
    <w:rsid w:val="009508A7"/>
    <w:rsid w:val="009514C0"/>
    <w:rsid w:val="0095158B"/>
    <w:rsid w:val="0095158F"/>
    <w:rsid w:val="0095198D"/>
    <w:rsid w:val="00951D88"/>
    <w:rsid w:val="00951E00"/>
    <w:rsid w:val="00951FFF"/>
    <w:rsid w:val="00952E57"/>
    <w:rsid w:val="00953A4E"/>
    <w:rsid w:val="00953BC3"/>
    <w:rsid w:val="00953C65"/>
    <w:rsid w:val="00953E17"/>
    <w:rsid w:val="00953F05"/>
    <w:rsid w:val="0095433A"/>
    <w:rsid w:val="009548FB"/>
    <w:rsid w:val="00954B8E"/>
    <w:rsid w:val="00954D22"/>
    <w:rsid w:val="009552FD"/>
    <w:rsid w:val="00955C36"/>
    <w:rsid w:val="0095649A"/>
    <w:rsid w:val="0095660C"/>
    <w:rsid w:val="009566A5"/>
    <w:rsid w:val="00956877"/>
    <w:rsid w:val="00956B74"/>
    <w:rsid w:val="00957303"/>
    <w:rsid w:val="00957882"/>
    <w:rsid w:val="00957E9D"/>
    <w:rsid w:val="009607EF"/>
    <w:rsid w:val="00960BF3"/>
    <w:rsid w:val="0096118E"/>
    <w:rsid w:val="00961EAD"/>
    <w:rsid w:val="0096225B"/>
    <w:rsid w:val="0096254B"/>
    <w:rsid w:val="00962644"/>
    <w:rsid w:val="00962CC9"/>
    <w:rsid w:val="00963415"/>
    <w:rsid w:val="00963635"/>
    <w:rsid w:val="00963672"/>
    <w:rsid w:val="009640E5"/>
    <w:rsid w:val="00964273"/>
    <w:rsid w:val="00964C09"/>
    <w:rsid w:val="00965937"/>
    <w:rsid w:val="00965A8C"/>
    <w:rsid w:val="00966F00"/>
    <w:rsid w:val="0096711F"/>
    <w:rsid w:val="0096740A"/>
    <w:rsid w:val="00967B02"/>
    <w:rsid w:val="00967C56"/>
    <w:rsid w:val="00970579"/>
    <w:rsid w:val="0097081C"/>
    <w:rsid w:val="00970EB8"/>
    <w:rsid w:val="00971022"/>
    <w:rsid w:val="00971448"/>
    <w:rsid w:val="00971494"/>
    <w:rsid w:val="009716DD"/>
    <w:rsid w:val="009717C8"/>
    <w:rsid w:val="00971CB6"/>
    <w:rsid w:val="00971EFA"/>
    <w:rsid w:val="009721C3"/>
    <w:rsid w:val="00972451"/>
    <w:rsid w:val="00972D93"/>
    <w:rsid w:val="00972D9F"/>
    <w:rsid w:val="00972DA7"/>
    <w:rsid w:val="00972E24"/>
    <w:rsid w:val="00973561"/>
    <w:rsid w:val="00973A78"/>
    <w:rsid w:val="00973B9C"/>
    <w:rsid w:val="00973EC8"/>
    <w:rsid w:val="00973FC2"/>
    <w:rsid w:val="009741A7"/>
    <w:rsid w:val="00974451"/>
    <w:rsid w:val="00975088"/>
    <w:rsid w:val="0097531A"/>
    <w:rsid w:val="00975694"/>
    <w:rsid w:val="00975741"/>
    <w:rsid w:val="00975BF9"/>
    <w:rsid w:val="00975D05"/>
    <w:rsid w:val="009766A4"/>
    <w:rsid w:val="009769C5"/>
    <w:rsid w:val="00976DB0"/>
    <w:rsid w:val="00977554"/>
    <w:rsid w:val="0097789F"/>
    <w:rsid w:val="00977C17"/>
    <w:rsid w:val="00977D3D"/>
    <w:rsid w:val="00977D7B"/>
    <w:rsid w:val="00977DAE"/>
    <w:rsid w:val="00980758"/>
    <w:rsid w:val="0098094E"/>
    <w:rsid w:val="00980B39"/>
    <w:rsid w:val="00981057"/>
    <w:rsid w:val="009811A9"/>
    <w:rsid w:val="00981237"/>
    <w:rsid w:val="00981848"/>
    <w:rsid w:val="00981913"/>
    <w:rsid w:val="009819D3"/>
    <w:rsid w:val="00982A83"/>
    <w:rsid w:val="0098330D"/>
    <w:rsid w:val="009836C5"/>
    <w:rsid w:val="00983870"/>
    <w:rsid w:val="00983D6C"/>
    <w:rsid w:val="00984276"/>
    <w:rsid w:val="009845B7"/>
    <w:rsid w:val="009849B6"/>
    <w:rsid w:val="00984A24"/>
    <w:rsid w:val="00984FBA"/>
    <w:rsid w:val="0098529A"/>
    <w:rsid w:val="009858F4"/>
    <w:rsid w:val="00985DA1"/>
    <w:rsid w:val="00985DE9"/>
    <w:rsid w:val="00985DF5"/>
    <w:rsid w:val="00985E3A"/>
    <w:rsid w:val="00986182"/>
    <w:rsid w:val="009861DB"/>
    <w:rsid w:val="0098621B"/>
    <w:rsid w:val="00986BCF"/>
    <w:rsid w:val="00986CB6"/>
    <w:rsid w:val="00987490"/>
    <w:rsid w:val="0098758B"/>
    <w:rsid w:val="00987A69"/>
    <w:rsid w:val="00987C73"/>
    <w:rsid w:val="00987D9D"/>
    <w:rsid w:val="00990661"/>
    <w:rsid w:val="00990B4B"/>
    <w:rsid w:val="00990C90"/>
    <w:rsid w:val="00990ED4"/>
    <w:rsid w:val="0099153F"/>
    <w:rsid w:val="009915BB"/>
    <w:rsid w:val="0099165D"/>
    <w:rsid w:val="009917E6"/>
    <w:rsid w:val="00991915"/>
    <w:rsid w:val="00991BF7"/>
    <w:rsid w:val="0099265F"/>
    <w:rsid w:val="0099266C"/>
    <w:rsid w:val="0099383C"/>
    <w:rsid w:val="00994091"/>
    <w:rsid w:val="0099409D"/>
    <w:rsid w:val="009944F2"/>
    <w:rsid w:val="0099488C"/>
    <w:rsid w:val="00994A48"/>
    <w:rsid w:val="00994C03"/>
    <w:rsid w:val="009952EA"/>
    <w:rsid w:val="00995665"/>
    <w:rsid w:val="00995805"/>
    <w:rsid w:val="00995C8D"/>
    <w:rsid w:val="00995D96"/>
    <w:rsid w:val="00995EE4"/>
    <w:rsid w:val="0099639B"/>
    <w:rsid w:val="0099667B"/>
    <w:rsid w:val="009966BC"/>
    <w:rsid w:val="00996FED"/>
    <w:rsid w:val="00997002"/>
    <w:rsid w:val="009970AD"/>
    <w:rsid w:val="009972A3"/>
    <w:rsid w:val="0099774B"/>
    <w:rsid w:val="00997884"/>
    <w:rsid w:val="00997F75"/>
    <w:rsid w:val="009A038F"/>
    <w:rsid w:val="009A0FEF"/>
    <w:rsid w:val="009A13CE"/>
    <w:rsid w:val="009A14B7"/>
    <w:rsid w:val="009A1862"/>
    <w:rsid w:val="009A1C6E"/>
    <w:rsid w:val="009A1EDC"/>
    <w:rsid w:val="009A21CB"/>
    <w:rsid w:val="009A26E4"/>
    <w:rsid w:val="009A286B"/>
    <w:rsid w:val="009A28E1"/>
    <w:rsid w:val="009A3AAE"/>
    <w:rsid w:val="009A3C60"/>
    <w:rsid w:val="009A4275"/>
    <w:rsid w:val="009A45D4"/>
    <w:rsid w:val="009A49A0"/>
    <w:rsid w:val="009A4B3B"/>
    <w:rsid w:val="009A4B69"/>
    <w:rsid w:val="009A4CC8"/>
    <w:rsid w:val="009A4E9C"/>
    <w:rsid w:val="009A50CF"/>
    <w:rsid w:val="009A5A7A"/>
    <w:rsid w:val="009A5DB2"/>
    <w:rsid w:val="009A5E30"/>
    <w:rsid w:val="009A625C"/>
    <w:rsid w:val="009A62C2"/>
    <w:rsid w:val="009A645F"/>
    <w:rsid w:val="009A6B8B"/>
    <w:rsid w:val="009A6C10"/>
    <w:rsid w:val="009A6C22"/>
    <w:rsid w:val="009A7023"/>
    <w:rsid w:val="009A7306"/>
    <w:rsid w:val="009A74AD"/>
    <w:rsid w:val="009A79EF"/>
    <w:rsid w:val="009A7B6A"/>
    <w:rsid w:val="009B0364"/>
    <w:rsid w:val="009B0801"/>
    <w:rsid w:val="009B082D"/>
    <w:rsid w:val="009B0A53"/>
    <w:rsid w:val="009B0DB7"/>
    <w:rsid w:val="009B0E75"/>
    <w:rsid w:val="009B0F87"/>
    <w:rsid w:val="009B1084"/>
    <w:rsid w:val="009B13D9"/>
    <w:rsid w:val="009B1F30"/>
    <w:rsid w:val="009B201A"/>
    <w:rsid w:val="009B206B"/>
    <w:rsid w:val="009B21BC"/>
    <w:rsid w:val="009B2762"/>
    <w:rsid w:val="009B27E1"/>
    <w:rsid w:val="009B2837"/>
    <w:rsid w:val="009B29EC"/>
    <w:rsid w:val="009B329B"/>
    <w:rsid w:val="009B3490"/>
    <w:rsid w:val="009B37C0"/>
    <w:rsid w:val="009B3977"/>
    <w:rsid w:val="009B3C37"/>
    <w:rsid w:val="009B3D82"/>
    <w:rsid w:val="009B419C"/>
    <w:rsid w:val="009B44A2"/>
    <w:rsid w:val="009B46AD"/>
    <w:rsid w:val="009B5222"/>
    <w:rsid w:val="009B554C"/>
    <w:rsid w:val="009B5645"/>
    <w:rsid w:val="009B56DF"/>
    <w:rsid w:val="009B6348"/>
    <w:rsid w:val="009B63B0"/>
    <w:rsid w:val="009B658D"/>
    <w:rsid w:val="009B6ADA"/>
    <w:rsid w:val="009B6B4E"/>
    <w:rsid w:val="009B6D94"/>
    <w:rsid w:val="009B7624"/>
    <w:rsid w:val="009B7757"/>
    <w:rsid w:val="009B7807"/>
    <w:rsid w:val="009B7C5F"/>
    <w:rsid w:val="009C01D6"/>
    <w:rsid w:val="009C0300"/>
    <w:rsid w:val="009C082A"/>
    <w:rsid w:val="009C0994"/>
    <w:rsid w:val="009C0C1F"/>
    <w:rsid w:val="009C0CF8"/>
    <w:rsid w:val="009C0D3F"/>
    <w:rsid w:val="009C0F2C"/>
    <w:rsid w:val="009C0F57"/>
    <w:rsid w:val="009C1BD0"/>
    <w:rsid w:val="009C1C60"/>
    <w:rsid w:val="009C1F86"/>
    <w:rsid w:val="009C1F90"/>
    <w:rsid w:val="009C1FD0"/>
    <w:rsid w:val="009C2344"/>
    <w:rsid w:val="009C2976"/>
    <w:rsid w:val="009C346A"/>
    <w:rsid w:val="009C36BD"/>
    <w:rsid w:val="009C3A5C"/>
    <w:rsid w:val="009C3B70"/>
    <w:rsid w:val="009C3C39"/>
    <w:rsid w:val="009C3C69"/>
    <w:rsid w:val="009C3F56"/>
    <w:rsid w:val="009C4574"/>
    <w:rsid w:val="009C4951"/>
    <w:rsid w:val="009C4D40"/>
    <w:rsid w:val="009C5230"/>
    <w:rsid w:val="009C5714"/>
    <w:rsid w:val="009C5A70"/>
    <w:rsid w:val="009C623C"/>
    <w:rsid w:val="009C64F8"/>
    <w:rsid w:val="009C677E"/>
    <w:rsid w:val="009C6DDB"/>
    <w:rsid w:val="009C71FF"/>
    <w:rsid w:val="009C7256"/>
    <w:rsid w:val="009C7D45"/>
    <w:rsid w:val="009D0D93"/>
    <w:rsid w:val="009D14FF"/>
    <w:rsid w:val="009D1D93"/>
    <w:rsid w:val="009D1F1F"/>
    <w:rsid w:val="009D205A"/>
    <w:rsid w:val="009D20EF"/>
    <w:rsid w:val="009D2157"/>
    <w:rsid w:val="009D23E4"/>
    <w:rsid w:val="009D2854"/>
    <w:rsid w:val="009D2B87"/>
    <w:rsid w:val="009D387C"/>
    <w:rsid w:val="009D39F6"/>
    <w:rsid w:val="009D3FE4"/>
    <w:rsid w:val="009D4DE7"/>
    <w:rsid w:val="009D50D0"/>
    <w:rsid w:val="009D556A"/>
    <w:rsid w:val="009D569E"/>
    <w:rsid w:val="009D611F"/>
    <w:rsid w:val="009D66D4"/>
    <w:rsid w:val="009D731F"/>
    <w:rsid w:val="009D7461"/>
    <w:rsid w:val="009D7C87"/>
    <w:rsid w:val="009E019A"/>
    <w:rsid w:val="009E08AC"/>
    <w:rsid w:val="009E09A0"/>
    <w:rsid w:val="009E1A12"/>
    <w:rsid w:val="009E1C8E"/>
    <w:rsid w:val="009E22F6"/>
    <w:rsid w:val="009E2875"/>
    <w:rsid w:val="009E2A1A"/>
    <w:rsid w:val="009E35EC"/>
    <w:rsid w:val="009E36E2"/>
    <w:rsid w:val="009E40D4"/>
    <w:rsid w:val="009E437A"/>
    <w:rsid w:val="009E48B1"/>
    <w:rsid w:val="009E4D15"/>
    <w:rsid w:val="009E4D92"/>
    <w:rsid w:val="009E4DA3"/>
    <w:rsid w:val="009E4E5F"/>
    <w:rsid w:val="009E4F94"/>
    <w:rsid w:val="009E5382"/>
    <w:rsid w:val="009E5678"/>
    <w:rsid w:val="009E57CD"/>
    <w:rsid w:val="009E5987"/>
    <w:rsid w:val="009E5CED"/>
    <w:rsid w:val="009E6130"/>
    <w:rsid w:val="009E660A"/>
    <w:rsid w:val="009E6636"/>
    <w:rsid w:val="009E6638"/>
    <w:rsid w:val="009E683F"/>
    <w:rsid w:val="009E6AEC"/>
    <w:rsid w:val="009E6C53"/>
    <w:rsid w:val="009E7105"/>
    <w:rsid w:val="009E7363"/>
    <w:rsid w:val="009E76CA"/>
    <w:rsid w:val="009E7B0A"/>
    <w:rsid w:val="009F0280"/>
    <w:rsid w:val="009F0FEB"/>
    <w:rsid w:val="009F19A8"/>
    <w:rsid w:val="009F1A56"/>
    <w:rsid w:val="009F1D05"/>
    <w:rsid w:val="009F1DE1"/>
    <w:rsid w:val="009F1F2C"/>
    <w:rsid w:val="009F3060"/>
    <w:rsid w:val="009F3A78"/>
    <w:rsid w:val="009F3CC3"/>
    <w:rsid w:val="009F3E92"/>
    <w:rsid w:val="009F439D"/>
    <w:rsid w:val="009F440F"/>
    <w:rsid w:val="009F4C3D"/>
    <w:rsid w:val="009F4C81"/>
    <w:rsid w:val="009F4CA3"/>
    <w:rsid w:val="009F59C5"/>
    <w:rsid w:val="009F5AC1"/>
    <w:rsid w:val="009F651F"/>
    <w:rsid w:val="009F6689"/>
    <w:rsid w:val="009F6AEF"/>
    <w:rsid w:val="009F6BA1"/>
    <w:rsid w:val="009F6D14"/>
    <w:rsid w:val="009F6DEE"/>
    <w:rsid w:val="009F6F32"/>
    <w:rsid w:val="009F772A"/>
    <w:rsid w:val="009F79D2"/>
    <w:rsid w:val="009F7BC2"/>
    <w:rsid w:val="009F7CF8"/>
    <w:rsid w:val="009F7D0D"/>
    <w:rsid w:val="009F7F48"/>
    <w:rsid w:val="00A0014D"/>
    <w:rsid w:val="00A00582"/>
    <w:rsid w:val="00A00819"/>
    <w:rsid w:val="00A00C9B"/>
    <w:rsid w:val="00A011FB"/>
    <w:rsid w:val="00A012FA"/>
    <w:rsid w:val="00A01E0F"/>
    <w:rsid w:val="00A01FE7"/>
    <w:rsid w:val="00A0206D"/>
    <w:rsid w:val="00A02BF0"/>
    <w:rsid w:val="00A02D66"/>
    <w:rsid w:val="00A02F60"/>
    <w:rsid w:val="00A03220"/>
    <w:rsid w:val="00A0389C"/>
    <w:rsid w:val="00A03B27"/>
    <w:rsid w:val="00A0402A"/>
    <w:rsid w:val="00A042CC"/>
    <w:rsid w:val="00A04638"/>
    <w:rsid w:val="00A046F3"/>
    <w:rsid w:val="00A04C01"/>
    <w:rsid w:val="00A04ECE"/>
    <w:rsid w:val="00A05CC5"/>
    <w:rsid w:val="00A060C6"/>
    <w:rsid w:val="00A0620D"/>
    <w:rsid w:val="00A062B9"/>
    <w:rsid w:val="00A064A1"/>
    <w:rsid w:val="00A06FD1"/>
    <w:rsid w:val="00A07050"/>
    <w:rsid w:val="00A0709D"/>
    <w:rsid w:val="00A07103"/>
    <w:rsid w:val="00A07D4C"/>
    <w:rsid w:val="00A102E9"/>
    <w:rsid w:val="00A10316"/>
    <w:rsid w:val="00A10555"/>
    <w:rsid w:val="00A105B3"/>
    <w:rsid w:val="00A105DD"/>
    <w:rsid w:val="00A1070D"/>
    <w:rsid w:val="00A10901"/>
    <w:rsid w:val="00A10941"/>
    <w:rsid w:val="00A110AE"/>
    <w:rsid w:val="00A11200"/>
    <w:rsid w:val="00A11292"/>
    <w:rsid w:val="00A11B96"/>
    <w:rsid w:val="00A11E78"/>
    <w:rsid w:val="00A1225B"/>
    <w:rsid w:val="00A1227E"/>
    <w:rsid w:val="00A122A4"/>
    <w:rsid w:val="00A123D5"/>
    <w:rsid w:val="00A129E0"/>
    <w:rsid w:val="00A13C80"/>
    <w:rsid w:val="00A13E3D"/>
    <w:rsid w:val="00A13F26"/>
    <w:rsid w:val="00A13F6B"/>
    <w:rsid w:val="00A14050"/>
    <w:rsid w:val="00A14143"/>
    <w:rsid w:val="00A14388"/>
    <w:rsid w:val="00A1450B"/>
    <w:rsid w:val="00A1496D"/>
    <w:rsid w:val="00A14C91"/>
    <w:rsid w:val="00A14F4B"/>
    <w:rsid w:val="00A15156"/>
    <w:rsid w:val="00A15273"/>
    <w:rsid w:val="00A1550A"/>
    <w:rsid w:val="00A15A9D"/>
    <w:rsid w:val="00A15C2B"/>
    <w:rsid w:val="00A162E2"/>
    <w:rsid w:val="00A164A6"/>
    <w:rsid w:val="00A16B74"/>
    <w:rsid w:val="00A16B88"/>
    <w:rsid w:val="00A16C96"/>
    <w:rsid w:val="00A16E32"/>
    <w:rsid w:val="00A16E73"/>
    <w:rsid w:val="00A1769B"/>
    <w:rsid w:val="00A17BB1"/>
    <w:rsid w:val="00A2000D"/>
    <w:rsid w:val="00A2002D"/>
    <w:rsid w:val="00A20065"/>
    <w:rsid w:val="00A20192"/>
    <w:rsid w:val="00A20754"/>
    <w:rsid w:val="00A20B55"/>
    <w:rsid w:val="00A20E79"/>
    <w:rsid w:val="00A21383"/>
    <w:rsid w:val="00A219F4"/>
    <w:rsid w:val="00A21CDF"/>
    <w:rsid w:val="00A21D76"/>
    <w:rsid w:val="00A21F43"/>
    <w:rsid w:val="00A21F84"/>
    <w:rsid w:val="00A22826"/>
    <w:rsid w:val="00A22DBF"/>
    <w:rsid w:val="00A23038"/>
    <w:rsid w:val="00A23CD5"/>
    <w:rsid w:val="00A23E1D"/>
    <w:rsid w:val="00A251B6"/>
    <w:rsid w:val="00A25810"/>
    <w:rsid w:val="00A25C40"/>
    <w:rsid w:val="00A261FA"/>
    <w:rsid w:val="00A262DE"/>
    <w:rsid w:val="00A263E6"/>
    <w:rsid w:val="00A2667B"/>
    <w:rsid w:val="00A26FF5"/>
    <w:rsid w:val="00A273F0"/>
    <w:rsid w:val="00A277A3"/>
    <w:rsid w:val="00A27813"/>
    <w:rsid w:val="00A27B32"/>
    <w:rsid w:val="00A27F96"/>
    <w:rsid w:val="00A305BA"/>
    <w:rsid w:val="00A30723"/>
    <w:rsid w:val="00A315F2"/>
    <w:rsid w:val="00A31852"/>
    <w:rsid w:val="00A319B5"/>
    <w:rsid w:val="00A31D89"/>
    <w:rsid w:val="00A32162"/>
    <w:rsid w:val="00A323E2"/>
    <w:rsid w:val="00A327B5"/>
    <w:rsid w:val="00A32B48"/>
    <w:rsid w:val="00A32D8F"/>
    <w:rsid w:val="00A3305E"/>
    <w:rsid w:val="00A334BF"/>
    <w:rsid w:val="00A33D0C"/>
    <w:rsid w:val="00A33D49"/>
    <w:rsid w:val="00A340CE"/>
    <w:rsid w:val="00A34262"/>
    <w:rsid w:val="00A344FA"/>
    <w:rsid w:val="00A34A28"/>
    <w:rsid w:val="00A352BD"/>
    <w:rsid w:val="00A352D5"/>
    <w:rsid w:val="00A357C4"/>
    <w:rsid w:val="00A3607E"/>
    <w:rsid w:val="00A3649F"/>
    <w:rsid w:val="00A366FF"/>
    <w:rsid w:val="00A36DE0"/>
    <w:rsid w:val="00A371CF"/>
    <w:rsid w:val="00A372F6"/>
    <w:rsid w:val="00A37531"/>
    <w:rsid w:val="00A37776"/>
    <w:rsid w:val="00A37D0B"/>
    <w:rsid w:val="00A37D5E"/>
    <w:rsid w:val="00A4029C"/>
    <w:rsid w:val="00A406AF"/>
    <w:rsid w:val="00A4088A"/>
    <w:rsid w:val="00A408ED"/>
    <w:rsid w:val="00A40A31"/>
    <w:rsid w:val="00A410E1"/>
    <w:rsid w:val="00A411CA"/>
    <w:rsid w:val="00A413E5"/>
    <w:rsid w:val="00A41869"/>
    <w:rsid w:val="00A41ED8"/>
    <w:rsid w:val="00A41F48"/>
    <w:rsid w:val="00A42A86"/>
    <w:rsid w:val="00A43347"/>
    <w:rsid w:val="00A43367"/>
    <w:rsid w:val="00A435E6"/>
    <w:rsid w:val="00A437EF"/>
    <w:rsid w:val="00A441D4"/>
    <w:rsid w:val="00A444E4"/>
    <w:rsid w:val="00A45985"/>
    <w:rsid w:val="00A45C4D"/>
    <w:rsid w:val="00A465D0"/>
    <w:rsid w:val="00A46758"/>
    <w:rsid w:val="00A46AB8"/>
    <w:rsid w:val="00A46AD3"/>
    <w:rsid w:val="00A46DF1"/>
    <w:rsid w:val="00A46FA0"/>
    <w:rsid w:val="00A46FEB"/>
    <w:rsid w:val="00A472EC"/>
    <w:rsid w:val="00A47384"/>
    <w:rsid w:val="00A474B8"/>
    <w:rsid w:val="00A479B3"/>
    <w:rsid w:val="00A47AA6"/>
    <w:rsid w:val="00A47BC9"/>
    <w:rsid w:val="00A506FC"/>
    <w:rsid w:val="00A50842"/>
    <w:rsid w:val="00A519DC"/>
    <w:rsid w:val="00A51B9B"/>
    <w:rsid w:val="00A51FA8"/>
    <w:rsid w:val="00A52762"/>
    <w:rsid w:val="00A52EAB"/>
    <w:rsid w:val="00A52F31"/>
    <w:rsid w:val="00A53745"/>
    <w:rsid w:val="00A53817"/>
    <w:rsid w:val="00A53F72"/>
    <w:rsid w:val="00A54490"/>
    <w:rsid w:val="00A5454B"/>
    <w:rsid w:val="00A54D33"/>
    <w:rsid w:val="00A55526"/>
    <w:rsid w:val="00A555A9"/>
    <w:rsid w:val="00A558C9"/>
    <w:rsid w:val="00A558EA"/>
    <w:rsid w:val="00A55E07"/>
    <w:rsid w:val="00A5640E"/>
    <w:rsid w:val="00A5644C"/>
    <w:rsid w:val="00A568BE"/>
    <w:rsid w:val="00A57338"/>
    <w:rsid w:val="00A575C5"/>
    <w:rsid w:val="00A57636"/>
    <w:rsid w:val="00A601BD"/>
    <w:rsid w:val="00A603CB"/>
    <w:rsid w:val="00A60C5F"/>
    <w:rsid w:val="00A612EA"/>
    <w:rsid w:val="00A61566"/>
    <w:rsid w:val="00A618C2"/>
    <w:rsid w:val="00A61F45"/>
    <w:rsid w:val="00A6202F"/>
    <w:rsid w:val="00A6213B"/>
    <w:rsid w:val="00A62502"/>
    <w:rsid w:val="00A62D74"/>
    <w:rsid w:val="00A6302C"/>
    <w:rsid w:val="00A6329F"/>
    <w:rsid w:val="00A63425"/>
    <w:rsid w:val="00A64351"/>
    <w:rsid w:val="00A6496E"/>
    <w:rsid w:val="00A65317"/>
    <w:rsid w:val="00A656CC"/>
    <w:rsid w:val="00A65BCE"/>
    <w:rsid w:val="00A65CCB"/>
    <w:rsid w:val="00A65CF3"/>
    <w:rsid w:val="00A6653E"/>
    <w:rsid w:val="00A6675C"/>
    <w:rsid w:val="00A66938"/>
    <w:rsid w:val="00A66958"/>
    <w:rsid w:val="00A66C27"/>
    <w:rsid w:val="00A67415"/>
    <w:rsid w:val="00A67AEB"/>
    <w:rsid w:val="00A67FB0"/>
    <w:rsid w:val="00A7013F"/>
    <w:rsid w:val="00A70439"/>
    <w:rsid w:val="00A70A06"/>
    <w:rsid w:val="00A70C4E"/>
    <w:rsid w:val="00A70D31"/>
    <w:rsid w:val="00A71545"/>
    <w:rsid w:val="00A71CDF"/>
    <w:rsid w:val="00A71D76"/>
    <w:rsid w:val="00A71E0D"/>
    <w:rsid w:val="00A721B3"/>
    <w:rsid w:val="00A722C8"/>
    <w:rsid w:val="00A7242E"/>
    <w:rsid w:val="00A728A9"/>
    <w:rsid w:val="00A72DA8"/>
    <w:rsid w:val="00A72DF5"/>
    <w:rsid w:val="00A72F30"/>
    <w:rsid w:val="00A732B3"/>
    <w:rsid w:val="00A736E6"/>
    <w:rsid w:val="00A741EC"/>
    <w:rsid w:val="00A74236"/>
    <w:rsid w:val="00A74DE6"/>
    <w:rsid w:val="00A74F28"/>
    <w:rsid w:val="00A75395"/>
    <w:rsid w:val="00A754C7"/>
    <w:rsid w:val="00A75538"/>
    <w:rsid w:val="00A75645"/>
    <w:rsid w:val="00A75838"/>
    <w:rsid w:val="00A75B6E"/>
    <w:rsid w:val="00A75DA5"/>
    <w:rsid w:val="00A76A45"/>
    <w:rsid w:val="00A76D4B"/>
    <w:rsid w:val="00A76EF6"/>
    <w:rsid w:val="00A7713E"/>
    <w:rsid w:val="00A77686"/>
    <w:rsid w:val="00A77746"/>
    <w:rsid w:val="00A77821"/>
    <w:rsid w:val="00A77BF2"/>
    <w:rsid w:val="00A77D1B"/>
    <w:rsid w:val="00A8019D"/>
    <w:rsid w:val="00A8060A"/>
    <w:rsid w:val="00A80A03"/>
    <w:rsid w:val="00A80BC7"/>
    <w:rsid w:val="00A80D50"/>
    <w:rsid w:val="00A81143"/>
    <w:rsid w:val="00A819EA"/>
    <w:rsid w:val="00A81D82"/>
    <w:rsid w:val="00A81F5C"/>
    <w:rsid w:val="00A81FAB"/>
    <w:rsid w:val="00A821EB"/>
    <w:rsid w:val="00A82354"/>
    <w:rsid w:val="00A823C5"/>
    <w:rsid w:val="00A82645"/>
    <w:rsid w:val="00A826CA"/>
    <w:rsid w:val="00A82758"/>
    <w:rsid w:val="00A82C21"/>
    <w:rsid w:val="00A82DE4"/>
    <w:rsid w:val="00A8324A"/>
    <w:rsid w:val="00A83EEF"/>
    <w:rsid w:val="00A840FE"/>
    <w:rsid w:val="00A84480"/>
    <w:rsid w:val="00A84CB5"/>
    <w:rsid w:val="00A84D44"/>
    <w:rsid w:val="00A84DED"/>
    <w:rsid w:val="00A85435"/>
    <w:rsid w:val="00A8591C"/>
    <w:rsid w:val="00A863DD"/>
    <w:rsid w:val="00A866B8"/>
    <w:rsid w:val="00A86ACD"/>
    <w:rsid w:val="00A86C81"/>
    <w:rsid w:val="00A86EB7"/>
    <w:rsid w:val="00A86FE3"/>
    <w:rsid w:val="00A874F6"/>
    <w:rsid w:val="00A87531"/>
    <w:rsid w:val="00A87768"/>
    <w:rsid w:val="00A878B8"/>
    <w:rsid w:val="00A87BC0"/>
    <w:rsid w:val="00A900E0"/>
    <w:rsid w:val="00A90428"/>
    <w:rsid w:val="00A906EA"/>
    <w:rsid w:val="00A90711"/>
    <w:rsid w:val="00A90AE8"/>
    <w:rsid w:val="00A911E3"/>
    <w:rsid w:val="00A913CD"/>
    <w:rsid w:val="00A9157F"/>
    <w:rsid w:val="00A91694"/>
    <w:rsid w:val="00A9180E"/>
    <w:rsid w:val="00A91BF3"/>
    <w:rsid w:val="00A9236F"/>
    <w:rsid w:val="00A9259D"/>
    <w:rsid w:val="00A92713"/>
    <w:rsid w:val="00A92788"/>
    <w:rsid w:val="00A928A3"/>
    <w:rsid w:val="00A92904"/>
    <w:rsid w:val="00A93472"/>
    <w:rsid w:val="00A937F7"/>
    <w:rsid w:val="00A938CA"/>
    <w:rsid w:val="00A939D4"/>
    <w:rsid w:val="00A93A0B"/>
    <w:rsid w:val="00A94281"/>
    <w:rsid w:val="00A9432D"/>
    <w:rsid w:val="00A94342"/>
    <w:rsid w:val="00A9441A"/>
    <w:rsid w:val="00A94658"/>
    <w:rsid w:val="00A9488E"/>
    <w:rsid w:val="00A94C82"/>
    <w:rsid w:val="00A95226"/>
    <w:rsid w:val="00A9533C"/>
    <w:rsid w:val="00A95436"/>
    <w:rsid w:val="00A95AA6"/>
    <w:rsid w:val="00A9637A"/>
    <w:rsid w:val="00A964C8"/>
    <w:rsid w:val="00A96751"/>
    <w:rsid w:val="00A97154"/>
    <w:rsid w:val="00A973BC"/>
    <w:rsid w:val="00A97594"/>
    <w:rsid w:val="00A97928"/>
    <w:rsid w:val="00A97A3C"/>
    <w:rsid w:val="00A97D66"/>
    <w:rsid w:val="00AA0434"/>
    <w:rsid w:val="00AA0449"/>
    <w:rsid w:val="00AA059E"/>
    <w:rsid w:val="00AA08DC"/>
    <w:rsid w:val="00AA0C68"/>
    <w:rsid w:val="00AA1180"/>
    <w:rsid w:val="00AA148C"/>
    <w:rsid w:val="00AA1594"/>
    <w:rsid w:val="00AA1B17"/>
    <w:rsid w:val="00AA1BBC"/>
    <w:rsid w:val="00AA1EDD"/>
    <w:rsid w:val="00AA23D4"/>
    <w:rsid w:val="00AA2841"/>
    <w:rsid w:val="00AA2ACE"/>
    <w:rsid w:val="00AA308E"/>
    <w:rsid w:val="00AA3132"/>
    <w:rsid w:val="00AA33D8"/>
    <w:rsid w:val="00AA3C7C"/>
    <w:rsid w:val="00AA3E07"/>
    <w:rsid w:val="00AA46E4"/>
    <w:rsid w:val="00AA48D3"/>
    <w:rsid w:val="00AA4966"/>
    <w:rsid w:val="00AA4BCA"/>
    <w:rsid w:val="00AA4D1C"/>
    <w:rsid w:val="00AA4D37"/>
    <w:rsid w:val="00AA4F4E"/>
    <w:rsid w:val="00AA5500"/>
    <w:rsid w:val="00AA5686"/>
    <w:rsid w:val="00AA5C1E"/>
    <w:rsid w:val="00AA644F"/>
    <w:rsid w:val="00AA6D09"/>
    <w:rsid w:val="00AA7351"/>
    <w:rsid w:val="00AA76F2"/>
    <w:rsid w:val="00AA774F"/>
    <w:rsid w:val="00AA7946"/>
    <w:rsid w:val="00AA79E5"/>
    <w:rsid w:val="00AA7A0E"/>
    <w:rsid w:val="00AA7AC4"/>
    <w:rsid w:val="00AA7C09"/>
    <w:rsid w:val="00AA7DF4"/>
    <w:rsid w:val="00AA7FEB"/>
    <w:rsid w:val="00AB0808"/>
    <w:rsid w:val="00AB0FBE"/>
    <w:rsid w:val="00AB11EA"/>
    <w:rsid w:val="00AB19E9"/>
    <w:rsid w:val="00AB1B61"/>
    <w:rsid w:val="00AB1D58"/>
    <w:rsid w:val="00AB2A1E"/>
    <w:rsid w:val="00AB2D83"/>
    <w:rsid w:val="00AB2DF6"/>
    <w:rsid w:val="00AB346C"/>
    <w:rsid w:val="00AB3800"/>
    <w:rsid w:val="00AB3AA3"/>
    <w:rsid w:val="00AB3BFC"/>
    <w:rsid w:val="00AB3ED0"/>
    <w:rsid w:val="00AB3F34"/>
    <w:rsid w:val="00AB439E"/>
    <w:rsid w:val="00AB4F8F"/>
    <w:rsid w:val="00AB50F0"/>
    <w:rsid w:val="00AB54BB"/>
    <w:rsid w:val="00AB5863"/>
    <w:rsid w:val="00AB5B77"/>
    <w:rsid w:val="00AB5C5E"/>
    <w:rsid w:val="00AB5D52"/>
    <w:rsid w:val="00AB5DC5"/>
    <w:rsid w:val="00AB6395"/>
    <w:rsid w:val="00AB6962"/>
    <w:rsid w:val="00AB6DE6"/>
    <w:rsid w:val="00AB71A6"/>
    <w:rsid w:val="00AB7310"/>
    <w:rsid w:val="00AB749B"/>
    <w:rsid w:val="00AB786C"/>
    <w:rsid w:val="00AB796B"/>
    <w:rsid w:val="00AB7B91"/>
    <w:rsid w:val="00AB7C30"/>
    <w:rsid w:val="00AC06F8"/>
    <w:rsid w:val="00AC0749"/>
    <w:rsid w:val="00AC08CD"/>
    <w:rsid w:val="00AC0AF3"/>
    <w:rsid w:val="00AC0B81"/>
    <w:rsid w:val="00AC1329"/>
    <w:rsid w:val="00AC133D"/>
    <w:rsid w:val="00AC1E1C"/>
    <w:rsid w:val="00AC1F2D"/>
    <w:rsid w:val="00AC23FF"/>
    <w:rsid w:val="00AC24D6"/>
    <w:rsid w:val="00AC26D3"/>
    <w:rsid w:val="00AC2728"/>
    <w:rsid w:val="00AC2797"/>
    <w:rsid w:val="00AC2A2D"/>
    <w:rsid w:val="00AC3173"/>
    <w:rsid w:val="00AC3516"/>
    <w:rsid w:val="00AC3B05"/>
    <w:rsid w:val="00AC41DD"/>
    <w:rsid w:val="00AC431C"/>
    <w:rsid w:val="00AC4374"/>
    <w:rsid w:val="00AC4452"/>
    <w:rsid w:val="00AC47E2"/>
    <w:rsid w:val="00AC48D9"/>
    <w:rsid w:val="00AC49D6"/>
    <w:rsid w:val="00AC4A62"/>
    <w:rsid w:val="00AC4BB6"/>
    <w:rsid w:val="00AC4C6D"/>
    <w:rsid w:val="00AC67AB"/>
    <w:rsid w:val="00AC68F7"/>
    <w:rsid w:val="00AC6909"/>
    <w:rsid w:val="00AC6BA1"/>
    <w:rsid w:val="00AC71C8"/>
    <w:rsid w:val="00AC765A"/>
    <w:rsid w:val="00AC79A7"/>
    <w:rsid w:val="00AC7D9B"/>
    <w:rsid w:val="00AD00F4"/>
    <w:rsid w:val="00AD00FE"/>
    <w:rsid w:val="00AD0286"/>
    <w:rsid w:val="00AD0A24"/>
    <w:rsid w:val="00AD0A71"/>
    <w:rsid w:val="00AD0CD7"/>
    <w:rsid w:val="00AD17C4"/>
    <w:rsid w:val="00AD17DD"/>
    <w:rsid w:val="00AD1940"/>
    <w:rsid w:val="00AD1AC0"/>
    <w:rsid w:val="00AD1FC5"/>
    <w:rsid w:val="00AD224E"/>
    <w:rsid w:val="00AD31A9"/>
    <w:rsid w:val="00AD35F1"/>
    <w:rsid w:val="00AD3C5F"/>
    <w:rsid w:val="00AD40A2"/>
    <w:rsid w:val="00AD4151"/>
    <w:rsid w:val="00AD4854"/>
    <w:rsid w:val="00AD50D5"/>
    <w:rsid w:val="00AD53A7"/>
    <w:rsid w:val="00AD5841"/>
    <w:rsid w:val="00AD5892"/>
    <w:rsid w:val="00AD5F1C"/>
    <w:rsid w:val="00AD5FD2"/>
    <w:rsid w:val="00AD5FEB"/>
    <w:rsid w:val="00AD6124"/>
    <w:rsid w:val="00AD62E1"/>
    <w:rsid w:val="00AD6A77"/>
    <w:rsid w:val="00AD6BA8"/>
    <w:rsid w:val="00AD6EC3"/>
    <w:rsid w:val="00AD7725"/>
    <w:rsid w:val="00AD7923"/>
    <w:rsid w:val="00AD79F7"/>
    <w:rsid w:val="00AD7AF5"/>
    <w:rsid w:val="00AD7B2E"/>
    <w:rsid w:val="00AE0163"/>
    <w:rsid w:val="00AE06E6"/>
    <w:rsid w:val="00AE0D91"/>
    <w:rsid w:val="00AE1499"/>
    <w:rsid w:val="00AE190A"/>
    <w:rsid w:val="00AE1AF6"/>
    <w:rsid w:val="00AE1D64"/>
    <w:rsid w:val="00AE1DBE"/>
    <w:rsid w:val="00AE1F7E"/>
    <w:rsid w:val="00AE2286"/>
    <w:rsid w:val="00AE2AA9"/>
    <w:rsid w:val="00AE2C12"/>
    <w:rsid w:val="00AE3137"/>
    <w:rsid w:val="00AE3EE0"/>
    <w:rsid w:val="00AE4312"/>
    <w:rsid w:val="00AE461C"/>
    <w:rsid w:val="00AE4708"/>
    <w:rsid w:val="00AE49E8"/>
    <w:rsid w:val="00AE4EE7"/>
    <w:rsid w:val="00AE51B8"/>
    <w:rsid w:val="00AE5527"/>
    <w:rsid w:val="00AE567A"/>
    <w:rsid w:val="00AE5724"/>
    <w:rsid w:val="00AE5B70"/>
    <w:rsid w:val="00AE5E25"/>
    <w:rsid w:val="00AE61D8"/>
    <w:rsid w:val="00AE629E"/>
    <w:rsid w:val="00AE6314"/>
    <w:rsid w:val="00AE6857"/>
    <w:rsid w:val="00AE6868"/>
    <w:rsid w:val="00AE6F4F"/>
    <w:rsid w:val="00AE7212"/>
    <w:rsid w:val="00AE7764"/>
    <w:rsid w:val="00AE7DE7"/>
    <w:rsid w:val="00AE7F23"/>
    <w:rsid w:val="00AE7FB9"/>
    <w:rsid w:val="00AF00D8"/>
    <w:rsid w:val="00AF0924"/>
    <w:rsid w:val="00AF0AD1"/>
    <w:rsid w:val="00AF0CA1"/>
    <w:rsid w:val="00AF114E"/>
    <w:rsid w:val="00AF14FF"/>
    <w:rsid w:val="00AF1653"/>
    <w:rsid w:val="00AF16C1"/>
    <w:rsid w:val="00AF1B47"/>
    <w:rsid w:val="00AF1B80"/>
    <w:rsid w:val="00AF1C1A"/>
    <w:rsid w:val="00AF206F"/>
    <w:rsid w:val="00AF22D5"/>
    <w:rsid w:val="00AF2323"/>
    <w:rsid w:val="00AF2524"/>
    <w:rsid w:val="00AF2A16"/>
    <w:rsid w:val="00AF2C5C"/>
    <w:rsid w:val="00AF3149"/>
    <w:rsid w:val="00AF3747"/>
    <w:rsid w:val="00AF380F"/>
    <w:rsid w:val="00AF3BB8"/>
    <w:rsid w:val="00AF3C87"/>
    <w:rsid w:val="00AF4811"/>
    <w:rsid w:val="00AF4856"/>
    <w:rsid w:val="00AF4B9B"/>
    <w:rsid w:val="00AF4CCE"/>
    <w:rsid w:val="00AF4F25"/>
    <w:rsid w:val="00AF5025"/>
    <w:rsid w:val="00AF505F"/>
    <w:rsid w:val="00AF50E1"/>
    <w:rsid w:val="00AF57B0"/>
    <w:rsid w:val="00AF593D"/>
    <w:rsid w:val="00AF5B73"/>
    <w:rsid w:val="00AF6277"/>
    <w:rsid w:val="00AF652A"/>
    <w:rsid w:val="00AF693D"/>
    <w:rsid w:val="00AF69B9"/>
    <w:rsid w:val="00AF6CF5"/>
    <w:rsid w:val="00AF6E51"/>
    <w:rsid w:val="00AF71DB"/>
    <w:rsid w:val="00AF73E3"/>
    <w:rsid w:val="00AF75A7"/>
    <w:rsid w:val="00AF75DC"/>
    <w:rsid w:val="00AF7603"/>
    <w:rsid w:val="00B0096B"/>
    <w:rsid w:val="00B00AA6"/>
    <w:rsid w:val="00B014C6"/>
    <w:rsid w:val="00B0156D"/>
    <w:rsid w:val="00B015B9"/>
    <w:rsid w:val="00B0181B"/>
    <w:rsid w:val="00B01A86"/>
    <w:rsid w:val="00B01E91"/>
    <w:rsid w:val="00B02633"/>
    <w:rsid w:val="00B02812"/>
    <w:rsid w:val="00B02900"/>
    <w:rsid w:val="00B02AE5"/>
    <w:rsid w:val="00B02C3A"/>
    <w:rsid w:val="00B03713"/>
    <w:rsid w:val="00B03A0D"/>
    <w:rsid w:val="00B03AB5"/>
    <w:rsid w:val="00B03C4D"/>
    <w:rsid w:val="00B040BA"/>
    <w:rsid w:val="00B04244"/>
    <w:rsid w:val="00B046E8"/>
    <w:rsid w:val="00B047DC"/>
    <w:rsid w:val="00B0490B"/>
    <w:rsid w:val="00B04AD8"/>
    <w:rsid w:val="00B0544D"/>
    <w:rsid w:val="00B05551"/>
    <w:rsid w:val="00B058EE"/>
    <w:rsid w:val="00B06438"/>
    <w:rsid w:val="00B06644"/>
    <w:rsid w:val="00B066F8"/>
    <w:rsid w:val="00B067C5"/>
    <w:rsid w:val="00B067D3"/>
    <w:rsid w:val="00B06890"/>
    <w:rsid w:val="00B06897"/>
    <w:rsid w:val="00B06B49"/>
    <w:rsid w:val="00B06FCC"/>
    <w:rsid w:val="00B07491"/>
    <w:rsid w:val="00B075D4"/>
    <w:rsid w:val="00B07890"/>
    <w:rsid w:val="00B07EF1"/>
    <w:rsid w:val="00B10C41"/>
    <w:rsid w:val="00B12228"/>
    <w:rsid w:val="00B12A70"/>
    <w:rsid w:val="00B12CFC"/>
    <w:rsid w:val="00B132BB"/>
    <w:rsid w:val="00B1340F"/>
    <w:rsid w:val="00B13562"/>
    <w:rsid w:val="00B13CDB"/>
    <w:rsid w:val="00B1424F"/>
    <w:rsid w:val="00B14931"/>
    <w:rsid w:val="00B151C6"/>
    <w:rsid w:val="00B152F6"/>
    <w:rsid w:val="00B156A1"/>
    <w:rsid w:val="00B156C3"/>
    <w:rsid w:val="00B15752"/>
    <w:rsid w:val="00B1586E"/>
    <w:rsid w:val="00B16AD0"/>
    <w:rsid w:val="00B17638"/>
    <w:rsid w:val="00B177DC"/>
    <w:rsid w:val="00B17D84"/>
    <w:rsid w:val="00B17DEA"/>
    <w:rsid w:val="00B200B0"/>
    <w:rsid w:val="00B2047F"/>
    <w:rsid w:val="00B20533"/>
    <w:rsid w:val="00B20A9B"/>
    <w:rsid w:val="00B21624"/>
    <w:rsid w:val="00B21827"/>
    <w:rsid w:val="00B227F9"/>
    <w:rsid w:val="00B22EF0"/>
    <w:rsid w:val="00B2396E"/>
    <w:rsid w:val="00B23B29"/>
    <w:rsid w:val="00B23F52"/>
    <w:rsid w:val="00B24040"/>
    <w:rsid w:val="00B2486C"/>
    <w:rsid w:val="00B24C8C"/>
    <w:rsid w:val="00B24CCE"/>
    <w:rsid w:val="00B252E0"/>
    <w:rsid w:val="00B25746"/>
    <w:rsid w:val="00B25780"/>
    <w:rsid w:val="00B258F7"/>
    <w:rsid w:val="00B26463"/>
    <w:rsid w:val="00B267D2"/>
    <w:rsid w:val="00B26A22"/>
    <w:rsid w:val="00B26EAB"/>
    <w:rsid w:val="00B26F7C"/>
    <w:rsid w:val="00B27497"/>
    <w:rsid w:val="00B27668"/>
    <w:rsid w:val="00B27ACC"/>
    <w:rsid w:val="00B27DB5"/>
    <w:rsid w:val="00B30072"/>
    <w:rsid w:val="00B3034E"/>
    <w:rsid w:val="00B30CEC"/>
    <w:rsid w:val="00B30EE4"/>
    <w:rsid w:val="00B310CE"/>
    <w:rsid w:val="00B312B8"/>
    <w:rsid w:val="00B314A3"/>
    <w:rsid w:val="00B3175C"/>
    <w:rsid w:val="00B3178B"/>
    <w:rsid w:val="00B317EA"/>
    <w:rsid w:val="00B318C8"/>
    <w:rsid w:val="00B31EB4"/>
    <w:rsid w:val="00B32170"/>
    <w:rsid w:val="00B321B0"/>
    <w:rsid w:val="00B3221C"/>
    <w:rsid w:val="00B3234B"/>
    <w:rsid w:val="00B326EA"/>
    <w:rsid w:val="00B32A3C"/>
    <w:rsid w:val="00B32ADC"/>
    <w:rsid w:val="00B32D82"/>
    <w:rsid w:val="00B3361D"/>
    <w:rsid w:val="00B3399B"/>
    <w:rsid w:val="00B33A7D"/>
    <w:rsid w:val="00B33F8E"/>
    <w:rsid w:val="00B3408D"/>
    <w:rsid w:val="00B341B5"/>
    <w:rsid w:val="00B3462F"/>
    <w:rsid w:val="00B34AB9"/>
    <w:rsid w:val="00B34D1D"/>
    <w:rsid w:val="00B34D27"/>
    <w:rsid w:val="00B3512D"/>
    <w:rsid w:val="00B351B7"/>
    <w:rsid w:val="00B362EC"/>
    <w:rsid w:val="00B36721"/>
    <w:rsid w:val="00B367EB"/>
    <w:rsid w:val="00B36A07"/>
    <w:rsid w:val="00B36F2E"/>
    <w:rsid w:val="00B36F8B"/>
    <w:rsid w:val="00B37485"/>
    <w:rsid w:val="00B3755B"/>
    <w:rsid w:val="00B378B3"/>
    <w:rsid w:val="00B37ABB"/>
    <w:rsid w:val="00B37C0B"/>
    <w:rsid w:val="00B4027A"/>
    <w:rsid w:val="00B4035F"/>
    <w:rsid w:val="00B4077D"/>
    <w:rsid w:val="00B407CD"/>
    <w:rsid w:val="00B408B3"/>
    <w:rsid w:val="00B40A29"/>
    <w:rsid w:val="00B41335"/>
    <w:rsid w:val="00B41E9A"/>
    <w:rsid w:val="00B42283"/>
    <w:rsid w:val="00B42589"/>
    <w:rsid w:val="00B4268C"/>
    <w:rsid w:val="00B42811"/>
    <w:rsid w:val="00B428D8"/>
    <w:rsid w:val="00B430D8"/>
    <w:rsid w:val="00B4336D"/>
    <w:rsid w:val="00B435C4"/>
    <w:rsid w:val="00B43659"/>
    <w:rsid w:val="00B43C01"/>
    <w:rsid w:val="00B441BE"/>
    <w:rsid w:val="00B44501"/>
    <w:rsid w:val="00B448D9"/>
    <w:rsid w:val="00B44C3B"/>
    <w:rsid w:val="00B44D5D"/>
    <w:rsid w:val="00B44F64"/>
    <w:rsid w:val="00B44FC1"/>
    <w:rsid w:val="00B45186"/>
    <w:rsid w:val="00B458C0"/>
    <w:rsid w:val="00B45CCA"/>
    <w:rsid w:val="00B45D87"/>
    <w:rsid w:val="00B46476"/>
    <w:rsid w:val="00B46A3B"/>
    <w:rsid w:val="00B46D3F"/>
    <w:rsid w:val="00B46FF0"/>
    <w:rsid w:val="00B47088"/>
    <w:rsid w:val="00B4741C"/>
    <w:rsid w:val="00B47A9E"/>
    <w:rsid w:val="00B47D43"/>
    <w:rsid w:val="00B50187"/>
    <w:rsid w:val="00B50384"/>
    <w:rsid w:val="00B50D07"/>
    <w:rsid w:val="00B50DBA"/>
    <w:rsid w:val="00B5102D"/>
    <w:rsid w:val="00B51612"/>
    <w:rsid w:val="00B5199F"/>
    <w:rsid w:val="00B52F91"/>
    <w:rsid w:val="00B538AC"/>
    <w:rsid w:val="00B549BE"/>
    <w:rsid w:val="00B54FFA"/>
    <w:rsid w:val="00B555A6"/>
    <w:rsid w:val="00B5569E"/>
    <w:rsid w:val="00B55A41"/>
    <w:rsid w:val="00B56016"/>
    <w:rsid w:val="00B5608F"/>
    <w:rsid w:val="00B5713E"/>
    <w:rsid w:val="00B573F6"/>
    <w:rsid w:val="00B574C0"/>
    <w:rsid w:val="00B600BB"/>
    <w:rsid w:val="00B609E4"/>
    <w:rsid w:val="00B615FF"/>
    <w:rsid w:val="00B61BCF"/>
    <w:rsid w:val="00B61CE4"/>
    <w:rsid w:val="00B620D3"/>
    <w:rsid w:val="00B620EF"/>
    <w:rsid w:val="00B622DC"/>
    <w:rsid w:val="00B62380"/>
    <w:rsid w:val="00B62F49"/>
    <w:rsid w:val="00B640EC"/>
    <w:rsid w:val="00B6467B"/>
    <w:rsid w:val="00B6480C"/>
    <w:rsid w:val="00B64990"/>
    <w:rsid w:val="00B64A18"/>
    <w:rsid w:val="00B64B38"/>
    <w:rsid w:val="00B65614"/>
    <w:rsid w:val="00B65729"/>
    <w:rsid w:val="00B65A92"/>
    <w:rsid w:val="00B66016"/>
    <w:rsid w:val="00B6641A"/>
    <w:rsid w:val="00B66903"/>
    <w:rsid w:val="00B669C6"/>
    <w:rsid w:val="00B66A54"/>
    <w:rsid w:val="00B66B8E"/>
    <w:rsid w:val="00B67242"/>
    <w:rsid w:val="00B67327"/>
    <w:rsid w:val="00B6772A"/>
    <w:rsid w:val="00B677B7"/>
    <w:rsid w:val="00B67D3E"/>
    <w:rsid w:val="00B70055"/>
    <w:rsid w:val="00B70116"/>
    <w:rsid w:val="00B705B8"/>
    <w:rsid w:val="00B706FA"/>
    <w:rsid w:val="00B70C25"/>
    <w:rsid w:val="00B70CE4"/>
    <w:rsid w:val="00B7140A"/>
    <w:rsid w:val="00B714D6"/>
    <w:rsid w:val="00B7161A"/>
    <w:rsid w:val="00B71F96"/>
    <w:rsid w:val="00B722BF"/>
    <w:rsid w:val="00B72A57"/>
    <w:rsid w:val="00B72B10"/>
    <w:rsid w:val="00B72F0A"/>
    <w:rsid w:val="00B72FA0"/>
    <w:rsid w:val="00B7306E"/>
    <w:rsid w:val="00B730C2"/>
    <w:rsid w:val="00B735D5"/>
    <w:rsid w:val="00B73802"/>
    <w:rsid w:val="00B73B90"/>
    <w:rsid w:val="00B74077"/>
    <w:rsid w:val="00B741B9"/>
    <w:rsid w:val="00B744C0"/>
    <w:rsid w:val="00B7478B"/>
    <w:rsid w:val="00B7497F"/>
    <w:rsid w:val="00B74A45"/>
    <w:rsid w:val="00B74B08"/>
    <w:rsid w:val="00B74DD7"/>
    <w:rsid w:val="00B74F06"/>
    <w:rsid w:val="00B75363"/>
    <w:rsid w:val="00B753B4"/>
    <w:rsid w:val="00B75674"/>
    <w:rsid w:val="00B75E57"/>
    <w:rsid w:val="00B7603C"/>
    <w:rsid w:val="00B767F1"/>
    <w:rsid w:val="00B76FFD"/>
    <w:rsid w:val="00B773AD"/>
    <w:rsid w:val="00B7758C"/>
    <w:rsid w:val="00B77AD2"/>
    <w:rsid w:val="00B800A5"/>
    <w:rsid w:val="00B80E98"/>
    <w:rsid w:val="00B810EA"/>
    <w:rsid w:val="00B8168F"/>
    <w:rsid w:val="00B81A8F"/>
    <w:rsid w:val="00B81D88"/>
    <w:rsid w:val="00B8204A"/>
    <w:rsid w:val="00B82100"/>
    <w:rsid w:val="00B8294C"/>
    <w:rsid w:val="00B83005"/>
    <w:rsid w:val="00B830E3"/>
    <w:rsid w:val="00B837F2"/>
    <w:rsid w:val="00B83A99"/>
    <w:rsid w:val="00B83AC6"/>
    <w:rsid w:val="00B83C39"/>
    <w:rsid w:val="00B83CFF"/>
    <w:rsid w:val="00B8489B"/>
    <w:rsid w:val="00B8494F"/>
    <w:rsid w:val="00B84D2F"/>
    <w:rsid w:val="00B84E3F"/>
    <w:rsid w:val="00B85206"/>
    <w:rsid w:val="00B8522A"/>
    <w:rsid w:val="00B8528F"/>
    <w:rsid w:val="00B85A4D"/>
    <w:rsid w:val="00B863AC"/>
    <w:rsid w:val="00B86418"/>
    <w:rsid w:val="00B86681"/>
    <w:rsid w:val="00B86893"/>
    <w:rsid w:val="00B8756B"/>
    <w:rsid w:val="00B87EBC"/>
    <w:rsid w:val="00B87FB5"/>
    <w:rsid w:val="00B900C0"/>
    <w:rsid w:val="00B907C0"/>
    <w:rsid w:val="00B90A91"/>
    <w:rsid w:val="00B90ABF"/>
    <w:rsid w:val="00B90D33"/>
    <w:rsid w:val="00B90E84"/>
    <w:rsid w:val="00B90F83"/>
    <w:rsid w:val="00B910BE"/>
    <w:rsid w:val="00B91157"/>
    <w:rsid w:val="00B9115B"/>
    <w:rsid w:val="00B91284"/>
    <w:rsid w:val="00B91F47"/>
    <w:rsid w:val="00B9212D"/>
    <w:rsid w:val="00B93597"/>
    <w:rsid w:val="00B940F4"/>
    <w:rsid w:val="00B94893"/>
    <w:rsid w:val="00B94C5D"/>
    <w:rsid w:val="00B95014"/>
    <w:rsid w:val="00B9513D"/>
    <w:rsid w:val="00B95367"/>
    <w:rsid w:val="00B956D0"/>
    <w:rsid w:val="00B958F4"/>
    <w:rsid w:val="00B95A5B"/>
    <w:rsid w:val="00B96471"/>
    <w:rsid w:val="00B9695F"/>
    <w:rsid w:val="00B96C65"/>
    <w:rsid w:val="00B9725A"/>
    <w:rsid w:val="00B977AC"/>
    <w:rsid w:val="00B97865"/>
    <w:rsid w:val="00B979AB"/>
    <w:rsid w:val="00B97BC3"/>
    <w:rsid w:val="00B97C82"/>
    <w:rsid w:val="00B97DF5"/>
    <w:rsid w:val="00BA043E"/>
    <w:rsid w:val="00BA0452"/>
    <w:rsid w:val="00BA0483"/>
    <w:rsid w:val="00BA0D32"/>
    <w:rsid w:val="00BA135B"/>
    <w:rsid w:val="00BA1741"/>
    <w:rsid w:val="00BA1D24"/>
    <w:rsid w:val="00BA1FD4"/>
    <w:rsid w:val="00BA26F9"/>
    <w:rsid w:val="00BA28AA"/>
    <w:rsid w:val="00BA297A"/>
    <w:rsid w:val="00BA2A8E"/>
    <w:rsid w:val="00BA2C88"/>
    <w:rsid w:val="00BA2F69"/>
    <w:rsid w:val="00BA33C7"/>
    <w:rsid w:val="00BA3F97"/>
    <w:rsid w:val="00BA428A"/>
    <w:rsid w:val="00BA4647"/>
    <w:rsid w:val="00BA4E66"/>
    <w:rsid w:val="00BA56A8"/>
    <w:rsid w:val="00BA58DE"/>
    <w:rsid w:val="00BA5F7F"/>
    <w:rsid w:val="00BA6006"/>
    <w:rsid w:val="00BA60D9"/>
    <w:rsid w:val="00BA61A7"/>
    <w:rsid w:val="00BA6A78"/>
    <w:rsid w:val="00BA6B27"/>
    <w:rsid w:val="00BA6D42"/>
    <w:rsid w:val="00BA7100"/>
    <w:rsid w:val="00BA7A8B"/>
    <w:rsid w:val="00BA7B1B"/>
    <w:rsid w:val="00BA7E33"/>
    <w:rsid w:val="00BB02A1"/>
    <w:rsid w:val="00BB04C9"/>
    <w:rsid w:val="00BB0A9B"/>
    <w:rsid w:val="00BB0B0B"/>
    <w:rsid w:val="00BB0E5C"/>
    <w:rsid w:val="00BB0FAA"/>
    <w:rsid w:val="00BB161D"/>
    <w:rsid w:val="00BB16BD"/>
    <w:rsid w:val="00BB1E73"/>
    <w:rsid w:val="00BB227C"/>
    <w:rsid w:val="00BB24F2"/>
    <w:rsid w:val="00BB2DD5"/>
    <w:rsid w:val="00BB3547"/>
    <w:rsid w:val="00BB3D40"/>
    <w:rsid w:val="00BB4A93"/>
    <w:rsid w:val="00BB4C7B"/>
    <w:rsid w:val="00BB4F90"/>
    <w:rsid w:val="00BB514F"/>
    <w:rsid w:val="00BB5B48"/>
    <w:rsid w:val="00BB6465"/>
    <w:rsid w:val="00BB64D5"/>
    <w:rsid w:val="00BB656F"/>
    <w:rsid w:val="00BB65AB"/>
    <w:rsid w:val="00BB68EF"/>
    <w:rsid w:val="00BB6D1D"/>
    <w:rsid w:val="00BB6D50"/>
    <w:rsid w:val="00BB6E46"/>
    <w:rsid w:val="00BB6FEC"/>
    <w:rsid w:val="00BB7086"/>
    <w:rsid w:val="00BB744A"/>
    <w:rsid w:val="00BC00AC"/>
    <w:rsid w:val="00BC07C0"/>
    <w:rsid w:val="00BC07FA"/>
    <w:rsid w:val="00BC0807"/>
    <w:rsid w:val="00BC086D"/>
    <w:rsid w:val="00BC0BED"/>
    <w:rsid w:val="00BC0F0C"/>
    <w:rsid w:val="00BC132F"/>
    <w:rsid w:val="00BC17F1"/>
    <w:rsid w:val="00BC19E7"/>
    <w:rsid w:val="00BC2147"/>
    <w:rsid w:val="00BC2201"/>
    <w:rsid w:val="00BC31D5"/>
    <w:rsid w:val="00BC3385"/>
    <w:rsid w:val="00BC3C2E"/>
    <w:rsid w:val="00BC413F"/>
    <w:rsid w:val="00BC4206"/>
    <w:rsid w:val="00BC44C3"/>
    <w:rsid w:val="00BC45A7"/>
    <w:rsid w:val="00BC4A41"/>
    <w:rsid w:val="00BC4BB7"/>
    <w:rsid w:val="00BC4FDC"/>
    <w:rsid w:val="00BC500D"/>
    <w:rsid w:val="00BC5444"/>
    <w:rsid w:val="00BC555B"/>
    <w:rsid w:val="00BC59D5"/>
    <w:rsid w:val="00BC5C34"/>
    <w:rsid w:val="00BC62AE"/>
    <w:rsid w:val="00BC6C3B"/>
    <w:rsid w:val="00BC7089"/>
    <w:rsid w:val="00BC7491"/>
    <w:rsid w:val="00BC766F"/>
    <w:rsid w:val="00BC77FA"/>
    <w:rsid w:val="00BD03D4"/>
    <w:rsid w:val="00BD03EB"/>
    <w:rsid w:val="00BD0AEF"/>
    <w:rsid w:val="00BD0F95"/>
    <w:rsid w:val="00BD1674"/>
    <w:rsid w:val="00BD1AA6"/>
    <w:rsid w:val="00BD1E08"/>
    <w:rsid w:val="00BD1F1F"/>
    <w:rsid w:val="00BD207A"/>
    <w:rsid w:val="00BD2122"/>
    <w:rsid w:val="00BD22F2"/>
    <w:rsid w:val="00BD23D4"/>
    <w:rsid w:val="00BD2746"/>
    <w:rsid w:val="00BD2885"/>
    <w:rsid w:val="00BD2A84"/>
    <w:rsid w:val="00BD3938"/>
    <w:rsid w:val="00BD3C63"/>
    <w:rsid w:val="00BD3CB5"/>
    <w:rsid w:val="00BD3DCA"/>
    <w:rsid w:val="00BD3E36"/>
    <w:rsid w:val="00BD3FB1"/>
    <w:rsid w:val="00BD409B"/>
    <w:rsid w:val="00BD4181"/>
    <w:rsid w:val="00BD4386"/>
    <w:rsid w:val="00BD45DB"/>
    <w:rsid w:val="00BD45EE"/>
    <w:rsid w:val="00BD4862"/>
    <w:rsid w:val="00BD4C64"/>
    <w:rsid w:val="00BD4EDB"/>
    <w:rsid w:val="00BD5179"/>
    <w:rsid w:val="00BD5408"/>
    <w:rsid w:val="00BD55E0"/>
    <w:rsid w:val="00BD57B2"/>
    <w:rsid w:val="00BD596A"/>
    <w:rsid w:val="00BD5ABB"/>
    <w:rsid w:val="00BD5DAC"/>
    <w:rsid w:val="00BD5E30"/>
    <w:rsid w:val="00BD5FE0"/>
    <w:rsid w:val="00BD67FB"/>
    <w:rsid w:val="00BD70E4"/>
    <w:rsid w:val="00BD7C43"/>
    <w:rsid w:val="00BE0045"/>
    <w:rsid w:val="00BE0210"/>
    <w:rsid w:val="00BE033A"/>
    <w:rsid w:val="00BE0FD4"/>
    <w:rsid w:val="00BE11AC"/>
    <w:rsid w:val="00BE189F"/>
    <w:rsid w:val="00BE1A8D"/>
    <w:rsid w:val="00BE1BAD"/>
    <w:rsid w:val="00BE207C"/>
    <w:rsid w:val="00BE230E"/>
    <w:rsid w:val="00BE2D27"/>
    <w:rsid w:val="00BE2FB5"/>
    <w:rsid w:val="00BE38B3"/>
    <w:rsid w:val="00BE3C2C"/>
    <w:rsid w:val="00BE3CD0"/>
    <w:rsid w:val="00BE3FE8"/>
    <w:rsid w:val="00BE4345"/>
    <w:rsid w:val="00BE455F"/>
    <w:rsid w:val="00BE4592"/>
    <w:rsid w:val="00BE4DDE"/>
    <w:rsid w:val="00BE5085"/>
    <w:rsid w:val="00BE5707"/>
    <w:rsid w:val="00BE59E3"/>
    <w:rsid w:val="00BE6427"/>
    <w:rsid w:val="00BE67A1"/>
    <w:rsid w:val="00BE6A74"/>
    <w:rsid w:val="00BE6AD3"/>
    <w:rsid w:val="00BE75D7"/>
    <w:rsid w:val="00BE78BD"/>
    <w:rsid w:val="00BE7B1D"/>
    <w:rsid w:val="00BF02A6"/>
    <w:rsid w:val="00BF0554"/>
    <w:rsid w:val="00BF0699"/>
    <w:rsid w:val="00BF072F"/>
    <w:rsid w:val="00BF0AC1"/>
    <w:rsid w:val="00BF0D9D"/>
    <w:rsid w:val="00BF0DBD"/>
    <w:rsid w:val="00BF0F90"/>
    <w:rsid w:val="00BF14C2"/>
    <w:rsid w:val="00BF1586"/>
    <w:rsid w:val="00BF18D1"/>
    <w:rsid w:val="00BF1902"/>
    <w:rsid w:val="00BF1A3E"/>
    <w:rsid w:val="00BF1DF2"/>
    <w:rsid w:val="00BF2069"/>
    <w:rsid w:val="00BF21E6"/>
    <w:rsid w:val="00BF2224"/>
    <w:rsid w:val="00BF25A0"/>
    <w:rsid w:val="00BF29A4"/>
    <w:rsid w:val="00BF2B9D"/>
    <w:rsid w:val="00BF2BED"/>
    <w:rsid w:val="00BF2C51"/>
    <w:rsid w:val="00BF2D7B"/>
    <w:rsid w:val="00BF328A"/>
    <w:rsid w:val="00BF3422"/>
    <w:rsid w:val="00BF356F"/>
    <w:rsid w:val="00BF36C1"/>
    <w:rsid w:val="00BF3998"/>
    <w:rsid w:val="00BF3B90"/>
    <w:rsid w:val="00BF3CEA"/>
    <w:rsid w:val="00BF3D78"/>
    <w:rsid w:val="00BF4116"/>
    <w:rsid w:val="00BF46CF"/>
    <w:rsid w:val="00BF4F35"/>
    <w:rsid w:val="00BF4FAF"/>
    <w:rsid w:val="00BF516D"/>
    <w:rsid w:val="00BF584E"/>
    <w:rsid w:val="00BF5FBD"/>
    <w:rsid w:val="00BF6028"/>
    <w:rsid w:val="00BF6458"/>
    <w:rsid w:val="00BF66A8"/>
    <w:rsid w:val="00BF67A8"/>
    <w:rsid w:val="00BF6CC0"/>
    <w:rsid w:val="00BF6D53"/>
    <w:rsid w:val="00BF7094"/>
    <w:rsid w:val="00BF732C"/>
    <w:rsid w:val="00BF75E8"/>
    <w:rsid w:val="00C00040"/>
    <w:rsid w:val="00C002BE"/>
    <w:rsid w:val="00C0042A"/>
    <w:rsid w:val="00C00924"/>
    <w:rsid w:val="00C00A68"/>
    <w:rsid w:val="00C00DE7"/>
    <w:rsid w:val="00C01214"/>
    <w:rsid w:val="00C0137A"/>
    <w:rsid w:val="00C013E0"/>
    <w:rsid w:val="00C0181E"/>
    <w:rsid w:val="00C0183E"/>
    <w:rsid w:val="00C01B71"/>
    <w:rsid w:val="00C01E11"/>
    <w:rsid w:val="00C022D4"/>
    <w:rsid w:val="00C02E27"/>
    <w:rsid w:val="00C03033"/>
    <w:rsid w:val="00C031A5"/>
    <w:rsid w:val="00C03227"/>
    <w:rsid w:val="00C034F4"/>
    <w:rsid w:val="00C03950"/>
    <w:rsid w:val="00C03B9F"/>
    <w:rsid w:val="00C03D53"/>
    <w:rsid w:val="00C04480"/>
    <w:rsid w:val="00C04A34"/>
    <w:rsid w:val="00C04C4E"/>
    <w:rsid w:val="00C0547B"/>
    <w:rsid w:val="00C0556F"/>
    <w:rsid w:val="00C0563C"/>
    <w:rsid w:val="00C0665F"/>
    <w:rsid w:val="00C06702"/>
    <w:rsid w:val="00C0675D"/>
    <w:rsid w:val="00C06F9C"/>
    <w:rsid w:val="00C0744E"/>
    <w:rsid w:val="00C07556"/>
    <w:rsid w:val="00C078A0"/>
    <w:rsid w:val="00C079DB"/>
    <w:rsid w:val="00C07C04"/>
    <w:rsid w:val="00C07C37"/>
    <w:rsid w:val="00C07FD0"/>
    <w:rsid w:val="00C1037D"/>
    <w:rsid w:val="00C10482"/>
    <w:rsid w:val="00C104CB"/>
    <w:rsid w:val="00C10B75"/>
    <w:rsid w:val="00C10B78"/>
    <w:rsid w:val="00C10DAE"/>
    <w:rsid w:val="00C111BA"/>
    <w:rsid w:val="00C118C2"/>
    <w:rsid w:val="00C11CF9"/>
    <w:rsid w:val="00C12A39"/>
    <w:rsid w:val="00C12C48"/>
    <w:rsid w:val="00C12EE3"/>
    <w:rsid w:val="00C1356D"/>
    <w:rsid w:val="00C135E0"/>
    <w:rsid w:val="00C13649"/>
    <w:rsid w:val="00C13F06"/>
    <w:rsid w:val="00C13F73"/>
    <w:rsid w:val="00C143E2"/>
    <w:rsid w:val="00C1481E"/>
    <w:rsid w:val="00C14CB5"/>
    <w:rsid w:val="00C14DCB"/>
    <w:rsid w:val="00C150B5"/>
    <w:rsid w:val="00C15349"/>
    <w:rsid w:val="00C15817"/>
    <w:rsid w:val="00C159CB"/>
    <w:rsid w:val="00C159E3"/>
    <w:rsid w:val="00C163B2"/>
    <w:rsid w:val="00C1652D"/>
    <w:rsid w:val="00C16931"/>
    <w:rsid w:val="00C16E92"/>
    <w:rsid w:val="00C16EF0"/>
    <w:rsid w:val="00C16F9B"/>
    <w:rsid w:val="00C176D4"/>
    <w:rsid w:val="00C17A3A"/>
    <w:rsid w:val="00C17C34"/>
    <w:rsid w:val="00C17CAC"/>
    <w:rsid w:val="00C20446"/>
    <w:rsid w:val="00C20815"/>
    <w:rsid w:val="00C21DFC"/>
    <w:rsid w:val="00C21E3A"/>
    <w:rsid w:val="00C22310"/>
    <w:rsid w:val="00C224BD"/>
    <w:rsid w:val="00C23160"/>
    <w:rsid w:val="00C236C5"/>
    <w:rsid w:val="00C23768"/>
    <w:rsid w:val="00C239D4"/>
    <w:rsid w:val="00C23A54"/>
    <w:rsid w:val="00C23C9D"/>
    <w:rsid w:val="00C23D2C"/>
    <w:rsid w:val="00C23F93"/>
    <w:rsid w:val="00C2431F"/>
    <w:rsid w:val="00C247A3"/>
    <w:rsid w:val="00C249C2"/>
    <w:rsid w:val="00C24A93"/>
    <w:rsid w:val="00C258BF"/>
    <w:rsid w:val="00C25BC3"/>
    <w:rsid w:val="00C25F3B"/>
    <w:rsid w:val="00C2653C"/>
    <w:rsid w:val="00C26839"/>
    <w:rsid w:val="00C26E83"/>
    <w:rsid w:val="00C26F36"/>
    <w:rsid w:val="00C2701C"/>
    <w:rsid w:val="00C273E0"/>
    <w:rsid w:val="00C274CF"/>
    <w:rsid w:val="00C27C1F"/>
    <w:rsid w:val="00C301CE"/>
    <w:rsid w:val="00C30756"/>
    <w:rsid w:val="00C30841"/>
    <w:rsid w:val="00C30F26"/>
    <w:rsid w:val="00C31251"/>
    <w:rsid w:val="00C3176D"/>
    <w:rsid w:val="00C31843"/>
    <w:rsid w:val="00C3244F"/>
    <w:rsid w:val="00C32C9F"/>
    <w:rsid w:val="00C32EE5"/>
    <w:rsid w:val="00C32F80"/>
    <w:rsid w:val="00C32FCB"/>
    <w:rsid w:val="00C3399F"/>
    <w:rsid w:val="00C339AF"/>
    <w:rsid w:val="00C33C8C"/>
    <w:rsid w:val="00C3539C"/>
    <w:rsid w:val="00C35D6A"/>
    <w:rsid w:val="00C36839"/>
    <w:rsid w:val="00C36900"/>
    <w:rsid w:val="00C36929"/>
    <w:rsid w:val="00C36E45"/>
    <w:rsid w:val="00C36F2C"/>
    <w:rsid w:val="00C372EB"/>
    <w:rsid w:val="00C37354"/>
    <w:rsid w:val="00C37411"/>
    <w:rsid w:val="00C4028F"/>
    <w:rsid w:val="00C403FD"/>
    <w:rsid w:val="00C40446"/>
    <w:rsid w:val="00C40740"/>
    <w:rsid w:val="00C407C4"/>
    <w:rsid w:val="00C40D6A"/>
    <w:rsid w:val="00C40F6B"/>
    <w:rsid w:val="00C41021"/>
    <w:rsid w:val="00C41304"/>
    <w:rsid w:val="00C41F35"/>
    <w:rsid w:val="00C420EC"/>
    <w:rsid w:val="00C4222A"/>
    <w:rsid w:val="00C4262A"/>
    <w:rsid w:val="00C427B9"/>
    <w:rsid w:val="00C42B32"/>
    <w:rsid w:val="00C42C7E"/>
    <w:rsid w:val="00C42FA6"/>
    <w:rsid w:val="00C433EB"/>
    <w:rsid w:val="00C441D7"/>
    <w:rsid w:val="00C4427F"/>
    <w:rsid w:val="00C44395"/>
    <w:rsid w:val="00C4449E"/>
    <w:rsid w:val="00C45171"/>
    <w:rsid w:val="00C453C4"/>
    <w:rsid w:val="00C45474"/>
    <w:rsid w:val="00C454F8"/>
    <w:rsid w:val="00C455B7"/>
    <w:rsid w:val="00C45A71"/>
    <w:rsid w:val="00C45B0B"/>
    <w:rsid w:val="00C469CE"/>
    <w:rsid w:val="00C46B36"/>
    <w:rsid w:val="00C46DFA"/>
    <w:rsid w:val="00C470CE"/>
    <w:rsid w:val="00C47507"/>
    <w:rsid w:val="00C4799F"/>
    <w:rsid w:val="00C47E86"/>
    <w:rsid w:val="00C506E2"/>
    <w:rsid w:val="00C50875"/>
    <w:rsid w:val="00C50BF7"/>
    <w:rsid w:val="00C50D6E"/>
    <w:rsid w:val="00C50DB0"/>
    <w:rsid w:val="00C50E76"/>
    <w:rsid w:val="00C510D7"/>
    <w:rsid w:val="00C51157"/>
    <w:rsid w:val="00C5142E"/>
    <w:rsid w:val="00C51BC6"/>
    <w:rsid w:val="00C51BE8"/>
    <w:rsid w:val="00C51DAF"/>
    <w:rsid w:val="00C51F59"/>
    <w:rsid w:val="00C526A4"/>
    <w:rsid w:val="00C5284C"/>
    <w:rsid w:val="00C52C9F"/>
    <w:rsid w:val="00C52D7B"/>
    <w:rsid w:val="00C52E54"/>
    <w:rsid w:val="00C52F19"/>
    <w:rsid w:val="00C52F6D"/>
    <w:rsid w:val="00C52F8B"/>
    <w:rsid w:val="00C5329F"/>
    <w:rsid w:val="00C533E9"/>
    <w:rsid w:val="00C534B6"/>
    <w:rsid w:val="00C5389D"/>
    <w:rsid w:val="00C5397C"/>
    <w:rsid w:val="00C53A7D"/>
    <w:rsid w:val="00C53C6B"/>
    <w:rsid w:val="00C53CC6"/>
    <w:rsid w:val="00C53E33"/>
    <w:rsid w:val="00C53F79"/>
    <w:rsid w:val="00C54971"/>
    <w:rsid w:val="00C54EE3"/>
    <w:rsid w:val="00C54FBC"/>
    <w:rsid w:val="00C55776"/>
    <w:rsid w:val="00C55914"/>
    <w:rsid w:val="00C55A45"/>
    <w:rsid w:val="00C55CF6"/>
    <w:rsid w:val="00C56279"/>
    <w:rsid w:val="00C56898"/>
    <w:rsid w:val="00C56D15"/>
    <w:rsid w:val="00C56EC0"/>
    <w:rsid w:val="00C573A3"/>
    <w:rsid w:val="00C57DED"/>
    <w:rsid w:val="00C57E8D"/>
    <w:rsid w:val="00C57FEE"/>
    <w:rsid w:val="00C6001B"/>
    <w:rsid w:val="00C60190"/>
    <w:rsid w:val="00C60757"/>
    <w:rsid w:val="00C60A37"/>
    <w:rsid w:val="00C60B7A"/>
    <w:rsid w:val="00C60CC0"/>
    <w:rsid w:val="00C60EB8"/>
    <w:rsid w:val="00C610D8"/>
    <w:rsid w:val="00C614B7"/>
    <w:rsid w:val="00C61DDB"/>
    <w:rsid w:val="00C61EA3"/>
    <w:rsid w:val="00C61EC4"/>
    <w:rsid w:val="00C62617"/>
    <w:rsid w:val="00C627BA"/>
    <w:rsid w:val="00C62A66"/>
    <w:rsid w:val="00C62D18"/>
    <w:rsid w:val="00C6346C"/>
    <w:rsid w:val="00C639ED"/>
    <w:rsid w:val="00C639FB"/>
    <w:rsid w:val="00C63EA8"/>
    <w:rsid w:val="00C6402D"/>
    <w:rsid w:val="00C64092"/>
    <w:rsid w:val="00C64575"/>
    <w:rsid w:val="00C65547"/>
    <w:rsid w:val="00C65E03"/>
    <w:rsid w:val="00C662AA"/>
    <w:rsid w:val="00C66309"/>
    <w:rsid w:val="00C66484"/>
    <w:rsid w:val="00C66865"/>
    <w:rsid w:val="00C669E9"/>
    <w:rsid w:val="00C6740C"/>
    <w:rsid w:val="00C67AF2"/>
    <w:rsid w:val="00C67B6F"/>
    <w:rsid w:val="00C67B95"/>
    <w:rsid w:val="00C67D43"/>
    <w:rsid w:val="00C70477"/>
    <w:rsid w:val="00C70985"/>
    <w:rsid w:val="00C70C2C"/>
    <w:rsid w:val="00C70FBE"/>
    <w:rsid w:val="00C710AB"/>
    <w:rsid w:val="00C714F7"/>
    <w:rsid w:val="00C719D0"/>
    <w:rsid w:val="00C71AD8"/>
    <w:rsid w:val="00C71C23"/>
    <w:rsid w:val="00C72466"/>
    <w:rsid w:val="00C7285A"/>
    <w:rsid w:val="00C72E79"/>
    <w:rsid w:val="00C733DF"/>
    <w:rsid w:val="00C7354C"/>
    <w:rsid w:val="00C73BF8"/>
    <w:rsid w:val="00C74002"/>
    <w:rsid w:val="00C74B46"/>
    <w:rsid w:val="00C74EB2"/>
    <w:rsid w:val="00C74F67"/>
    <w:rsid w:val="00C7501D"/>
    <w:rsid w:val="00C75600"/>
    <w:rsid w:val="00C7562E"/>
    <w:rsid w:val="00C758B9"/>
    <w:rsid w:val="00C75C43"/>
    <w:rsid w:val="00C7612B"/>
    <w:rsid w:val="00C768E9"/>
    <w:rsid w:val="00C769B6"/>
    <w:rsid w:val="00C76B5A"/>
    <w:rsid w:val="00C76B5D"/>
    <w:rsid w:val="00C76CD2"/>
    <w:rsid w:val="00C76E6C"/>
    <w:rsid w:val="00C76E6F"/>
    <w:rsid w:val="00C772AE"/>
    <w:rsid w:val="00C778A4"/>
    <w:rsid w:val="00C778C1"/>
    <w:rsid w:val="00C77A1F"/>
    <w:rsid w:val="00C77F70"/>
    <w:rsid w:val="00C801E8"/>
    <w:rsid w:val="00C8167E"/>
    <w:rsid w:val="00C81847"/>
    <w:rsid w:val="00C81858"/>
    <w:rsid w:val="00C818E4"/>
    <w:rsid w:val="00C8212E"/>
    <w:rsid w:val="00C82A26"/>
    <w:rsid w:val="00C8398C"/>
    <w:rsid w:val="00C83C9D"/>
    <w:rsid w:val="00C83DC0"/>
    <w:rsid w:val="00C83FA3"/>
    <w:rsid w:val="00C83FDC"/>
    <w:rsid w:val="00C84187"/>
    <w:rsid w:val="00C842F3"/>
    <w:rsid w:val="00C843B7"/>
    <w:rsid w:val="00C84664"/>
    <w:rsid w:val="00C84987"/>
    <w:rsid w:val="00C84D82"/>
    <w:rsid w:val="00C852F2"/>
    <w:rsid w:val="00C85364"/>
    <w:rsid w:val="00C86083"/>
    <w:rsid w:val="00C860CF"/>
    <w:rsid w:val="00C8615F"/>
    <w:rsid w:val="00C86DE4"/>
    <w:rsid w:val="00C87293"/>
    <w:rsid w:val="00C872ED"/>
    <w:rsid w:val="00C87591"/>
    <w:rsid w:val="00C87CFD"/>
    <w:rsid w:val="00C87D0A"/>
    <w:rsid w:val="00C87D90"/>
    <w:rsid w:val="00C901D7"/>
    <w:rsid w:val="00C90706"/>
    <w:rsid w:val="00C909D5"/>
    <w:rsid w:val="00C90A9B"/>
    <w:rsid w:val="00C90CC8"/>
    <w:rsid w:val="00C91146"/>
    <w:rsid w:val="00C9167B"/>
    <w:rsid w:val="00C91766"/>
    <w:rsid w:val="00C91DFD"/>
    <w:rsid w:val="00C923FE"/>
    <w:rsid w:val="00C924A1"/>
    <w:rsid w:val="00C92599"/>
    <w:rsid w:val="00C925A7"/>
    <w:rsid w:val="00C929FC"/>
    <w:rsid w:val="00C92AB6"/>
    <w:rsid w:val="00C92D17"/>
    <w:rsid w:val="00C92D70"/>
    <w:rsid w:val="00C92DA5"/>
    <w:rsid w:val="00C9393E"/>
    <w:rsid w:val="00C93CBE"/>
    <w:rsid w:val="00C94845"/>
    <w:rsid w:val="00C956AB"/>
    <w:rsid w:val="00C95BF0"/>
    <w:rsid w:val="00C95C2B"/>
    <w:rsid w:val="00C9631C"/>
    <w:rsid w:val="00C965B4"/>
    <w:rsid w:val="00C96635"/>
    <w:rsid w:val="00C967C0"/>
    <w:rsid w:val="00C9681E"/>
    <w:rsid w:val="00C96F6F"/>
    <w:rsid w:val="00C97588"/>
    <w:rsid w:val="00C976AF"/>
    <w:rsid w:val="00C97734"/>
    <w:rsid w:val="00C97809"/>
    <w:rsid w:val="00C979E8"/>
    <w:rsid w:val="00C97A46"/>
    <w:rsid w:val="00C97A74"/>
    <w:rsid w:val="00C97C34"/>
    <w:rsid w:val="00C97D8A"/>
    <w:rsid w:val="00CA038B"/>
    <w:rsid w:val="00CA0556"/>
    <w:rsid w:val="00CA058D"/>
    <w:rsid w:val="00CA09C5"/>
    <w:rsid w:val="00CA0C9B"/>
    <w:rsid w:val="00CA1683"/>
    <w:rsid w:val="00CA174F"/>
    <w:rsid w:val="00CA18E8"/>
    <w:rsid w:val="00CA2779"/>
    <w:rsid w:val="00CA2D3E"/>
    <w:rsid w:val="00CA30EA"/>
    <w:rsid w:val="00CA3200"/>
    <w:rsid w:val="00CA322A"/>
    <w:rsid w:val="00CA3358"/>
    <w:rsid w:val="00CA3422"/>
    <w:rsid w:val="00CA3C97"/>
    <w:rsid w:val="00CA431D"/>
    <w:rsid w:val="00CA43BF"/>
    <w:rsid w:val="00CA43CD"/>
    <w:rsid w:val="00CA44E2"/>
    <w:rsid w:val="00CA4BD1"/>
    <w:rsid w:val="00CA5264"/>
    <w:rsid w:val="00CA5871"/>
    <w:rsid w:val="00CA5CE3"/>
    <w:rsid w:val="00CA5D17"/>
    <w:rsid w:val="00CA5EFF"/>
    <w:rsid w:val="00CA62DC"/>
    <w:rsid w:val="00CA6A7E"/>
    <w:rsid w:val="00CA6D8F"/>
    <w:rsid w:val="00CA76D9"/>
    <w:rsid w:val="00CB0169"/>
    <w:rsid w:val="00CB033E"/>
    <w:rsid w:val="00CB07A8"/>
    <w:rsid w:val="00CB0F2A"/>
    <w:rsid w:val="00CB0F3D"/>
    <w:rsid w:val="00CB13A4"/>
    <w:rsid w:val="00CB190C"/>
    <w:rsid w:val="00CB1CBA"/>
    <w:rsid w:val="00CB2554"/>
    <w:rsid w:val="00CB29BD"/>
    <w:rsid w:val="00CB2D61"/>
    <w:rsid w:val="00CB2E85"/>
    <w:rsid w:val="00CB30AE"/>
    <w:rsid w:val="00CB352E"/>
    <w:rsid w:val="00CB3CF1"/>
    <w:rsid w:val="00CB3E11"/>
    <w:rsid w:val="00CB459A"/>
    <w:rsid w:val="00CB4A86"/>
    <w:rsid w:val="00CB4BA2"/>
    <w:rsid w:val="00CB4E4E"/>
    <w:rsid w:val="00CB4F8E"/>
    <w:rsid w:val="00CB5BCF"/>
    <w:rsid w:val="00CB5CC9"/>
    <w:rsid w:val="00CB6763"/>
    <w:rsid w:val="00CB6885"/>
    <w:rsid w:val="00CB69B2"/>
    <w:rsid w:val="00CB6C7E"/>
    <w:rsid w:val="00CB6CD9"/>
    <w:rsid w:val="00CB6DBD"/>
    <w:rsid w:val="00CB6DD3"/>
    <w:rsid w:val="00CB6F1C"/>
    <w:rsid w:val="00CB7438"/>
    <w:rsid w:val="00CB79B5"/>
    <w:rsid w:val="00CB7B63"/>
    <w:rsid w:val="00CB7C98"/>
    <w:rsid w:val="00CB7FB2"/>
    <w:rsid w:val="00CC01C2"/>
    <w:rsid w:val="00CC06CD"/>
    <w:rsid w:val="00CC08AC"/>
    <w:rsid w:val="00CC0B64"/>
    <w:rsid w:val="00CC0FFB"/>
    <w:rsid w:val="00CC12C7"/>
    <w:rsid w:val="00CC18E5"/>
    <w:rsid w:val="00CC1DA0"/>
    <w:rsid w:val="00CC1E01"/>
    <w:rsid w:val="00CC1E22"/>
    <w:rsid w:val="00CC1F5D"/>
    <w:rsid w:val="00CC2334"/>
    <w:rsid w:val="00CC29D0"/>
    <w:rsid w:val="00CC29D4"/>
    <w:rsid w:val="00CC2F37"/>
    <w:rsid w:val="00CC32B3"/>
    <w:rsid w:val="00CC3516"/>
    <w:rsid w:val="00CC3573"/>
    <w:rsid w:val="00CC35A1"/>
    <w:rsid w:val="00CC35EC"/>
    <w:rsid w:val="00CC3E9D"/>
    <w:rsid w:val="00CC3F93"/>
    <w:rsid w:val="00CC47A0"/>
    <w:rsid w:val="00CC4D6E"/>
    <w:rsid w:val="00CC4FF0"/>
    <w:rsid w:val="00CC5332"/>
    <w:rsid w:val="00CC57E5"/>
    <w:rsid w:val="00CC5A2E"/>
    <w:rsid w:val="00CC5D72"/>
    <w:rsid w:val="00CC5E73"/>
    <w:rsid w:val="00CC63A5"/>
    <w:rsid w:val="00CC65DB"/>
    <w:rsid w:val="00CC6D64"/>
    <w:rsid w:val="00CC6E7C"/>
    <w:rsid w:val="00CC70D0"/>
    <w:rsid w:val="00CC7544"/>
    <w:rsid w:val="00CC7822"/>
    <w:rsid w:val="00CC78D6"/>
    <w:rsid w:val="00CC794B"/>
    <w:rsid w:val="00CC7A8C"/>
    <w:rsid w:val="00CC7B7D"/>
    <w:rsid w:val="00CC7F0A"/>
    <w:rsid w:val="00CC7FA0"/>
    <w:rsid w:val="00CD01B9"/>
    <w:rsid w:val="00CD02F5"/>
    <w:rsid w:val="00CD034D"/>
    <w:rsid w:val="00CD0A80"/>
    <w:rsid w:val="00CD0AF3"/>
    <w:rsid w:val="00CD0C1D"/>
    <w:rsid w:val="00CD0E9F"/>
    <w:rsid w:val="00CD0F17"/>
    <w:rsid w:val="00CD10E7"/>
    <w:rsid w:val="00CD1541"/>
    <w:rsid w:val="00CD1608"/>
    <w:rsid w:val="00CD1A33"/>
    <w:rsid w:val="00CD2197"/>
    <w:rsid w:val="00CD21A2"/>
    <w:rsid w:val="00CD238F"/>
    <w:rsid w:val="00CD23F7"/>
    <w:rsid w:val="00CD2F1F"/>
    <w:rsid w:val="00CD30F3"/>
    <w:rsid w:val="00CD3476"/>
    <w:rsid w:val="00CD3E6E"/>
    <w:rsid w:val="00CD41A7"/>
    <w:rsid w:val="00CD4D98"/>
    <w:rsid w:val="00CD4EA0"/>
    <w:rsid w:val="00CD5376"/>
    <w:rsid w:val="00CD570A"/>
    <w:rsid w:val="00CD576F"/>
    <w:rsid w:val="00CD58B5"/>
    <w:rsid w:val="00CD5C57"/>
    <w:rsid w:val="00CD5DEF"/>
    <w:rsid w:val="00CD61FC"/>
    <w:rsid w:val="00CD6EC8"/>
    <w:rsid w:val="00CD6F48"/>
    <w:rsid w:val="00CD7312"/>
    <w:rsid w:val="00CD765F"/>
    <w:rsid w:val="00CD7A7D"/>
    <w:rsid w:val="00CD7A85"/>
    <w:rsid w:val="00CD7ADB"/>
    <w:rsid w:val="00CE00D6"/>
    <w:rsid w:val="00CE02BD"/>
    <w:rsid w:val="00CE077D"/>
    <w:rsid w:val="00CE0F58"/>
    <w:rsid w:val="00CE1116"/>
    <w:rsid w:val="00CE1382"/>
    <w:rsid w:val="00CE13EA"/>
    <w:rsid w:val="00CE14F2"/>
    <w:rsid w:val="00CE1608"/>
    <w:rsid w:val="00CE1951"/>
    <w:rsid w:val="00CE1A6D"/>
    <w:rsid w:val="00CE1EC5"/>
    <w:rsid w:val="00CE1F4B"/>
    <w:rsid w:val="00CE2074"/>
    <w:rsid w:val="00CE2304"/>
    <w:rsid w:val="00CE2452"/>
    <w:rsid w:val="00CE2900"/>
    <w:rsid w:val="00CE2A9F"/>
    <w:rsid w:val="00CE2CF4"/>
    <w:rsid w:val="00CE3876"/>
    <w:rsid w:val="00CE3918"/>
    <w:rsid w:val="00CE3DD6"/>
    <w:rsid w:val="00CE3FE0"/>
    <w:rsid w:val="00CE421F"/>
    <w:rsid w:val="00CE5114"/>
    <w:rsid w:val="00CE52C7"/>
    <w:rsid w:val="00CE52F0"/>
    <w:rsid w:val="00CE5B50"/>
    <w:rsid w:val="00CE5CBB"/>
    <w:rsid w:val="00CE5E05"/>
    <w:rsid w:val="00CE5EDA"/>
    <w:rsid w:val="00CE5FB5"/>
    <w:rsid w:val="00CE642B"/>
    <w:rsid w:val="00CE68C8"/>
    <w:rsid w:val="00CE69A5"/>
    <w:rsid w:val="00CE7DE0"/>
    <w:rsid w:val="00CF00E4"/>
    <w:rsid w:val="00CF0458"/>
    <w:rsid w:val="00CF0622"/>
    <w:rsid w:val="00CF0792"/>
    <w:rsid w:val="00CF09A7"/>
    <w:rsid w:val="00CF0F04"/>
    <w:rsid w:val="00CF153C"/>
    <w:rsid w:val="00CF166F"/>
    <w:rsid w:val="00CF1914"/>
    <w:rsid w:val="00CF192F"/>
    <w:rsid w:val="00CF1EF1"/>
    <w:rsid w:val="00CF2034"/>
    <w:rsid w:val="00CF224C"/>
    <w:rsid w:val="00CF2731"/>
    <w:rsid w:val="00CF292F"/>
    <w:rsid w:val="00CF293F"/>
    <w:rsid w:val="00CF317E"/>
    <w:rsid w:val="00CF32DB"/>
    <w:rsid w:val="00CF350E"/>
    <w:rsid w:val="00CF354E"/>
    <w:rsid w:val="00CF43F6"/>
    <w:rsid w:val="00CF4558"/>
    <w:rsid w:val="00CF4AB8"/>
    <w:rsid w:val="00CF4AD6"/>
    <w:rsid w:val="00CF4ED4"/>
    <w:rsid w:val="00CF5114"/>
    <w:rsid w:val="00CF5799"/>
    <w:rsid w:val="00CF5D53"/>
    <w:rsid w:val="00CF5E3A"/>
    <w:rsid w:val="00CF5F92"/>
    <w:rsid w:val="00CF696A"/>
    <w:rsid w:val="00CF6FD9"/>
    <w:rsid w:val="00CF7B4A"/>
    <w:rsid w:val="00CF7BF7"/>
    <w:rsid w:val="00CF7FC5"/>
    <w:rsid w:val="00D00360"/>
    <w:rsid w:val="00D00449"/>
    <w:rsid w:val="00D009B5"/>
    <w:rsid w:val="00D00C8D"/>
    <w:rsid w:val="00D00D43"/>
    <w:rsid w:val="00D01632"/>
    <w:rsid w:val="00D016E9"/>
    <w:rsid w:val="00D01715"/>
    <w:rsid w:val="00D019B7"/>
    <w:rsid w:val="00D01C39"/>
    <w:rsid w:val="00D01D29"/>
    <w:rsid w:val="00D0204C"/>
    <w:rsid w:val="00D021EC"/>
    <w:rsid w:val="00D02349"/>
    <w:rsid w:val="00D02ADB"/>
    <w:rsid w:val="00D02B96"/>
    <w:rsid w:val="00D032F1"/>
    <w:rsid w:val="00D03585"/>
    <w:rsid w:val="00D035B0"/>
    <w:rsid w:val="00D035BC"/>
    <w:rsid w:val="00D0375E"/>
    <w:rsid w:val="00D037AF"/>
    <w:rsid w:val="00D03CBE"/>
    <w:rsid w:val="00D04624"/>
    <w:rsid w:val="00D046D8"/>
    <w:rsid w:val="00D04B84"/>
    <w:rsid w:val="00D04CB4"/>
    <w:rsid w:val="00D04CEB"/>
    <w:rsid w:val="00D0509C"/>
    <w:rsid w:val="00D05D7E"/>
    <w:rsid w:val="00D05E9A"/>
    <w:rsid w:val="00D062E7"/>
    <w:rsid w:val="00D065E9"/>
    <w:rsid w:val="00D066C7"/>
    <w:rsid w:val="00D0719A"/>
    <w:rsid w:val="00D071E1"/>
    <w:rsid w:val="00D10104"/>
    <w:rsid w:val="00D107A2"/>
    <w:rsid w:val="00D107BC"/>
    <w:rsid w:val="00D10B69"/>
    <w:rsid w:val="00D10F72"/>
    <w:rsid w:val="00D11186"/>
    <w:rsid w:val="00D113C7"/>
    <w:rsid w:val="00D116BD"/>
    <w:rsid w:val="00D118DA"/>
    <w:rsid w:val="00D119AB"/>
    <w:rsid w:val="00D11F5E"/>
    <w:rsid w:val="00D12495"/>
    <w:rsid w:val="00D125EF"/>
    <w:rsid w:val="00D12847"/>
    <w:rsid w:val="00D12DAD"/>
    <w:rsid w:val="00D13417"/>
    <w:rsid w:val="00D136B0"/>
    <w:rsid w:val="00D13871"/>
    <w:rsid w:val="00D138CF"/>
    <w:rsid w:val="00D13C64"/>
    <w:rsid w:val="00D14328"/>
    <w:rsid w:val="00D1463C"/>
    <w:rsid w:val="00D14944"/>
    <w:rsid w:val="00D14C79"/>
    <w:rsid w:val="00D14CD5"/>
    <w:rsid w:val="00D14ED2"/>
    <w:rsid w:val="00D15AD1"/>
    <w:rsid w:val="00D15E98"/>
    <w:rsid w:val="00D160D7"/>
    <w:rsid w:val="00D1613D"/>
    <w:rsid w:val="00D163C6"/>
    <w:rsid w:val="00D1654A"/>
    <w:rsid w:val="00D165D1"/>
    <w:rsid w:val="00D16789"/>
    <w:rsid w:val="00D17201"/>
    <w:rsid w:val="00D1750D"/>
    <w:rsid w:val="00D17B37"/>
    <w:rsid w:val="00D2164A"/>
    <w:rsid w:val="00D217E5"/>
    <w:rsid w:val="00D21831"/>
    <w:rsid w:val="00D21E6A"/>
    <w:rsid w:val="00D221CA"/>
    <w:rsid w:val="00D228C6"/>
    <w:rsid w:val="00D228DA"/>
    <w:rsid w:val="00D22976"/>
    <w:rsid w:val="00D22A0A"/>
    <w:rsid w:val="00D22C65"/>
    <w:rsid w:val="00D22F56"/>
    <w:rsid w:val="00D23192"/>
    <w:rsid w:val="00D2326B"/>
    <w:rsid w:val="00D23323"/>
    <w:rsid w:val="00D23488"/>
    <w:rsid w:val="00D2383B"/>
    <w:rsid w:val="00D239A7"/>
    <w:rsid w:val="00D23A77"/>
    <w:rsid w:val="00D23D82"/>
    <w:rsid w:val="00D24062"/>
    <w:rsid w:val="00D240E6"/>
    <w:rsid w:val="00D2432E"/>
    <w:rsid w:val="00D2438C"/>
    <w:rsid w:val="00D24C80"/>
    <w:rsid w:val="00D24DE0"/>
    <w:rsid w:val="00D25064"/>
    <w:rsid w:val="00D25235"/>
    <w:rsid w:val="00D254A7"/>
    <w:rsid w:val="00D25F18"/>
    <w:rsid w:val="00D263FD"/>
    <w:rsid w:val="00D267A6"/>
    <w:rsid w:val="00D268F5"/>
    <w:rsid w:val="00D26A8D"/>
    <w:rsid w:val="00D2706B"/>
    <w:rsid w:val="00D2711F"/>
    <w:rsid w:val="00D274E2"/>
    <w:rsid w:val="00D27C8F"/>
    <w:rsid w:val="00D304B8"/>
    <w:rsid w:val="00D307A9"/>
    <w:rsid w:val="00D30831"/>
    <w:rsid w:val="00D30E0F"/>
    <w:rsid w:val="00D30F1A"/>
    <w:rsid w:val="00D31402"/>
    <w:rsid w:val="00D316E5"/>
    <w:rsid w:val="00D31998"/>
    <w:rsid w:val="00D31AD4"/>
    <w:rsid w:val="00D32944"/>
    <w:rsid w:val="00D32A5F"/>
    <w:rsid w:val="00D32BC2"/>
    <w:rsid w:val="00D32BC3"/>
    <w:rsid w:val="00D32BDB"/>
    <w:rsid w:val="00D32DB0"/>
    <w:rsid w:val="00D33028"/>
    <w:rsid w:val="00D330CD"/>
    <w:rsid w:val="00D334AE"/>
    <w:rsid w:val="00D33585"/>
    <w:rsid w:val="00D33865"/>
    <w:rsid w:val="00D34100"/>
    <w:rsid w:val="00D34229"/>
    <w:rsid w:val="00D34A81"/>
    <w:rsid w:val="00D34F51"/>
    <w:rsid w:val="00D354B4"/>
    <w:rsid w:val="00D35599"/>
    <w:rsid w:val="00D358C8"/>
    <w:rsid w:val="00D35D30"/>
    <w:rsid w:val="00D362BB"/>
    <w:rsid w:val="00D362C6"/>
    <w:rsid w:val="00D369F9"/>
    <w:rsid w:val="00D36BFC"/>
    <w:rsid w:val="00D36EE9"/>
    <w:rsid w:val="00D37052"/>
    <w:rsid w:val="00D373DE"/>
    <w:rsid w:val="00D374FD"/>
    <w:rsid w:val="00D374FE"/>
    <w:rsid w:val="00D375FD"/>
    <w:rsid w:val="00D37E71"/>
    <w:rsid w:val="00D40227"/>
    <w:rsid w:val="00D4050C"/>
    <w:rsid w:val="00D4073D"/>
    <w:rsid w:val="00D40AD0"/>
    <w:rsid w:val="00D40AF4"/>
    <w:rsid w:val="00D40B6A"/>
    <w:rsid w:val="00D40FC0"/>
    <w:rsid w:val="00D4100A"/>
    <w:rsid w:val="00D41352"/>
    <w:rsid w:val="00D41484"/>
    <w:rsid w:val="00D41514"/>
    <w:rsid w:val="00D415A2"/>
    <w:rsid w:val="00D41BD0"/>
    <w:rsid w:val="00D41FDA"/>
    <w:rsid w:val="00D42204"/>
    <w:rsid w:val="00D426BD"/>
    <w:rsid w:val="00D42885"/>
    <w:rsid w:val="00D429A4"/>
    <w:rsid w:val="00D429C9"/>
    <w:rsid w:val="00D42A23"/>
    <w:rsid w:val="00D42C72"/>
    <w:rsid w:val="00D430AD"/>
    <w:rsid w:val="00D43107"/>
    <w:rsid w:val="00D43498"/>
    <w:rsid w:val="00D43F9E"/>
    <w:rsid w:val="00D448D9"/>
    <w:rsid w:val="00D44C7B"/>
    <w:rsid w:val="00D44F0E"/>
    <w:rsid w:val="00D45766"/>
    <w:rsid w:val="00D459AA"/>
    <w:rsid w:val="00D45A2D"/>
    <w:rsid w:val="00D465FE"/>
    <w:rsid w:val="00D46C88"/>
    <w:rsid w:val="00D46FB8"/>
    <w:rsid w:val="00D47007"/>
    <w:rsid w:val="00D470F3"/>
    <w:rsid w:val="00D472A9"/>
    <w:rsid w:val="00D478E0"/>
    <w:rsid w:val="00D503F8"/>
    <w:rsid w:val="00D50419"/>
    <w:rsid w:val="00D50A70"/>
    <w:rsid w:val="00D50BF1"/>
    <w:rsid w:val="00D50FF3"/>
    <w:rsid w:val="00D51205"/>
    <w:rsid w:val="00D51735"/>
    <w:rsid w:val="00D5195C"/>
    <w:rsid w:val="00D51AD7"/>
    <w:rsid w:val="00D51F3F"/>
    <w:rsid w:val="00D520F6"/>
    <w:rsid w:val="00D52169"/>
    <w:rsid w:val="00D521E4"/>
    <w:rsid w:val="00D52708"/>
    <w:rsid w:val="00D52B40"/>
    <w:rsid w:val="00D53478"/>
    <w:rsid w:val="00D53F84"/>
    <w:rsid w:val="00D5422E"/>
    <w:rsid w:val="00D544C1"/>
    <w:rsid w:val="00D54D4A"/>
    <w:rsid w:val="00D54ED2"/>
    <w:rsid w:val="00D5529D"/>
    <w:rsid w:val="00D555B1"/>
    <w:rsid w:val="00D55772"/>
    <w:rsid w:val="00D55D70"/>
    <w:rsid w:val="00D55EA6"/>
    <w:rsid w:val="00D55EDB"/>
    <w:rsid w:val="00D568FE"/>
    <w:rsid w:val="00D5696D"/>
    <w:rsid w:val="00D569E1"/>
    <w:rsid w:val="00D56C10"/>
    <w:rsid w:val="00D56CA6"/>
    <w:rsid w:val="00D56D5F"/>
    <w:rsid w:val="00D56EB8"/>
    <w:rsid w:val="00D57876"/>
    <w:rsid w:val="00D6080A"/>
    <w:rsid w:val="00D60A56"/>
    <w:rsid w:val="00D60F57"/>
    <w:rsid w:val="00D615EA"/>
    <w:rsid w:val="00D61668"/>
    <w:rsid w:val="00D61736"/>
    <w:rsid w:val="00D61F1B"/>
    <w:rsid w:val="00D629EC"/>
    <w:rsid w:val="00D62BE8"/>
    <w:rsid w:val="00D62C9E"/>
    <w:rsid w:val="00D63067"/>
    <w:rsid w:val="00D630BB"/>
    <w:rsid w:val="00D631DC"/>
    <w:rsid w:val="00D639AF"/>
    <w:rsid w:val="00D639C1"/>
    <w:rsid w:val="00D63E5C"/>
    <w:rsid w:val="00D6405F"/>
    <w:rsid w:val="00D64259"/>
    <w:rsid w:val="00D644F6"/>
    <w:rsid w:val="00D647D1"/>
    <w:rsid w:val="00D648D8"/>
    <w:rsid w:val="00D64C1B"/>
    <w:rsid w:val="00D64DA5"/>
    <w:rsid w:val="00D64FB6"/>
    <w:rsid w:val="00D650AF"/>
    <w:rsid w:val="00D650D6"/>
    <w:rsid w:val="00D6550A"/>
    <w:rsid w:val="00D65D0C"/>
    <w:rsid w:val="00D65FC0"/>
    <w:rsid w:val="00D6628C"/>
    <w:rsid w:val="00D663E8"/>
    <w:rsid w:val="00D66DBD"/>
    <w:rsid w:val="00D67464"/>
    <w:rsid w:val="00D6762A"/>
    <w:rsid w:val="00D67819"/>
    <w:rsid w:val="00D67B52"/>
    <w:rsid w:val="00D67EE4"/>
    <w:rsid w:val="00D67F9C"/>
    <w:rsid w:val="00D70508"/>
    <w:rsid w:val="00D70873"/>
    <w:rsid w:val="00D70C05"/>
    <w:rsid w:val="00D70CAB"/>
    <w:rsid w:val="00D70D82"/>
    <w:rsid w:val="00D7135E"/>
    <w:rsid w:val="00D715A9"/>
    <w:rsid w:val="00D7175C"/>
    <w:rsid w:val="00D71C38"/>
    <w:rsid w:val="00D720B7"/>
    <w:rsid w:val="00D72B5F"/>
    <w:rsid w:val="00D72C03"/>
    <w:rsid w:val="00D72E33"/>
    <w:rsid w:val="00D73020"/>
    <w:rsid w:val="00D73259"/>
    <w:rsid w:val="00D73313"/>
    <w:rsid w:val="00D734AE"/>
    <w:rsid w:val="00D73701"/>
    <w:rsid w:val="00D7392B"/>
    <w:rsid w:val="00D73A3D"/>
    <w:rsid w:val="00D73C0A"/>
    <w:rsid w:val="00D73D1E"/>
    <w:rsid w:val="00D74155"/>
    <w:rsid w:val="00D749A0"/>
    <w:rsid w:val="00D74B25"/>
    <w:rsid w:val="00D74BED"/>
    <w:rsid w:val="00D7587D"/>
    <w:rsid w:val="00D75A41"/>
    <w:rsid w:val="00D76010"/>
    <w:rsid w:val="00D760FA"/>
    <w:rsid w:val="00D7617C"/>
    <w:rsid w:val="00D76A9F"/>
    <w:rsid w:val="00D76C98"/>
    <w:rsid w:val="00D76E82"/>
    <w:rsid w:val="00D77B32"/>
    <w:rsid w:val="00D77B5D"/>
    <w:rsid w:val="00D80183"/>
    <w:rsid w:val="00D80287"/>
    <w:rsid w:val="00D80367"/>
    <w:rsid w:val="00D80545"/>
    <w:rsid w:val="00D80A1B"/>
    <w:rsid w:val="00D80BB1"/>
    <w:rsid w:val="00D8124B"/>
    <w:rsid w:val="00D8153F"/>
    <w:rsid w:val="00D815EA"/>
    <w:rsid w:val="00D81656"/>
    <w:rsid w:val="00D8193B"/>
    <w:rsid w:val="00D823BC"/>
    <w:rsid w:val="00D82467"/>
    <w:rsid w:val="00D82C73"/>
    <w:rsid w:val="00D839DA"/>
    <w:rsid w:val="00D83DF9"/>
    <w:rsid w:val="00D84000"/>
    <w:rsid w:val="00D84246"/>
    <w:rsid w:val="00D843B1"/>
    <w:rsid w:val="00D84460"/>
    <w:rsid w:val="00D84B64"/>
    <w:rsid w:val="00D84E0F"/>
    <w:rsid w:val="00D84E4D"/>
    <w:rsid w:val="00D85026"/>
    <w:rsid w:val="00D8530E"/>
    <w:rsid w:val="00D853E1"/>
    <w:rsid w:val="00D854C9"/>
    <w:rsid w:val="00D85893"/>
    <w:rsid w:val="00D85A0A"/>
    <w:rsid w:val="00D85CBB"/>
    <w:rsid w:val="00D86074"/>
    <w:rsid w:val="00D860AA"/>
    <w:rsid w:val="00D86110"/>
    <w:rsid w:val="00D8611A"/>
    <w:rsid w:val="00D86A00"/>
    <w:rsid w:val="00D86B55"/>
    <w:rsid w:val="00D86C61"/>
    <w:rsid w:val="00D87388"/>
    <w:rsid w:val="00D8754C"/>
    <w:rsid w:val="00D878C0"/>
    <w:rsid w:val="00D87E36"/>
    <w:rsid w:val="00D9008D"/>
    <w:rsid w:val="00D90E6A"/>
    <w:rsid w:val="00D91321"/>
    <w:rsid w:val="00D91814"/>
    <w:rsid w:val="00D91918"/>
    <w:rsid w:val="00D91AD1"/>
    <w:rsid w:val="00D91B3B"/>
    <w:rsid w:val="00D91F9B"/>
    <w:rsid w:val="00D9227D"/>
    <w:rsid w:val="00D9275F"/>
    <w:rsid w:val="00D928CE"/>
    <w:rsid w:val="00D92ABB"/>
    <w:rsid w:val="00D92D8A"/>
    <w:rsid w:val="00D92ED7"/>
    <w:rsid w:val="00D9304E"/>
    <w:rsid w:val="00D933E9"/>
    <w:rsid w:val="00D93EE5"/>
    <w:rsid w:val="00D94249"/>
    <w:rsid w:val="00D94443"/>
    <w:rsid w:val="00D94452"/>
    <w:rsid w:val="00D948BB"/>
    <w:rsid w:val="00D95939"/>
    <w:rsid w:val="00D95A5B"/>
    <w:rsid w:val="00D95DF6"/>
    <w:rsid w:val="00D964CC"/>
    <w:rsid w:val="00D9693C"/>
    <w:rsid w:val="00D96C14"/>
    <w:rsid w:val="00D96EC7"/>
    <w:rsid w:val="00D97B1E"/>
    <w:rsid w:val="00D97B61"/>
    <w:rsid w:val="00DA00B7"/>
    <w:rsid w:val="00DA063B"/>
    <w:rsid w:val="00DA0C2C"/>
    <w:rsid w:val="00DA0CE0"/>
    <w:rsid w:val="00DA2016"/>
    <w:rsid w:val="00DA22DE"/>
    <w:rsid w:val="00DA253B"/>
    <w:rsid w:val="00DA3058"/>
    <w:rsid w:val="00DA3419"/>
    <w:rsid w:val="00DA3552"/>
    <w:rsid w:val="00DA3D8D"/>
    <w:rsid w:val="00DA433C"/>
    <w:rsid w:val="00DA4347"/>
    <w:rsid w:val="00DA49DE"/>
    <w:rsid w:val="00DA4BF6"/>
    <w:rsid w:val="00DA50BF"/>
    <w:rsid w:val="00DA5CAF"/>
    <w:rsid w:val="00DA629C"/>
    <w:rsid w:val="00DA6676"/>
    <w:rsid w:val="00DA68E5"/>
    <w:rsid w:val="00DA6B2B"/>
    <w:rsid w:val="00DA6BCD"/>
    <w:rsid w:val="00DA6C52"/>
    <w:rsid w:val="00DA745A"/>
    <w:rsid w:val="00DA7BDD"/>
    <w:rsid w:val="00DA7C23"/>
    <w:rsid w:val="00DA7CAC"/>
    <w:rsid w:val="00DA7D5F"/>
    <w:rsid w:val="00DB02FF"/>
    <w:rsid w:val="00DB0C19"/>
    <w:rsid w:val="00DB0D29"/>
    <w:rsid w:val="00DB0E27"/>
    <w:rsid w:val="00DB0E77"/>
    <w:rsid w:val="00DB0EFC"/>
    <w:rsid w:val="00DB1219"/>
    <w:rsid w:val="00DB166F"/>
    <w:rsid w:val="00DB18DB"/>
    <w:rsid w:val="00DB1900"/>
    <w:rsid w:val="00DB1E83"/>
    <w:rsid w:val="00DB1ED3"/>
    <w:rsid w:val="00DB1F04"/>
    <w:rsid w:val="00DB1FB3"/>
    <w:rsid w:val="00DB22FA"/>
    <w:rsid w:val="00DB2611"/>
    <w:rsid w:val="00DB269E"/>
    <w:rsid w:val="00DB319A"/>
    <w:rsid w:val="00DB31E4"/>
    <w:rsid w:val="00DB3918"/>
    <w:rsid w:val="00DB3928"/>
    <w:rsid w:val="00DB3C91"/>
    <w:rsid w:val="00DB3E74"/>
    <w:rsid w:val="00DB40B8"/>
    <w:rsid w:val="00DB412B"/>
    <w:rsid w:val="00DB5099"/>
    <w:rsid w:val="00DB50B1"/>
    <w:rsid w:val="00DB5211"/>
    <w:rsid w:val="00DB57D2"/>
    <w:rsid w:val="00DB61B2"/>
    <w:rsid w:val="00DB6260"/>
    <w:rsid w:val="00DB644B"/>
    <w:rsid w:val="00DB6575"/>
    <w:rsid w:val="00DB6750"/>
    <w:rsid w:val="00DB6ACA"/>
    <w:rsid w:val="00DB6CB7"/>
    <w:rsid w:val="00DB6D35"/>
    <w:rsid w:val="00DB7385"/>
    <w:rsid w:val="00DB73F0"/>
    <w:rsid w:val="00DB788A"/>
    <w:rsid w:val="00DB7AFD"/>
    <w:rsid w:val="00DC0050"/>
    <w:rsid w:val="00DC0DB0"/>
    <w:rsid w:val="00DC16F2"/>
    <w:rsid w:val="00DC1AD8"/>
    <w:rsid w:val="00DC1F34"/>
    <w:rsid w:val="00DC219C"/>
    <w:rsid w:val="00DC2C3E"/>
    <w:rsid w:val="00DC2D1F"/>
    <w:rsid w:val="00DC2FEB"/>
    <w:rsid w:val="00DC3128"/>
    <w:rsid w:val="00DC3407"/>
    <w:rsid w:val="00DC373E"/>
    <w:rsid w:val="00DC38A9"/>
    <w:rsid w:val="00DC3D11"/>
    <w:rsid w:val="00DC3D6E"/>
    <w:rsid w:val="00DC4175"/>
    <w:rsid w:val="00DC4386"/>
    <w:rsid w:val="00DC49A1"/>
    <w:rsid w:val="00DC4D47"/>
    <w:rsid w:val="00DC4D71"/>
    <w:rsid w:val="00DC5075"/>
    <w:rsid w:val="00DC52D0"/>
    <w:rsid w:val="00DC55CD"/>
    <w:rsid w:val="00DC620A"/>
    <w:rsid w:val="00DC631B"/>
    <w:rsid w:val="00DC638E"/>
    <w:rsid w:val="00DC6582"/>
    <w:rsid w:val="00DC6583"/>
    <w:rsid w:val="00DC6A3C"/>
    <w:rsid w:val="00DC7009"/>
    <w:rsid w:val="00DC7955"/>
    <w:rsid w:val="00DC7C2F"/>
    <w:rsid w:val="00DC7CFA"/>
    <w:rsid w:val="00DD038E"/>
    <w:rsid w:val="00DD0746"/>
    <w:rsid w:val="00DD0791"/>
    <w:rsid w:val="00DD12B5"/>
    <w:rsid w:val="00DD15DC"/>
    <w:rsid w:val="00DD1C2A"/>
    <w:rsid w:val="00DD2848"/>
    <w:rsid w:val="00DD2C89"/>
    <w:rsid w:val="00DD2E0E"/>
    <w:rsid w:val="00DD3296"/>
    <w:rsid w:val="00DD3333"/>
    <w:rsid w:val="00DD3469"/>
    <w:rsid w:val="00DD35F2"/>
    <w:rsid w:val="00DD3BB7"/>
    <w:rsid w:val="00DD3C8D"/>
    <w:rsid w:val="00DD3D83"/>
    <w:rsid w:val="00DD4039"/>
    <w:rsid w:val="00DD415D"/>
    <w:rsid w:val="00DD4357"/>
    <w:rsid w:val="00DD4C75"/>
    <w:rsid w:val="00DD52D7"/>
    <w:rsid w:val="00DD5855"/>
    <w:rsid w:val="00DD58AA"/>
    <w:rsid w:val="00DD660A"/>
    <w:rsid w:val="00DD686E"/>
    <w:rsid w:val="00DD6CEF"/>
    <w:rsid w:val="00DD6FC1"/>
    <w:rsid w:val="00DD740C"/>
    <w:rsid w:val="00DD745D"/>
    <w:rsid w:val="00DD76A6"/>
    <w:rsid w:val="00DE056B"/>
    <w:rsid w:val="00DE09D5"/>
    <w:rsid w:val="00DE0ACE"/>
    <w:rsid w:val="00DE0C4F"/>
    <w:rsid w:val="00DE0DD7"/>
    <w:rsid w:val="00DE16CF"/>
    <w:rsid w:val="00DE1B21"/>
    <w:rsid w:val="00DE1D3F"/>
    <w:rsid w:val="00DE24EA"/>
    <w:rsid w:val="00DE2734"/>
    <w:rsid w:val="00DE2800"/>
    <w:rsid w:val="00DE2964"/>
    <w:rsid w:val="00DE2A3A"/>
    <w:rsid w:val="00DE2CBE"/>
    <w:rsid w:val="00DE2D3A"/>
    <w:rsid w:val="00DE2DEA"/>
    <w:rsid w:val="00DE3136"/>
    <w:rsid w:val="00DE3474"/>
    <w:rsid w:val="00DE34E7"/>
    <w:rsid w:val="00DE388F"/>
    <w:rsid w:val="00DE38AD"/>
    <w:rsid w:val="00DE392B"/>
    <w:rsid w:val="00DE3D9C"/>
    <w:rsid w:val="00DE3E39"/>
    <w:rsid w:val="00DE3E4F"/>
    <w:rsid w:val="00DE4994"/>
    <w:rsid w:val="00DE4B7A"/>
    <w:rsid w:val="00DE4E05"/>
    <w:rsid w:val="00DE564C"/>
    <w:rsid w:val="00DE5870"/>
    <w:rsid w:val="00DE5B09"/>
    <w:rsid w:val="00DE5C1B"/>
    <w:rsid w:val="00DE5C57"/>
    <w:rsid w:val="00DE6086"/>
    <w:rsid w:val="00DE653C"/>
    <w:rsid w:val="00DE6CD8"/>
    <w:rsid w:val="00DE6E96"/>
    <w:rsid w:val="00DE76A8"/>
    <w:rsid w:val="00DE7BA5"/>
    <w:rsid w:val="00DE7F2E"/>
    <w:rsid w:val="00DF028B"/>
    <w:rsid w:val="00DF08A6"/>
    <w:rsid w:val="00DF0A17"/>
    <w:rsid w:val="00DF0AFE"/>
    <w:rsid w:val="00DF0B97"/>
    <w:rsid w:val="00DF0BE3"/>
    <w:rsid w:val="00DF0F62"/>
    <w:rsid w:val="00DF12FF"/>
    <w:rsid w:val="00DF139D"/>
    <w:rsid w:val="00DF13B3"/>
    <w:rsid w:val="00DF1856"/>
    <w:rsid w:val="00DF18D3"/>
    <w:rsid w:val="00DF1910"/>
    <w:rsid w:val="00DF1AD1"/>
    <w:rsid w:val="00DF1F30"/>
    <w:rsid w:val="00DF1FAB"/>
    <w:rsid w:val="00DF22AC"/>
    <w:rsid w:val="00DF2308"/>
    <w:rsid w:val="00DF251F"/>
    <w:rsid w:val="00DF33D7"/>
    <w:rsid w:val="00DF3A30"/>
    <w:rsid w:val="00DF3A87"/>
    <w:rsid w:val="00DF3F04"/>
    <w:rsid w:val="00DF42AB"/>
    <w:rsid w:val="00DF43FE"/>
    <w:rsid w:val="00DF443D"/>
    <w:rsid w:val="00DF44FC"/>
    <w:rsid w:val="00DF465D"/>
    <w:rsid w:val="00DF4B64"/>
    <w:rsid w:val="00DF513D"/>
    <w:rsid w:val="00DF566D"/>
    <w:rsid w:val="00DF5702"/>
    <w:rsid w:val="00DF57A8"/>
    <w:rsid w:val="00DF5D43"/>
    <w:rsid w:val="00DF5D69"/>
    <w:rsid w:val="00DF618C"/>
    <w:rsid w:val="00DF648A"/>
    <w:rsid w:val="00DF64D5"/>
    <w:rsid w:val="00DF6831"/>
    <w:rsid w:val="00DF6CEA"/>
    <w:rsid w:val="00DF7210"/>
    <w:rsid w:val="00DF7892"/>
    <w:rsid w:val="00DF7FFC"/>
    <w:rsid w:val="00E0034A"/>
    <w:rsid w:val="00E0069F"/>
    <w:rsid w:val="00E006C7"/>
    <w:rsid w:val="00E0083D"/>
    <w:rsid w:val="00E00C37"/>
    <w:rsid w:val="00E0100D"/>
    <w:rsid w:val="00E0113E"/>
    <w:rsid w:val="00E014A9"/>
    <w:rsid w:val="00E01536"/>
    <w:rsid w:val="00E022A1"/>
    <w:rsid w:val="00E023CD"/>
    <w:rsid w:val="00E024AA"/>
    <w:rsid w:val="00E02AAD"/>
    <w:rsid w:val="00E02FF5"/>
    <w:rsid w:val="00E034E0"/>
    <w:rsid w:val="00E03AB4"/>
    <w:rsid w:val="00E03B1A"/>
    <w:rsid w:val="00E04298"/>
    <w:rsid w:val="00E046F8"/>
    <w:rsid w:val="00E04838"/>
    <w:rsid w:val="00E055D6"/>
    <w:rsid w:val="00E0595D"/>
    <w:rsid w:val="00E060E0"/>
    <w:rsid w:val="00E06275"/>
    <w:rsid w:val="00E06632"/>
    <w:rsid w:val="00E06CEF"/>
    <w:rsid w:val="00E06DDC"/>
    <w:rsid w:val="00E06E33"/>
    <w:rsid w:val="00E07203"/>
    <w:rsid w:val="00E07285"/>
    <w:rsid w:val="00E07ED5"/>
    <w:rsid w:val="00E10019"/>
    <w:rsid w:val="00E100BA"/>
    <w:rsid w:val="00E1032B"/>
    <w:rsid w:val="00E1039D"/>
    <w:rsid w:val="00E1039E"/>
    <w:rsid w:val="00E1061A"/>
    <w:rsid w:val="00E10977"/>
    <w:rsid w:val="00E1121B"/>
    <w:rsid w:val="00E114EC"/>
    <w:rsid w:val="00E117CD"/>
    <w:rsid w:val="00E11B9F"/>
    <w:rsid w:val="00E11D31"/>
    <w:rsid w:val="00E11FCB"/>
    <w:rsid w:val="00E1202F"/>
    <w:rsid w:val="00E12434"/>
    <w:rsid w:val="00E12A74"/>
    <w:rsid w:val="00E12BD2"/>
    <w:rsid w:val="00E13019"/>
    <w:rsid w:val="00E1337C"/>
    <w:rsid w:val="00E133FD"/>
    <w:rsid w:val="00E13541"/>
    <w:rsid w:val="00E1393E"/>
    <w:rsid w:val="00E13D58"/>
    <w:rsid w:val="00E140B5"/>
    <w:rsid w:val="00E14A39"/>
    <w:rsid w:val="00E14E71"/>
    <w:rsid w:val="00E15049"/>
    <w:rsid w:val="00E15648"/>
    <w:rsid w:val="00E157C3"/>
    <w:rsid w:val="00E15953"/>
    <w:rsid w:val="00E161EF"/>
    <w:rsid w:val="00E163B6"/>
    <w:rsid w:val="00E163EF"/>
    <w:rsid w:val="00E168C4"/>
    <w:rsid w:val="00E169F7"/>
    <w:rsid w:val="00E16D60"/>
    <w:rsid w:val="00E16FCF"/>
    <w:rsid w:val="00E17628"/>
    <w:rsid w:val="00E177F0"/>
    <w:rsid w:val="00E17AFD"/>
    <w:rsid w:val="00E20123"/>
    <w:rsid w:val="00E207CC"/>
    <w:rsid w:val="00E20891"/>
    <w:rsid w:val="00E20903"/>
    <w:rsid w:val="00E20CCC"/>
    <w:rsid w:val="00E216C3"/>
    <w:rsid w:val="00E21C67"/>
    <w:rsid w:val="00E21CD8"/>
    <w:rsid w:val="00E224F2"/>
    <w:rsid w:val="00E2261E"/>
    <w:rsid w:val="00E2270C"/>
    <w:rsid w:val="00E22D3B"/>
    <w:rsid w:val="00E22E8C"/>
    <w:rsid w:val="00E231A1"/>
    <w:rsid w:val="00E2480B"/>
    <w:rsid w:val="00E24F28"/>
    <w:rsid w:val="00E25AF6"/>
    <w:rsid w:val="00E25F31"/>
    <w:rsid w:val="00E26276"/>
    <w:rsid w:val="00E26EF7"/>
    <w:rsid w:val="00E27274"/>
    <w:rsid w:val="00E273C3"/>
    <w:rsid w:val="00E27728"/>
    <w:rsid w:val="00E27E80"/>
    <w:rsid w:val="00E30337"/>
    <w:rsid w:val="00E3059F"/>
    <w:rsid w:val="00E30B5E"/>
    <w:rsid w:val="00E30CA1"/>
    <w:rsid w:val="00E31348"/>
    <w:rsid w:val="00E315BE"/>
    <w:rsid w:val="00E31E0B"/>
    <w:rsid w:val="00E32164"/>
    <w:rsid w:val="00E3217B"/>
    <w:rsid w:val="00E32552"/>
    <w:rsid w:val="00E32F44"/>
    <w:rsid w:val="00E3325A"/>
    <w:rsid w:val="00E332BA"/>
    <w:rsid w:val="00E3359A"/>
    <w:rsid w:val="00E339F6"/>
    <w:rsid w:val="00E33A4A"/>
    <w:rsid w:val="00E33ED6"/>
    <w:rsid w:val="00E33F12"/>
    <w:rsid w:val="00E34371"/>
    <w:rsid w:val="00E352D6"/>
    <w:rsid w:val="00E35EE7"/>
    <w:rsid w:val="00E360CA"/>
    <w:rsid w:val="00E3614A"/>
    <w:rsid w:val="00E363BF"/>
    <w:rsid w:val="00E36AF8"/>
    <w:rsid w:val="00E36B8E"/>
    <w:rsid w:val="00E36C24"/>
    <w:rsid w:val="00E36CF0"/>
    <w:rsid w:val="00E36E9D"/>
    <w:rsid w:val="00E36EDC"/>
    <w:rsid w:val="00E37065"/>
    <w:rsid w:val="00E37428"/>
    <w:rsid w:val="00E37DCF"/>
    <w:rsid w:val="00E37FF3"/>
    <w:rsid w:val="00E403CD"/>
    <w:rsid w:val="00E40558"/>
    <w:rsid w:val="00E40672"/>
    <w:rsid w:val="00E40800"/>
    <w:rsid w:val="00E40B25"/>
    <w:rsid w:val="00E40BAB"/>
    <w:rsid w:val="00E40ED4"/>
    <w:rsid w:val="00E40F30"/>
    <w:rsid w:val="00E40F9B"/>
    <w:rsid w:val="00E411C7"/>
    <w:rsid w:val="00E41358"/>
    <w:rsid w:val="00E419CD"/>
    <w:rsid w:val="00E41C47"/>
    <w:rsid w:val="00E41C9F"/>
    <w:rsid w:val="00E41DD4"/>
    <w:rsid w:val="00E4247F"/>
    <w:rsid w:val="00E4253D"/>
    <w:rsid w:val="00E42E7A"/>
    <w:rsid w:val="00E42F1D"/>
    <w:rsid w:val="00E42F6E"/>
    <w:rsid w:val="00E4317C"/>
    <w:rsid w:val="00E431ED"/>
    <w:rsid w:val="00E43325"/>
    <w:rsid w:val="00E439F2"/>
    <w:rsid w:val="00E439FD"/>
    <w:rsid w:val="00E43AA8"/>
    <w:rsid w:val="00E43F99"/>
    <w:rsid w:val="00E440B4"/>
    <w:rsid w:val="00E44211"/>
    <w:rsid w:val="00E445B3"/>
    <w:rsid w:val="00E4497B"/>
    <w:rsid w:val="00E45483"/>
    <w:rsid w:val="00E45493"/>
    <w:rsid w:val="00E459A1"/>
    <w:rsid w:val="00E461DB"/>
    <w:rsid w:val="00E46A45"/>
    <w:rsid w:val="00E47168"/>
    <w:rsid w:val="00E472BA"/>
    <w:rsid w:val="00E47D40"/>
    <w:rsid w:val="00E501B8"/>
    <w:rsid w:val="00E50C10"/>
    <w:rsid w:val="00E50DF3"/>
    <w:rsid w:val="00E5121A"/>
    <w:rsid w:val="00E515DA"/>
    <w:rsid w:val="00E51854"/>
    <w:rsid w:val="00E51883"/>
    <w:rsid w:val="00E51A97"/>
    <w:rsid w:val="00E51BD9"/>
    <w:rsid w:val="00E51EB0"/>
    <w:rsid w:val="00E522D1"/>
    <w:rsid w:val="00E52828"/>
    <w:rsid w:val="00E5284B"/>
    <w:rsid w:val="00E52923"/>
    <w:rsid w:val="00E52D5C"/>
    <w:rsid w:val="00E52ECB"/>
    <w:rsid w:val="00E5312E"/>
    <w:rsid w:val="00E537A0"/>
    <w:rsid w:val="00E53813"/>
    <w:rsid w:val="00E53906"/>
    <w:rsid w:val="00E53A00"/>
    <w:rsid w:val="00E53B9C"/>
    <w:rsid w:val="00E53D8E"/>
    <w:rsid w:val="00E53FE0"/>
    <w:rsid w:val="00E54E51"/>
    <w:rsid w:val="00E54EB6"/>
    <w:rsid w:val="00E54FFD"/>
    <w:rsid w:val="00E5521D"/>
    <w:rsid w:val="00E55278"/>
    <w:rsid w:val="00E5557B"/>
    <w:rsid w:val="00E559D0"/>
    <w:rsid w:val="00E56138"/>
    <w:rsid w:val="00E56443"/>
    <w:rsid w:val="00E5669C"/>
    <w:rsid w:val="00E56A98"/>
    <w:rsid w:val="00E56AB5"/>
    <w:rsid w:val="00E56DA0"/>
    <w:rsid w:val="00E56F7D"/>
    <w:rsid w:val="00E57891"/>
    <w:rsid w:val="00E6006A"/>
    <w:rsid w:val="00E600B6"/>
    <w:rsid w:val="00E6060F"/>
    <w:rsid w:val="00E608CD"/>
    <w:rsid w:val="00E60999"/>
    <w:rsid w:val="00E60B05"/>
    <w:rsid w:val="00E60B4E"/>
    <w:rsid w:val="00E6111A"/>
    <w:rsid w:val="00E61217"/>
    <w:rsid w:val="00E6187C"/>
    <w:rsid w:val="00E61D16"/>
    <w:rsid w:val="00E6202A"/>
    <w:rsid w:val="00E622EB"/>
    <w:rsid w:val="00E62E80"/>
    <w:rsid w:val="00E62F28"/>
    <w:rsid w:val="00E62FD7"/>
    <w:rsid w:val="00E63212"/>
    <w:rsid w:val="00E6339D"/>
    <w:rsid w:val="00E637DA"/>
    <w:rsid w:val="00E63898"/>
    <w:rsid w:val="00E63BF8"/>
    <w:rsid w:val="00E64109"/>
    <w:rsid w:val="00E645D9"/>
    <w:rsid w:val="00E64C38"/>
    <w:rsid w:val="00E64DD4"/>
    <w:rsid w:val="00E64F70"/>
    <w:rsid w:val="00E65754"/>
    <w:rsid w:val="00E65900"/>
    <w:rsid w:val="00E65F19"/>
    <w:rsid w:val="00E6624C"/>
    <w:rsid w:val="00E66629"/>
    <w:rsid w:val="00E66654"/>
    <w:rsid w:val="00E67FB3"/>
    <w:rsid w:val="00E70625"/>
    <w:rsid w:val="00E708B6"/>
    <w:rsid w:val="00E70B25"/>
    <w:rsid w:val="00E70F5D"/>
    <w:rsid w:val="00E70FE6"/>
    <w:rsid w:val="00E7100D"/>
    <w:rsid w:val="00E71198"/>
    <w:rsid w:val="00E71C5D"/>
    <w:rsid w:val="00E71D6E"/>
    <w:rsid w:val="00E72001"/>
    <w:rsid w:val="00E726C1"/>
    <w:rsid w:val="00E72816"/>
    <w:rsid w:val="00E72927"/>
    <w:rsid w:val="00E72B92"/>
    <w:rsid w:val="00E72BBD"/>
    <w:rsid w:val="00E72C37"/>
    <w:rsid w:val="00E72E33"/>
    <w:rsid w:val="00E72FD4"/>
    <w:rsid w:val="00E73019"/>
    <w:rsid w:val="00E7345C"/>
    <w:rsid w:val="00E73B39"/>
    <w:rsid w:val="00E73E6A"/>
    <w:rsid w:val="00E740F2"/>
    <w:rsid w:val="00E7437C"/>
    <w:rsid w:val="00E74638"/>
    <w:rsid w:val="00E74C49"/>
    <w:rsid w:val="00E751E5"/>
    <w:rsid w:val="00E757E0"/>
    <w:rsid w:val="00E75CC7"/>
    <w:rsid w:val="00E7642A"/>
    <w:rsid w:val="00E769D5"/>
    <w:rsid w:val="00E76BC3"/>
    <w:rsid w:val="00E76CFC"/>
    <w:rsid w:val="00E770F0"/>
    <w:rsid w:val="00E77170"/>
    <w:rsid w:val="00E77346"/>
    <w:rsid w:val="00E77429"/>
    <w:rsid w:val="00E7771B"/>
    <w:rsid w:val="00E77D2A"/>
    <w:rsid w:val="00E80276"/>
    <w:rsid w:val="00E80F02"/>
    <w:rsid w:val="00E8115B"/>
    <w:rsid w:val="00E81F65"/>
    <w:rsid w:val="00E82849"/>
    <w:rsid w:val="00E82A66"/>
    <w:rsid w:val="00E82D55"/>
    <w:rsid w:val="00E82F50"/>
    <w:rsid w:val="00E832E2"/>
    <w:rsid w:val="00E83ACF"/>
    <w:rsid w:val="00E83CD3"/>
    <w:rsid w:val="00E845CB"/>
    <w:rsid w:val="00E84BA9"/>
    <w:rsid w:val="00E85318"/>
    <w:rsid w:val="00E85F56"/>
    <w:rsid w:val="00E866D4"/>
    <w:rsid w:val="00E86729"/>
    <w:rsid w:val="00E87365"/>
    <w:rsid w:val="00E8743C"/>
    <w:rsid w:val="00E874D7"/>
    <w:rsid w:val="00E87524"/>
    <w:rsid w:val="00E878D2"/>
    <w:rsid w:val="00E87ACB"/>
    <w:rsid w:val="00E87B7F"/>
    <w:rsid w:val="00E87C3C"/>
    <w:rsid w:val="00E87CE6"/>
    <w:rsid w:val="00E87DD6"/>
    <w:rsid w:val="00E87E00"/>
    <w:rsid w:val="00E87F69"/>
    <w:rsid w:val="00E900A0"/>
    <w:rsid w:val="00E902D0"/>
    <w:rsid w:val="00E906BE"/>
    <w:rsid w:val="00E906E1"/>
    <w:rsid w:val="00E908EF"/>
    <w:rsid w:val="00E90BED"/>
    <w:rsid w:val="00E90C6D"/>
    <w:rsid w:val="00E90D0F"/>
    <w:rsid w:val="00E90DE3"/>
    <w:rsid w:val="00E90F4B"/>
    <w:rsid w:val="00E914F9"/>
    <w:rsid w:val="00E91998"/>
    <w:rsid w:val="00E91ADE"/>
    <w:rsid w:val="00E91D94"/>
    <w:rsid w:val="00E91F65"/>
    <w:rsid w:val="00E920F6"/>
    <w:rsid w:val="00E92386"/>
    <w:rsid w:val="00E9289A"/>
    <w:rsid w:val="00E928BD"/>
    <w:rsid w:val="00E9313F"/>
    <w:rsid w:val="00E93A40"/>
    <w:rsid w:val="00E9433D"/>
    <w:rsid w:val="00E943FD"/>
    <w:rsid w:val="00E944B5"/>
    <w:rsid w:val="00E94B9B"/>
    <w:rsid w:val="00E94C66"/>
    <w:rsid w:val="00E95296"/>
    <w:rsid w:val="00E95327"/>
    <w:rsid w:val="00E9578A"/>
    <w:rsid w:val="00E95A39"/>
    <w:rsid w:val="00E95AEB"/>
    <w:rsid w:val="00E95E63"/>
    <w:rsid w:val="00E96149"/>
    <w:rsid w:val="00E969DA"/>
    <w:rsid w:val="00E96C6E"/>
    <w:rsid w:val="00E9721B"/>
    <w:rsid w:val="00E972A3"/>
    <w:rsid w:val="00E9739A"/>
    <w:rsid w:val="00E9754C"/>
    <w:rsid w:val="00E975F2"/>
    <w:rsid w:val="00E977D3"/>
    <w:rsid w:val="00E9794A"/>
    <w:rsid w:val="00EA0016"/>
    <w:rsid w:val="00EA09C6"/>
    <w:rsid w:val="00EA0C31"/>
    <w:rsid w:val="00EA0C76"/>
    <w:rsid w:val="00EA16B8"/>
    <w:rsid w:val="00EA1955"/>
    <w:rsid w:val="00EA1DCB"/>
    <w:rsid w:val="00EA2108"/>
    <w:rsid w:val="00EA22A3"/>
    <w:rsid w:val="00EA2DD7"/>
    <w:rsid w:val="00EA2F36"/>
    <w:rsid w:val="00EA33BA"/>
    <w:rsid w:val="00EA33E5"/>
    <w:rsid w:val="00EA3797"/>
    <w:rsid w:val="00EA3BBA"/>
    <w:rsid w:val="00EA3D7C"/>
    <w:rsid w:val="00EA3D84"/>
    <w:rsid w:val="00EA4022"/>
    <w:rsid w:val="00EA457D"/>
    <w:rsid w:val="00EA4B67"/>
    <w:rsid w:val="00EA4BE4"/>
    <w:rsid w:val="00EA4E2A"/>
    <w:rsid w:val="00EA4ECB"/>
    <w:rsid w:val="00EA4F1C"/>
    <w:rsid w:val="00EA556A"/>
    <w:rsid w:val="00EA57B3"/>
    <w:rsid w:val="00EA5BC9"/>
    <w:rsid w:val="00EA5BEE"/>
    <w:rsid w:val="00EA5E6D"/>
    <w:rsid w:val="00EA650F"/>
    <w:rsid w:val="00EA67A4"/>
    <w:rsid w:val="00EA7119"/>
    <w:rsid w:val="00EA7652"/>
    <w:rsid w:val="00EA7B05"/>
    <w:rsid w:val="00EB028C"/>
    <w:rsid w:val="00EB0371"/>
    <w:rsid w:val="00EB069B"/>
    <w:rsid w:val="00EB0742"/>
    <w:rsid w:val="00EB1027"/>
    <w:rsid w:val="00EB12BE"/>
    <w:rsid w:val="00EB12D1"/>
    <w:rsid w:val="00EB151C"/>
    <w:rsid w:val="00EB161B"/>
    <w:rsid w:val="00EB1B3D"/>
    <w:rsid w:val="00EB2001"/>
    <w:rsid w:val="00EB24F2"/>
    <w:rsid w:val="00EB2F14"/>
    <w:rsid w:val="00EB303F"/>
    <w:rsid w:val="00EB35B5"/>
    <w:rsid w:val="00EB361D"/>
    <w:rsid w:val="00EB36F5"/>
    <w:rsid w:val="00EB371E"/>
    <w:rsid w:val="00EB37D8"/>
    <w:rsid w:val="00EB39A9"/>
    <w:rsid w:val="00EB3A5B"/>
    <w:rsid w:val="00EB3D69"/>
    <w:rsid w:val="00EB4283"/>
    <w:rsid w:val="00EB45F7"/>
    <w:rsid w:val="00EB475F"/>
    <w:rsid w:val="00EB4B69"/>
    <w:rsid w:val="00EB4E7E"/>
    <w:rsid w:val="00EB534E"/>
    <w:rsid w:val="00EB5528"/>
    <w:rsid w:val="00EB5658"/>
    <w:rsid w:val="00EB5950"/>
    <w:rsid w:val="00EB5B26"/>
    <w:rsid w:val="00EB5F2A"/>
    <w:rsid w:val="00EB71BE"/>
    <w:rsid w:val="00EB75B9"/>
    <w:rsid w:val="00EB7B9D"/>
    <w:rsid w:val="00EB7D3F"/>
    <w:rsid w:val="00EC08B9"/>
    <w:rsid w:val="00EC0AB3"/>
    <w:rsid w:val="00EC0CBC"/>
    <w:rsid w:val="00EC0EB6"/>
    <w:rsid w:val="00EC168B"/>
    <w:rsid w:val="00EC16CC"/>
    <w:rsid w:val="00EC16E7"/>
    <w:rsid w:val="00EC234F"/>
    <w:rsid w:val="00EC2483"/>
    <w:rsid w:val="00EC25DD"/>
    <w:rsid w:val="00EC25F2"/>
    <w:rsid w:val="00EC269B"/>
    <w:rsid w:val="00EC26C7"/>
    <w:rsid w:val="00EC2C00"/>
    <w:rsid w:val="00EC2DAA"/>
    <w:rsid w:val="00EC30E4"/>
    <w:rsid w:val="00EC30FA"/>
    <w:rsid w:val="00EC34A4"/>
    <w:rsid w:val="00EC35C9"/>
    <w:rsid w:val="00EC365E"/>
    <w:rsid w:val="00EC3835"/>
    <w:rsid w:val="00EC4235"/>
    <w:rsid w:val="00EC4389"/>
    <w:rsid w:val="00EC4649"/>
    <w:rsid w:val="00EC47D5"/>
    <w:rsid w:val="00EC4B88"/>
    <w:rsid w:val="00EC509D"/>
    <w:rsid w:val="00EC52EA"/>
    <w:rsid w:val="00EC58C5"/>
    <w:rsid w:val="00EC6DCE"/>
    <w:rsid w:val="00EC6FAA"/>
    <w:rsid w:val="00EC7194"/>
    <w:rsid w:val="00EC7508"/>
    <w:rsid w:val="00EC7689"/>
    <w:rsid w:val="00EC7A35"/>
    <w:rsid w:val="00EC7AEA"/>
    <w:rsid w:val="00ED067D"/>
    <w:rsid w:val="00ED0C97"/>
    <w:rsid w:val="00ED0D4A"/>
    <w:rsid w:val="00ED1101"/>
    <w:rsid w:val="00ED12D4"/>
    <w:rsid w:val="00ED1341"/>
    <w:rsid w:val="00ED13CA"/>
    <w:rsid w:val="00ED143D"/>
    <w:rsid w:val="00ED177C"/>
    <w:rsid w:val="00ED17B1"/>
    <w:rsid w:val="00ED1871"/>
    <w:rsid w:val="00ED195A"/>
    <w:rsid w:val="00ED19F0"/>
    <w:rsid w:val="00ED1C40"/>
    <w:rsid w:val="00ED1CEE"/>
    <w:rsid w:val="00ED1DD2"/>
    <w:rsid w:val="00ED290A"/>
    <w:rsid w:val="00ED2B2C"/>
    <w:rsid w:val="00ED3613"/>
    <w:rsid w:val="00ED3B8C"/>
    <w:rsid w:val="00ED3CE0"/>
    <w:rsid w:val="00ED3D62"/>
    <w:rsid w:val="00ED3ED9"/>
    <w:rsid w:val="00ED4724"/>
    <w:rsid w:val="00ED4D93"/>
    <w:rsid w:val="00ED4F81"/>
    <w:rsid w:val="00ED51C0"/>
    <w:rsid w:val="00ED52D6"/>
    <w:rsid w:val="00ED57B4"/>
    <w:rsid w:val="00ED5B5C"/>
    <w:rsid w:val="00ED666A"/>
    <w:rsid w:val="00ED68D1"/>
    <w:rsid w:val="00ED6945"/>
    <w:rsid w:val="00ED6BB4"/>
    <w:rsid w:val="00ED7048"/>
    <w:rsid w:val="00ED7303"/>
    <w:rsid w:val="00ED73F7"/>
    <w:rsid w:val="00EE0172"/>
    <w:rsid w:val="00EE024F"/>
    <w:rsid w:val="00EE0D51"/>
    <w:rsid w:val="00EE0EFB"/>
    <w:rsid w:val="00EE194E"/>
    <w:rsid w:val="00EE19E7"/>
    <w:rsid w:val="00EE1E7C"/>
    <w:rsid w:val="00EE22F0"/>
    <w:rsid w:val="00EE2A29"/>
    <w:rsid w:val="00EE2BFB"/>
    <w:rsid w:val="00EE2E33"/>
    <w:rsid w:val="00EE33D0"/>
    <w:rsid w:val="00EE3851"/>
    <w:rsid w:val="00EE38C2"/>
    <w:rsid w:val="00EE394D"/>
    <w:rsid w:val="00EE3CD0"/>
    <w:rsid w:val="00EE3E96"/>
    <w:rsid w:val="00EE413A"/>
    <w:rsid w:val="00EE4487"/>
    <w:rsid w:val="00EE4C9D"/>
    <w:rsid w:val="00EE4D06"/>
    <w:rsid w:val="00EE5F78"/>
    <w:rsid w:val="00EE6123"/>
    <w:rsid w:val="00EE644A"/>
    <w:rsid w:val="00EE654B"/>
    <w:rsid w:val="00EE65E7"/>
    <w:rsid w:val="00EE6872"/>
    <w:rsid w:val="00EE6EAB"/>
    <w:rsid w:val="00EE7404"/>
    <w:rsid w:val="00EE775C"/>
    <w:rsid w:val="00EE7912"/>
    <w:rsid w:val="00EE7E77"/>
    <w:rsid w:val="00EE7FE5"/>
    <w:rsid w:val="00EF00D7"/>
    <w:rsid w:val="00EF0185"/>
    <w:rsid w:val="00EF02FF"/>
    <w:rsid w:val="00EF061B"/>
    <w:rsid w:val="00EF0882"/>
    <w:rsid w:val="00EF094D"/>
    <w:rsid w:val="00EF1186"/>
    <w:rsid w:val="00EF11E3"/>
    <w:rsid w:val="00EF1208"/>
    <w:rsid w:val="00EF1239"/>
    <w:rsid w:val="00EF157C"/>
    <w:rsid w:val="00EF169A"/>
    <w:rsid w:val="00EF1BD0"/>
    <w:rsid w:val="00EF1E54"/>
    <w:rsid w:val="00EF1FF6"/>
    <w:rsid w:val="00EF22A6"/>
    <w:rsid w:val="00EF25BC"/>
    <w:rsid w:val="00EF25D4"/>
    <w:rsid w:val="00EF3265"/>
    <w:rsid w:val="00EF3643"/>
    <w:rsid w:val="00EF37A4"/>
    <w:rsid w:val="00EF3D6B"/>
    <w:rsid w:val="00EF40EA"/>
    <w:rsid w:val="00EF4B1F"/>
    <w:rsid w:val="00EF4C57"/>
    <w:rsid w:val="00EF4DD8"/>
    <w:rsid w:val="00EF5584"/>
    <w:rsid w:val="00EF5AB4"/>
    <w:rsid w:val="00EF5D32"/>
    <w:rsid w:val="00EF5E2F"/>
    <w:rsid w:val="00EF5F8D"/>
    <w:rsid w:val="00EF647C"/>
    <w:rsid w:val="00EF6B3A"/>
    <w:rsid w:val="00EF7325"/>
    <w:rsid w:val="00EF772E"/>
    <w:rsid w:val="00EF7973"/>
    <w:rsid w:val="00EF7E3E"/>
    <w:rsid w:val="00F00348"/>
    <w:rsid w:val="00F00391"/>
    <w:rsid w:val="00F00508"/>
    <w:rsid w:val="00F00EF5"/>
    <w:rsid w:val="00F0104A"/>
    <w:rsid w:val="00F014B6"/>
    <w:rsid w:val="00F0172A"/>
    <w:rsid w:val="00F0191C"/>
    <w:rsid w:val="00F01D07"/>
    <w:rsid w:val="00F01F1F"/>
    <w:rsid w:val="00F0213E"/>
    <w:rsid w:val="00F02908"/>
    <w:rsid w:val="00F02E42"/>
    <w:rsid w:val="00F02E56"/>
    <w:rsid w:val="00F0303E"/>
    <w:rsid w:val="00F031F4"/>
    <w:rsid w:val="00F037AB"/>
    <w:rsid w:val="00F0389F"/>
    <w:rsid w:val="00F03AFB"/>
    <w:rsid w:val="00F04832"/>
    <w:rsid w:val="00F04897"/>
    <w:rsid w:val="00F04AF0"/>
    <w:rsid w:val="00F04FBA"/>
    <w:rsid w:val="00F0529D"/>
    <w:rsid w:val="00F058B1"/>
    <w:rsid w:val="00F05A3D"/>
    <w:rsid w:val="00F05AE8"/>
    <w:rsid w:val="00F05B79"/>
    <w:rsid w:val="00F05BC2"/>
    <w:rsid w:val="00F06568"/>
    <w:rsid w:val="00F065C9"/>
    <w:rsid w:val="00F065CB"/>
    <w:rsid w:val="00F06687"/>
    <w:rsid w:val="00F06894"/>
    <w:rsid w:val="00F06A5A"/>
    <w:rsid w:val="00F070E3"/>
    <w:rsid w:val="00F0711A"/>
    <w:rsid w:val="00F07330"/>
    <w:rsid w:val="00F07762"/>
    <w:rsid w:val="00F07FDD"/>
    <w:rsid w:val="00F101B8"/>
    <w:rsid w:val="00F102B6"/>
    <w:rsid w:val="00F10334"/>
    <w:rsid w:val="00F1083E"/>
    <w:rsid w:val="00F10928"/>
    <w:rsid w:val="00F10BF8"/>
    <w:rsid w:val="00F11141"/>
    <w:rsid w:val="00F11BE5"/>
    <w:rsid w:val="00F11F32"/>
    <w:rsid w:val="00F1227D"/>
    <w:rsid w:val="00F12343"/>
    <w:rsid w:val="00F1275B"/>
    <w:rsid w:val="00F12909"/>
    <w:rsid w:val="00F13074"/>
    <w:rsid w:val="00F13229"/>
    <w:rsid w:val="00F13A15"/>
    <w:rsid w:val="00F13C62"/>
    <w:rsid w:val="00F14AEA"/>
    <w:rsid w:val="00F14EA5"/>
    <w:rsid w:val="00F155E1"/>
    <w:rsid w:val="00F15A79"/>
    <w:rsid w:val="00F15DB2"/>
    <w:rsid w:val="00F15E61"/>
    <w:rsid w:val="00F15E77"/>
    <w:rsid w:val="00F1603D"/>
    <w:rsid w:val="00F169C0"/>
    <w:rsid w:val="00F1701C"/>
    <w:rsid w:val="00F17CB5"/>
    <w:rsid w:val="00F17D81"/>
    <w:rsid w:val="00F20F21"/>
    <w:rsid w:val="00F21512"/>
    <w:rsid w:val="00F21804"/>
    <w:rsid w:val="00F21B78"/>
    <w:rsid w:val="00F22569"/>
    <w:rsid w:val="00F2266F"/>
    <w:rsid w:val="00F2277B"/>
    <w:rsid w:val="00F229D1"/>
    <w:rsid w:val="00F22B39"/>
    <w:rsid w:val="00F22C1E"/>
    <w:rsid w:val="00F23249"/>
    <w:rsid w:val="00F23CB4"/>
    <w:rsid w:val="00F23D54"/>
    <w:rsid w:val="00F23F62"/>
    <w:rsid w:val="00F243C2"/>
    <w:rsid w:val="00F245E6"/>
    <w:rsid w:val="00F250A3"/>
    <w:rsid w:val="00F25628"/>
    <w:rsid w:val="00F25D58"/>
    <w:rsid w:val="00F25F93"/>
    <w:rsid w:val="00F26B0F"/>
    <w:rsid w:val="00F26E13"/>
    <w:rsid w:val="00F26E2D"/>
    <w:rsid w:val="00F26F22"/>
    <w:rsid w:val="00F27634"/>
    <w:rsid w:val="00F27A6B"/>
    <w:rsid w:val="00F27C34"/>
    <w:rsid w:val="00F27C7F"/>
    <w:rsid w:val="00F30323"/>
    <w:rsid w:val="00F303AE"/>
    <w:rsid w:val="00F307B0"/>
    <w:rsid w:val="00F30A3A"/>
    <w:rsid w:val="00F30B85"/>
    <w:rsid w:val="00F30F28"/>
    <w:rsid w:val="00F30F62"/>
    <w:rsid w:val="00F30FAB"/>
    <w:rsid w:val="00F31608"/>
    <w:rsid w:val="00F316A6"/>
    <w:rsid w:val="00F31AF4"/>
    <w:rsid w:val="00F32CFE"/>
    <w:rsid w:val="00F331BD"/>
    <w:rsid w:val="00F336F4"/>
    <w:rsid w:val="00F33928"/>
    <w:rsid w:val="00F34665"/>
    <w:rsid w:val="00F34A10"/>
    <w:rsid w:val="00F34D4F"/>
    <w:rsid w:val="00F34D63"/>
    <w:rsid w:val="00F34EC5"/>
    <w:rsid w:val="00F3539B"/>
    <w:rsid w:val="00F356BE"/>
    <w:rsid w:val="00F358A9"/>
    <w:rsid w:val="00F35D50"/>
    <w:rsid w:val="00F3636E"/>
    <w:rsid w:val="00F3643D"/>
    <w:rsid w:val="00F36468"/>
    <w:rsid w:val="00F365EA"/>
    <w:rsid w:val="00F36723"/>
    <w:rsid w:val="00F367FA"/>
    <w:rsid w:val="00F36B40"/>
    <w:rsid w:val="00F36CD8"/>
    <w:rsid w:val="00F37727"/>
    <w:rsid w:val="00F40057"/>
    <w:rsid w:val="00F400A9"/>
    <w:rsid w:val="00F400B5"/>
    <w:rsid w:val="00F40441"/>
    <w:rsid w:val="00F4056F"/>
    <w:rsid w:val="00F40753"/>
    <w:rsid w:val="00F4099A"/>
    <w:rsid w:val="00F40BF1"/>
    <w:rsid w:val="00F40CD7"/>
    <w:rsid w:val="00F40FF3"/>
    <w:rsid w:val="00F4131C"/>
    <w:rsid w:val="00F414A9"/>
    <w:rsid w:val="00F41750"/>
    <w:rsid w:val="00F41A57"/>
    <w:rsid w:val="00F41BFF"/>
    <w:rsid w:val="00F41CF9"/>
    <w:rsid w:val="00F42252"/>
    <w:rsid w:val="00F423BA"/>
    <w:rsid w:val="00F424B9"/>
    <w:rsid w:val="00F42541"/>
    <w:rsid w:val="00F427C8"/>
    <w:rsid w:val="00F428F6"/>
    <w:rsid w:val="00F4294B"/>
    <w:rsid w:val="00F429BB"/>
    <w:rsid w:val="00F42E21"/>
    <w:rsid w:val="00F43092"/>
    <w:rsid w:val="00F43200"/>
    <w:rsid w:val="00F43274"/>
    <w:rsid w:val="00F43F1B"/>
    <w:rsid w:val="00F440EE"/>
    <w:rsid w:val="00F44118"/>
    <w:rsid w:val="00F4429A"/>
    <w:rsid w:val="00F447D9"/>
    <w:rsid w:val="00F44AA0"/>
    <w:rsid w:val="00F44D66"/>
    <w:rsid w:val="00F44E91"/>
    <w:rsid w:val="00F45041"/>
    <w:rsid w:val="00F4506B"/>
    <w:rsid w:val="00F45210"/>
    <w:rsid w:val="00F452EB"/>
    <w:rsid w:val="00F45953"/>
    <w:rsid w:val="00F45CF5"/>
    <w:rsid w:val="00F45D4A"/>
    <w:rsid w:val="00F45D67"/>
    <w:rsid w:val="00F45E77"/>
    <w:rsid w:val="00F46168"/>
    <w:rsid w:val="00F46D21"/>
    <w:rsid w:val="00F4709D"/>
    <w:rsid w:val="00F4728E"/>
    <w:rsid w:val="00F4738F"/>
    <w:rsid w:val="00F47553"/>
    <w:rsid w:val="00F479E5"/>
    <w:rsid w:val="00F50223"/>
    <w:rsid w:val="00F50445"/>
    <w:rsid w:val="00F50460"/>
    <w:rsid w:val="00F504FD"/>
    <w:rsid w:val="00F507B6"/>
    <w:rsid w:val="00F508CC"/>
    <w:rsid w:val="00F5092E"/>
    <w:rsid w:val="00F50E25"/>
    <w:rsid w:val="00F50EEA"/>
    <w:rsid w:val="00F50F33"/>
    <w:rsid w:val="00F51148"/>
    <w:rsid w:val="00F51316"/>
    <w:rsid w:val="00F51331"/>
    <w:rsid w:val="00F51A78"/>
    <w:rsid w:val="00F51B29"/>
    <w:rsid w:val="00F51DD9"/>
    <w:rsid w:val="00F52071"/>
    <w:rsid w:val="00F524E3"/>
    <w:rsid w:val="00F524E4"/>
    <w:rsid w:val="00F52514"/>
    <w:rsid w:val="00F5259D"/>
    <w:rsid w:val="00F52619"/>
    <w:rsid w:val="00F526D5"/>
    <w:rsid w:val="00F526F1"/>
    <w:rsid w:val="00F528D7"/>
    <w:rsid w:val="00F529AF"/>
    <w:rsid w:val="00F52C05"/>
    <w:rsid w:val="00F530A7"/>
    <w:rsid w:val="00F53280"/>
    <w:rsid w:val="00F53B9F"/>
    <w:rsid w:val="00F53D80"/>
    <w:rsid w:val="00F542F8"/>
    <w:rsid w:val="00F54B88"/>
    <w:rsid w:val="00F55101"/>
    <w:rsid w:val="00F55459"/>
    <w:rsid w:val="00F5597B"/>
    <w:rsid w:val="00F55994"/>
    <w:rsid w:val="00F55ACE"/>
    <w:rsid w:val="00F55DD2"/>
    <w:rsid w:val="00F55E6E"/>
    <w:rsid w:val="00F55F54"/>
    <w:rsid w:val="00F560DE"/>
    <w:rsid w:val="00F56375"/>
    <w:rsid w:val="00F56409"/>
    <w:rsid w:val="00F5661D"/>
    <w:rsid w:val="00F567AE"/>
    <w:rsid w:val="00F568CB"/>
    <w:rsid w:val="00F568CD"/>
    <w:rsid w:val="00F56EC8"/>
    <w:rsid w:val="00F5720D"/>
    <w:rsid w:val="00F57433"/>
    <w:rsid w:val="00F57610"/>
    <w:rsid w:val="00F57AAE"/>
    <w:rsid w:val="00F57BBD"/>
    <w:rsid w:val="00F57CFE"/>
    <w:rsid w:val="00F60B9A"/>
    <w:rsid w:val="00F612A1"/>
    <w:rsid w:val="00F61B22"/>
    <w:rsid w:val="00F62183"/>
    <w:rsid w:val="00F62B37"/>
    <w:rsid w:val="00F62D9E"/>
    <w:rsid w:val="00F640BC"/>
    <w:rsid w:val="00F6447D"/>
    <w:rsid w:val="00F64549"/>
    <w:rsid w:val="00F64717"/>
    <w:rsid w:val="00F651A9"/>
    <w:rsid w:val="00F65449"/>
    <w:rsid w:val="00F65494"/>
    <w:rsid w:val="00F65523"/>
    <w:rsid w:val="00F6579D"/>
    <w:rsid w:val="00F661B4"/>
    <w:rsid w:val="00F66343"/>
    <w:rsid w:val="00F66779"/>
    <w:rsid w:val="00F66A8A"/>
    <w:rsid w:val="00F66AFB"/>
    <w:rsid w:val="00F6700E"/>
    <w:rsid w:val="00F670EE"/>
    <w:rsid w:val="00F67381"/>
    <w:rsid w:val="00F67438"/>
    <w:rsid w:val="00F67446"/>
    <w:rsid w:val="00F675FF"/>
    <w:rsid w:val="00F67BB2"/>
    <w:rsid w:val="00F67D5F"/>
    <w:rsid w:val="00F67E1A"/>
    <w:rsid w:val="00F67FC7"/>
    <w:rsid w:val="00F70438"/>
    <w:rsid w:val="00F70E2B"/>
    <w:rsid w:val="00F71097"/>
    <w:rsid w:val="00F7204E"/>
    <w:rsid w:val="00F72F62"/>
    <w:rsid w:val="00F73A0F"/>
    <w:rsid w:val="00F73E2D"/>
    <w:rsid w:val="00F740F0"/>
    <w:rsid w:val="00F7471C"/>
    <w:rsid w:val="00F74960"/>
    <w:rsid w:val="00F74A45"/>
    <w:rsid w:val="00F74FF7"/>
    <w:rsid w:val="00F75688"/>
    <w:rsid w:val="00F75895"/>
    <w:rsid w:val="00F75C3D"/>
    <w:rsid w:val="00F75D35"/>
    <w:rsid w:val="00F764FD"/>
    <w:rsid w:val="00F765F2"/>
    <w:rsid w:val="00F7689B"/>
    <w:rsid w:val="00F768CC"/>
    <w:rsid w:val="00F76EC7"/>
    <w:rsid w:val="00F77133"/>
    <w:rsid w:val="00F7742B"/>
    <w:rsid w:val="00F777F8"/>
    <w:rsid w:val="00F778C3"/>
    <w:rsid w:val="00F779D3"/>
    <w:rsid w:val="00F77C45"/>
    <w:rsid w:val="00F77C78"/>
    <w:rsid w:val="00F77F37"/>
    <w:rsid w:val="00F77F69"/>
    <w:rsid w:val="00F80573"/>
    <w:rsid w:val="00F8073A"/>
    <w:rsid w:val="00F809F3"/>
    <w:rsid w:val="00F80ACA"/>
    <w:rsid w:val="00F80C62"/>
    <w:rsid w:val="00F80CE9"/>
    <w:rsid w:val="00F812CE"/>
    <w:rsid w:val="00F814A0"/>
    <w:rsid w:val="00F81542"/>
    <w:rsid w:val="00F81545"/>
    <w:rsid w:val="00F81C29"/>
    <w:rsid w:val="00F81DC7"/>
    <w:rsid w:val="00F81F6A"/>
    <w:rsid w:val="00F821C6"/>
    <w:rsid w:val="00F82642"/>
    <w:rsid w:val="00F82671"/>
    <w:rsid w:val="00F82C54"/>
    <w:rsid w:val="00F82FB9"/>
    <w:rsid w:val="00F8340A"/>
    <w:rsid w:val="00F834FD"/>
    <w:rsid w:val="00F8371D"/>
    <w:rsid w:val="00F83A58"/>
    <w:rsid w:val="00F8406A"/>
    <w:rsid w:val="00F84424"/>
    <w:rsid w:val="00F845D6"/>
    <w:rsid w:val="00F85654"/>
    <w:rsid w:val="00F857FA"/>
    <w:rsid w:val="00F85A29"/>
    <w:rsid w:val="00F85AF0"/>
    <w:rsid w:val="00F85EF4"/>
    <w:rsid w:val="00F86153"/>
    <w:rsid w:val="00F861AE"/>
    <w:rsid w:val="00F861D0"/>
    <w:rsid w:val="00F86441"/>
    <w:rsid w:val="00F8675B"/>
    <w:rsid w:val="00F869D8"/>
    <w:rsid w:val="00F86D18"/>
    <w:rsid w:val="00F86D20"/>
    <w:rsid w:val="00F86EBB"/>
    <w:rsid w:val="00F87148"/>
    <w:rsid w:val="00F87151"/>
    <w:rsid w:val="00F875B4"/>
    <w:rsid w:val="00F87C1F"/>
    <w:rsid w:val="00F87E66"/>
    <w:rsid w:val="00F9024F"/>
    <w:rsid w:val="00F90414"/>
    <w:rsid w:val="00F90806"/>
    <w:rsid w:val="00F9091A"/>
    <w:rsid w:val="00F90BCB"/>
    <w:rsid w:val="00F90CF4"/>
    <w:rsid w:val="00F90D05"/>
    <w:rsid w:val="00F9110C"/>
    <w:rsid w:val="00F917B8"/>
    <w:rsid w:val="00F918A1"/>
    <w:rsid w:val="00F91BDC"/>
    <w:rsid w:val="00F91EFF"/>
    <w:rsid w:val="00F9244B"/>
    <w:rsid w:val="00F929F4"/>
    <w:rsid w:val="00F92F95"/>
    <w:rsid w:val="00F93031"/>
    <w:rsid w:val="00F93538"/>
    <w:rsid w:val="00F93864"/>
    <w:rsid w:val="00F93E79"/>
    <w:rsid w:val="00F94041"/>
    <w:rsid w:val="00F94172"/>
    <w:rsid w:val="00F946A3"/>
    <w:rsid w:val="00F947A5"/>
    <w:rsid w:val="00F94817"/>
    <w:rsid w:val="00F94DD4"/>
    <w:rsid w:val="00F95182"/>
    <w:rsid w:val="00F95194"/>
    <w:rsid w:val="00F954E3"/>
    <w:rsid w:val="00F95C1B"/>
    <w:rsid w:val="00F95D1E"/>
    <w:rsid w:val="00F95EE6"/>
    <w:rsid w:val="00F960DC"/>
    <w:rsid w:val="00F96462"/>
    <w:rsid w:val="00F964E8"/>
    <w:rsid w:val="00F96948"/>
    <w:rsid w:val="00F96AA6"/>
    <w:rsid w:val="00F96D14"/>
    <w:rsid w:val="00F974B2"/>
    <w:rsid w:val="00F9761F"/>
    <w:rsid w:val="00F9764F"/>
    <w:rsid w:val="00F97E01"/>
    <w:rsid w:val="00FA0041"/>
    <w:rsid w:val="00FA0388"/>
    <w:rsid w:val="00FA0C26"/>
    <w:rsid w:val="00FA1485"/>
    <w:rsid w:val="00FA1691"/>
    <w:rsid w:val="00FA1A1A"/>
    <w:rsid w:val="00FA1C8B"/>
    <w:rsid w:val="00FA1EDA"/>
    <w:rsid w:val="00FA1F13"/>
    <w:rsid w:val="00FA208B"/>
    <w:rsid w:val="00FA2109"/>
    <w:rsid w:val="00FA26E3"/>
    <w:rsid w:val="00FA2766"/>
    <w:rsid w:val="00FA2C46"/>
    <w:rsid w:val="00FA2C87"/>
    <w:rsid w:val="00FA2CBA"/>
    <w:rsid w:val="00FA318F"/>
    <w:rsid w:val="00FA337D"/>
    <w:rsid w:val="00FA3D99"/>
    <w:rsid w:val="00FA3DD1"/>
    <w:rsid w:val="00FA40EE"/>
    <w:rsid w:val="00FA4140"/>
    <w:rsid w:val="00FA4540"/>
    <w:rsid w:val="00FA4EDF"/>
    <w:rsid w:val="00FA50E8"/>
    <w:rsid w:val="00FA513F"/>
    <w:rsid w:val="00FA5391"/>
    <w:rsid w:val="00FA540A"/>
    <w:rsid w:val="00FA5589"/>
    <w:rsid w:val="00FA5C87"/>
    <w:rsid w:val="00FA66E5"/>
    <w:rsid w:val="00FA6BC3"/>
    <w:rsid w:val="00FA7320"/>
    <w:rsid w:val="00FA73EC"/>
    <w:rsid w:val="00FA756B"/>
    <w:rsid w:val="00FB05D9"/>
    <w:rsid w:val="00FB05ED"/>
    <w:rsid w:val="00FB0961"/>
    <w:rsid w:val="00FB0B96"/>
    <w:rsid w:val="00FB0FD0"/>
    <w:rsid w:val="00FB19DE"/>
    <w:rsid w:val="00FB1CB4"/>
    <w:rsid w:val="00FB1E10"/>
    <w:rsid w:val="00FB2307"/>
    <w:rsid w:val="00FB23B0"/>
    <w:rsid w:val="00FB2652"/>
    <w:rsid w:val="00FB2998"/>
    <w:rsid w:val="00FB2BD0"/>
    <w:rsid w:val="00FB2BD8"/>
    <w:rsid w:val="00FB2EFD"/>
    <w:rsid w:val="00FB3020"/>
    <w:rsid w:val="00FB3061"/>
    <w:rsid w:val="00FB30FD"/>
    <w:rsid w:val="00FB3156"/>
    <w:rsid w:val="00FB3A1B"/>
    <w:rsid w:val="00FB4067"/>
    <w:rsid w:val="00FB42C3"/>
    <w:rsid w:val="00FB4F51"/>
    <w:rsid w:val="00FB50FB"/>
    <w:rsid w:val="00FB5524"/>
    <w:rsid w:val="00FB5A5C"/>
    <w:rsid w:val="00FB5A8A"/>
    <w:rsid w:val="00FB5B33"/>
    <w:rsid w:val="00FB5BB5"/>
    <w:rsid w:val="00FB5C84"/>
    <w:rsid w:val="00FB5E89"/>
    <w:rsid w:val="00FB5F8A"/>
    <w:rsid w:val="00FB6096"/>
    <w:rsid w:val="00FB6767"/>
    <w:rsid w:val="00FB6BC4"/>
    <w:rsid w:val="00FB7126"/>
    <w:rsid w:val="00FB7791"/>
    <w:rsid w:val="00FB7D46"/>
    <w:rsid w:val="00FB7FF0"/>
    <w:rsid w:val="00FC062A"/>
    <w:rsid w:val="00FC094F"/>
    <w:rsid w:val="00FC0C92"/>
    <w:rsid w:val="00FC0FF3"/>
    <w:rsid w:val="00FC13C1"/>
    <w:rsid w:val="00FC1A00"/>
    <w:rsid w:val="00FC1C2B"/>
    <w:rsid w:val="00FC1C5E"/>
    <w:rsid w:val="00FC2102"/>
    <w:rsid w:val="00FC2F4F"/>
    <w:rsid w:val="00FC3C2F"/>
    <w:rsid w:val="00FC433A"/>
    <w:rsid w:val="00FC43B4"/>
    <w:rsid w:val="00FC483A"/>
    <w:rsid w:val="00FC4A85"/>
    <w:rsid w:val="00FC5418"/>
    <w:rsid w:val="00FC59BE"/>
    <w:rsid w:val="00FC5C39"/>
    <w:rsid w:val="00FC6921"/>
    <w:rsid w:val="00FC69ED"/>
    <w:rsid w:val="00FC6B77"/>
    <w:rsid w:val="00FC6B8F"/>
    <w:rsid w:val="00FC7CDA"/>
    <w:rsid w:val="00FC7DA8"/>
    <w:rsid w:val="00FD00D9"/>
    <w:rsid w:val="00FD02F8"/>
    <w:rsid w:val="00FD05BD"/>
    <w:rsid w:val="00FD076C"/>
    <w:rsid w:val="00FD0A45"/>
    <w:rsid w:val="00FD0DB3"/>
    <w:rsid w:val="00FD15DF"/>
    <w:rsid w:val="00FD183E"/>
    <w:rsid w:val="00FD1FD9"/>
    <w:rsid w:val="00FD21AF"/>
    <w:rsid w:val="00FD25B5"/>
    <w:rsid w:val="00FD29E2"/>
    <w:rsid w:val="00FD2A4B"/>
    <w:rsid w:val="00FD3919"/>
    <w:rsid w:val="00FD3C84"/>
    <w:rsid w:val="00FD414D"/>
    <w:rsid w:val="00FD4594"/>
    <w:rsid w:val="00FD45A9"/>
    <w:rsid w:val="00FD4C19"/>
    <w:rsid w:val="00FD507C"/>
    <w:rsid w:val="00FD524A"/>
    <w:rsid w:val="00FD5412"/>
    <w:rsid w:val="00FD55B0"/>
    <w:rsid w:val="00FD5E30"/>
    <w:rsid w:val="00FD651F"/>
    <w:rsid w:val="00FD6827"/>
    <w:rsid w:val="00FD6A26"/>
    <w:rsid w:val="00FD6C72"/>
    <w:rsid w:val="00FD6E64"/>
    <w:rsid w:val="00FD7119"/>
    <w:rsid w:val="00FD7287"/>
    <w:rsid w:val="00FD7328"/>
    <w:rsid w:val="00FD7440"/>
    <w:rsid w:val="00FD787E"/>
    <w:rsid w:val="00FD7B41"/>
    <w:rsid w:val="00FD7B72"/>
    <w:rsid w:val="00FD7DF9"/>
    <w:rsid w:val="00FE03F6"/>
    <w:rsid w:val="00FE0A41"/>
    <w:rsid w:val="00FE0A5E"/>
    <w:rsid w:val="00FE0D56"/>
    <w:rsid w:val="00FE0EAF"/>
    <w:rsid w:val="00FE15A9"/>
    <w:rsid w:val="00FE1811"/>
    <w:rsid w:val="00FE1C23"/>
    <w:rsid w:val="00FE1CD3"/>
    <w:rsid w:val="00FE248C"/>
    <w:rsid w:val="00FE29B5"/>
    <w:rsid w:val="00FE2C44"/>
    <w:rsid w:val="00FE2EA3"/>
    <w:rsid w:val="00FE33DB"/>
    <w:rsid w:val="00FE34B5"/>
    <w:rsid w:val="00FE3791"/>
    <w:rsid w:val="00FE38C9"/>
    <w:rsid w:val="00FE3CAD"/>
    <w:rsid w:val="00FE40A3"/>
    <w:rsid w:val="00FE4890"/>
    <w:rsid w:val="00FE48D3"/>
    <w:rsid w:val="00FE4B2D"/>
    <w:rsid w:val="00FE4DA5"/>
    <w:rsid w:val="00FE4F74"/>
    <w:rsid w:val="00FE5246"/>
    <w:rsid w:val="00FE5587"/>
    <w:rsid w:val="00FE5BC9"/>
    <w:rsid w:val="00FE5E9B"/>
    <w:rsid w:val="00FE623D"/>
    <w:rsid w:val="00FE62C0"/>
    <w:rsid w:val="00FE6671"/>
    <w:rsid w:val="00FE6D72"/>
    <w:rsid w:val="00FE6E35"/>
    <w:rsid w:val="00FE6EFF"/>
    <w:rsid w:val="00FE6F0B"/>
    <w:rsid w:val="00FE6F32"/>
    <w:rsid w:val="00FE706F"/>
    <w:rsid w:val="00FE71F7"/>
    <w:rsid w:val="00FE752E"/>
    <w:rsid w:val="00FE7837"/>
    <w:rsid w:val="00FE7E71"/>
    <w:rsid w:val="00FF02F9"/>
    <w:rsid w:val="00FF06AB"/>
    <w:rsid w:val="00FF0999"/>
    <w:rsid w:val="00FF1588"/>
    <w:rsid w:val="00FF194F"/>
    <w:rsid w:val="00FF1A83"/>
    <w:rsid w:val="00FF229E"/>
    <w:rsid w:val="00FF2FBE"/>
    <w:rsid w:val="00FF335C"/>
    <w:rsid w:val="00FF35FF"/>
    <w:rsid w:val="00FF39B3"/>
    <w:rsid w:val="00FF3BEA"/>
    <w:rsid w:val="00FF3E30"/>
    <w:rsid w:val="00FF3FD3"/>
    <w:rsid w:val="00FF4577"/>
    <w:rsid w:val="00FF46A6"/>
    <w:rsid w:val="00FF46BB"/>
    <w:rsid w:val="00FF4758"/>
    <w:rsid w:val="00FF6045"/>
    <w:rsid w:val="00FF61E0"/>
    <w:rsid w:val="00FF643B"/>
    <w:rsid w:val="00FF6718"/>
    <w:rsid w:val="00FF673D"/>
    <w:rsid w:val="00FF687D"/>
    <w:rsid w:val="00FF718B"/>
    <w:rsid w:val="00FF721F"/>
    <w:rsid w:val="00FF75DF"/>
    <w:rsid w:val="00FF7CD5"/>
    <w:rsid w:val="00FF7E5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75EF3"/>
  <w15:docId w15:val="{68FF90EC-8677-4378-8A16-0B9DA4DD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02B2"/>
    <w:pPr>
      <w:spacing w:after="200" w:line="276" w:lineRule="auto"/>
    </w:pPr>
    <w:rPr>
      <w:rFonts w:ascii="Cambria" w:eastAsia="Cambria" w:hAnsi="Cambria" w:cs="Times New Roman"/>
      <w:sz w:val="22"/>
      <w:szCs w:val="22"/>
    </w:rPr>
  </w:style>
  <w:style w:type="paragraph" w:styleId="Heading1">
    <w:name w:val="heading 1"/>
    <w:basedOn w:val="Normal"/>
    <w:next w:val="Normal"/>
    <w:link w:val="Heading1Char"/>
    <w:qFormat/>
    <w:rsid w:val="00715A07"/>
    <w:pPr>
      <w:keepNext/>
      <w:spacing w:before="600" w:after="240"/>
      <w:jc w:val="center"/>
      <w:outlineLvl w:val="0"/>
    </w:pPr>
    <w:rPr>
      <w:rFonts w:ascii="Times New Roman" w:hAnsi="Times New Roman"/>
      <w:b/>
      <w:bCs/>
      <w:kern w:val="32"/>
    </w:rPr>
  </w:style>
  <w:style w:type="paragraph" w:styleId="Heading2">
    <w:name w:val="heading 2"/>
    <w:basedOn w:val="Normal"/>
    <w:next w:val="Normal"/>
    <w:link w:val="Heading2Char"/>
    <w:qFormat/>
    <w:rsid w:val="00715A07"/>
    <w:pPr>
      <w:keepNext/>
      <w:spacing w:before="480" w:after="240"/>
      <w:jc w:val="center"/>
      <w:outlineLvl w:val="1"/>
    </w:pPr>
    <w:rPr>
      <w:rFonts w:ascii="Times New Roman" w:eastAsia="Times New Roman" w:hAnsi="Times New Roman"/>
      <w:b/>
      <w:bCs/>
      <w:noProof/>
      <w:lang w:val="it-IT"/>
    </w:rPr>
  </w:style>
  <w:style w:type="paragraph" w:styleId="Heading3">
    <w:name w:val="heading 3"/>
    <w:basedOn w:val="Normal"/>
    <w:next w:val="Normal"/>
    <w:link w:val="Heading3Char"/>
    <w:qFormat/>
    <w:rsid w:val="006923FC"/>
    <w:pPr>
      <w:keepNext/>
      <w:spacing w:before="360" w:after="120"/>
      <w:outlineLvl w:val="2"/>
    </w:pPr>
    <w:rPr>
      <w:rFonts w:ascii="Times New Roman" w:hAnsi="Times New Roman" w:cs="Arial"/>
      <w:b/>
      <w:bCs/>
      <w:szCs w:val="26"/>
    </w:rPr>
  </w:style>
  <w:style w:type="paragraph" w:styleId="Heading4">
    <w:name w:val="heading 4"/>
    <w:basedOn w:val="Normal"/>
    <w:next w:val="Normal"/>
    <w:link w:val="Heading4Char"/>
    <w:uiPriority w:val="9"/>
    <w:unhideWhenUsed/>
    <w:qFormat/>
    <w:rsid w:val="00AA7351"/>
    <w:pPr>
      <w:keepNext/>
      <w:keepLines/>
      <w:spacing w:before="60" w:after="60"/>
      <w:jc w:val="center"/>
      <w:outlineLvl w:val="3"/>
    </w:pPr>
    <w:rPr>
      <w:rFonts w:ascii="Times New Roman" w:eastAsiaTheme="majorEastAsia" w:hAnsi="Times New Roman"/>
      <w:b/>
      <w:bCs/>
      <w:i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A07"/>
    <w:rPr>
      <w:rFonts w:ascii="Times New Roman" w:eastAsia="Cambria" w:hAnsi="Times New Roman" w:cs="Times New Roman"/>
      <w:b/>
      <w:bCs/>
      <w:kern w:val="32"/>
      <w:sz w:val="22"/>
      <w:szCs w:val="22"/>
    </w:rPr>
  </w:style>
  <w:style w:type="character" w:customStyle="1" w:styleId="Heading2Char">
    <w:name w:val="Heading 2 Char"/>
    <w:basedOn w:val="DefaultParagraphFont"/>
    <w:link w:val="Heading2"/>
    <w:rsid w:val="00715A07"/>
    <w:rPr>
      <w:rFonts w:ascii="Times New Roman" w:eastAsia="Times New Roman" w:hAnsi="Times New Roman" w:cs="Times New Roman"/>
      <w:b/>
      <w:bCs/>
      <w:noProof/>
      <w:sz w:val="22"/>
      <w:szCs w:val="22"/>
      <w:lang w:val="it-IT"/>
    </w:rPr>
  </w:style>
  <w:style w:type="character" w:customStyle="1" w:styleId="Heading3Char">
    <w:name w:val="Heading 3 Char"/>
    <w:basedOn w:val="DefaultParagraphFont"/>
    <w:link w:val="Heading3"/>
    <w:rsid w:val="006923FC"/>
    <w:rPr>
      <w:rFonts w:ascii="Times New Roman" w:eastAsia="Cambria" w:hAnsi="Times New Roman" w:cs="Arial"/>
      <w:b/>
      <w:bCs/>
      <w:sz w:val="22"/>
      <w:szCs w:val="26"/>
    </w:rPr>
  </w:style>
  <w:style w:type="paragraph" w:customStyle="1" w:styleId="TableHeader">
    <w:name w:val="Table Header"/>
    <w:basedOn w:val="Normal"/>
    <w:uiPriority w:val="99"/>
    <w:rsid w:val="0051655C"/>
    <w:pPr>
      <w:overflowPunct w:val="0"/>
      <w:autoSpaceDE w:val="0"/>
      <w:autoSpaceDN w:val="0"/>
      <w:adjustRightInd w:val="0"/>
      <w:spacing w:before="60" w:after="0" w:line="240" w:lineRule="auto"/>
      <w:jc w:val="center"/>
      <w:textAlignment w:val="baseline"/>
    </w:pPr>
    <w:rPr>
      <w:rFonts w:ascii="Arial Black" w:eastAsia="Times New Roman" w:hAnsi="Arial Black"/>
      <w:smallCaps/>
      <w:spacing w:val="-5"/>
      <w:sz w:val="24"/>
      <w:szCs w:val="20"/>
    </w:rPr>
  </w:style>
  <w:style w:type="paragraph" w:customStyle="1" w:styleId="TOCBase">
    <w:name w:val="TOC Base"/>
    <w:basedOn w:val="Normal"/>
    <w:rsid w:val="0051655C"/>
    <w:pPr>
      <w:tabs>
        <w:tab w:val="right" w:leader="dot" w:pos="6480"/>
      </w:tabs>
      <w:overflowPunct w:val="0"/>
      <w:autoSpaceDE w:val="0"/>
      <w:autoSpaceDN w:val="0"/>
      <w:adjustRightInd w:val="0"/>
      <w:spacing w:after="240" w:line="240" w:lineRule="atLeast"/>
      <w:jc w:val="both"/>
      <w:textAlignment w:val="baseline"/>
    </w:pPr>
    <w:rPr>
      <w:rFonts w:ascii="Times New Roman" w:eastAsia="Times New Roman" w:hAnsi="Times New Roman"/>
      <w:spacing w:val="-5"/>
      <w:sz w:val="24"/>
      <w:szCs w:val="20"/>
    </w:rPr>
  </w:style>
  <w:style w:type="paragraph" w:styleId="BodyTextIndent">
    <w:name w:val="Body Text Indent"/>
    <w:basedOn w:val="Normal"/>
    <w:link w:val="BodyTextIndentChar"/>
    <w:rsid w:val="0051655C"/>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655C"/>
    <w:rPr>
      <w:rFonts w:ascii="Times New Roman" w:eastAsia="Times New Roman" w:hAnsi="Times New Roman" w:cs="Times New Roman"/>
      <w:szCs w:val="20"/>
    </w:rPr>
  </w:style>
  <w:style w:type="paragraph" w:styleId="BodyTextIndent3">
    <w:name w:val="Body Text Indent 3"/>
    <w:basedOn w:val="Normal"/>
    <w:link w:val="BodyTextIndent3Char"/>
    <w:unhideWhenUsed/>
    <w:rsid w:val="0051655C"/>
    <w:pPr>
      <w:spacing w:after="120"/>
      <w:ind w:left="360"/>
    </w:pPr>
    <w:rPr>
      <w:sz w:val="16"/>
      <w:szCs w:val="16"/>
    </w:rPr>
  </w:style>
  <w:style w:type="character" w:customStyle="1" w:styleId="BodyTextIndent3Char">
    <w:name w:val="Body Text Indent 3 Char"/>
    <w:basedOn w:val="DefaultParagraphFont"/>
    <w:link w:val="BodyTextIndent3"/>
    <w:rsid w:val="0051655C"/>
    <w:rPr>
      <w:rFonts w:ascii="Cambria" w:eastAsia="Cambria" w:hAnsi="Cambria" w:cs="Times New Roman"/>
      <w:sz w:val="16"/>
      <w:szCs w:val="16"/>
    </w:rPr>
  </w:style>
  <w:style w:type="paragraph" w:styleId="Header">
    <w:name w:val="header"/>
    <w:basedOn w:val="Normal"/>
    <w:link w:val="HeaderChar"/>
    <w:rsid w:val="0051655C"/>
    <w:pPr>
      <w:widowControl w:val="0"/>
      <w:tabs>
        <w:tab w:val="center" w:pos="4320"/>
        <w:tab w:val="right" w:pos="8640"/>
      </w:tabs>
      <w:spacing w:after="0" w:line="240" w:lineRule="auto"/>
    </w:pPr>
    <w:rPr>
      <w:rFonts w:ascii="Times New Roman" w:eastAsia="Times New Roman" w:hAnsi="Times New Roman"/>
      <w:snapToGrid w:val="0"/>
      <w:sz w:val="24"/>
      <w:szCs w:val="20"/>
    </w:rPr>
  </w:style>
  <w:style w:type="character" w:customStyle="1" w:styleId="HeaderChar">
    <w:name w:val="Header Char"/>
    <w:basedOn w:val="DefaultParagraphFont"/>
    <w:link w:val="Header"/>
    <w:rsid w:val="0051655C"/>
    <w:rPr>
      <w:rFonts w:ascii="Times New Roman" w:eastAsia="Times New Roman" w:hAnsi="Times New Roman" w:cs="Times New Roman"/>
      <w:snapToGrid w:val="0"/>
      <w:szCs w:val="20"/>
    </w:rPr>
  </w:style>
  <w:style w:type="paragraph" w:styleId="BodyText3">
    <w:name w:val="Body Text 3"/>
    <w:basedOn w:val="Normal"/>
    <w:link w:val="BodyText3Char"/>
    <w:semiHidden/>
    <w:unhideWhenUsed/>
    <w:rsid w:val="0051655C"/>
    <w:pPr>
      <w:spacing w:after="120"/>
    </w:pPr>
    <w:rPr>
      <w:sz w:val="16"/>
      <w:szCs w:val="16"/>
    </w:rPr>
  </w:style>
  <w:style w:type="character" w:customStyle="1" w:styleId="BodyText3Char">
    <w:name w:val="Body Text 3 Char"/>
    <w:basedOn w:val="DefaultParagraphFont"/>
    <w:link w:val="BodyText3"/>
    <w:semiHidden/>
    <w:rsid w:val="0051655C"/>
    <w:rPr>
      <w:rFonts w:ascii="Cambria" w:eastAsia="Cambria" w:hAnsi="Cambria" w:cs="Times New Roman"/>
      <w:sz w:val="16"/>
      <w:szCs w:val="16"/>
    </w:rPr>
  </w:style>
  <w:style w:type="paragraph" w:styleId="ListParagraph">
    <w:name w:val="List Paragraph"/>
    <w:basedOn w:val="Normal"/>
    <w:qFormat/>
    <w:rsid w:val="0051655C"/>
    <w:pPr>
      <w:ind w:left="720"/>
      <w:contextualSpacing/>
    </w:pPr>
  </w:style>
  <w:style w:type="character" w:styleId="Strong">
    <w:name w:val="Strong"/>
    <w:qFormat/>
    <w:rsid w:val="0051655C"/>
    <w:rPr>
      <w:b/>
      <w:bCs/>
    </w:rPr>
  </w:style>
  <w:style w:type="paragraph" w:styleId="BalloonText">
    <w:name w:val="Balloon Text"/>
    <w:basedOn w:val="Normal"/>
    <w:link w:val="BalloonTextChar"/>
    <w:semiHidden/>
    <w:rsid w:val="0051655C"/>
    <w:rPr>
      <w:rFonts w:ascii="Tahoma" w:hAnsi="Tahoma" w:cs="Tahoma"/>
      <w:sz w:val="16"/>
      <w:szCs w:val="16"/>
    </w:rPr>
  </w:style>
  <w:style w:type="character" w:customStyle="1" w:styleId="BalloonTextChar">
    <w:name w:val="Balloon Text Char"/>
    <w:basedOn w:val="DefaultParagraphFont"/>
    <w:link w:val="BalloonText"/>
    <w:semiHidden/>
    <w:rsid w:val="0051655C"/>
    <w:rPr>
      <w:rFonts w:ascii="Tahoma" w:eastAsia="Cambria" w:hAnsi="Tahoma" w:cs="Tahoma"/>
      <w:sz w:val="16"/>
      <w:szCs w:val="16"/>
    </w:rPr>
  </w:style>
  <w:style w:type="paragraph" w:styleId="Footer">
    <w:name w:val="footer"/>
    <w:basedOn w:val="Normal"/>
    <w:link w:val="FooterChar"/>
    <w:rsid w:val="0051655C"/>
    <w:pPr>
      <w:tabs>
        <w:tab w:val="center" w:pos="4153"/>
        <w:tab w:val="right" w:pos="8306"/>
      </w:tabs>
    </w:pPr>
  </w:style>
  <w:style w:type="character" w:customStyle="1" w:styleId="FooterChar">
    <w:name w:val="Footer Char"/>
    <w:basedOn w:val="DefaultParagraphFont"/>
    <w:link w:val="Footer"/>
    <w:rsid w:val="0051655C"/>
    <w:rPr>
      <w:rFonts w:ascii="Cambria" w:eastAsia="Cambria" w:hAnsi="Cambria" w:cs="Times New Roman"/>
      <w:sz w:val="22"/>
      <w:szCs w:val="22"/>
    </w:rPr>
  </w:style>
  <w:style w:type="character" w:styleId="PageNumber">
    <w:name w:val="page number"/>
    <w:basedOn w:val="DefaultParagraphFont"/>
    <w:rsid w:val="0051655C"/>
  </w:style>
  <w:style w:type="paragraph" w:customStyle="1" w:styleId="NeniNr">
    <w:name w:val="Neni_Nr"/>
    <w:next w:val="Normal"/>
    <w:rsid w:val="0051655C"/>
    <w:pPr>
      <w:keepNext/>
      <w:widowControl w:val="0"/>
      <w:jc w:val="center"/>
    </w:pPr>
    <w:rPr>
      <w:rFonts w:ascii="CG Times" w:eastAsia="Times New Roman" w:hAnsi="CG Times" w:cs="Times New Roman"/>
      <w:sz w:val="22"/>
      <w:szCs w:val="20"/>
      <w:lang w:val="en-GB" w:eastAsia="en-GB"/>
    </w:rPr>
  </w:style>
  <w:style w:type="paragraph" w:customStyle="1" w:styleId="Paragrafi">
    <w:name w:val="Paragrafi"/>
    <w:rsid w:val="0051655C"/>
    <w:pPr>
      <w:widowControl w:val="0"/>
      <w:ind w:firstLine="720"/>
      <w:jc w:val="both"/>
    </w:pPr>
    <w:rPr>
      <w:rFonts w:ascii="CG Times" w:eastAsia="Times New Roman" w:hAnsi="CG Times" w:cs="Times New Roman"/>
      <w:sz w:val="22"/>
      <w:szCs w:val="20"/>
      <w:lang w:val="en-GB" w:eastAsia="en-GB"/>
    </w:rPr>
  </w:style>
  <w:style w:type="paragraph" w:customStyle="1" w:styleId="NeniTitull">
    <w:name w:val="Neni_Titull"/>
    <w:next w:val="Normal"/>
    <w:rsid w:val="0051655C"/>
    <w:pPr>
      <w:keepNext/>
      <w:widowControl w:val="0"/>
      <w:jc w:val="center"/>
      <w:outlineLvl w:val="2"/>
    </w:pPr>
    <w:rPr>
      <w:rFonts w:ascii="CG Times" w:eastAsia="Times New Roman" w:hAnsi="CG Times" w:cs="Times New Roman"/>
      <w:b/>
      <w:sz w:val="22"/>
      <w:szCs w:val="20"/>
      <w:lang w:val="en-GB" w:eastAsia="en-GB"/>
    </w:rPr>
  </w:style>
  <w:style w:type="character" w:customStyle="1" w:styleId="CharChar5">
    <w:name w:val="Char Char5"/>
    <w:rsid w:val="0051655C"/>
    <w:rPr>
      <w:rFonts w:ascii="Times New Roman" w:eastAsia="Times New Roman" w:hAnsi="Times New Roman" w:cs="Times New Roman"/>
      <w:b/>
      <w:bCs/>
      <w:noProof/>
      <w:sz w:val="24"/>
      <w:szCs w:val="24"/>
      <w:lang w:val="it-IT"/>
    </w:rPr>
  </w:style>
  <w:style w:type="paragraph" w:customStyle="1" w:styleId="Regullore">
    <w:name w:val="Regullore"/>
    <w:basedOn w:val="Normal"/>
    <w:rsid w:val="0051655C"/>
    <w:pPr>
      <w:numPr>
        <w:numId w:val="5"/>
      </w:numPr>
      <w:tabs>
        <w:tab w:val="clear" w:pos="720"/>
        <w:tab w:val="left" w:pos="680"/>
      </w:tabs>
      <w:spacing w:before="600" w:after="360" w:line="240" w:lineRule="auto"/>
      <w:ind w:left="357" w:hanging="357"/>
      <w:jc w:val="center"/>
    </w:pPr>
    <w:rPr>
      <w:rFonts w:ascii="Times New Roman" w:hAnsi="Times New Roman"/>
      <w:b/>
      <w:caps/>
      <w:lang w:val="sq-AL"/>
    </w:rPr>
  </w:style>
  <w:style w:type="paragraph" w:customStyle="1" w:styleId="Style1">
    <w:name w:val="Style1"/>
    <w:basedOn w:val="Regullore"/>
    <w:rsid w:val="0051655C"/>
    <w:rPr>
      <w:caps w:val="0"/>
    </w:rPr>
  </w:style>
  <w:style w:type="paragraph" w:customStyle="1" w:styleId="StyleRegulloreNotBold">
    <w:name w:val="Style Regullore + Not Bold"/>
    <w:basedOn w:val="Regullore"/>
    <w:rsid w:val="0051655C"/>
  </w:style>
  <w:style w:type="paragraph" w:styleId="TOC1">
    <w:name w:val="toc 1"/>
    <w:basedOn w:val="Normal"/>
    <w:next w:val="Normal"/>
    <w:autoRedefine/>
    <w:uiPriority w:val="39"/>
    <w:rsid w:val="007F3611"/>
    <w:pPr>
      <w:tabs>
        <w:tab w:val="right" w:leader="dot" w:pos="8920"/>
      </w:tabs>
      <w:spacing w:before="120" w:after="0" w:line="240" w:lineRule="auto"/>
    </w:pPr>
    <w:rPr>
      <w:rFonts w:ascii="Times New Roman" w:hAnsi="Times New Roman"/>
      <w:b/>
      <w:noProof/>
      <w:sz w:val="20"/>
      <w:szCs w:val="20"/>
    </w:rPr>
  </w:style>
  <w:style w:type="character" w:styleId="Hyperlink">
    <w:name w:val="Hyperlink"/>
    <w:rsid w:val="0051655C"/>
    <w:rPr>
      <w:color w:val="0000FF"/>
      <w:u w:val="single"/>
    </w:rPr>
  </w:style>
  <w:style w:type="table" w:styleId="TableGrid">
    <w:name w:val="Table Grid"/>
    <w:basedOn w:val="TableNormal"/>
    <w:rsid w:val="0051655C"/>
    <w:pPr>
      <w:spacing w:after="200" w:line="276"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863935045msoplaintext">
    <w:name w:val="yiv6863935045msoplaintext"/>
    <w:basedOn w:val="Normal"/>
    <w:rsid w:val="0051655C"/>
    <w:pPr>
      <w:spacing w:before="100" w:beforeAutospacing="1" w:after="100" w:afterAutospacing="1" w:line="240" w:lineRule="auto"/>
    </w:pPr>
    <w:rPr>
      <w:rFonts w:ascii="Times" w:eastAsia="Times New Roman" w:hAnsi="Times"/>
      <w:sz w:val="20"/>
      <w:szCs w:val="20"/>
      <w:lang w:val="en-GB"/>
    </w:rPr>
  </w:style>
  <w:style w:type="paragraph" w:styleId="FootnoteText">
    <w:name w:val="footnote text"/>
    <w:basedOn w:val="Normal"/>
    <w:link w:val="FootnoteTextChar"/>
    <w:rsid w:val="0051655C"/>
    <w:rPr>
      <w:sz w:val="24"/>
      <w:szCs w:val="24"/>
    </w:rPr>
  </w:style>
  <w:style w:type="character" w:customStyle="1" w:styleId="FootnoteTextChar">
    <w:name w:val="Footnote Text Char"/>
    <w:basedOn w:val="DefaultParagraphFont"/>
    <w:link w:val="FootnoteText"/>
    <w:rsid w:val="0051655C"/>
    <w:rPr>
      <w:rFonts w:ascii="Cambria" w:eastAsia="Cambria" w:hAnsi="Cambria" w:cs="Times New Roman"/>
    </w:rPr>
  </w:style>
  <w:style w:type="character" w:styleId="FootnoteReference">
    <w:name w:val="footnote reference"/>
    <w:uiPriority w:val="99"/>
    <w:rsid w:val="0051655C"/>
    <w:rPr>
      <w:vertAlign w:val="superscript"/>
    </w:rPr>
  </w:style>
  <w:style w:type="paragraph" w:styleId="NormalWeb">
    <w:name w:val="Normal (Web)"/>
    <w:basedOn w:val="Normal"/>
    <w:uiPriority w:val="99"/>
    <w:unhideWhenUsed/>
    <w:rsid w:val="0051655C"/>
    <w:pPr>
      <w:spacing w:before="100" w:beforeAutospacing="1" w:after="100" w:afterAutospacing="1" w:line="240" w:lineRule="auto"/>
    </w:pPr>
    <w:rPr>
      <w:rFonts w:ascii="Times" w:eastAsia="Times New Roman" w:hAnsi="Times"/>
      <w:sz w:val="20"/>
      <w:szCs w:val="20"/>
      <w:lang w:val="en-GB"/>
    </w:rPr>
  </w:style>
  <w:style w:type="character" w:customStyle="1" w:styleId="Heading4Char">
    <w:name w:val="Heading 4 Char"/>
    <w:basedOn w:val="DefaultParagraphFont"/>
    <w:link w:val="Heading4"/>
    <w:uiPriority w:val="9"/>
    <w:rsid w:val="00AA7351"/>
    <w:rPr>
      <w:rFonts w:ascii="Times New Roman" w:eastAsiaTheme="majorEastAsia" w:hAnsi="Times New Roman" w:cs="Times New Roman"/>
      <w:b/>
      <w:bCs/>
      <w:iCs/>
      <w:sz w:val="22"/>
      <w:szCs w:val="22"/>
      <w:lang w:val="sq-AL"/>
    </w:rPr>
  </w:style>
  <w:style w:type="paragraph" w:styleId="TOC2">
    <w:name w:val="toc 2"/>
    <w:basedOn w:val="Normal"/>
    <w:next w:val="Normal"/>
    <w:autoRedefine/>
    <w:uiPriority w:val="39"/>
    <w:unhideWhenUsed/>
    <w:rsid w:val="0093132C"/>
    <w:pPr>
      <w:tabs>
        <w:tab w:val="right" w:leader="dot" w:pos="8920"/>
      </w:tabs>
      <w:spacing w:before="60" w:after="0" w:line="240" w:lineRule="auto"/>
      <w:ind w:left="142"/>
    </w:pPr>
    <w:rPr>
      <w:rFonts w:ascii="Times New Roman" w:hAnsi="Times New Roman"/>
      <w:b/>
      <w:iCs/>
      <w:noProof/>
      <w:sz w:val="20"/>
      <w:szCs w:val="20"/>
      <w:lang w:val="sq-AL"/>
    </w:rPr>
  </w:style>
  <w:style w:type="paragraph" w:styleId="TOC3">
    <w:name w:val="toc 3"/>
    <w:basedOn w:val="Normal"/>
    <w:next w:val="Normal"/>
    <w:autoRedefine/>
    <w:uiPriority w:val="39"/>
    <w:unhideWhenUsed/>
    <w:rsid w:val="00733C62"/>
    <w:pPr>
      <w:tabs>
        <w:tab w:val="right" w:leader="dot" w:pos="8920"/>
      </w:tabs>
      <w:spacing w:before="60" w:after="0"/>
      <w:ind w:left="426"/>
    </w:pPr>
    <w:rPr>
      <w:rFonts w:ascii="Times New Roman" w:hAnsi="Times New Roman"/>
      <w:b/>
      <w:noProof/>
      <w:sz w:val="20"/>
      <w:szCs w:val="20"/>
      <w:lang w:val="sq-AL"/>
    </w:rPr>
  </w:style>
  <w:style w:type="paragraph" w:styleId="TOC4">
    <w:name w:val="toc 4"/>
    <w:basedOn w:val="Normal"/>
    <w:next w:val="Normal"/>
    <w:autoRedefine/>
    <w:uiPriority w:val="39"/>
    <w:unhideWhenUsed/>
    <w:rsid w:val="0091716F"/>
    <w:pPr>
      <w:tabs>
        <w:tab w:val="right" w:leader="dot" w:pos="8920"/>
      </w:tabs>
      <w:spacing w:before="60" w:after="0" w:line="240" w:lineRule="auto"/>
      <w:ind w:left="660"/>
    </w:pPr>
    <w:rPr>
      <w:rFonts w:ascii="Times New Roman" w:hAnsi="Times New Roman"/>
      <w:noProof/>
      <w:sz w:val="20"/>
      <w:szCs w:val="20"/>
      <w:lang w:val="it-IT"/>
    </w:rPr>
  </w:style>
  <w:style w:type="paragraph" w:styleId="TOC5">
    <w:name w:val="toc 5"/>
    <w:basedOn w:val="Normal"/>
    <w:next w:val="Normal"/>
    <w:autoRedefine/>
    <w:uiPriority w:val="39"/>
    <w:unhideWhenUsed/>
    <w:rsid w:val="00323EBA"/>
    <w:pPr>
      <w:ind w:left="880"/>
    </w:pPr>
  </w:style>
  <w:style w:type="paragraph" w:styleId="TOC6">
    <w:name w:val="toc 6"/>
    <w:basedOn w:val="Normal"/>
    <w:next w:val="Normal"/>
    <w:autoRedefine/>
    <w:uiPriority w:val="39"/>
    <w:unhideWhenUsed/>
    <w:rsid w:val="00323EBA"/>
    <w:pPr>
      <w:ind w:left="1100"/>
    </w:pPr>
  </w:style>
  <w:style w:type="paragraph" w:styleId="TOC7">
    <w:name w:val="toc 7"/>
    <w:basedOn w:val="Normal"/>
    <w:next w:val="Normal"/>
    <w:autoRedefine/>
    <w:uiPriority w:val="39"/>
    <w:unhideWhenUsed/>
    <w:rsid w:val="00323EBA"/>
    <w:pPr>
      <w:ind w:left="1320"/>
    </w:pPr>
  </w:style>
  <w:style w:type="paragraph" w:styleId="TOC8">
    <w:name w:val="toc 8"/>
    <w:basedOn w:val="Normal"/>
    <w:next w:val="Normal"/>
    <w:autoRedefine/>
    <w:uiPriority w:val="39"/>
    <w:unhideWhenUsed/>
    <w:rsid w:val="00323EBA"/>
    <w:pPr>
      <w:ind w:left="1540"/>
    </w:pPr>
  </w:style>
  <w:style w:type="paragraph" w:styleId="TOC9">
    <w:name w:val="toc 9"/>
    <w:basedOn w:val="Normal"/>
    <w:next w:val="Normal"/>
    <w:autoRedefine/>
    <w:uiPriority w:val="39"/>
    <w:unhideWhenUsed/>
    <w:rsid w:val="00323EBA"/>
    <w:pPr>
      <w:ind w:left="1760"/>
    </w:pPr>
  </w:style>
  <w:style w:type="character" w:styleId="FollowedHyperlink">
    <w:name w:val="FollowedHyperlink"/>
    <w:basedOn w:val="DefaultParagraphFont"/>
    <w:uiPriority w:val="99"/>
    <w:semiHidden/>
    <w:unhideWhenUsed/>
    <w:rsid w:val="00B26EAB"/>
    <w:rPr>
      <w:color w:val="800080" w:themeColor="followedHyperlink"/>
      <w:u w:val="single"/>
    </w:rPr>
  </w:style>
  <w:style w:type="character" w:customStyle="1" w:styleId="apple-converted-space">
    <w:name w:val="apple-converted-space"/>
    <w:basedOn w:val="DefaultParagraphFont"/>
    <w:rsid w:val="006A465A"/>
  </w:style>
  <w:style w:type="paragraph" w:customStyle="1" w:styleId="Default">
    <w:name w:val="Default"/>
    <w:rsid w:val="00A22826"/>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466B3A"/>
    <w:rPr>
      <w:sz w:val="18"/>
      <w:szCs w:val="18"/>
    </w:rPr>
  </w:style>
  <w:style w:type="paragraph" w:styleId="CommentText">
    <w:name w:val="annotation text"/>
    <w:basedOn w:val="Normal"/>
    <w:link w:val="CommentTextChar"/>
    <w:uiPriority w:val="99"/>
    <w:semiHidden/>
    <w:unhideWhenUsed/>
    <w:rsid w:val="00466B3A"/>
    <w:pPr>
      <w:spacing w:line="240" w:lineRule="auto"/>
    </w:pPr>
    <w:rPr>
      <w:sz w:val="24"/>
      <w:szCs w:val="24"/>
    </w:rPr>
  </w:style>
  <w:style w:type="character" w:customStyle="1" w:styleId="CommentTextChar">
    <w:name w:val="Comment Text Char"/>
    <w:basedOn w:val="DefaultParagraphFont"/>
    <w:link w:val="CommentText"/>
    <w:uiPriority w:val="99"/>
    <w:semiHidden/>
    <w:rsid w:val="00466B3A"/>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466B3A"/>
    <w:rPr>
      <w:b/>
      <w:bCs/>
      <w:sz w:val="20"/>
      <w:szCs w:val="20"/>
    </w:rPr>
  </w:style>
  <w:style w:type="character" w:customStyle="1" w:styleId="CommentSubjectChar">
    <w:name w:val="Comment Subject Char"/>
    <w:basedOn w:val="CommentTextChar"/>
    <w:link w:val="CommentSubject"/>
    <w:uiPriority w:val="99"/>
    <w:semiHidden/>
    <w:rsid w:val="00466B3A"/>
    <w:rPr>
      <w:rFonts w:ascii="Cambria" w:eastAsia="Cambria" w:hAnsi="Cambria" w:cs="Times New Roman"/>
      <w:b/>
      <w:bCs/>
      <w:sz w:val="20"/>
      <w:szCs w:val="20"/>
    </w:rPr>
  </w:style>
  <w:style w:type="paragraph" w:styleId="Revision">
    <w:name w:val="Revision"/>
    <w:hidden/>
    <w:uiPriority w:val="99"/>
    <w:semiHidden/>
    <w:rsid w:val="00E2270C"/>
    <w:rPr>
      <w:rFonts w:ascii="Cambria" w:eastAsia="Cambria" w:hAnsi="Cambria" w:cs="Times New Roman"/>
      <w:sz w:val="22"/>
      <w:szCs w:val="22"/>
    </w:rPr>
  </w:style>
  <w:style w:type="character" w:customStyle="1" w:styleId="NoSpacingChar">
    <w:name w:val="No Spacing Char"/>
    <w:link w:val="NoSpacing"/>
    <w:uiPriority w:val="1"/>
    <w:qFormat/>
    <w:rsid w:val="00561904"/>
    <w:rPr>
      <w:rFonts w:ascii="Times New Roman" w:eastAsia="Times New Roman" w:hAnsi="Times New Roman" w:cs="Times New Roman"/>
    </w:rPr>
  </w:style>
  <w:style w:type="paragraph" w:styleId="NoSpacing">
    <w:name w:val="No Spacing"/>
    <w:link w:val="NoSpacingChar"/>
    <w:uiPriority w:val="1"/>
    <w:qFormat/>
    <w:rsid w:val="00561904"/>
    <w:rPr>
      <w:rFonts w:ascii="Times New Roman" w:eastAsia="Times New Roman" w:hAnsi="Times New Roman" w:cs="Times New Roman"/>
    </w:rPr>
  </w:style>
  <w:style w:type="paragraph" w:customStyle="1" w:styleId="p1">
    <w:name w:val="p1"/>
    <w:basedOn w:val="Normal"/>
    <w:rsid w:val="00BD3FB1"/>
    <w:pPr>
      <w:spacing w:after="45" w:line="240" w:lineRule="auto"/>
    </w:pPr>
    <w:rPr>
      <w:rFonts w:ascii=".AppleSystemUIFont" w:eastAsiaTheme="minorEastAsia" w:hAnsi=".AppleSystemUIFont"/>
      <w:sz w:val="35"/>
      <w:szCs w:val="35"/>
      <w:lang w:val="it-I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160">
      <w:bodyDiv w:val="1"/>
      <w:marLeft w:val="0"/>
      <w:marRight w:val="0"/>
      <w:marTop w:val="0"/>
      <w:marBottom w:val="0"/>
      <w:divBdr>
        <w:top w:val="none" w:sz="0" w:space="0" w:color="auto"/>
        <w:left w:val="none" w:sz="0" w:space="0" w:color="auto"/>
        <w:bottom w:val="none" w:sz="0" w:space="0" w:color="auto"/>
        <w:right w:val="none" w:sz="0" w:space="0" w:color="auto"/>
      </w:divBdr>
      <w:divsChild>
        <w:div w:id="1866358997">
          <w:marLeft w:val="0"/>
          <w:marRight w:val="0"/>
          <w:marTop w:val="0"/>
          <w:marBottom w:val="0"/>
          <w:divBdr>
            <w:top w:val="none" w:sz="0" w:space="0" w:color="auto"/>
            <w:left w:val="none" w:sz="0" w:space="0" w:color="auto"/>
            <w:bottom w:val="none" w:sz="0" w:space="0" w:color="auto"/>
            <w:right w:val="none" w:sz="0" w:space="0" w:color="auto"/>
          </w:divBdr>
          <w:divsChild>
            <w:div w:id="643856555">
              <w:marLeft w:val="0"/>
              <w:marRight w:val="0"/>
              <w:marTop w:val="0"/>
              <w:marBottom w:val="0"/>
              <w:divBdr>
                <w:top w:val="none" w:sz="0" w:space="0" w:color="auto"/>
                <w:left w:val="none" w:sz="0" w:space="0" w:color="auto"/>
                <w:bottom w:val="none" w:sz="0" w:space="0" w:color="auto"/>
                <w:right w:val="none" w:sz="0" w:space="0" w:color="auto"/>
              </w:divBdr>
              <w:divsChild>
                <w:div w:id="1126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366">
      <w:bodyDiv w:val="1"/>
      <w:marLeft w:val="0"/>
      <w:marRight w:val="0"/>
      <w:marTop w:val="0"/>
      <w:marBottom w:val="0"/>
      <w:divBdr>
        <w:top w:val="none" w:sz="0" w:space="0" w:color="auto"/>
        <w:left w:val="none" w:sz="0" w:space="0" w:color="auto"/>
        <w:bottom w:val="none" w:sz="0" w:space="0" w:color="auto"/>
        <w:right w:val="none" w:sz="0" w:space="0" w:color="auto"/>
      </w:divBdr>
      <w:divsChild>
        <w:div w:id="1081760344">
          <w:marLeft w:val="0"/>
          <w:marRight w:val="0"/>
          <w:marTop w:val="0"/>
          <w:marBottom w:val="0"/>
          <w:divBdr>
            <w:top w:val="none" w:sz="0" w:space="0" w:color="auto"/>
            <w:left w:val="none" w:sz="0" w:space="0" w:color="auto"/>
            <w:bottom w:val="none" w:sz="0" w:space="0" w:color="auto"/>
            <w:right w:val="none" w:sz="0" w:space="0" w:color="auto"/>
          </w:divBdr>
          <w:divsChild>
            <w:div w:id="1262761369">
              <w:marLeft w:val="0"/>
              <w:marRight w:val="0"/>
              <w:marTop w:val="0"/>
              <w:marBottom w:val="0"/>
              <w:divBdr>
                <w:top w:val="none" w:sz="0" w:space="0" w:color="auto"/>
                <w:left w:val="none" w:sz="0" w:space="0" w:color="auto"/>
                <w:bottom w:val="none" w:sz="0" w:space="0" w:color="auto"/>
                <w:right w:val="none" w:sz="0" w:space="0" w:color="auto"/>
              </w:divBdr>
              <w:divsChild>
                <w:div w:id="207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0612">
      <w:bodyDiv w:val="1"/>
      <w:marLeft w:val="0"/>
      <w:marRight w:val="0"/>
      <w:marTop w:val="0"/>
      <w:marBottom w:val="0"/>
      <w:divBdr>
        <w:top w:val="none" w:sz="0" w:space="0" w:color="auto"/>
        <w:left w:val="none" w:sz="0" w:space="0" w:color="auto"/>
        <w:bottom w:val="none" w:sz="0" w:space="0" w:color="auto"/>
        <w:right w:val="none" w:sz="0" w:space="0" w:color="auto"/>
      </w:divBdr>
      <w:divsChild>
        <w:div w:id="1696880015">
          <w:marLeft w:val="0"/>
          <w:marRight w:val="0"/>
          <w:marTop w:val="0"/>
          <w:marBottom w:val="0"/>
          <w:divBdr>
            <w:top w:val="none" w:sz="0" w:space="0" w:color="auto"/>
            <w:left w:val="none" w:sz="0" w:space="0" w:color="auto"/>
            <w:bottom w:val="none" w:sz="0" w:space="0" w:color="auto"/>
            <w:right w:val="none" w:sz="0" w:space="0" w:color="auto"/>
          </w:divBdr>
          <w:divsChild>
            <w:div w:id="663513431">
              <w:marLeft w:val="0"/>
              <w:marRight w:val="0"/>
              <w:marTop w:val="0"/>
              <w:marBottom w:val="0"/>
              <w:divBdr>
                <w:top w:val="none" w:sz="0" w:space="0" w:color="auto"/>
                <w:left w:val="none" w:sz="0" w:space="0" w:color="auto"/>
                <w:bottom w:val="none" w:sz="0" w:space="0" w:color="auto"/>
                <w:right w:val="none" w:sz="0" w:space="0" w:color="auto"/>
              </w:divBdr>
              <w:divsChild>
                <w:div w:id="1200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9180">
      <w:bodyDiv w:val="1"/>
      <w:marLeft w:val="0"/>
      <w:marRight w:val="0"/>
      <w:marTop w:val="0"/>
      <w:marBottom w:val="0"/>
      <w:divBdr>
        <w:top w:val="none" w:sz="0" w:space="0" w:color="auto"/>
        <w:left w:val="none" w:sz="0" w:space="0" w:color="auto"/>
        <w:bottom w:val="none" w:sz="0" w:space="0" w:color="auto"/>
        <w:right w:val="none" w:sz="0" w:space="0" w:color="auto"/>
      </w:divBdr>
    </w:div>
    <w:div w:id="46925536">
      <w:bodyDiv w:val="1"/>
      <w:marLeft w:val="0"/>
      <w:marRight w:val="0"/>
      <w:marTop w:val="0"/>
      <w:marBottom w:val="0"/>
      <w:divBdr>
        <w:top w:val="none" w:sz="0" w:space="0" w:color="auto"/>
        <w:left w:val="none" w:sz="0" w:space="0" w:color="auto"/>
        <w:bottom w:val="none" w:sz="0" w:space="0" w:color="auto"/>
        <w:right w:val="none" w:sz="0" w:space="0" w:color="auto"/>
      </w:divBdr>
      <w:divsChild>
        <w:div w:id="555942652">
          <w:marLeft w:val="0"/>
          <w:marRight w:val="0"/>
          <w:marTop w:val="0"/>
          <w:marBottom w:val="0"/>
          <w:divBdr>
            <w:top w:val="none" w:sz="0" w:space="0" w:color="auto"/>
            <w:left w:val="none" w:sz="0" w:space="0" w:color="auto"/>
            <w:bottom w:val="none" w:sz="0" w:space="0" w:color="auto"/>
            <w:right w:val="none" w:sz="0" w:space="0" w:color="auto"/>
          </w:divBdr>
          <w:divsChild>
            <w:div w:id="740518256">
              <w:marLeft w:val="0"/>
              <w:marRight w:val="0"/>
              <w:marTop w:val="0"/>
              <w:marBottom w:val="0"/>
              <w:divBdr>
                <w:top w:val="none" w:sz="0" w:space="0" w:color="auto"/>
                <w:left w:val="none" w:sz="0" w:space="0" w:color="auto"/>
                <w:bottom w:val="none" w:sz="0" w:space="0" w:color="auto"/>
                <w:right w:val="none" w:sz="0" w:space="0" w:color="auto"/>
              </w:divBdr>
              <w:divsChild>
                <w:div w:id="1145852982">
                  <w:marLeft w:val="0"/>
                  <w:marRight w:val="0"/>
                  <w:marTop w:val="0"/>
                  <w:marBottom w:val="0"/>
                  <w:divBdr>
                    <w:top w:val="none" w:sz="0" w:space="0" w:color="auto"/>
                    <w:left w:val="none" w:sz="0" w:space="0" w:color="auto"/>
                    <w:bottom w:val="none" w:sz="0" w:space="0" w:color="auto"/>
                    <w:right w:val="none" w:sz="0" w:space="0" w:color="auto"/>
                  </w:divBdr>
                  <w:divsChild>
                    <w:div w:id="1571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7815">
      <w:bodyDiv w:val="1"/>
      <w:marLeft w:val="0"/>
      <w:marRight w:val="0"/>
      <w:marTop w:val="0"/>
      <w:marBottom w:val="0"/>
      <w:divBdr>
        <w:top w:val="none" w:sz="0" w:space="0" w:color="auto"/>
        <w:left w:val="none" w:sz="0" w:space="0" w:color="auto"/>
        <w:bottom w:val="none" w:sz="0" w:space="0" w:color="auto"/>
        <w:right w:val="none" w:sz="0" w:space="0" w:color="auto"/>
      </w:divBdr>
      <w:divsChild>
        <w:div w:id="1318919907">
          <w:marLeft w:val="0"/>
          <w:marRight w:val="0"/>
          <w:marTop w:val="0"/>
          <w:marBottom w:val="0"/>
          <w:divBdr>
            <w:top w:val="none" w:sz="0" w:space="0" w:color="auto"/>
            <w:left w:val="none" w:sz="0" w:space="0" w:color="auto"/>
            <w:bottom w:val="none" w:sz="0" w:space="0" w:color="auto"/>
            <w:right w:val="none" w:sz="0" w:space="0" w:color="auto"/>
          </w:divBdr>
          <w:divsChild>
            <w:div w:id="1288775081">
              <w:marLeft w:val="0"/>
              <w:marRight w:val="0"/>
              <w:marTop w:val="0"/>
              <w:marBottom w:val="0"/>
              <w:divBdr>
                <w:top w:val="none" w:sz="0" w:space="0" w:color="auto"/>
                <w:left w:val="none" w:sz="0" w:space="0" w:color="auto"/>
                <w:bottom w:val="none" w:sz="0" w:space="0" w:color="auto"/>
                <w:right w:val="none" w:sz="0" w:space="0" w:color="auto"/>
              </w:divBdr>
              <w:divsChild>
                <w:div w:id="8569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2796">
      <w:bodyDiv w:val="1"/>
      <w:marLeft w:val="0"/>
      <w:marRight w:val="0"/>
      <w:marTop w:val="0"/>
      <w:marBottom w:val="0"/>
      <w:divBdr>
        <w:top w:val="none" w:sz="0" w:space="0" w:color="auto"/>
        <w:left w:val="none" w:sz="0" w:space="0" w:color="auto"/>
        <w:bottom w:val="none" w:sz="0" w:space="0" w:color="auto"/>
        <w:right w:val="none" w:sz="0" w:space="0" w:color="auto"/>
      </w:divBdr>
      <w:divsChild>
        <w:div w:id="686366135">
          <w:marLeft w:val="0"/>
          <w:marRight w:val="0"/>
          <w:marTop w:val="0"/>
          <w:marBottom w:val="0"/>
          <w:divBdr>
            <w:top w:val="none" w:sz="0" w:space="0" w:color="auto"/>
            <w:left w:val="none" w:sz="0" w:space="0" w:color="auto"/>
            <w:bottom w:val="none" w:sz="0" w:space="0" w:color="auto"/>
            <w:right w:val="none" w:sz="0" w:space="0" w:color="auto"/>
          </w:divBdr>
          <w:divsChild>
            <w:div w:id="2006473365">
              <w:marLeft w:val="0"/>
              <w:marRight w:val="0"/>
              <w:marTop w:val="0"/>
              <w:marBottom w:val="0"/>
              <w:divBdr>
                <w:top w:val="none" w:sz="0" w:space="0" w:color="auto"/>
                <w:left w:val="none" w:sz="0" w:space="0" w:color="auto"/>
                <w:bottom w:val="none" w:sz="0" w:space="0" w:color="auto"/>
                <w:right w:val="none" w:sz="0" w:space="0" w:color="auto"/>
              </w:divBdr>
              <w:divsChild>
                <w:div w:id="6244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921">
      <w:bodyDiv w:val="1"/>
      <w:marLeft w:val="0"/>
      <w:marRight w:val="0"/>
      <w:marTop w:val="0"/>
      <w:marBottom w:val="0"/>
      <w:divBdr>
        <w:top w:val="none" w:sz="0" w:space="0" w:color="auto"/>
        <w:left w:val="none" w:sz="0" w:space="0" w:color="auto"/>
        <w:bottom w:val="none" w:sz="0" w:space="0" w:color="auto"/>
        <w:right w:val="none" w:sz="0" w:space="0" w:color="auto"/>
      </w:divBdr>
      <w:divsChild>
        <w:div w:id="793787423">
          <w:marLeft w:val="850"/>
          <w:marRight w:val="0"/>
          <w:marTop w:val="200"/>
          <w:marBottom w:val="0"/>
          <w:divBdr>
            <w:top w:val="none" w:sz="0" w:space="0" w:color="auto"/>
            <w:left w:val="none" w:sz="0" w:space="0" w:color="auto"/>
            <w:bottom w:val="none" w:sz="0" w:space="0" w:color="auto"/>
            <w:right w:val="none" w:sz="0" w:space="0" w:color="auto"/>
          </w:divBdr>
        </w:div>
      </w:divsChild>
    </w:div>
    <w:div w:id="66534423">
      <w:bodyDiv w:val="1"/>
      <w:marLeft w:val="0"/>
      <w:marRight w:val="0"/>
      <w:marTop w:val="0"/>
      <w:marBottom w:val="0"/>
      <w:divBdr>
        <w:top w:val="none" w:sz="0" w:space="0" w:color="auto"/>
        <w:left w:val="none" w:sz="0" w:space="0" w:color="auto"/>
        <w:bottom w:val="none" w:sz="0" w:space="0" w:color="auto"/>
        <w:right w:val="none" w:sz="0" w:space="0" w:color="auto"/>
      </w:divBdr>
      <w:divsChild>
        <w:div w:id="1488590783">
          <w:marLeft w:val="0"/>
          <w:marRight w:val="0"/>
          <w:marTop w:val="0"/>
          <w:marBottom w:val="0"/>
          <w:divBdr>
            <w:top w:val="none" w:sz="0" w:space="0" w:color="auto"/>
            <w:left w:val="none" w:sz="0" w:space="0" w:color="auto"/>
            <w:bottom w:val="none" w:sz="0" w:space="0" w:color="auto"/>
            <w:right w:val="none" w:sz="0" w:space="0" w:color="auto"/>
          </w:divBdr>
          <w:divsChild>
            <w:div w:id="2047564058">
              <w:marLeft w:val="0"/>
              <w:marRight w:val="0"/>
              <w:marTop w:val="0"/>
              <w:marBottom w:val="0"/>
              <w:divBdr>
                <w:top w:val="none" w:sz="0" w:space="0" w:color="auto"/>
                <w:left w:val="none" w:sz="0" w:space="0" w:color="auto"/>
                <w:bottom w:val="none" w:sz="0" w:space="0" w:color="auto"/>
                <w:right w:val="none" w:sz="0" w:space="0" w:color="auto"/>
              </w:divBdr>
              <w:divsChild>
                <w:div w:id="1379941046">
                  <w:marLeft w:val="0"/>
                  <w:marRight w:val="0"/>
                  <w:marTop w:val="0"/>
                  <w:marBottom w:val="0"/>
                  <w:divBdr>
                    <w:top w:val="none" w:sz="0" w:space="0" w:color="auto"/>
                    <w:left w:val="none" w:sz="0" w:space="0" w:color="auto"/>
                    <w:bottom w:val="none" w:sz="0" w:space="0" w:color="auto"/>
                    <w:right w:val="none" w:sz="0" w:space="0" w:color="auto"/>
                  </w:divBdr>
                  <w:divsChild>
                    <w:div w:id="4788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5594">
      <w:bodyDiv w:val="1"/>
      <w:marLeft w:val="0"/>
      <w:marRight w:val="0"/>
      <w:marTop w:val="0"/>
      <w:marBottom w:val="0"/>
      <w:divBdr>
        <w:top w:val="none" w:sz="0" w:space="0" w:color="auto"/>
        <w:left w:val="none" w:sz="0" w:space="0" w:color="auto"/>
        <w:bottom w:val="none" w:sz="0" w:space="0" w:color="auto"/>
        <w:right w:val="none" w:sz="0" w:space="0" w:color="auto"/>
      </w:divBdr>
      <w:divsChild>
        <w:div w:id="2146385941">
          <w:marLeft w:val="0"/>
          <w:marRight w:val="0"/>
          <w:marTop w:val="0"/>
          <w:marBottom w:val="0"/>
          <w:divBdr>
            <w:top w:val="none" w:sz="0" w:space="0" w:color="auto"/>
            <w:left w:val="none" w:sz="0" w:space="0" w:color="auto"/>
            <w:bottom w:val="none" w:sz="0" w:space="0" w:color="auto"/>
            <w:right w:val="none" w:sz="0" w:space="0" w:color="auto"/>
          </w:divBdr>
          <w:divsChild>
            <w:div w:id="135536082">
              <w:marLeft w:val="0"/>
              <w:marRight w:val="0"/>
              <w:marTop w:val="0"/>
              <w:marBottom w:val="0"/>
              <w:divBdr>
                <w:top w:val="none" w:sz="0" w:space="0" w:color="auto"/>
                <w:left w:val="none" w:sz="0" w:space="0" w:color="auto"/>
                <w:bottom w:val="none" w:sz="0" w:space="0" w:color="auto"/>
                <w:right w:val="none" w:sz="0" w:space="0" w:color="auto"/>
              </w:divBdr>
              <w:divsChild>
                <w:div w:id="17477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5216">
      <w:bodyDiv w:val="1"/>
      <w:marLeft w:val="0"/>
      <w:marRight w:val="0"/>
      <w:marTop w:val="0"/>
      <w:marBottom w:val="0"/>
      <w:divBdr>
        <w:top w:val="none" w:sz="0" w:space="0" w:color="auto"/>
        <w:left w:val="none" w:sz="0" w:space="0" w:color="auto"/>
        <w:bottom w:val="none" w:sz="0" w:space="0" w:color="auto"/>
        <w:right w:val="none" w:sz="0" w:space="0" w:color="auto"/>
      </w:divBdr>
      <w:divsChild>
        <w:div w:id="992754539">
          <w:marLeft w:val="0"/>
          <w:marRight w:val="0"/>
          <w:marTop w:val="0"/>
          <w:marBottom w:val="0"/>
          <w:divBdr>
            <w:top w:val="none" w:sz="0" w:space="0" w:color="auto"/>
            <w:left w:val="none" w:sz="0" w:space="0" w:color="auto"/>
            <w:bottom w:val="none" w:sz="0" w:space="0" w:color="auto"/>
            <w:right w:val="none" w:sz="0" w:space="0" w:color="auto"/>
          </w:divBdr>
          <w:divsChild>
            <w:div w:id="1896351122">
              <w:marLeft w:val="0"/>
              <w:marRight w:val="0"/>
              <w:marTop w:val="0"/>
              <w:marBottom w:val="0"/>
              <w:divBdr>
                <w:top w:val="none" w:sz="0" w:space="0" w:color="auto"/>
                <w:left w:val="none" w:sz="0" w:space="0" w:color="auto"/>
                <w:bottom w:val="none" w:sz="0" w:space="0" w:color="auto"/>
                <w:right w:val="none" w:sz="0" w:space="0" w:color="auto"/>
              </w:divBdr>
              <w:divsChild>
                <w:div w:id="14796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358">
      <w:bodyDiv w:val="1"/>
      <w:marLeft w:val="0"/>
      <w:marRight w:val="0"/>
      <w:marTop w:val="0"/>
      <w:marBottom w:val="0"/>
      <w:divBdr>
        <w:top w:val="none" w:sz="0" w:space="0" w:color="auto"/>
        <w:left w:val="none" w:sz="0" w:space="0" w:color="auto"/>
        <w:bottom w:val="none" w:sz="0" w:space="0" w:color="auto"/>
        <w:right w:val="none" w:sz="0" w:space="0" w:color="auto"/>
      </w:divBdr>
      <w:divsChild>
        <w:div w:id="681475021">
          <w:marLeft w:val="0"/>
          <w:marRight w:val="0"/>
          <w:marTop w:val="0"/>
          <w:marBottom w:val="0"/>
          <w:divBdr>
            <w:top w:val="none" w:sz="0" w:space="0" w:color="auto"/>
            <w:left w:val="none" w:sz="0" w:space="0" w:color="auto"/>
            <w:bottom w:val="none" w:sz="0" w:space="0" w:color="auto"/>
            <w:right w:val="none" w:sz="0" w:space="0" w:color="auto"/>
          </w:divBdr>
          <w:divsChild>
            <w:div w:id="1102527396">
              <w:marLeft w:val="0"/>
              <w:marRight w:val="0"/>
              <w:marTop w:val="0"/>
              <w:marBottom w:val="0"/>
              <w:divBdr>
                <w:top w:val="none" w:sz="0" w:space="0" w:color="auto"/>
                <w:left w:val="none" w:sz="0" w:space="0" w:color="auto"/>
                <w:bottom w:val="none" w:sz="0" w:space="0" w:color="auto"/>
                <w:right w:val="none" w:sz="0" w:space="0" w:color="auto"/>
              </w:divBdr>
              <w:divsChild>
                <w:div w:id="1075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2158">
      <w:bodyDiv w:val="1"/>
      <w:marLeft w:val="0"/>
      <w:marRight w:val="0"/>
      <w:marTop w:val="0"/>
      <w:marBottom w:val="0"/>
      <w:divBdr>
        <w:top w:val="none" w:sz="0" w:space="0" w:color="auto"/>
        <w:left w:val="none" w:sz="0" w:space="0" w:color="auto"/>
        <w:bottom w:val="none" w:sz="0" w:space="0" w:color="auto"/>
        <w:right w:val="none" w:sz="0" w:space="0" w:color="auto"/>
      </w:divBdr>
      <w:divsChild>
        <w:div w:id="946356055">
          <w:marLeft w:val="0"/>
          <w:marRight w:val="0"/>
          <w:marTop w:val="0"/>
          <w:marBottom w:val="0"/>
          <w:divBdr>
            <w:top w:val="none" w:sz="0" w:space="0" w:color="auto"/>
            <w:left w:val="none" w:sz="0" w:space="0" w:color="auto"/>
            <w:bottom w:val="none" w:sz="0" w:space="0" w:color="auto"/>
            <w:right w:val="none" w:sz="0" w:space="0" w:color="auto"/>
          </w:divBdr>
          <w:divsChild>
            <w:div w:id="2147234664">
              <w:marLeft w:val="0"/>
              <w:marRight w:val="0"/>
              <w:marTop w:val="0"/>
              <w:marBottom w:val="0"/>
              <w:divBdr>
                <w:top w:val="none" w:sz="0" w:space="0" w:color="auto"/>
                <w:left w:val="none" w:sz="0" w:space="0" w:color="auto"/>
                <w:bottom w:val="none" w:sz="0" w:space="0" w:color="auto"/>
                <w:right w:val="none" w:sz="0" w:space="0" w:color="auto"/>
              </w:divBdr>
              <w:divsChild>
                <w:div w:id="263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3383">
      <w:bodyDiv w:val="1"/>
      <w:marLeft w:val="0"/>
      <w:marRight w:val="0"/>
      <w:marTop w:val="0"/>
      <w:marBottom w:val="0"/>
      <w:divBdr>
        <w:top w:val="none" w:sz="0" w:space="0" w:color="auto"/>
        <w:left w:val="none" w:sz="0" w:space="0" w:color="auto"/>
        <w:bottom w:val="none" w:sz="0" w:space="0" w:color="auto"/>
        <w:right w:val="none" w:sz="0" w:space="0" w:color="auto"/>
      </w:divBdr>
      <w:divsChild>
        <w:div w:id="817959130">
          <w:marLeft w:val="360"/>
          <w:marRight w:val="0"/>
          <w:marTop w:val="440"/>
          <w:marBottom w:val="0"/>
          <w:divBdr>
            <w:top w:val="none" w:sz="0" w:space="0" w:color="auto"/>
            <w:left w:val="none" w:sz="0" w:space="0" w:color="auto"/>
            <w:bottom w:val="none" w:sz="0" w:space="0" w:color="auto"/>
            <w:right w:val="none" w:sz="0" w:space="0" w:color="auto"/>
          </w:divBdr>
        </w:div>
      </w:divsChild>
    </w:div>
    <w:div w:id="114061631">
      <w:bodyDiv w:val="1"/>
      <w:marLeft w:val="0"/>
      <w:marRight w:val="0"/>
      <w:marTop w:val="0"/>
      <w:marBottom w:val="0"/>
      <w:divBdr>
        <w:top w:val="none" w:sz="0" w:space="0" w:color="auto"/>
        <w:left w:val="none" w:sz="0" w:space="0" w:color="auto"/>
        <w:bottom w:val="none" w:sz="0" w:space="0" w:color="auto"/>
        <w:right w:val="none" w:sz="0" w:space="0" w:color="auto"/>
      </w:divBdr>
      <w:divsChild>
        <w:div w:id="311640325">
          <w:marLeft w:val="0"/>
          <w:marRight w:val="0"/>
          <w:marTop w:val="0"/>
          <w:marBottom w:val="0"/>
          <w:divBdr>
            <w:top w:val="none" w:sz="0" w:space="0" w:color="auto"/>
            <w:left w:val="none" w:sz="0" w:space="0" w:color="auto"/>
            <w:bottom w:val="none" w:sz="0" w:space="0" w:color="auto"/>
            <w:right w:val="none" w:sz="0" w:space="0" w:color="auto"/>
          </w:divBdr>
          <w:divsChild>
            <w:div w:id="962812948">
              <w:marLeft w:val="0"/>
              <w:marRight w:val="0"/>
              <w:marTop w:val="0"/>
              <w:marBottom w:val="0"/>
              <w:divBdr>
                <w:top w:val="none" w:sz="0" w:space="0" w:color="auto"/>
                <w:left w:val="none" w:sz="0" w:space="0" w:color="auto"/>
                <w:bottom w:val="none" w:sz="0" w:space="0" w:color="auto"/>
                <w:right w:val="none" w:sz="0" w:space="0" w:color="auto"/>
              </w:divBdr>
              <w:divsChild>
                <w:div w:id="502627785">
                  <w:marLeft w:val="0"/>
                  <w:marRight w:val="0"/>
                  <w:marTop w:val="0"/>
                  <w:marBottom w:val="0"/>
                  <w:divBdr>
                    <w:top w:val="none" w:sz="0" w:space="0" w:color="auto"/>
                    <w:left w:val="none" w:sz="0" w:space="0" w:color="auto"/>
                    <w:bottom w:val="none" w:sz="0" w:space="0" w:color="auto"/>
                    <w:right w:val="none" w:sz="0" w:space="0" w:color="auto"/>
                  </w:divBdr>
                  <w:divsChild>
                    <w:div w:id="621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5614">
      <w:bodyDiv w:val="1"/>
      <w:marLeft w:val="0"/>
      <w:marRight w:val="0"/>
      <w:marTop w:val="0"/>
      <w:marBottom w:val="0"/>
      <w:divBdr>
        <w:top w:val="none" w:sz="0" w:space="0" w:color="auto"/>
        <w:left w:val="none" w:sz="0" w:space="0" w:color="auto"/>
        <w:bottom w:val="none" w:sz="0" w:space="0" w:color="auto"/>
        <w:right w:val="none" w:sz="0" w:space="0" w:color="auto"/>
      </w:divBdr>
    </w:div>
    <w:div w:id="121535350">
      <w:bodyDiv w:val="1"/>
      <w:marLeft w:val="0"/>
      <w:marRight w:val="0"/>
      <w:marTop w:val="0"/>
      <w:marBottom w:val="0"/>
      <w:divBdr>
        <w:top w:val="none" w:sz="0" w:space="0" w:color="auto"/>
        <w:left w:val="none" w:sz="0" w:space="0" w:color="auto"/>
        <w:bottom w:val="none" w:sz="0" w:space="0" w:color="auto"/>
        <w:right w:val="none" w:sz="0" w:space="0" w:color="auto"/>
      </w:divBdr>
      <w:divsChild>
        <w:div w:id="1911579902">
          <w:marLeft w:val="0"/>
          <w:marRight w:val="0"/>
          <w:marTop w:val="0"/>
          <w:marBottom w:val="0"/>
          <w:divBdr>
            <w:top w:val="none" w:sz="0" w:space="0" w:color="auto"/>
            <w:left w:val="none" w:sz="0" w:space="0" w:color="auto"/>
            <w:bottom w:val="none" w:sz="0" w:space="0" w:color="auto"/>
            <w:right w:val="none" w:sz="0" w:space="0" w:color="auto"/>
          </w:divBdr>
          <w:divsChild>
            <w:div w:id="580412015">
              <w:marLeft w:val="0"/>
              <w:marRight w:val="0"/>
              <w:marTop w:val="0"/>
              <w:marBottom w:val="0"/>
              <w:divBdr>
                <w:top w:val="none" w:sz="0" w:space="0" w:color="auto"/>
                <w:left w:val="none" w:sz="0" w:space="0" w:color="auto"/>
                <w:bottom w:val="none" w:sz="0" w:space="0" w:color="auto"/>
                <w:right w:val="none" w:sz="0" w:space="0" w:color="auto"/>
              </w:divBdr>
              <w:divsChild>
                <w:div w:id="1271746278">
                  <w:marLeft w:val="0"/>
                  <w:marRight w:val="0"/>
                  <w:marTop w:val="0"/>
                  <w:marBottom w:val="0"/>
                  <w:divBdr>
                    <w:top w:val="none" w:sz="0" w:space="0" w:color="auto"/>
                    <w:left w:val="none" w:sz="0" w:space="0" w:color="auto"/>
                    <w:bottom w:val="none" w:sz="0" w:space="0" w:color="auto"/>
                    <w:right w:val="none" w:sz="0" w:space="0" w:color="auto"/>
                  </w:divBdr>
                  <w:divsChild>
                    <w:div w:id="577985111">
                      <w:marLeft w:val="0"/>
                      <w:marRight w:val="0"/>
                      <w:marTop w:val="0"/>
                      <w:marBottom w:val="0"/>
                      <w:divBdr>
                        <w:top w:val="none" w:sz="0" w:space="0" w:color="auto"/>
                        <w:left w:val="none" w:sz="0" w:space="0" w:color="auto"/>
                        <w:bottom w:val="none" w:sz="0" w:space="0" w:color="auto"/>
                        <w:right w:val="none" w:sz="0" w:space="0" w:color="auto"/>
                      </w:divBdr>
                    </w:div>
                  </w:divsChild>
                </w:div>
                <w:div w:id="1924682377">
                  <w:marLeft w:val="0"/>
                  <w:marRight w:val="0"/>
                  <w:marTop w:val="0"/>
                  <w:marBottom w:val="0"/>
                  <w:divBdr>
                    <w:top w:val="none" w:sz="0" w:space="0" w:color="auto"/>
                    <w:left w:val="none" w:sz="0" w:space="0" w:color="auto"/>
                    <w:bottom w:val="none" w:sz="0" w:space="0" w:color="auto"/>
                    <w:right w:val="none" w:sz="0" w:space="0" w:color="auto"/>
                  </w:divBdr>
                  <w:divsChild>
                    <w:div w:id="1875581510">
                      <w:marLeft w:val="0"/>
                      <w:marRight w:val="0"/>
                      <w:marTop w:val="0"/>
                      <w:marBottom w:val="0"/>
                      <w:divBdr>
                        <w:top w:val="none" w:sz="0" w:space="0" w:color="auto"/>
                        <w:left w:val="none" w:sz="0" w:space="0" w:color="auto"/>
                        <w:bottom w:val="none" w:sz="0" w:space="0" w:color="auto"/>
                        <w:right w:val="none" w:sz="0" w:space="0" w:color="auto"/>
                      </w:divBdr>
                    </w:div>
                  </w:divsChild>
                </w:div>
                <w:div w:id="1843619955">
                  <w:marLeft w:val="0"/>
                  <w:marRight w:val="0"/>
                  <w:marTop w:val="0"/>
                  <w:marBottom w:val="0"/>
                  <w:divBdr>
                    <w:top w:val="none" w:sz="0" w:space="0" w:color="auto"/>
                    <w:left w:val="none" w:sz="0" w:space="0" w:color="auto"/>
                    <w:bottom w:val="none" w:sz="0" w:space="0" w:color="auto"/>
                    <w:right w:val="none" w:sz="0" w:space="0" w:color="auto"/>
                  </w:divBdr>
                  <w:divsChild>
                    <w:div w:id="1956980925">
                      <w:marLeft w:val="0"/>
                      <w:marRight w:val="0"/>
                      <w:marTop w:val="0"/>
                      <w:marBottom w:val="0"/>
                      <w:divBdr>
                        <w:top w:val="none" w:sz="0" w:space="0" w:color="auto"/>
                        <w:left w:val="none" w:sz="0" w:space="0" w:color="auto"/>
                        <w:bottom w:val="none" w:sz="0" w:space="0" w:color="auto"/>
                        <w:right w:val="none" w:sz="0" w:space="0" w:color="auto"/>
                      </w:divBdr>
                    </w:div>
                  </w:divsChild>
                </w:div>
                <w:div w:id="1805851486">
                  <w:marLeft w:val="0"/>
                  <w:marRight w:val="0"/>
                  <w:marTop w:val="0"/>
                  <w:marBottom w:val="0"/>
                  <w:divBdr>
                    <w:top w:val="none" w:sz="0" w:space="0" w:color="auto"/>
                    <w:left w:val="none" w:sz="0" w:space="0" w:color="auto"/>
                    <w:bottom w:val="none" w:sz="0" w:space="0" w:color="auto"/>
                    <w:right w:val="none" w:sz="0" w:space="0" w:color="auto"/>
                  </w:divBdr>
                  <w:divsChild>
                    <w:div w:id="919362879">
                      <w:marLeft w:val="0"/>
                      <w:marRight w:val="0"/>
                      <w:marTop w:val="0"/>
                      <w:marBottom w:val="0"/>
                      <w:divBdr>
                        <w:top w:val="none" w:sz="0" w:space="0" w:color="auto"/>
                        <w:left w:val="none" w:sz="0" w:space="0" w:color="auto"/>
                        <w:bottom w:val="none" w:sz="0" w:space="0" w:color="auto"/>
                        <w:right w:val="none" w:sz="0" w:space="0" w:color="auto"/>
                      </w:divBdr>
                    </w:div>
                  </w:divsChild>
                </w:div>
                <w:div w:id="1157573817">
                  <w:marLeft w:val="0"/>
                  <w:marRight w:val="0"/>
                  <w:marTop w:val="0"/>
                  <w:marBottom w:val="0"/>
                  <w:divBdr>
                    <w:top w:val="none" w:sz="0" w:space="0" w:color="auto"/>
                    <w:left w:val="none" w:sz="0" w:space="0" w:color="auto"/>
                    <w:bottom w:val="none" w:sz="0" w:space="0" w:color="auto"/>
                    <w:right w:val="none" w:sz="0" w:space="0" w:color="auto"/>
                  </w:divBdr>
                  <w:divsChild>
                    <w:div w:id="1996300145">
                      <w:marLeft w:val="0"/>
                      <w:marRight w:val="0"/>
                      <w:marTop w:val="0"/>
                      <w:marBottom w:val="0"/>
                      <w:divBdr>
                        <w:top w:val="none" w:sz="0" w:space="0" w:color="auto"/>
                        <w:left w:val="none" w:sz="0" w:space="0" w:color="auto"/>
                        <w:bottom w:val="none" w:sz="0" w:space="0" w:color="auto"/>
                        <w:right w:val="none" w:sz="0" w:space="0" w:color="auto"/>
                      </w:divBdr>
                    </w:div>
                  </w:divsChild>
                </w:div>
                <w:div w:id="1580676814">
                  <w:marLeft w:val="0"/>
                  <w:marRight w:val="0"/>
                  <w:marTop w:val="0"/>
                  <w:marBottom w:val="0"/>
                  <w:divBdr>
                    <w:top w:val="none" w:sz="0" w:space="0" w:color="auto"/>
                    <w:left w:val="none" w:sz="0" w:space="0" w:color="auto"/>
                    <w:bottom w:val="none" w:sz="0" w:space="0" w:color="auto"/>
                    <w:right w:val="none" w:sz="0" w:space="0" w:color="auto"/>
                  </w:divBdr>
                  <w:divsChild>
                    <w:div w:id="12157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278">
      <w:bodyDiv w:val="1"/>
      <w:marLeft w:val="0"/>
      <w:marRight w:val="0"/>
      <w:marTop w:val="0"/>
      <w:marBottom w:val="0"/>
      <w:divBdr>
        <w:top w:val="none" w:sz="0" w:space="0" w:color="auto"/>
        <w:left w:val="none" w:sz="0" w:space="0" w:color="auto"/>
        <w:bottom w:val="none" w:sz="0" w:space="0" w:color="auto"/>
        <w:right w:val="none" w:sz="0" w:space="0" w:color="auto"/>
      </w:divBdr>
      <w:divsChild>
        <w:div w:id="1201238494">
          <w:marLeft w:val="0"/>
          <w:marRight w:val="0"/>
          <w:marTop w:val="0"/>
          <w:marBottom w:val="0"/>
          <w:divBdr>
            <w:top w:val="none" w:sz="0" w:space="0" w:color="auto"/>
            <w:left w:val="none" w:sz="0" w:space="0" w:color="auto"/>
            <w:bottom w:val="none" w:sz="0" w:space="0" w:color="auto"/>
            <w:right w:val="none" w:sz="0" w:space="0" w:color="auto"/>
          </w:divBdr>
          <w:divsChild>
            <w:div w:id="1340161827">
              <w:marLeft w:val="0"/>
              <w:marRight w:val="0"/>
              <w:marTop w:val="0"/>
              <w:marBottom w:val="0"/>
              <w:divBdr>
                <w:top w:val="none" w:sz="0" w:space="0" w:color="auto"/>
                <w:left w:val="none" w:sz="0" w:space="0" w:color="auto"/>
                <w:bottom w:val="none" w:sz="0" w:space="0" w:color="auto"/>
                <w:right w:val="none" w:sz="0" w:space="0" w:color="auto"/>
              </w:divBdr>
              <w:divsChild>
                <w:div w:id="1196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581">
      <w:bodyDiv w:val="1"/>
      <w:marLeft w:val="0"/>
      <w:marRight w:val="0"/>
      <w:marTop w:val="0"/>
      <w:marBottom w:val="0"/>
      <w:divBdr>
        <w:top w:val="none" w:sz="0" w:space="0" w:color="auto"/>
        <w:left w:val="none" w:sz="0" w:space="0" w:color="auto"/>
        <w:bottom w:val="none" w:sz="0" w:space="0" w:color="auto"/>
        <w:right w:val="none" w:sz="0" w:space="0" w:color="auto"/>
      </w:divBdr>
    </w:div>
    <w:div w:id="186792112">
      <w:bodyDiv w:val="1"/>
      <w:marLeft w:val="0"/>
      <w:marRight w:val="0"/>
      <w:marTop w:val="0"/>
      <w:marBottom w:val="0"/>
      <w:divBdr>
        <w:top w:val="none" w:sz="0" w:space="0" w:color="auto"/>
        <w:left w:val="none" w:sz="0" w:space="0" w:color="auto"/>
        <w:bottom w:val="none" w:sz="0" w:space="0" w:color="auto"/>
        <w:right w:val="none" w:sz="0" w:space="0" w:color="auto"/>
      </w:divBdr>
      <w:divsChild>
        <w:div w:id="1009210764">
          <w:marLeft w:val="0"/>
          <w:marRight w:val="0"/>
          <w:marTop w:val="0"/>
          <w:marBottom w:val="0"/>
          <w:divBdr>
            <w:top w:val="none" w:sz="0" w:space="0" w:color="auto"/>
            <w:left w:val="none" w:sz="0" w:space="0" w:color="auto"/>
            <w:bottom w:val="none" w:sz="0" w:space="0" w:color="auto"/>
            <w:right w:val="none" w:sz="0" w:space="0" w:color="auto"/>
          </w:divBdr>
          <w:divsChild>
            <w:div w:id="125198698">
              <w:marLeft w:val="0"/>
              <w:marRight w:val="0"/>
              <w:marTop w:val="0"/>
              <w:marBottom w:val="0"/>
              <w:divBdr>
                <w:top w:val="none" w:sz="0" w:space="0" w:color="auto"/>
                <w:left w:val="none" w:sz="0" w:space="0" w:color="auto"/>
                <w:bottom w:val="none" w:sz="0" w:space="0" w:color="auto"/>
                <w:right w:val="none" w:sz="0" w:space="0" w:color="auto"/>
              </w:divBdr>
              <w:divsChild>
                <w:div w:id="1210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1152">
      <w:bodyDiv w:val="1"/>
      <w:marLeft w:val="0"/>
      <w:marRight w:val="0"/>
      <w:marTop w:val="0"/>
      <w:marBottom w:val="0"/>
      <w:divBdr>
        <w:top w:val="none" w:sz="0" w:space="0" w:color="auto"/>
        <w:left w:val="none" w:sz="0" w:space="0" w:color="auto"/>
        <w:bottom w:val="none" w:sz="0" w:space="0" w:color="auto"/>
        <w:right w:val="none" w:sz="0" w:space="0" w:color="auto"/>
      </w:divBdr>
      <w:divsChild>
        <w:div w:id="1159923102">
          <w:marLeft w:val="0"/>
          <w:marRight w:val="0"/>
          <w:marTop w:val="0"/>
          <w:marBottom w:val="0"/>
          <w:divBdr>
            <w:top w:val="none" w:sz="0" w:space="0" w:color="auto"/>
            <w:left w:val="none" w:sz="0" w:space="0" w:color="auto"/>
            <w:bottom w:val="none" w:sz="0" w:space="0" w:color="auto"/>
            <w:right w:val="none" w:sz="0" w:space="0" w:color="auto"/>
          </w:divBdr>
          <w:divsChild>
            <w:div w:id="1223441097">
              <w:marLeft w:val="0"/>
              <w:marRight w:val="0"/>
              <w:marTop w:val="0"/>
              <w:marBottom w:val="0"/>
              <w:divBdr>
                <w:top w:val="none" w:sz="0" w:space="0" w:color="auto"/>
                <w:left w:val="none" w:sz="0" w:space="0" w:color="auto"/>
                <w:bottom w:val="none" w:sz="0" w:space="0" w:color="auto"/>
                <w:right w:val="none" w:sz="0" w:space="0" w:color="auto"/>
              </w:divBdr>
              <w:divsChild>
                <w:div w:id="1209948735">
                  <w:marLeft w:val="0"/>
                  <w:marRight w:val="0"/>
                  <w:marTop w:val="0"/>
                  <w:marBottom w:val="0"/>
                  <w:divBdr>
                    <w:top w:val="none" w:sz="0" w:space="0" w:color="auto"/>
                    <w:left w:val="none" w:sz="0" w:space="0" w:color="auto"/>
                    <w:bottom w:val="none" w:sz="0" w:space="0" w:color="auto"/>
                    <w:right w:val="none" w:sz="0" w:space="0" w:color="auto"/>
                  </w:divBdr>
                  <w:divsChild>
                    <w:div w:id="6210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08774">
      <w:bodyDiv w:val="1"/>
      <w:marLeft w:val="0"/>
      <w:marRight w:val="0"/>
      <w:marTop w:val="0"/>
      <w:marBottom w:val="0"/>
      <w:divBdr>
        <w:top w:val="none" w:sz="0" w:space="0" w:color="auto"/>
        <w:left w:val="none" w:sz="0" w:space="0" w:color="auto"/>
        <w:bottom w:val="none" w:sz="0" w:space="0" w:color="auto"/>
        <w:right w:val="none" w:sz="0" w:space="0" w:color="auto"/>
      </w:divBdr>
      <w:divsChild>
        <w:div w:id="959997519">
          <w:marLeft w:val="0"/>
          <w:marRight w:val="0"/>
          <w:marTop w:val="0"/>
          <w:marBottom w:val="0"/>
          <w:divBdr>
            <w:top w:val="none" w:sz="0" w:space="0" w:color="auto"/>
            <w:left w:val="none" w:sz="0" w:space="0" w:color="auto"/>
            <w:bottom w:val="none" w:sz="0" w:space="0" w:color="auto"/>
            <w:right w:val="none" w:sz="0" w:space="0" w:color="auto"/>
          </w:divBdr>
          <w:divsChild>
            <w:div w:id="387219403">
              <w:marLeft w:val="0"/>
              <w:marRight w:val="0"/>
              <w:marTop w:val="0"/>
              <w:marBottom w:val="0"/>
              <w:divBdr>
                <w:top w:val="none" w:sz="0" w:space="0" w:color="auto"/>
                <w:left w:val="none" w:sz="0" w:space="0" w:color="auto"/>
                <w:bottom w:val="none" w:sz="0" w:space="0" w:color="auto"/>
                <w:right w:val="none" w:sz="0" w:space="0" w:color="auto"/>
              </w:divBdr>
              <w:divsChild>
                <w:div w:id="2132747304">
                  <w:marLeft w:val="0"/>
                  <w:marRight w:val="0"/>
                  <w:marTop w:val="0"/>
                  <w:marBottom w:val="0"/>
                  <w:divBdr>
                    <w:top w:val="none" w:sz="0" w:space="0" w:color="auto"/>
                    <w:left w:val="none" w:sz="0" w:space="0" w:color="auto"/>
                    <w:bottom w:val="none" w:sz="0" w:space="0" w:color="auto"/>
                    <w:right w:val="none" w:sz="0" w:space="0" w:color="auto"/>
                  </w:divBdr>
                  <w:divsChild>
                    <w:div w:id="1105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7597">
              <w:marLeft w:val="0"/>
              <w:marRight w:val="0"/>
              <w:marTop w:val="0"/>
              <w:marBottom w:val="0"/>
              <w:divBdr>
                <w:top w:val="none" w:sz="0" w:space="0" w:color="auto"/>
                <w:left w:val="none" w:sz="0" w:space="0" w:color="auto"/>
                <w:bottom w:val="none" w:sz="0" w:space="0" w:color="auto"/>
                <w:right w:val="none" w:sz="0" w:space="0" w:color="auto"/>
              </w:divBdr>
              <w:divsChild>
                <w:div w:id="1322998803">
                  <w:marLeft w:val="0"/>
                  <w:marRight w:val="0"/>
                  <w:marTop w:val="0"/>
                  <w:marBottom w:val="0"/>
                  <w:divBdr>
                    <w:top w:val="none" w:sz="0" w:space="0" w:color="auto"/>
                    <w:left w:val="none" w:sz="0" w:space="0" w:color="auto"/>
                    <w:bottom w:val="none" w:sz="0" w:space="0" w:color="auto"/>
                    <w:right w:val="none" w:sz="0" w:space="0" w:color="auto"/>
                  </w:divBdr>
                  <w:divsChild>
                    <w:div w:id="10876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8919">
      <w:bodyDiv w:val="1"/>
      <w:marLeft w:val="0"/>
      <w:marRight w:val="0"/>
      <w:marTop w:val="0"/>
      <w:marBottom w:val="0"/>
      <w:divBdr>
        <w:top w:val="none" w:sz="0" w:space="0" w:color="auto"/>
        <w:left w:val="none" w:sz="0" w:space="0" w:color="auto"/>
        <w:bottom w:val="none" w:sz="0" w:space="0" w:color="auto"/>
        <w:right w:val="none" w:sz="0" w:space="0" w:color="auto"/>
      </w:divBdr>
      <w:divsChild>
        <w:div w:id="2064017722">
          <w:marLeft w:val="0"/>
          <w:marRight w:val="0"/>
          <w:marTop w:val="0"/>
          <w:marBottom w:val="0"/>
          <w:divBdr>
            <w:top w:val="none" w:sz="0" w:space="0" w:color="auto"/>
            <w:left w:val="none" w:sz="0" w:space="0" w:color="auto"/>
            <w:bottom w:val="none" w:sz="0" w:space="0" w:color="auto"/>
            <w:right w:val="none" w:sz="0" w:space="0" w:color="auto"/>
          </w:divBdr>
          <w:divsChild>
            <w:div w:id="733360141">
              <w:marLeft w:val="0"/>
              <w:marRight w:val="0"/>
              <w:marTop w:val="0"/>
              <w:marBottom w:val="0"/>
              <w:divBdr>
                <w:top w:val="none" w:sz="0" w:space="0" w:color="auto"/>
                <w:left w:val="none" w:sz="0" w:space="0" w:color="auto"/>
                <w:bottom w:val="none" w:sz="0" w:space="0" w:color="auto"/>
                <w:right w:val="none" w:sz="0" w:space="0" w:color="auto"/>
              </w:divBdr>
              <w:divsChild>
                <w:div w:id="1513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9236">
      <w:bodyDiv w:val="1"/>
      <w:marLeft w:val="0"/>
      <w:marRight w:val="0"/>
      <w:marTop w:val="0"/>
      <w:marBottom w:val="0"/>
      <w:divBdr>
        <w:top w:val="none" w:sz="0" w:space="0" w:color="auto"/>
        <w:left w:val="none" w:sz="0" w:space="0" w:color="auto"/>
        <w:bottom w:val="none" w:sz="0" w:space="0" w:color="auto"/>
        <w:right w:val="none" w:sz="0" w:space="0" w:color="auto"/>
      </w:divBdr>
    </w:div>
    <w:div w:id="258411756">
      <w:bodyDiv w:val="1"/>
      <w:marLeft w:val="0"/>
      <w:marRight w:val="0"/>
      <w:marTop w:val="0"/>
      <w:marBottom w:val="0"/>
      <w:divBdr>
        <w:top w:val="none" w:sz="0" w:space="0" w:color="auto"/>
        <w:left w:val="none" w:sz="0" w:space="0" w:color="auto"/>
        <w:bottom w:val="none" w:sz="0" w:space="0" w:color="auto"/>
        <w:right w:val="none" w:sz="0" w:space="0" w:color="auto"/>
      </w:divBdr>
    </w:div>
    <w:div w:id="259414511">
      <w:bodyDiv w:val="1"/>
      <w:marLeft w:val="0"/>
      <w:marRight w:val="0"/>
      <w:marTop w:val="0"/>
      <w:marBottom w:val="0"/>
      <w:divBdr>
        <w:top w:val="none" w:sz="0" w:space="0" w:color="auto"/>
        <w:left w:val="none" w:sz="0" w:space="0" w:color="auto"/>
        <w:bottom w:val="none" w:sz="0" w:space="0" w:color="auto"/>
        <w:right w:val="none" w:sz="0" w:space="0" w:color="auto"/>
      </w:divBdr>
    </w:div>
    <w:div w:id="267275003">
      <w:bodyDiv w:val="1"/>
      <w:marLeft w:val="0"/>
      <w:marRight w:val="0"/>
      <w:marTop w:val="0"/>
      <w:marBottom w:val="0"/>
      <w:divBdr>
        <w:top w:val="none" w:sz="0" w:space="0" w:color="auto"/>
        <w:left w:val="none" w:sz="0" w:space="0" w:color="auto"/>
        <w:bottom w:val="none" w:sz="0" w:space="0" w:color="auto"/>
        <w:right w:val="none" w:sz="0" w:space="0" w:color="auto"/>
      </w:divBdr>
    </w:div>
    <w:div w:id="267662235">
      <w:bodyDiv w:val="1"/>
      <w:marLeft w:val="0"/>
      <w:marRight w:val="0"/>
      <w:marTop w:val="0"/>
      <w:marBottom w:val="0"/>
      <w:divBdr>
        <w:top w:val="none" w:sz="0" w:space="0" w:color="auto"/>
        <w:left w:val="none" w:sz="0" w:space="0" w:color="auto"/>
        <w:bottom w:val="none" w:sz="0" w:space="0" w:color="auto"/>
        <w:right w:val="none" w:sz="0" w:space="0" w:color="auto"/>
      </w:divBdr>
      <w:divsChild>
        <w:div w:id="1207182486">
          <w:marLeft w:val="0"/>
          <w:marRight w:val="0"/>
          <w:marTop w:val="0"/>
          <w:marBottom w:val="0"/>
          <w:divBdr>
            <w:top w:val="none" w:sz="0" w:space="0" w:color="auto"/>
            <w:left w:val="none" w:sz="0" w:space="0" w:color="auto"/>
            <w:bottom w:val="none" w:sz="0" w:space="0" w:color="auto"/>
            <w:right w:val="none" w:sz="0" w:space="0" w:color="auto"/>
          </w:divBdr>
          <w:divsChild>
            <w:div w:id="1051884494">
              <w:marLeft w:val="0"/>
              <w:marRight w:val="0"/>
              <w:marTop w:val="0"/>
              <w:marBottom w:val="0"/>
              <w:divBdr>
                <w:top w:val="none" w:sz="0" w:space="0" w:color="auto"/>
                <w:left w:val="none" w:sz="0" w:space="0" w:color="auto"/>
                <w:bottom w:val="none" w:sz="0" w:space="0" w:color="auto"/>
                <w:right w:val="none" w:sz="0" w:space="0" w:color="auto"/>
              </w:divBdr>
              <w:divsChild>
                <w:div w:id="1098253874">
                  <w:marLeft w:val="0"/>
                  <w:marRight w:val="0"/>
                  <w:marTop w:val="0"/>
                  <w:marBottom w:val="0"/>
                  <w:divBdr>
                    <w:top w:val="none" w:sz="0" w:space="0" w:color="auto"/>
                    <w:left w:val="none" w:sz="0" w:space="0" w:color="auto"/>
                    <w:bottom w:val="none" w:sz="0" w:space="0" w:color="auto"/>
                    <w:right w:val="none" w:sz="0" w:space="0" w:color="auto"/>
                  </w:divBdr>
                  <w:divsChild>
                    <w:div w:id="17515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039">
      <w:bodyDiv w:val="1"/>
      <w:marLeft w:val="0"/>
      <w:marRight w:val="0"/>
      <w:marTop w:val="0"/>
      <w:marBottom w:val="0"/>
      <w:divBdr>
        <w:top w:val="none" w:sz="0" w:space="0" w:color="auto"/>
        <w:left w:val="none" w:sz="0" w:space="0" w:color="auto"/>
        <w:bottom w:val="none" w:sz="0" w:space="0" w:color="auto"/>
        <w:right w:val="none" w:sz="0" w:space="0" w:color="auto"/>
      </w:divBdr>
      <w:divsChild>
        <w:div w:id="1954511451">
          <w:marLeft w:val="0"/>
          <w:marRight w:val="0"/>
          <w:marTop w:val="0"/>
          <w:marBottom w:val="0"/>
          <w:divBdr>
            <w:top w:val="none" w:sz="0" w:space="0" w:color="auto"/>
            <w:left w:val="none" w:sz="0" w:space="0" w:color="auto"/>
            <w:bottom w:val="none" w:sz="0" w:space="0" w:color="auto"/>
            <w:right w:val="none" w:sz="0" w:space="0" w:color="auto"/>
          </w:divBdr>
          <w:divsChild>
            <w:div w:id="1470242771">
              <w:marLeft w:val="0"/>
              <w:marRight w:val="0"/>
              <w:marTop w:val="0"/>
              <w:marBottom w:val="0"/>
              <w:divBdr>
                <w:top w:val="none" w:sz="0" w:space="0" w:color="auto"/>
                <w:left w:val="none" w:sz="0" w:space="0" w:color="auto"/>
                <w:bottom w:val="none" w:sz="0" w:space="0" w:color="auto"/>
                <w:right w:val="none" w:sz="0" w:space="0" w:color="auto"/>
              </w:divBdr>
              <w:divsChild>
                <w:div w:id="9720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4364">
      <w:bodyDiv w:val="1"/>
      <w:marLeft w:val="0"/>
      <w:marRight w:val="0"/>
      <w:marTop w:val="0"/>
      <w:marBottom w:val="0"/>
      <w:divBdr>
        <w:top w:val="none" w:sz="0" w:space="0" w:color="auto"/>
        <w:left w:val="none" w:sz="0" w:space="0" w:color="auto"/>
        <w:bottom w:val="none" w:sz="0" w:space="0" w:color="auto"/>
        <w:right w:val="none" w:sz="0" w:space="0" w:color="auto"/>
      </w:divBdr>
      <w:divsChild>
        <w:div w:id="334842779">
          <w:marLeft w:val="0"/>
          <w:marRight w:val="0"/>
          <w:marTop w:val="0"/>
          <w:marBottom w:val="0"/>
          <w:divBdr>
            <w:top w:val="none" w:sz="0" w:space="0" w:color="auto"/>
            <w:left w:val="none" w:sz="0" w:space="0" w:color="auto"/>
            <w:bottom w:val="none" w:sz="0" w:space="0" w:color="auto"/>
            <w:right w:val="none" w:sz="0" w:space="0" w:color="auto"/>
          </w:divBdr>
          <w:divsChild>
            <w:div w:id="1015306247">
              <w:marLeft w:val="0"/>
              <w:marRight w:val="0"/>
              <w:marTop w:val="0"/>
              <w:marBottom w:val="0"/>
              <w:divBdr>
                <w:top w:val="none" w:sz="0" w:space="0" w:color="auto"/>
                <w:left w:val="none" w:sz="0" w:space="0" w:color="auto"/>
                <w:bottom w:val="none" w:sz="0" w:space="0" w:color="auto"/>
                <w:right w:val="none" w:sz="0" w:space="0" w:color="auto"/>
              </w:divBdr>
              <w:divsChild>
                <w:div w:id="1322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7855">
      <w:bodyDiv w:val="1"/>
      <w:marLeft w:val="0"/>
      <w:marRight w:val="0"/>
      <w:marTop w:val="0"/>
      <w:marBottom w:val="0"/>
      <w:divBdr>
        <w:top w:val="none" w:sz="0" w:space="0" w:color="auto"/>
        <w:left w:val="none" w:sz="0" w:space="0" w:color="auto"/>
        <w:bottom w:val="none" w:sz="0" w:space="0" w:color="auto"/>
        <w:right w:val="none" w:sz="0" w:space="0" w:color="auto"/>
      </w:divBdr>
    </w:div>
    <w:div w:id="305475292">
      <w:bodyDiv w:val="1"/>
      <w:marLeft w:val="0"/>
      <w:marRight w:val="0"/>
      <w:marTop w:val="0"/>
      <w:marBottom w:val="0"/>
      <w:divBdr>
        <w:top w:val="none" w:sz="0" w:space="0" w:color="auto"/>
        <w:left w:val="none" w:sz="0" w:space="0" w:color="auto"/>
        <w:bottom w:val="none" w:sz="0" w:space="0" w:color="auto"/>
        <w:right w:val="none" w:sz="0" w:space="0" w:color="auto"/>
      </w:divBdr>
      <w:divsChild>
        <w:div w:id="1520464684">
          <w:marLeft w:val="0"/>
          <w:marRight w:val="0"/>
          <w:marTop w:val="0"/>
          <w:marBottom w:val="0"/>
          <w:divBdr>
            <w:top w:val="none" w:sz="0" w:space="0" w:color="auto"/>
            <w:left w:val="none" w:sz="0" w:space="0" w:color="auto"/>
            <w:bottom w:val="none" w:sz="0" w:space="0" w:color="auto"/>
            <w:right w:val="none" w:sz="0" w:space="0" w:color="auto"/>
          </w:divBdr>
          <w:divsChild>
            <w:div w:id="1476141070">
              <w:marLeft w:val="0"/>
              <w:marRight w:val="0"/>
              <w:marTop w:val="0"/>
              <w:marBottom w:val="0"/>
              <w:divBdr>
                <w:top w:val="none" w:sz="0" w:space="0" w:color="auto"/>
                <w:left w:val="none" w:sz="0" w:space="0" w:color="auto"/>
                <w:bottom w:val="none" w:sz="0" w:space="0" w:color="auto"/>
                <w:right w:val="none" w:sz="0" w:space="0" w:color="auto"/>
              </w:divBdr>
              <w:divsChild>
                <w:div w:id="721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799">
      <w:bodyDiv w:val="1"/>
      <w:marLeft w:val="0"/>
      <w:marRight w:val="0"/>
      <w:marTop w:val="0"/>
      <w:marBottom w:val="0"/>
      <w:divBdr>
        <w:top w:val="none" w:sz="0" w:space="0" w:color="auto"/>
        <w:left w:val="none" w:sz="0" w:space="0" w:color="auto"/>
        <w:bottom w:val="none" w:sz="0" w:space="0" w:color="auto"/>
        <w:right w:val="none" w:sz="0" w:space="0" w:color="auto"/>
      </w:divBdr>
      <w:divsChild>
        <w:div w:id="595091917">
          <w:marLeft w:val="0"/>
          <w:marRight w:val="0"/>
          <w:marTop w:val="0"/>
          <w:marBottom w:val="0"/>
          <w:divBdr>
            <w:top w:val="none" w:sz="0" w:space="0" w:color="auto"/>
            <w:left w:val="none" w:sz="0" w:space="0" w:color="auto"/>
            <w:bottom w:val="none" w:sz="0" w:space="0" w:color="auto"/>
            <w:right w:val="none" w:sz="0" w:space="0" w:color="auto"/>
          </w:divBdr>
          <w:divsChild>
            <w:div w:id="988367641">
              <w:marLeft w:val="0"/>
              <w:marRight w:val="0"/>
              <w:marTop w:val="0"/>
              <w:marBottom w:val="0"/>
              <w:divBdr>
                <w:top w:val="none" w:sz="0" w:space="0" w:color="auto"/>
                <w:left w:val="none" w:sz="0" w:space="0" w:color="auto"/>
                <w:bottom w:val="none" w:sz="0" w:space="0" w:color="auto"/>
                <w:right w:val="none" w:sz="0" w:space="0" w:color="auto"/>
              </w:divBdr>
              <w:divsChild>
                <w:div w:id="4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908">
      <w:bodyDiv w:val="1"/>
      <w:marLeft w:val="0"/>
      <w:marRight w:val="0"/>
      <w:marTop w:val="0"/>
      <w:marBottom w:val="0"/>
      <w:divBdr>
        <w:top w:val="none" w:sz="0" w:space="0" w:color="auto"/>
        <w:left w:val="none" w:sz="0" w:space="0" w:color="auto"/>
        <w:bottom w:val="none" w:sz="0" w:space="0" w:color="auto"/>
        <w:right w:val="none" w:sz="0" w:space="0" w:color="auto"/>
      </w:divBdr>
    </w:div>
    <w:div w:id="364718854">
      <w:bodyDiv w:val="1"/>
      <w:marLeft w:val="0"/>
      <w:marRight w:val="0"/>
      <w:marTop w:val="0"/>
      <w:marBottom w:val="0"/>
      <w:divBdr>
        <w:top w:val="none" w:sz="0" w:space="0" w:color="auto"/>
        <w:left w:val="none" w:sz="0" w:space="0" w:color="auto"/>
        <w:bottom w:val="none" w:sz="0" w:space="0" w:color="auto"/>
        <w:right w:val="none" w:sz="0" w:space="0" w:color="auto"/>
      </w:divBdr>
      <w:divsChild>
        <w:div w:id="387386299">
          <w:marLeft w:val="0"/>
          <w:marRight w:val="0"/>
          <w:marTop w:val="0"/>
          <w:marBottom w:val="0"/>
          <w:divBdr>
            <w:top w:val="none" w:sz="0" w:space="0" w:color="auto"/>
            <w:left w:val="none" w:sz="0" w:space="0" w:color="auto"/>
            <w:bottom w:val="none" w:sz="0" w:space="0" w:color="auto"/>
            <w:right w:val="none" w:sz="0" w:space="0" w:color="auto"/>
          </w:divBdr>
          <w:divsChild>
            <w:div w:id="1786850660">
              <w:marLeft w:val="0"/>
              <w:marRight w:val="0"/>
              <w:marTop w:val="0"/>
              <w:marBottom w:val="0"/>
              <w:divBdr>
                <w:top w:val="none" w:sz="0" w:space="0" w:color="auto"/>
                <w:left w:val="none" w:sz="0" w:space="0" w:color="auto"/>
                <w:bottom w:val="none" w:sz="0" w:space="0" w:color="auto"/>
                <w:right w:val="none" w:sz="0" w:space="0" w:color="auto"/>
              </w:divBdr>
              <w:divsChild>
                <w:div w:id="983435391">
                  <w:marLeft w:val="0"/>
                  <w:marRight w:val="0"/>
                  <w:marTop w:val="0"/>
                  <w:marBottom w:val="0"/>
                  <w:divBdr>
                    <w:top w:val="none" w:sz="0" w:space="0" w:color="auto"/>
                    <w:left w:val="none" w:sz="0" w:space="0" w:color="auto"/>
                    <w:bottom w:val="none" w:sz="0" w:space="0" w:color="auto"/>
                    <w:right w:val="none" w:sz="0" w:space="0" w:color="auto"/>
                  </w:divBdr>
                </w:div>
              </w:divsChild>
            </w:div>
            <w:div w:id="399332779">
              <w:marLeft w:val="0"/>
              <w:marRight w:val="0"/>
              <w:marTop w:val="0"/>
              <w:marBottom w:val="0"/>
              <w:divBdr>
                <w:top w:val="none" w:sz="0" w:space="0" w:color="auto"/>
                <w:left w:val="none" w:sz="0" w:space="0" w:color="auto"/>
                <w:bottom w:val="none" w:sz="0" w:space="0" w:color="auto"/>
                <w:right w:val="none" w:sz="0" w:space="0" w:color="auto"/>
              </w:divBdr>
              <w:divsChild>
                <w:div w:id="1195659073">
                  <w:marLeft w:val="0"/>
                  <w:marRight w:val="0"/>
                  <w:marTop w:val="0"/>
                  <w:marBottom w:val="0"/>
                  <w:divBdr>
                    <w:top w:val="none" w:sz="0" w:space="0" w:color="auto"/>
                    <w:left w:val="none" w:sz="0" w:space="0" w:color="auto"/>
                    <w:bottom w:val="none" w:sz="0" w:space="0" w:color="auto"/>
                    <w:right w:val="none" w:sz="0" w:space="0" w:color="auto"/>
                  </w:divBdr>
                  <w:divsChild>
                    <w:div w:id="15409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629">
              <w:marLeft w:val="0"/>
              <w:marRight w:val="0"/>
              <w:marTop w:val="0"/>
              <w:marBottom w:val="0"/>
              <w:divBdr>
                <w:top w:val="none" w:sz="0" w:space="0" w:color="auto"/>
                <w:left w:val="none" w:sz="0" w:space="0" w:color="auto"/>
                <w:bottom w:val="none" w:sz="0" w:space="0" w:color="auto"/>
                <w:right w:val="none" w:sz="0" w:space="0" w:color="auto"/>
              </w:divBdr>
              <w:divsChild>
                <w:div w:id="8325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1599">
      <w:bodyDiv w:val="1"/>
      <w:marLeft w:val="0"/>
      <w:marRight w:val="0"/>
      <w:marTop w:val="0"/>
      <w:marBottom w:val="0"/>
      <w:divBdr>
        <w:top w:val="none" w:sz="0" w:space="0" w:color="auto"/>
        <w:left w:val="none" w:sz="0" w:space="0" w:color="auto"/>
        <w:bottom w:val="none" w:sz="0" w:space="0" w:color="auto"/>
        <w:right w:val="none" w:sz="0" w:space="0" w:color="auto"/>
      </w:divBdr>
      <w:divsChild>
        <w:div w:id="2096172237">
          <w:marLeft w:val="0"/>
          <w:marRight w:val="0"/>
          <w:marTop w:val="0"/>
          <w:marBottom w:val="0"/>
          <w:divBdr>
            <w:top w:val="none" w:sz="0" w:space="0" w:color="auto"/>
            <w:left w:val="none" w:sz="0" w:space="0" w:color="auto"/>
            <w:bottom w:val="none" w:sz="0" w:space="0" w:color="auto"/>
            <w:right w:val="none" w:sz="0" w:space="0" w:color="auto"/>
          </w:divBdr>
          <w:divsChild>
            <w:div w:id="1869023136">
              <w:marLeft w:val="0"/>
              <w:marRight w:val="0"/>
              <w:marTop w:val="0"/>
              <w:marBottom w:val="0"/>
              <w:divBdr>
                <w:top w:val="none" w:sz="0" w:space="0" w:color="auto"/>
                <w:left w:val="none" w:sz="0" w:space="0" w:color="auto"/>
                <w:bottom w:val="none" w:sz="0" w:space="0" w:color="auto"/>
                <w:right w:val="none" w:sz="0" w:space="0" w:color="auto"/>
              </w:divBdr>
              <w:divsChild>
                <w:div w:id="1613392202">
                  <w:marLeft w:val="0"/>
                  <w:marRight w:val="0"/>
                  <w:marTop w:val="0"/>
                  <w:marBottom w:val="0"/>
                  <w:divBdr>
                    <w:top w:val="none" w:sz="0" w:space="0" w:color="auto"/>
                    <w:left w:val="none" w:sz="0" w:space="0" w:color="auto"/>
                    <w:bottom w:val="none" w:sz="0" w:space="0" w:color="auto"/>
                    <w:right w:val="none" w:sz="0" w:space="0" w:color="auto"/>
                  </w:divBdr>
                  <w:divsChild>
                    <w:div w:id="1332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3086">
      <w:bodyDiv w:val="1"/>
      <w:marLeft w:val="0"/>
      <w:marRight w:val="0"/>
      <w:marTop w:val="0"/>
      <w:marBottom w:val="0"/>
      <w:divBdr>
        <w:top w:val="none" w:sz="0" w:space="0" w:color="auto"/>
        <w:left w:val="none" w:sz="0" w:space="0" w:color="auto"/>
        <w:bottom w:val="none" w:sz="0" w:space="0" w:color="auto"/>
        <w:right w:val="none" w:sz="0" w:space="0" w:color="auto"/>
      </w:divBdr>
      <w:divsChild>
        <w:div w:id="941188460">
          <w:marLeft w:val="0"/>
          <w:marRight w:val="0"/>
          <w:marTop w:val="0"/>
          <w:marBottom w:val="0"/>
          <w:divBdr>
            <w:top w:val="none" w:sz="0" w:space="0" w:color="auto"/>
            <w:left w:val="none" w:sz="0" w:space="0" w:color="auto"/>
            <w:bottom w:val="none" w:sz="0" w:space="0" w:color="auto"/>
            <w:right w:val="none" w:sz="0" w:space="0" w:color="auto"/>
          </w:divBdr>
          <w:divsChild>
            <w:div w:id="398942219">
              <w:marLeft w:val="0"/>
              <w:marRight w:val="0"/>
              <w:marTop w:val="0"/>
              <w:marBottom w:val="0"/>
              <w:divBdr>
                <w:top w:val="none" w:sz="0" w:space="0" w:color="auto"/>
                <w:left w:val="none" w:sz="0" w:space="0" w:color="auto"/>
                <w:bottom w:val="none" w:sz="0" w:space="0" w:color="auto"/>
                <w:right w:val="none" w:sz="0" w:space="0" w:color="auto"/>
              </w:divBdr>
              <w:divsChild>
                <w:div w:id="18297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8250">
      <w:bodyDiv w:val="1"/>
      <w:marLeft w:val="0"/>
      <w:marRight w:val="0"/>
      <w:marTop w:val="0"/>
      <w:marBottom w:val="0"/>
      <w:divBdr>
        <w:top w:val="none" w:sz="0" w:space="0" w:color="auto"/>
        <w:left w:val="none" w:sz="0" w:space="0" w:color="auto"/>
        <w:bottom w:val="none" w:sz="0" w:space="0" w:color="auto"/>
        <w:right w:val="none" w:sz="0" w:space="0" w:color="auto"/>
      </w:divBdr>
      <w:divsChild>
        <w:div w:id="2106799866">
          <w:marLeft w:val="0"/>
          <w:marRight w:val="0"/>
          <w:marTop w:val="0"/>
          <w:marBottom w:val="0"/>
          <w:divBdr>
            <w:top w:val="none" w:sz="0" w:space="0" w:color="auto"/>
            <w:left w:val="none" w:sz="0" w:space="0" w:color="auto"/>
            <w:bottom w:val="none" w:sz="0" w:space="0" w:color="auto"/>
            <w:right w:val="none" w:sz="0" w:space="0" w:color="auto"/>
          </w:divBdr>
          <w:divsChild>
            <w:div w:id="42026327">
              <w:marLeft w:val="0"/>
              <w:marRight w:val="0"/>
              <w:marTop w:val="0"/>
              <w:marBottom w:val="0"/>
              <w:divBdr>
                <w:top w:val="none" w:sz="0" w:space="0" w:color="auto"/>
                <w:left w:val="none" w:sz="0" w:space="0" w:color="auto"/>
                <w:bottom w:val="none" w:sz="0" w:space="0" w:color="auto"/>
                <w:right w:val="none" w:sz="0" w:space="0" w:color="auto"/>
              </w:divBdr>
              <w:divsChild>
                <w:div w:id="588271538">
                  <w:marLeft w:val="0"/>
                  <w:marRight w:val="0"/>
                  <w:marTop w:val="0"/>
                  <w:marBottom w:val="0"/>
                  <w:divBdr>
                    <w:top w:val="none" w:sz="0" w:space="0" w:color="auto"/>
                    <w:left w:val="none" w:sz="0" w:space="0" w:color="auto"/>
                    <w:bottom w:val="none" w:sz="0" w:space="0" w:color="auto"/>
                    <w:right w:val="none" w:sz="0" w:space="0" w:color="auto"/>
                  </w:divBdr>
                </w:div>
              </w:divsChild>
            </w:div>
            <w:div w:id="1447499804">
              <w:marLeft w:val="0"/>
              <w:marRight w:val="0"/>
              <w:marTop w:val="0"/>
              <w:marBottom w:val="0"/>
              <w:divBdr>
                <w:top w:val="none" w:sz="0" w:space="0" w:color="auto"/>
                <w:left w:val="none" w:sz="0" w:space="0" w:color="auto"/>
                <w:bottom w:val="none" w:sz="0" w:space="0" w:color="auto"/>
                <w:right w:val="none" w:sz="0" w:space="0" w:color="auto"/>
              </w:divBdr>
              <w:divsChild>
                <w:div w:id="9769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2500">
          <w:marLeft w:val="0"/>
          <w:marRight w:val="0"/>
          <w:marTop w:val="0"/>
          <w:marBottom w:val="0"/>
          <w:divBdr>
            <w:top w:val="none" w:sz="0" w:space="0" w:color="auto"/>
            <w:left w:val="none" w:sz="0" w:space="0" w:color="auto"/>
            <w:bottom w:val="none" w:sz="0" w:space="0" w:color="auto"/>
            <w:right w:val="none" w:sz="0" w:space="0" w:color="auto"/>
          </w:divBdr>
          <w:divsChild>
            <w:div w:id="1770660754">
              <w:marLeft w:val="0"/>
              <w:marRight w:val="0"/>
              <w:marTop w:val="0"/>
              <w:marBottom w:val="0"/>
              <w:divBdr>
                <w:top w:val="none" w:sz="0" w:space="0" w:color="auto"/>
                <w:left w:val="none" w:sz="0" w:space="0" w:color="auto"/>
                <w:bottom w:val="none" w:sz="0" w:space="0" w:color="auto"/>
                <w:right w:val="none" w:sz="0" w:space="0" w:color="auto"/>
              </w:divBdr>
              <w:divsChild>
                <w:div w:id="972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02765">
      <w:bodyDiv w:val="1"/>
      <w:marLeft w:val="0"/>
      <w:marRight w:val="0"/>
      <w:marTop w:val="0"/>
      <w:marBottom w:val="0"/>
      <w:divBdr>
        <w:top w:val="none" w:sz="0" w:space="0" w:color="auto"/>
        <w:left w:val="none" w:sz="0" w:space="0" w:color="auto"/>
        <w:bottom w:val="none" w:sz="0" w:space="0" w:color="auto"/>
        <w:right w:val="none" w:sz="0" w:space="0" w:color="auto"/>
      </w:divBdr>
      <w:divsChild>
        <w:div w:id="746876549">
          <w:marLeft w:val="0"/>
          <w:marRight w:val="0"/>
          <w:marTop w:val="0"/>
          <w:marBottom w:val="0"/>
          <w:divBdr>
            <w:top w:val="none" w:sz="0" w:space="0" w:color="auto"/>
            <w:left w:val="none" w:sz="0" w:space="0" w:color="auto"/>
            <w:bottom w:val="none" w:sz="0" w:space="0" w:color="auto"/>
            <w:right w:val="none" w:sz="0" w:space="0" w:color="auto"/>
          </w:divBdr>
          <w:divsChild>
            <w:div w:id="551188306">
              <w:marLeft w:val="0"/>
              <w:marRight w:val="0"/>
              <w:marTop w:val="0"/>
              <w:marBottom w:val="0"/>
              <w:divBdr>
                <w:top w:val="none" w:sz="0" w:space="0" w:color="auto"/>
                <w:left w:val="none" w:sz="0" w:space="0" w:color="auto"/>
                <w:bottom w:val="none" w:sz="0" w:space="0" w:color="auto"/>
                <w:right w:val="none" w:sz="0" w:space="0" w:color="auto"/>
              </w:divBdr>
              <w:divsChild>
                <w:div w:id="93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584">
      <w:bodyDiv w:val="1"/>
      <w:marLeft w:val="0"/>
      <w:marRight w:val="0"/>
      <w:marTop w:val="0"/>
      <w:marBottom w:val="0"/>
      <w:divBdr>
        <w:top w:val="none" w:sz="0" w:space="0" w:color="auto"/>
        <w:left w:val="none" w:sz="0" w:space="0" w:color="auto"/>
        <w:bottom w:val="none" w:sz="0" w:space="0" w:color="auto"/>
        <w:right w:val="none" w:sz="0" w:space="0" w:color="auto"/>
      </w:divBdr>
      <w:divsChild>
        <w:div w:id="662391787">
          <w:marLeft w:val="0"/>
          <w:marRight w:val="0"/>
          <w:marTop w:val="0"/>
          <w:marBottom w:val="0"/>
          <w:divBdr>
            <w:top w:val="none" w:sz="0" w:space="0" w:color="auto"/>
            <w:left w:val="none" w:sz="0" w:space="0" w:color="auto"/>
            <w:bottom w:val="none" w:sz="0" w:space="0" w:color="auto"/>
            <w:right w:val="none" w:sz="0" w:space="0" w:color="auto"/>
          </w:divBdr>
          <w:divsChild>
            <w:div w:id="1807236602">
              <w:marLeft w:val="0"/>
              <w:marRight w:val="0"/>
              <w:marTop w:val="0"/>
              <w:marBottom w:val="0"/>
              <w:divBdr>
                <w:top w:val="none" w:sz="0" w:space="0" w:color="auto"/>
                <w:left w:val="none" w:sz="0" w:space="0" w:color="auto"/>
                <w:bottom w:val="none" w:sz="0" w:space="0" w:color="auto"/>
                <w:right w:val="none" w:sz="0" w:space="0" w:color="auto"/>
              </w:divBdr>
              <w:divsChild>
                <w:div w:id="380056986">
                  <w:marLeft w:val="0"/>
                  <w:marRight w:val="0"/>
                  <w:marTop w:val="0"/>
                  <w:marBottom w:val="0"/>
                  <w:divBdr>
                    <w:top w:val="none" w:sz="0" w:space="0" w:color="auto"/>
                    <w:left w:val="none" w:sz="0" w:space="0" w:color="auto"/>
                    <w:bottom w:val="none" w:sz="0" w:space="0" w:color="auto"/>
                    <w:right w:val="none" w:sz="0" w:space="0" w:color="auto"/>
                  </w:divBdr>
                  <w:divsChild>
                    <w:div w:id="169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7857">
      <w:bodyDiv w:val="1"/>
      <w:marLeft w:val="0"/>
      <w:marRight w:val="0"/>
      <w:marTop w:val="0"/>
      <w:marBottom w:val="0"/>
      <w:divBdr>
        <w:top w:val="none" w:sz="0" w:space="0" w:color="auto"/>
        <w:left w:val="none" w:sz="0" w:space="0" w:color="auto"/>
        <w:bottom w:val="none" w:sz="0" w:space="0" w:color="auto"/>
        <w:right w:val="none" w:sz="0" w:space="0" w:color="auto"/>
      </w:divBdr>
      <w:divsChild>
        <w:div w:id="1381515546">
          <w:marLeft w:val="0"/>
          <w:marRight w:val="0"/>
          <w:marTop w:val="0"/>
          <w:marBottom w:val="0"/>
          <w:divBdr>
            <w:top w:val="none" w:sz="0" w:space="0" w:color="auto"/>
            <w:left w:val="none" w:sz="0" w:space="0" w:color="auto"/>
            <w:bottom w:val="none" w:sz="0" w:space="0" w:color="auto"/>
            <w:right w:val="none" w:sz="0" w:space="0" w:color="auto"/>
          </w:divBdr>
          <w:divsChild>
            <w:div w:id="1494104931">
              <w:marLeft w:val="0"/>
              <w:marRight w:val="0"/>
              <w:marTop w:val="0"/>
              <w:marBottom w:val="0"/>
              <w:divBdr>
                <w:top w:val="none" w:sz="0" w:space="0" w:color="auto"/>
                <w:left w:val="none" w:sz="0" w:space="0" w:color="auto"/>
                <w:bottom w:val="none" w:sz="0" w:space="0" w:color="auto"/>
                <w:right w:val="none" w:sz="0" w:space="0" w:color="auto"/>
              </w:divBdr>
              <w:divsChild>
                <w:div w:id="280038399">
                  <w:marLeft w:val="0"/>
                  <w:marRight w:val="0"/>
                  <w:marTop w:val="0"/>
                  <w:marBottom w:val="0"/>
                  <w:divBdr>
                    <w:top w:val="none" w:sz="0" w:space="0" w:color="auto"/>
                    <w:left w:val="none" w:sz="0" w:space="0" w:color="auto"/>
                    <w:bottom w:val="none" w:sz="0" w:space="0" w:color="auto"/>
                    <w:right w:val="none" w:sz="0" w:space="0" w:color="auto"/>
                  </w:divBdr>
                  <w:divsChild>
                    <w:div w:id="1488323511">
                      <w:marLeft w:val="0"/>
                      <w:marRight w:val="0"/>
                      <w:marTop w:val="0"/>
                      <w:marBottom w:val="0"/>
                      <w:divBdr>
                        <w:top w:val="none" w:sz="0" w:space="0" w:color="auto"/>
                        <w:left w:val="none" w:sz="0" w:space="0" w:color="auto"/>
                        <w:bottom w:val="none" w:sz="0" w:space="0" w:color="auto"/>
                        <w:right w:val="none" w:sz="0" w:space="0" w:color="auto"/>
                      </w:divBdr>
                    </w:div>
                  </w:divsChild>
                </w:div>
                <w:div w:id="843131242">
                  <w:marLeft w:val="0"/>
                  <w:marRight w:val="0"/>
                  <w:marTop w:val="0"/>
                  <w:marBottom w:val="0"/>
                  <w:divBdr>
                    <w:top w:val="none" w:sz="0" w:space="0" w:color="auto"/>
                    <w:left w:val="none" w:sz="0" w:space="0" w:color="auto"/>
                    <w:bottom w:val="none" w:sz="0" w:space="0" w:color="auto"/>
                    <w:right w:val="none" w:sz="0" w:space="0" w:color="auto"/>
                  </w:divBdr>
                  <w:divsChild>
                    <w:div w:id="864944880">
                      <w:marLeft w:val="0"/>
                      <w:marRight w:val="0"/>
                      <w:marTop w:val="0"/>
                      <w:marBottom w:val="0"/>
                      <w:divBdr>
                        <w:top w:val="none" w:sz="0" w:space="0" w:color="auto"/>
                        <w:left w:val="none" w:sz="0" w:space="0" w:color="auto"/>
                        <w:bottom w:val="none" w:sz="0" w:space="0" w:color="auto"/>
                        <w:right w:val="none" w:sz="0" w:space="0" w:color="auto"/>
                      </w:divBdr>
                    </w:div>
                  </w:divsChild>
                </w:div>
                <w:div w:id="1963879937">
                  <w:marLeft w:val="0"/>
                  <w:marRight w:val="0"/>
                  <w:marTop w:val="0"/>
                  <w:marBottom w:val="0"/>
                  <w:divBdr>
                    <w:top w:val="none" w:sz="0" w:space="0" w:color="auto"/>
                    <w:left w:val="none" w:sz="0" w:space="0" w:color="auto"/>
                    <w:bottom w:val="none" w:sz="0" w:space="0" w:color="auto"/>
                    <w:right w:val="none" w:sz="0" w:space="0" w:color="auto"/>
                  </w:divBdr>
                  <w:divsChild>
                    <w:div w:id="1856384063">
                      <w:marLeft w:val="0"/>
                      <w:marRight w:val="0"/>
                      <w:marTop w:val="0"/>
                      <w:marBottom w:val="0"/>
                      <w:divBdr>
                        <w:top w:val="none" w:sz="0" w:space="0" w:color="auto"/>
                        <w:left w:val="none" w:sz="0" w:space="0" w:color="auto"/>
                        <w:bottom w:val="none" w:sz="0" w:space="0" w:color="auto"/>
                        <w:right w:val="none" w:sz="0" w:space="0" w:color="auto"/>
                      </w:divBdr>
                    </w:div>
                  </w:divsChild>
                </w:div>
                <w:div w:id="226695006">
                  <w:marLeft w:val="0"/>
                  <w:marRight w:val="0"/>
                  <w:marTop w:val="0"/>
                  <w:marBottom w:val="0"/>
                  <w:divBdr>
                    <w:top w:val="none" w:sz="0" w:space="0" w:color="auto"/>
                    <w:left w:val="none" w:sz="0" w:space="0" w:color="auto"/>
                    <w:bottom w:val="none" w:sz="0" w:space="0" w:color="auto"/>
                    <w:right w:val="none" w:sz="0" w:space="0" w:color="auto"/>
                  </w:divBdr>
                  <w:divsChild>
                    <w:div w:id="1261528078">
                      <w:marLeft w:val="0"/>
                      <w:marRight w:val="0"/>
                      <w:marTop w:val="0"/>
                      <w:marBottom w:val="0"/>
                      <w:divBdr>
                        <w:top w:val="none" w:sz="0" w:space="0" w:color="auto"/>
                        <w:left w:val="none" w:sz="0" w:space="0" w:color="auto"/>
                        <w:bottom w:val="none" w:sz="0" w:space="0" w:color="auto"/>
                        <w:right w:val="none" w:sz="0" w:space="0" w:color="auto"/>
                      </w:divBdr>
                    </w:div>
                  </w:divsChild>
                </w:div>
                <w:div w:id="1740977841">
                  <w:marLeft w:val="0"/>
                  <w:marRight w:val="0"/>
                  <w:marTop w:val="0"/>
                  <w:marBottom w:val="0"/>
                  <w:divBdr>
                    <w:top w:val="none" w:sz="0" w:space="0" w:color="auto"/>
                    <w:left w:val="none" w:sz="0" w:space="0" w:color="auto"/>
                    <w:bottom w:val="none" w:sz="0" w:space="0" w:color="auto"/>
                    <w:right w:val="none" w:sz="0" w:space="0" w:color="auto"/>
                  </w:divBdr>
                  <w:divsChild>
                    <w:div w:id="44377103">
                      <w:marLeft w:val="0"/>
                      <w:marRight w:val="0"/>
                      <w:marTop w:val="0"/>
                      <w:marBottom w:val="0"/>
                      <w:divBdr>
                        <w:top w:val="none" w:sz="0" w:space="0" w:color="auto"/>
                        <w:left w:val="none" w:sz="0" w:space="0" w:color="auto"/>
                        <w:bottom w:val="none" w:sz="0" w:space="0" w:color="auto"/>
                        <w:right w:val="none" w:sz="0" w:space="0" w:color="auto"/>
                      </w:divBdr>
                    </w:div>
                  </w:divsChild>
                </w:div>
                <w:div w:id="2034645705">
                  <w:marLeft w:val="0"/>
                  <w:marRight w:val="0"/>
                  <w:marTop w:val="0"/>
                  <w:marBottom w:val="0"/>
                  <w:divBdr>
                    <w:top w:val="none" w:sz="0" w:space="0" w:color="auto"/>
                    <w:left w:val="none" w:sz="0" w:space="0" w:color="auto"/>
                    <w:bottom w:val="none" w:sz="0" w:space="0" w:color="auto"/>
                    <w:right w:val="none" w:sz="0" w:space="0" w:color="auto"/>
                  </w:divBdr>
                  <w:divsChild>
                    <w:div w:id="9210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6300">
      <w:bodyDiv w:val="1"/>
      <w:marLeft w:val="0"/>
      <w:marRight w:val="0"/>
      <w:marTop w:val="0"/>
      <w:marBottom w:val="0"/>
      <w:divBdr>
        <w:top w:val="none" w:sz="0" w:space="0" w:color="auto"/>
        <w:left w:val="none" w:sz="0" w:space="0" w:color="auto"/>
        <w:bottom w:val="none" w:sz="0" w:space="0" w:color="auto"/>
        <w:right w:val="none" w:sz="0" w:space="0" w:color="auto"/>
      </w:divBdr>
      <w:divsChild>
        <w:div w:id="1247375902">
          <w:marLeft w:val="0"/>
          <w:marRight w:val="0"/>
          <w:marTop w:val="0"/>
          <w:marBottom w:val="0"/>
          <w:divBdr>
            <w:top w:val="none" w:sz="0" w:space="0" w:color="auto"/>
            <w:left w:val="none" w:sz="0" w:space="0" w:color="auto"/>
            <w:bottom w:val="none" w:sz="0" w:space="0" w:color="auto"/>
            <w:right w:val="none" w:sz="0" w:space="0" w:color="auto"/>
          </w:divBdr>
          <w:divsChild>
            <w:div w:id="1925802026">
              <w:marLeft w:val="0"/>
              <w:marRight w:val="0"/>
              <w:marTop w:val="0"/>
              <w:marBottom w:val="0"/>
              <w:divBdr>
                <w:top w:val="none" w:sz="0" w:space="0" w:color="auto"/>
                <w:left w:val="none" w:sz="0" w:space="0" w:color="auto"/>
                <w:bottom w:val="none" w:sz="0" w:space="0" w:color="auto"/>
                <w:right w:val="none" w:sz="0" w:space="0" w:color="auto"/>
              </w:divBdr>
              <w:divsChild>
                <w:div w:id="9067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2870">
      <w:bodyDiv w:val="1"/>
      <w:marLeft w:val="0"/>
      <w:marRight w:val="0"/>
      <w:marTop w:val="0"/>
      <w:marBottom w:val="0"/>
      <w:divBdr>
        <w:top w:val="none" w:sz="0" w:space="0" w:color="auto"/>
        <w:left w:val="none" w:sz="0" w:space="0" w:color="auto"/>
        <w:bottom w:val="none" w:sz="0" w:space="0" w:color="auto"/>
        <w:right w:val="none" w:sz="0" w:space="0" w:color="auto"/>
      </w:divBdr>
      <w:divsChild>
        <w:div w:id="1367097369">
          <w:marLeft w:val="0"/>
          <w:marRight w:val="0"/>
          <w:marTop w:val="0"/>
          <w:marBottom w:val="0"/>
          <w:divBdr>
            <w:top w:val="none" w:sz="0" w:space="0" w:color="auto"/>
            <w:left w:val="none" w:sz="0" w:space="0" w:color="auto"/>
            <w:bottom w:val="none" w:sz="0" w:space="0" w:color="auto"/>
            <w:right w:val="none" w:sz="0" w:space="0" w:color="auto"/>
          </w:divBdr>
          <w:divsChild>
            <w:div w:id="798954903">
              <w:marLeft w:val="0"/>
              <w:marRight w:val="0"/>
              <w:marTop w:val="0"/>
              <w:marBottom w:val="0"/>
              <w:divBdr>
                <w:top w:val="none" w:sz="0" w:space="0" w:color="auto"/>
                <w:left w:val="none" w:sz="0" w:space="0" w:color="auto"/>
                <w:bottom w:val="none" w:sz="0" w:space="0" w:color="auto"/>
                <w:right w:val="none" w:sz="0" w:space="0" w:color="auto"/>
              </w:divBdr>
              <w:divsChild>
                <w:div w:id="4387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386">
      <w:bodyDiv w:val="1"/>
      <w:marLeft w:val="0"/>
      <w:marRight w:val="0"/>
      <w:marTop w:val="0"/>
      <w:marBottom w:val="0"/>
      <w:divBdr>
        <w:top w:val="none" w:sz="0" w:space="0" w:color="auto"/>
        <w:left w:val="none" w:sz="0" w:space="0" w:color="auto"/>
        <w:bottom w:val="none" w:sz="0" w:space="0" w:color="auto"/>
        <w:right w:val="none" w:sz="0" w:space="0" w:color="auto"/>
      </w:divBdr>
      <w:divsChild>
        <w:div w:id="1842505913">
          <w:marLeft w:val="0"/>
          <w:marRight w:val="0"/>
          <w:marTop w:val="0"/>
          <w:marBottom w:val="0"/>
          <w:divBdr>
            <w:top w:val="none" w:sz="0" w:space="0" w:color="auto"/>
            <w:left w:val="none" w:sz="0" w:space="0" w:color="auto"/>
            <w:bottom w:val="none" w:sz="0" w:space="0" w:color="auto"/>
            <w:right w:val="none" w:sz="0" w:space="0" w:color="auto"/>
          </w:divBdr>
          <w:divsChild>
            <w:div w:id="2015526550">
              <w:marLeft w:val="0"/>
              <w:marRight w:val="0"/>
              <w:marTop w:val="0"/>
              <w:marBottom w:val="0"/>
              <w:divBdr>
                <w:top w:val="none" w:sz="0" w:space="0" w:color="auto"/>
                <w:left w:val="none" w:sz="0" w:space="0" w:color="auto"/>
                <w:bottom w:val="none" w:sz="0" w:space="0" w:color="auto"/>
                <w:right w:val="none" w:sz="0" w:space="0" w:color="auto"/>
              </w:divBdr>
              <w:divsChild>
                <w:div w:id="470711338">
                  <w:marLeft w:val="0"/>
                  <w:marRight w:val="0"/>
                  <w:marTop w:val="0"/>
                  <w:marBottom w:val="0"/>
                  <w:divBdr>
                    <w:top w:val="none" w:sz="0" w:space="0" w:color="auto"/>
                    <w:left w:val="none" w:sz="0" w:space="0" w:color="auto"/>
                    <w:bottom w:val="none" w:sz="0" w:space="0" w:color="auto"/>
                    <w:right w:val="none" w:sz="0" w:space="0" w:color="auto"/>
                  </w:divBdr>
                  <w:divsChild>
                    <w:div w:id="10801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8232">
      <w:bodyDiv w:val="1"/>
      <w:marLeft w:val="0"/>
      <w:marRight w:val="0"/>
      <w:marTop w:val="0"/>
      <w:marBottom w:val="0"/>
      <w:divBdr>
        <w:top w:val="none" w:sz="0" w:space="0" w:color="auto"/>
        <w:left w:val="none" w:sz="0" w:space="0" w:color="auto"/>
        <w:bottom w:val="none" w:sz="0" w:space="0" w:color="auto"/>
        <w:right w:val="none" w:sz="0" w:space="0" w:color="auto"/>
      </w:divBdr>
      <w:divsChild>
        <w:div w:id="190413600">
          <w:marLeft w:val="0"/>
          <w:marRight w:val="0"/>
          <w:marTop w:val="0"/>
          <w:marBottom w:val="0"/>
          <w:divBdr>
            <w:top w:val="none" w:sz="0" w:space="0" w:color="auto"/>
            <w:left w:val="none" w:sz="0" w:space="0" w:color="auto"/>
            <w:bottom w:val="none" w:sz="0" w:space="0" w:color="auto"/>
            <w:right w:val="none" w:sz="0" w:space="0" w:color="auto"/>
          </w:divBdr>
          <w:divsChild>
            <w:div w:id="933175048">
              <w:marLeft w:val="0"/>
              <w:marRight w:val="0"/>
              <w:marTop w:val="0"/>
              <w:marBottom w:val="0"/>
              <w:divBdr>
                <w:top w:val="none" w:sz="0" w:space="0" w:color="auto"/>
                <w:left w:val="none" w:sz="0" w:space="0" w:color="auto"/>
                <w:bottom w:val="none" w:sz="0" w:space="0" w:color="auto"/>
                <w:right w:val="none" w:sz="0" w:space="0" w:color="auto"/>
              </w:divBdr>
              <w:divsChild>
                <w:div w:id="1677877900">
                  <w:marLeft w:val="0"/>
                  <w:marRight w:val="0"/>
                  <w:marTop w:val="0"/>
                  <w:marBottom w:val="0"/>
                  <w:divBdr>
                    <w:top w:val="none" w:sz="0" w:space="0" w:color="auto"/>
                    <w:left w:val="none" w:sz="0" w:space="0" w:color="auto"/>
                    <w:bottom w:val="none" w:sz="0" w:space="0" w:color="auto"/>
                    <w:right w:val="none" w:sz="0" w:space="0" w:color="auto"/>
                  </w:divBdr>
                  <w:divsChild>
                    <w:div w:id="20016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1909">
      <w:bodyDiv w:val="1"/>
      <w:marLeft w:val="0"/>
      <w:marRight w:val="0"/>
      <w:marTop w:val="0"/>
      <w:marBottom w:val="0"/>
      <w:divBdr>
        <w:top w:val="none" w:sz="0" w:space="0" w:color="auto"/>
        <w:left w:val="none" w:sz="0" w:space="0" w:color="auto"/>
        <w:bottom w:val="none" w:sz="0" w:space="0" w:color="auto"/>
        <w:right w:val="none" w:sz="0" w:space="0" w:color="auto"/>
      </w:divBdr>
    </w:div>
    <w:div w:id="484932460">
      <w:bodyDiv w:val="1"/>
      <w:marLeft w:val="0"/>
      <w:marRight w:val="0"/>
      <w:marTop w:val="0"/>
      <w:marBottom w:val="0"/>
      <w:divBdr>
        <w:top w:val="none" w:sz="0" w:space="0" w:color="auto"/>
        <w:left w:val="none" w:sz="0" w:space="0" w:color="auto"/>
        <w:bottom w:val="none" w:sz="0" w:space="0" w:color="auto"/>
        <w:right w:val="none" w:sz="0" w:space="0" w:color="auto"/>
      </w:divBdr>
      <w:divsChild>
        <w:div w:id="1069764264">
          <w:marLeft w:val="0"/>
          <w:marRight w:val="0"/>
          <w:marTop w:val="0"/>
          <w:marBottom w:val="0"/>
          <w:divBdr>
            <w:top w:val="none" w:sz="0" w:space="0" w:color="auto"/>
            <w:left w:val="none" w:sz="0" w:space="0" w:color="auto"/>
            <w:bottom w:val="none" w:sz="0" w:space="0" w:color="auto"/>
            <w:right w:val="none" w:sz="0" w:space="0" w:color="auto"/>
          </w:divBdr>
          <w:divsChild>
            <w:div w:id="434638504">
              <w:marLeft w:val="0"/>
              <w:marRight w:val="0"/>
              <w:marTop w:val="0"/>
              <w:marBottom w:val="0"/>
              <w:divBdr>
                <w:top w:val="none" w:sz="0" w:space="0" w:color="auto"/>
                <w:left w:val="none" w:sz="0" w:space="0" w:color="auto"/>
                <w:bottom w:val="none" w:sz="0" w:space="0" w:color="auto"/>
                <w:right w:val="none" w:sz="0" w:space="0" w:color="auto"/>
              </w:divBdr>
              <w:divsChild>
                <w:div w:id="2131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2686">
      <w:bodyDiv w:val="1"/>
      <w:marLeft w:val="0"/>
      <w:marRight w:val="0"/>
      <w:marTop w:val="0"/>
      <w:marBottom w:val="0"/>
      <w:divBdr>
        <w:top w:val="none" w:sz="0" w:space="0" w:color="auto"/>
        <w:left w:val="none" w:sz="0" w:space="0" w:color="auto"/>
        <w:bottom w:val="none" w:sz="0" w:space="0" w:color="auto"/>
        <w:right w:val="none" w:sz="0" w:space="0" w:color="auto"/>
      </w:divBdr>
      <w:divsChild>
        <w:div w:id="1476920284">
          <w:marLeft w:val="0"/>
          <w:marRight w:val="0"/>
          <w:marTop w:val="0"/>
          <w:marBottom w:val="0"/>
          <w:divBdr>
            <w:top w:val="none" w:sz="0" w:space="0" w:color="auto"/>
            <w:left w:val="none" w:sz="0" w:space="0" w:color="auto"/>
            <w:bottom w:val="none" w:sz="0" w:space="0" w:color="auto"/>
            <w:right w:val="none" w:sz="0" w:space="0" w:color="auto"/>
          </w:divBdr>
          <w:divsChild>
            <w:div w:id="21907627">
              <w:marLeft w:val="0"/>
              <w:marRight w:val="0"/>
              <w:marTop w:val="0"/>
              <w:marBottom w:val="0"/>
              <w:divBdr>
                <w:top w:val="none" w:sz="0" w:space="0" w:color="auto"/>
                <w:left w:val="none" w:sz="0" w:space="0" w:color="auto"/>
                <w:bottom w:val="none" w:sz="0" w:space="0" w:color="auto"/>
                <w:right w:val="none" w:sz="0" w:space="0" w:color="auto"/>
              </w:divBdr>
              <w:divsChild>
                <w:div w:id="2080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7039">
      <w:bodyDiv w:val="1"/>
      <w:marLeft w:val="0"/>
      <w:marRight w:val="0"/>
      <w:marTop w:val="0"/>
      <w:marBottom w:val="0"/>
      <w:divBdr>
        <w:top w:val="none" w:sz="0" w:space="0" w:color="auto"/>
        <w:left w:val="none" w:sz="0" w:space="0" w:color="auto"/>
        <w:bottom w:val="none" w:sz="0" w:space="0" w:color="auto"/>
        <w:right w:val="none" w:sz="0" w:space="0" w:color="auto"/>
      </w:divBdr>
      <w:divsChild>
        <w:div w:id="335419815">
          <w:marLeft w:val="0"/>
          <w:marRight w:val="0"/>
          <w:marTop w:val="0"/>
          <w:marBottom w:val="0"/>
          <w:divBdr>
            <w:top w:val="none" w:sz="0" w:space="0" w:color="auto"/>
            <w:left w:val="none" w:sz="0" w:space="0" w:color="auto"/>
            <w:bottom w:val="none" w:sz="0" w:space="0" w:color="auto"/>
            <w:right w:val="none" w:sz="0" w:space="0" w:color="auto"/>
          </w:divBdr>
          <w:divsChild>
            <w:div w:id="1451432805">
              <w:marLeft w:val="0"/>
              <w:marRight w:val="0"/>
              <w:marTop w:val="0"/>
              <w:marBottom w:val="0"/>
              <w:divBdr>
                <w:top w:val="none" w:sz="0" w:space="0" w:color="auto"/>
                <w:left w:val="none" w:sz="0" w:space="0" w:color="auto"/>
                <w:bottom w:val="none" w:sz="0" w:space="0" w:color="auto"/>
                <w:right w:val="none" w:sz="0" w:space="0" w:color="auto"/>
              </w:divBdr>
              <w:divsChild>
                <w:div w:id="1261839705">
                  <w:marLeft w:val="0"/>
                  <w:marRight w:val="0"/>
                  <w:marTop w:val="0"/>
                  <w:marBottom w:val="0"/>
                  <w:divBdr>
                    <w:top w:val="none" w:sz="0" w:space="0" w:color="auto"/>
                    <w:left w:val="none" w:sz="0" w:space="0" w:color="auto"/>
                    <w:bottom w:val="none" w:sz="0" w:space="0" w:color="auto"/>
                    <w:right w:val="none" w:sz="0" w:space="0" w:color="auto"/>
                  </w:divBdr>
                  <w:divsChild>
                    <w:div w:id="18754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3215">
      <w:bodyDiv w:val="1"/>
      <w:marLeft w:val="0"/>
      <w:marRight w:val="0"/>
      <w:marTop w:val="0"/>
      <w:marBottom w:val="0"/>
      <w:divBdr>
        <w:top w:val="none" w:sz="0" w:space="0" w:color="auto"/>
        <w:left w:val="none" w:sz="0" w:space="0" w:color="auto"/>
        <w:bottom w:val="none" w:sz="0" w:space="0" w:color="auto"/>
        <w:right w:val="none" w:sz="0" w:space="0" w:color="auto"/>
      </w:divBdr>
      <w:divsChild>
        <w:div w:id="1590311907">
          <w:marLeft w:val="0"/>
          <w:marRight w:val="0"/>
          <w:marTop w:val="0"/>
          <w:marBottom w:val="0"/>
          <w:divBdr>
            <w:top w:val="none" w:sz="0" w:space="0" w:color="auto"/>
            <w:left w:val="none" w:sz="0" w:space="0" w:color="auto"/>
            <w:bottom w:val="none" w:sz="0" w:space="0" w:color="auto"/>
            <w:right w:val="none" w:sz="0" w:space="0" w:color="auto"/>
          </w:divBdr>
          <w:divsChild>
            <w:div w:id="593586893">
              <w:marLeft w:val="0"/>
              <w:marRight w:val="0"/>
              <w:marTop w:val="0"/>
              <w:marBottom w:val="0"/>
              <w:divBdr>
                <w:top w:val="none" w:sz="0" w:space="0" w:color="auto"/>
                <w:left w:val="none" w:sz="0" w:space="0" w:color="auto"/>
                <w:bottom w:val="none" w:sz="0" w:space="0" w:color="auto"/>
                <w:right w:val="none" w:sz="0" w:space="0" w:color="auto"/>
              </w:divBdr>
              <w:divsChild>
                <w:div w:id="1556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9037">
      <w:bodyDiv w:val="1"/>
      <w:marLeft w:val="0"/>
      <w:marRight w:val="0"/>
      <w:marTop w:val="0"/>
      <w:marBottom w:val="0"/>
      <w:divBdr>
        <w:top w:val="none" w:sz="0" w:space="0" w:color="auto"/>
        <w:left w:val="none" w:sz="0" w:space="0" w:color="auto"/>
        <w:bottom w:val="none" w:sz="0" w:space="0" w:color="auto"/>
        <w:right w:val="none" w:sz="0" w:space="0" w:color="auto"/>
      </w:divBdr>
      <w:divsChild>
        <w:div w:id="1775326119">
          <w:marLeft w:val="360"/>
          <w:marRight w:val="0"/>
          <w:marTop w:val="200"/>
          <w:marBottom w:val="0"/>
          <w:divBdr>
            <w:top w:val="none" w:sz="0" w:space="0" w:color="auto"/>
            <w:left w:val="none" w:sz="0" w:space="0" w:color="auto"/>
            <w:bottom w:val="none" w:sz="0" w:space="0" w:color="auto"/>
            <w:right w:val="none" w:sz="0" w:space="0" w:color="auto"/>
          </w:divBdr>
        </w:div>
        <w:div w:id="1016424704">
          <w:marLeft w:val="360"/>
          <w:marRight w:val="0"/>
          <w:marTop w:val="200"/>
          <w:marBottom w:val="0"/>
          <w:divBdr>
            <w:top w:val="none" w:sz="0" w:space="0" w:color="auto"/>
            <w:left w:val="none" w:sz="0" w:space="0" w:color="auto"/>
            <w:bottom w:val="none" w:sz="0" w:space="0" w:color="auto"/>
            <w:right w:val="none" w:sz="0" w:space="0" w:color="auto"/>
          </w:divBdr>
        </w:div>
        <w:div w:id="2047295945">
          <w:marLeft w:val="360"/>
          <w:marRight w:val="0"/>
          <w:marTop w:val="200"/>
          <w:marBottom w:val="0"/>
          <w:divBdr>
            <w:top w:val="none" w:sz="0" w:space="0" w:color="auto"/>
            <w:left w:val="none" w:sz="0" w:space="0" w:color="auto"/>
            <w:bottom w:val="none" w:sz="0" w:space="0" w:color="auto"/>
            <w:right w:val="none" w:sz="0" w:space="0" w:color="auto"/>
          </w:divBdr>
        </w:div>
        <w:div w:id="1512377066">
          <w:marLeft w:val="360"/>
          <w:marRight w:val="0"/>
          <w:marTop w:val="200"/>
          <w:marBottom w:val="0"/>
          <w:divBdr>
            <w:top w:val="none" w:sz="0" w:space="0" w:color="auto"/>
            <w:left w:val="none" w:sz="0" w:space="0" w:color="auto"/>
            <w:bottom w:val="none" w:sz="0" w:space="0" w:color="auto"/>
            <w:right w:val="none" w:sz="0" w:space="0" w:color="auto"/>
          </w:divBdr>
        </w:div>
        <w:div w:id="2134715011">
          <w:marLeft w:val="360"/>
          <w:marRight w:val="0"/>
          <w:marTop w:val="200"/>
          <w:marBottom w:val="0"/>
          <w:divBdr>
            <w:top w:val="none" w:sz="0" w:space="0" w:color="auto"/>
            <w:left w:val="none" w:sz="0" w:space="0" w:color="auto"/>
            <w:bottom w:val="none" w:sz="0" w:space="0" w:color="auto"/>
            <w:right w:val="none" w:sz="0" w:space="0" w:color="auto"/>
          </w:divBdr>
        </w:div>
        <w:div w:id="1769960824">
          <w:marLeft w:val="360"/>
          <w:marRight w:val="0"/>
          <w:marTop w:val="200"/>
          <w:marBottom w:val="0"/>
          <w:divBdr>
            <w:top w:val="none" w:sz="0" w:space="0" w:color="auto"/>
            <w:left w:val="none" w:sz="0" w:space="0" w:color="auto"/>
            <w:bottom w:val="none" w:sz="0" w:space="0" w:color="auto"/>
            <w:right w:val="none" w:sz="0" w:space="0" w:color="auto"/>
          </w:divBdr>
        </w:div>
      </w:divsChild>
    </w:div>
    <w:div w:id="534972440">
      <w:bodyDiv w:val="1"/>
      <w:marLeft w:val="0"/>
      <w:marRight w:val="0"/>
      <w:marTop w:val="0"/>
      <w:marBottom w:val="0"/>
      <w:divBdr>
        <w:top w:val="none" w:sz="0" w:space="0" w:color="auto"/>
        <w:left w:val="none" w:sz="0" w:space="0" w:color="auto"/>
        <w:bottom w:val="none" w:sz="0" w:space="0" w:color="auto"/>
        <w:right w:val="none" w:sz="0" w:space="0" w:color="auto"/>
      </w:divBdr>
      <w:divsChild>
        <w:div w:id="1598248265">
          <w:marLeft w:val="0"/>
          <w:marRight w:val="0"/>
          <w:marTop w:val="0"/>
          <w:marBottom w:val="0"/>
          <w:divBdr>
            <w:top w:val="none" w:sz="0" w:space="0" w:color="auto"/>
            <w:left w:val="none" w:sz="0" w:space="0" w:color="auto"/>
            <w:bottom w:val="none" w:sz="0" w:space="0" w:color="auto"/>
            <w:right w:val="none" w:sz="0" w:space="0" w:color="auto"/>
          </w:divBdr>
          <w:divsChild>
            <w:div w:id="792139522">
              <w:marLeft w:val="0"/>
              <w:marRight w:val="0"/>
              <w:marTop w:val="0"/>
              <w:marBottom w:val="0"/>
              <w:divBdr>
                <w:top w:val="none" w:sz="0" w:space="0" w:color="auto"/>
                <w:left w:val="none" w:sz="0" w:space="0" w:color="auto"/>
                <w:bottom w:val="none" w:sz="0" w:space="0" w:color="auto"/>
                <w:right w:val="none" w:sz="0" w:space="0" w:color="auto"/>
              </w:divBdr>
              <w:divsChild>
                <w:div w:id="367687840">
                  <w:marLeft w:val="0"/>
                  <w:marRight w:val="0"/>
                  <w:marTop w:val="0"/>
                  <w:marBottom w:val="0"/>
                  <w:divBdr>
                    <w:top w:val="none" w:sz="0" w:space="0" w:color="auto"/>
                    <w:left w:val="none" w:sz="0" w:space="0" w:color="auto"/>
                    <w:bottom w:val="none" w:sz="0" w:space="0" w:color="auto"/>
                    <w:right w:val="none" w:sz="0" w:space="0" w:color="auto"/>
                  </w:divBdr>
                </w:div>
              </w:divsChild>
            </w:div>
            <w:div w:id="783697450">
              <w:marLeft w:val="0"/>
              <w:marRight w:val="0"/>
              <w:marTop w:val="0"/>
              <w:marBottom w:val="0"/>
              <w:divBdr>
                <w:top w:val="none" w:sz="0" w:space="0" w:color="auto"/>
                <w:left w:val="none" w:sz="0" w:space="0" w:color="auto"/>
                <w:bottom w:val="none" w:sz="0" w:space="0" w:color="auto"/>
                <w:right w:val="none" w:sz="0" w:space="0" w:color="auto"/>
              </w:divBdr>
              <w:divsChild>
                <w:div w:id="7728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408">
          <w:marLeft w:val="0"/>
          <w:marRight w:val="0"/>
          <w:marTop w:val="0"/>
          <w:marBottom w:val="0"/>
          <w:divBdr>
            <w:top w:val="none" w:sz="0" w:space="0" w:color="auto"/>
            <w:left w:val="none" w:sz="0" w:space="0" w:color="auto"/>
            <w:bottom w:val="none" w:sz="0" w:space="0" w:color="auto"/>
            <w:right w:val="none" w:sz="0" w:space="0" w:color="auto"/>
          </w:divBdr>
          <w:divsChild>
            <w:div w:id="1776054409">
              <w:marLeft w:val="0"/>
              <w:marRight w:val="0"/>
              <w:marTop w:val="0"/>
              <w:marBottom w:val="0"/>
              <w:divBdr>
                <w:top w:val="none" w:sz="0" w:space="0" w:color="auto"/>
                <w:left w:val="none" w:sz="0" w:space="0" w:color="auto"/>
                <w:bottom w:val="none" w:sz="0" w:space="0" w:color="auto"/>
                <w:right w:val="none" w:sz="0" w:space="0" w:color="auto"/>
              </w:divBdr>
              <w:divsChild>
                <w:div w:id="1838954813">
                  <w:marLeft w:val="0"/>
                  <w:marRight w:val="0"/>
                  <w:marTop w:val="0"/>
                  <w:marBottom w:val="0"/>
                  <w:divBdr>
                    <w:top w:val="none" w:sz="0" w:space="0" w:color="auto"/>
                    <w:left w:val="none" w:sz="0" w:space="0" w:color="auto"/>
                    <w:bottom w:val="none" w:sz="0" w:space="0" w:color="auto"/>
                    <w:right w:val="none" w:sz="0" w:space="0" w:color="auto"/>
                  </w:divBdr>
                </w:div>
              </w:divsChild>
            </w:div>
            <w:div w:id="382095353">
              <w:marLeft w:val="0"/>
              <w:marRight w:val="0"/>
              <w:marTop w:val="0"/>
              <w:marBottom w:val="0"/>
              <w:divBdr>
                <w:top w:val="none" w:sz="0" w:space="0" w:color="auto"/>
                <w:left w:val="none" w:sz="0" w:space="0" w:color="auto"/>
                <w:bottom w:val="none" w:sz="0" w:space="0" w:color="auto"/>
                <w:right w:val="none" w:sz="0" w:space="0" w:color="auto"/>
              </w:divBdr>
              <w:divsChild>
                <w:div w:id="9050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61568">
      <w:bodyDiv w:val="1"/>
      <w:marLeft w:val="0"/>
      <w:marRight w:val="0"/>
      <w:marTop w:val="0"/>
      <w:marBottom w:val="0"/>
      <w:divBdr>
        <w:top w:val="none" w:sz="0" w:space="0" w:color="auto"/>
        <w:left w:val="none" w:sz="0" w:space="0" w:color="auto"/>
        <w:bottom w:val="none" w:sz="0" w:space="0" w:color="auto"/>
        <w:right w:val="none" w:sz="0" w:space="0" w:color="auto"/>
      </w:divBdr>
      <w:divsChild>
        <w:div w:id="700742762">
          <w:marLeft w:val="0"/>
          <w:marRight w:val="0"/>
          <w:marTop w:val="0"/>
          <w:marBottom w:val="0"/>
          <w:divBdr>
            <w:top w:val="none" w:sz="0" w:space="0" w:color="auto"/>
            <w:left w:val="none" w:sz="0" w:space="0" w:color="auto"/>
            <w:bottom w:val="none" w:sz="0" w:space="0" w:color="auto"/>
            <w:right w:val="none" w:sz="0" w:space="0" w:color="auto"/>
          </w:divBdr>
          <w:divsChild>
            <w:div w:id="595596814">
              <w:marLeft w:val="0"/>
              <w:marRight w:val="0"/>
              <w:marTop w:val="0"/>
              <w:marBottom w:val="0"/>
              <w:divBdr>
                <w:top w:val="none" w:sz="0" w:space="0" w:color="auto"/>
                <w:left w:val="none" w:sz="0" w:space="0" w:color="auto"/>
                <w:bottom w:val="none" w:sz="0" w:space="0" w:color="auto"/>
                <w:right w:val="none" w:sz="0" w:space="0" w:color="auto"/>
              </w:divBdr>
              <w:divsChild>
                <w:div w:id="20883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8444">
      <w:bodyDiv w:val="1"/>
      <w:marLeft w:val="0"/>
      <w:marRight w:val="0"/>
      <w:marTop w:val="0"/>
      <w:marBottom w:val="0"/>
      <w:divBdr>
        <w:top w:val="none" w:sz="0" w:space="0" w:color="auto"/>
        <w:left w:val="none" w:sz="0" w:space="0" w:color="auto"/>
        <w:bottom w:val="none" w:sz="0" w:space="0" w:color="auto"/>
        <w:right w:val="none" w:sz="0" w:space="0" w:color="auto"/>
      </w:divBdr>
      <w:divsChild>
        <w:div w:id="539247925">
          <w:marLeft w:val="0"/>
          <w:marRight w:val="0"/>
          <w:marTop w:val="0"/>
          <w:marBottom w:val="0"/>
          <w:divBdr>
            <w:top w:val="none" w:sz="0" w:space="0" w:color="auto"/>
            <w:left w:val="none" w:sz="0" w:space="0" w:color="auto"/>
            <w:bottom w:val="none" w:sz="0" w:space="0" w:color="auto"/>
            <w:right w:val="none" w:sz="0" w:space="0" w:color="auto"/>
          </w:divBdr>
          <w:divsChild>
            <w:div w:id="2145351002">
              <w:marLeft w:val="0"/>
              <w:marRight w:val="0"/>
              <w:marTop w:val="0"/>
              <w:marBottom w:val="0"/>
              <w:divBdr>
                <w:top w:val="none" w:sz="0" w:space="0" w:color="auto"/>
                <w:left w:val="none" w:sz="0" w:space="0" w:color="auto"/>
                <w:bottom w:val="none" w:sz="0" w:space="0" w:color="auto"/>
                <w:right w:val="none" w:sz="0" w:space="0" w:color="auto"/>
              </w:divBdr>
              <w:divsChild>
                <w:div w:id="848061897">
                  <w:marLeft w:val="0"/>
                  <w:marRight w:val="0"/>
                  <w:marTop w:val="0"/>
                  <w:marBottom w:val="0"/>
                  <w:divBdr>
                    <w:top w:val="none" w:sz="0" w:space="0" w:color="auto"/>
                    <w:left w:val="none" w:sz="0" w:space="0" w:color="auto"/>
                    <w:bottom w:val="none" w:sz="0" w:space="0" w:color="auto"/>
                    <w:right w:val="none" w:sz="0" w:space="0" w:color="auto"/>
                  </w:divBdr>
                  <w:divsChild>
                    <w:div w:id="644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6907">
      <w:bodyDiv w:val="1"/>
      <w:marLeft w:val="0"/>
      <w:marRight w:val="0"/>
      <w:marTop w:val="0"/>
      <w:marBottom w:val="0"/>
      <w:divBdr>
        <w:top w:val="none" w:sz="0" w:space="0" w:color="auto"/>
        <w:left w:val="none" w:sz="0" w:space="0" w:color="auto"/>
        <w:bottom w:val="none" w:sz="0" w:space="0" w:color="auto"/>
        <w:right w:val="none" w:sz="0" w:space="0" w:color="auto"/>
      </w:divBdr>
    </w:div>
    <w:div w:id="598830134">
      <w:bodyDiv w:val="1"/>
      <w:marLeft w:val="0"/>
      <w:marRight w:val="0"/>
      <w:marTop w:val="0"/>
      <w:marBottom w:val="0"/>
      <w:divBdr>
        <w:top w:val="none" w:sz="0" w:space="0" w:color="auto"/>
        <w:left w:val="none" w:sz="0" w:space="0" w:color="auto"/>
        <w:bottom w:val="none" w:sz="0" w:space="0" w:color="auto"/>
        <w:right w:val="none" w:sz="0" w:space="0" w:color="auto"/>
      </w:divBdr>
    </w:div>
    <w:div w:id="599409238">
      <w:bodyDiv w:val="1"/>
      <w:marLeft w:val="0"/>
      <w:marRight w:val="0"/>
      <w:marTop w:val="0"/>
      <w:marBottom w:val="0"/>
      <w:divBdr>
        <w:top w:val="none" w:sz="0" w:space="0" w:color="auto"/>
        <w:left w:val="none" w:sz="0" w:space="0" w:color="auto"/>
        <w:bottom w:val="none" w:sz="0" w:space="0" w:color="auto"/>
        <w:right w:val="none" w:sz="0" w:space="0" w:color="auto"/>
      </w:divBdr>
      <w:divsChild>
        <w:div w:id="2032603361">
          <w:marLeft w:val="0"/>
          <w:marRight w:val="0"/>
          <w:marTop w:val="0"/>
          <w:marBottom w:val="0"/>
          <w:divBdr>
            <w:top w:val="none" w:sz="0" w:space="0" w:color="auto"/>
            <w:left w:val="none" w:sz="0" w:space="0" w:color="auto"/>
            <w:bottom w:val="none" w:sz="0" w:space="0" w:color="auto"/>
            <w:right w:val="none" w:sz="0" w:space="0" w:color="auto"/>
          </w:divBdr>
          <w:divsChild>
            <w:div w:id="1140920905">
              <w:marLeft w:val="0"/>
              <w:marRight w:val="0"/>
              <w:marTop w:val="0"/>
              <w:marBottom w:val="0"/>
              <w:divBdr>
                <w:top w:val="none" w:sz="0" w:space="0" w:color="auto"/>
                <w:left w:val="none" w:sz="0" w:space="0" w:color="auto"/>
                <w:bottom w:val="none" w:sz="0" w:space="0" w:color="auto"/>
                <w:right w:val="none" w:sz="0" w:space="0" w:color="auto"/>
              </w:divBdr>
              <w:divsChild>
                <w:div w:id="939606304">
                  <w:marLeft w:val="0"/>
                  <w:marRight w:val="0"/>
                  <w:marTop w:val="0"/>
                  <w:marBottom w:val="0"/>
                  <w:divBdr>
                    <w:top w:val="none" w:sz="0" w:space="0" w:color="auto"/>
                    <w:left w:val="none" w:sz="0" w:space="0" w:color="auto"/>
                    <w:bottom w:val="none" w:sz="0" w:space="0" w:color="auto"/>
                    <w:right w:val="none" w:sz="0" w:space="0" w:color="auto"/>
                  </w:divBdr>
                  <w:divsChild>
                    <w:div w:id="1798452900">
                      <w:marLeft w:val="0"/>
                      <w:marRight w:val="0"/>
                      <w:marTop w:val="0"/>
                      <w:marBottom w:val="0"/>
                      <w:divBdr>
                        <w:top w:val="none" w:sz="0" w:space="0" w:color="auto"/>
                        <w:left w:val="none" w:sz="0" w:space="0" w:color="auto"/>
                        <w:bottom w:val="none" w:sz="0" w:space="0" w:color="auto"/>
                        <w:right w:val="none" w:sz="0" w:space="0" w:color="auto"/>
                      </w:divBdr>
                    </w:div>
                  </w:divsChild>
                </w:div>
                <w:div w:id="2068675497">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 w:id="107773905">
                  <w:marLeft w:val="0"/>
                  <w:marRight w:val="0"/>
                  <w:marTop w:val="0"/>
                  <w:marBottom w:val="0"/>
                  <w:divBdr>
                    <w:top w:val="none" w:sz="0" w:space="0" w:color="auto"/>
                    <w:left w:val="none" w:sz="0" w:space="0" w:color="auto"/>
                    <w:bottom w:val="none" w:sz="0" w:space="0" w:color="auto"/>
                    <w:right w:val="none" w:sz="0" w:space="0" w:color="auto"/>
                  </w:divBdr>
                  <w:divsChild>
                    <w:div w:id="611867267">
                      <w:marLeft w:val="0"/>
                      <w:marRight w:val="0"/>
                      <w:marTop w:val="0"/>
                      <w:marBottom w:val="0"/>
                      <w:divBdr>
                        <w:top w:val="none" w:sz="0" w:space="0" w:color="auto"/>
                        <w:left w:val="none" w:sz="0" w:space="0" w:color="auto"/>
                        <w:bottom w:val="none" w:sz="0" w:space="0" w:color="auto"/>
                        <w:right w:val="none" w:sz="0" w:space="0" w:color="auto"/>
                      </w:divBdr>
                    </w:div>
                  </w:divsChild>
                </w:div>
                <w:div w:id="1311137160">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6820">
      <w:bodyDiv w:val="1"/>
      <w:marLeft w:val="0"/>
      <w:marRight w:val="0"/>
      <w:marTop w:val="0"/>
      <w:marBottom w:val="0"/>
      <w:divBdr>
        <w:top w:val="none" w:sz="0" w:space="0" w:color="auto"/>
        <w:left w:val="none" w:sz="0" w:space="0" w:color="auto"/>
        <w:bottom w:val="none" w:sz="0" w:space="0" w:color="auto"/>
        <w:right w:val="none" w:sz="0" w:space="0" w:color="auto"/>
      </w:divBdr>
      <w:divsChild>
        <w:div w:id="1353798769">
          <w:marLeft w:val="0"/>
          <w:marRight w:val="0"/>
          <w:marTop w:val="0"/>
          <w:marBottom w:val="0"/>
          <w:divBdr>
            <w:top w:val="none" w:sz="0" w:space="0" w:color="auto"/>
            <w:left w:val="none" w:sz="0" w:space="0" w:color="auto"/>
            <w:bottom w:val="none" w:sz="0" w:space="0" w:color="auto"/>
            <w:right w:val="none" w:sz="0" w:space="0" w:color="auto"/>
          </w:divBdr>
          <w:divsChild>
            <w:div w:id="1120538127">
              <w:marLeft w:val="0"/>
              <w:marRight w:val="0"/>
              <w:marTop w:val="0"/>
              <w:marBottom w:val="0"/>
              <w:divBdr>
                <w:top w:val="none" w:sz="0" w:space="0" w:color="auto"/>
                <w:left w:val="none" w:sz="0" w:space="0" w:color="auto"/>
                <w:bottom w:val="none" w:sz="0" w:space="0" w:color="auto"/>
                <w:right w:val="none" w:sz="0" w:space="0" w:color="auto"/>
              </w:divBdr>
              <w:divsChild>
                <w:div w:id="18199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995">
      <w:bodyDiv w:val="1"/>
      <w:marLeft w:val="0"/>
      <w:marRight w:val="0"/>
      <w:marTop w:val="0"/>
      <w:marBottom w:val="0"/>
      <w:divBdr>
        <w:top w:val="none" w:sz="0" w:space="0" w:color="auto"/>
        <w:left w:val="none" w:sz="0" w:space="0" w:color="auto"/>
        <w:bottom w:val="none" w:sz="0" w:space="0" w:color="auto"/>
        <w:right w:val="none" w:sz="0" w:space="0" w:color="auto"/>
      </w:divBdr>
    </w:div>
    <w:div w:id="617488726">
      <w:bodyDiv w:val="1"/>
      <w:marLeft w:val="0"/>
      <w:marRight w:val="0"/>
      <w:marTop w:val="0"/>
      <w:marBottom w:val="0"/>
      <w:divBdr>
        <w:top w:val="none" w:sz="0" w:space="0" w:color="auto"/>
        <w:left w:val="none" w:sz="0" w:space="0" w:color="auto"/>
        <w:bottom w:val="none" w:sz="0" w:space="0" w:color="auto"/>
        <w:right w:val="none" w:sz="0" w:space="0" w:color="auto"/>
      </w:divBdr>
      <w:divsChild>
        <w:div w:id="2128504580">
          <w:marLeft w:val="0"/>
          <w:marRight w:val="0"/>
          <w:marTop w:val="0"/>
          <w:marBottom w:val="0"/>
          <w:divBdr>
            <w:top w:val="none" w:sz="0" w:space="0" w:color="auto"/>
            <w:left w:val="none" w:sz="0" w:space="0" w:color="auto"/>
            <w:bottom w:val="none" w:sz="0" w:space="0" w:color="auto"/>
            <w:right w:val="none" w:sz="0" w:space="0" w:color="auto"/>
          </w:divBdr>
          <w:divsChild>
            <w:div w:id="795219055">
              <w:marLeft w:val="0"/>
              <w:marRight w:val="0"/>
              <w:marTop w:val="0"/>
              <w:marBottom w:val="0"/>
              <w:divBdr>
                <w:top w:val="none" w:sz="0" w:space="0" w:color="auto"/>
                <w:left w:val="none" w:sz="0" w:space="0" w:color="auto"/>
                <w:bottom w:val="none" w:sz="0" w:space="0" w:color="auto"/>
                <w:right w:val="none" w:sz="0" w:space="0" w:color="auto"/>
              </w:divBdr>
              <w:divsChild>
                <w:div w:id="4195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359">
      <w:bodyDiv w:val="1"/>
      <w:marLeft w:val="0"/>
      <w:marRight w:val="0"/>
      <w:marTop w:val="0"/>
      <w:marBottom w:val="0"/>
      <w:divBdr>
        <w:top w:val="none" w:sz="0" w:space="0" w:color="auto"/>
        <w:left w:val="none" w:sz="0" w:space="0" w:color="auto"/>
        <w:bottom w:val="none" w:sz="0" w:space="0" w:color="auto"/>
        <w:right w:val="none" w:sz="0" w:space="0" w:color="auto"/>
      </w:divBdr>
      <w:divsChild>
        <w:div w:id="1748722255">
          <w:marLeft w:val="0"/>
          <w:marRight w:val="0"/>
          <w:marTop w:val="0"/>
          <w:marBottom w:val="0"/>
          <w:divBdr>
            <w:top w:val="none" w:sz="0" w:space="0" w:color="auto"/>
            <w:left w:val="none" w:sz="0" w:space="0" w:color="auto"/>
            <w:bottom w:val="none" w:sz="0" w:space="0" w:color="auto"/>
            <w:right w:val="none" w:sz="0" w:space="0" w:color="auto"/>
          </w:divBdr>
          <w:divsChild>
            <w:div w:id="292178375">
              <w:marLeft w:val="0"/>
              <w:marRight w:val="0"/>
              <w:marTop w:val="0"/>
              <w:marBottom w:val="0"/>
              <w:divBdr>
                <w:top w:val="none" w:sz="0" w:space="0" w:color="auto"/>
                <w:left w:val="none" w:sz="0" w:space="0" w:color="auto"/>
                <w:bottom w:val="none" w:sz="0" w:space="0" w:color="auto"/>
                <w:right w:val="none" w:sz="0" w:space="0" w:color="auto"/>
              </w:divBdr>
              <w:divsChild>
                <w:div w:id="2080324139">
                  <w:marLeft w:val="0"/>
                  <w:marRight w:val="0"/>
                  <w:marTop w:val="0"/>
                  <w:marBottom w:val="0"/>
                  <w:divBdr>
                    <w:top w:val="none" w:sz="0" w:space="0" w:color="auto"/>
                    <w:left w:val="none" w:sz="0" w:space="0" w:color="auto"/>
                    <w:bottom w:val="none" w:sz="0" w:space="0" w:color="auto"/>
                    <w:right w:val="none" w:sz="0" w:space="0" w:color="auto"/>
                  </w:divBdr>
                  <w:divsChild>
                    <w:div w:id="21238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53443">
      <w:bodyDiv w:val="1"/>
      <w:marLeft w:val="0"/>
      <w:marRight w:val="0"/>
      <w:marTop w:val="0"/>
      <w:marBottom w:val="0"/>
      <w:divBdr>
        <w:top w:val="none" w:sz="0" w:space="0" w:color="auto"/>
        <w:left w:val="none" w:sz="0" w:space="0" w:color="auto"/>
        <w:bottom w:val="none" w:sz="0" w:space="0" w:color="auto"/>
        <w:right w:val="none" w:sz="0" w:space="0" w:color="auto"/>
      </w:divBdr>
      <w:divsChild>
        <w:div w:id="181474763">
          <w:marLeft w:val="0"/>
          <w:marRight w:val="0"/>
          <w:marTop w:val="0"/>
          <w:marBottom w:val="0"/>
          <w:divBdr>
            <w:top w:val="none" w:sz="0" w:space="0" w:color="auto"/>
            <w:left w:val="none" w:sz="0" w:space="0" w:color="auto"/>
            <w:bottom w:val="none" w:sz="0" w:space="0" w:color="auto"/>
            <w:right w:val="none" w:sz="0" w:space="0" w:color="auto"/>
          </w:divBdr>
          <w:divsChild>
            <w:div w:id="2015496843">
              <w:marLeft w:val="0"/>
              <w:marRight w:val="0"/>
              <w:marTop w:val="0"/>
              <w:marBottom w:val="0"/>
              <w:divBdr>
                <w:top w:val="none" w:sz="0" w:space="0" w:color="auto"/>
                <w:left w:val="none" w:sz="0" w:space="0" w:color="auto"/>
                <w:bottom w:val="none" w:sz="0" w:space="0" w:color="auto"/>
                <w:right w:val="none" w:sz="0" w:space="0" w:color="auto"/>
              </w:divBdr>
              <w:divsChild>
                <w:div w:id="17550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2548">
      <w:bodyDiv w:val="1"/>
      <w:marLeft w:val="0"/>
      <w:marRight w:val="0"/>
      <w:marTop w:val="0"/>
      <w:marBottom w:val="0"/>
      <w:divBdr>
        <w:top w:val="none" w:sz="0" w:space="0" w:color="auto"/>
        <w:left w:val="none" w:sz="0" w:space="0" w:color="auto"/>
        <w:bottom w:val="none" w:sz="0" w:space="0" w:color="auto"/>
        <w:right w:val="none" w:sz="0" w:space="0" w:color="auto"/>
      </w:divBdr>
      <w:divsChild>
        <w:div w:id="1895504161">
          <w:marLeft w:val="0"/>
          <w:marRight w:val="0"/>
          <w:marTop w:val="0"/>
          <w:marBottom w:val="0"/>
          <w:divBdr>
            <w:top w:val="none" w:sz="0" w:space="0" w:color="auto"/>
            <w:left w:val="none" w:sz="0" w:space="0" w:color="auto"/>
            <w:bottom w:val="none" w:sz="0" w:space="0" w:color="auto"/>
            <w:right w:val="none" w:sz="0" w:space="0" w:color="auto"/>
          </w:divBdr>
          <w:divsChild>
            <w:div w:id="899055564">
              <w:marLeft w:val="0"/>
              <w:marRight w:val="0"/>
              <w:marTop w:val="0"/>
              <w:marBottom w:val="0"/>
              <w:divBdr>
                <w:top w:val="none" w:sz="0" w:space="0" w:color="auto"/>
                <w:left w:val="none" w:sz="0" w:space="0" w:color="auto"/>
                <w:bottom w:val="none" w:sz="0" w:space="0" w:color="auto"/>
                <w:right w:val="none" w:sz="0" w:space="0" w:color="auto"/>
              </w:divBdr>
              <w:divsChild>
                <w:div w:id="2124570582">
                  <w:marLeft w:val="0"/>
                  <w:marRight w:val="0"/>
                  <w:marTop w:val="0"/>
                  <w:marBottom w:val="0"/>
                  <w:divBdr>
                    <w:top w:val="none" w:sz="0" w:space="0" w:color="auto"/>
                    <w:left w:val="none" w:sz="0" w:space="0" w:color="auto"/>
                    <w:bottom w:val="none" w:sz="0" w:space="0" w:color="auto"/>
                    <w:right w:val="none" w:sz="0" w:space="0" w:color="auto"/>
                  </w:divBdr>
                  <w:divsChild>
                    <w:div w:id="1728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5824">
      <w:bodyDiv w:val="1"/>
      <w:marLeft w:val="0"/>
      <w:marRight w:val="0"/>
      <w:marTop w:val="0"/>
      <w:marBottom w:val="0"/>
      <w:divBdr>
        <w:top w:val="none" w:sz="0" w:space="0" w:color="auto"/>
        <w:left w:val="none" w:sz="0" w:space="0" w:color="auto"/>
        <w:bottom w:val="none" w:sz="0" w:space="0" w:color="auto"/>
        <w:right w:val="none" w:sz="0" w:space="0" w:color="auto"/>
      </w:divBdr>
      <w:divsChild>
        <w:div w:id="1026491649">
          <w:marLeft w:val="547"/>
          <w:marRight w:val="0"/>
          <w:marTop w:val="200"/>
          <w:marBottom w:val="120"/>
          <w:divBdr>
            <w:top w:val="none" w:sz="0" w:space="0" w:color="auto"/>
            <w:left w:val="none" w:sz="0" w:space="0" w:color="auto"/>
            <w:bottom w:val="none" w:sz="0" w:space="0" w:color="auto"/>
            <w:right w:val="none" w:sz="0" w:space="0" w:color="auto"/>
          </w:divBdr>
        </w:div>
        <w:div w:id="278032185">
          <w:marLeft w:val="547"/>
          <w:marRight w:val="0"/>
          <w:marTop w:val="200"/>
          <w:marBottom w:val="120"/>
          <w:divBdr>
            <w:top w:val="none" w:sz="0" w:space="0" w:color="auto"/>
            <w:left w:val="none" w:sz="0" w:space="0" w:color="auto"/>
            <w:bottom w:val="none" w:sz="0" w:space="0" w:color="auto"/>
            <w:right w:val="none" w:sz="0" w:space="0" w:color="auto"/>
          </w:divBdr>
        </w:div>
        <w:div w:id="1374620863">
          <w:marLeft w:val="547"/>
          <w:marRight w:val="0"/>
          <w:marTop w:val="200"/>
          <w:marBottom w:val="120"/>
          <w:divBdr>
            <w:top w:val="none" w:sz="0" w:space="0" w:color="auto"/>
            <w:left w:val="none" w:sz="0" w:space="0" w:color="auto"/>
            <w:bottom w:val="none" w:sz="0" w:space="0" w:color="auto"/>
            <w:right w:val="none" w:sz="0" w:space="0" w:color="auto"/>
          </w:divBdr>
        </w:div>
        <w:div w:id="110246164">
          <w:marLeft w:val="547"/>
          <w:marRight w:val="0"/>
          <w:marTop w:val="200"/>
          <w:marBottom w:val="120"/>
          <w:divBdr>
            <w:top w:val="none" w:sz="0" w:space="0" w:color="auto"/>
            <w:left w:val="none" w:sz="0" w:space="0" w:color="auto"/>
            <w:bottom w:val="none" w:sz="0" w:space="0" w:color="auto"/>
            <w:right w:val="none" w:sz="0" w:space="0" w:color="auto"/>
          </w:divBdr>
        </w:div>
        <w:div w:id="1536842546">
          <w:marLeft w:val="547"/>
          <w:marRight w:val="0"/>
          <w:marTop w:val="200"/>
          <w:marBottom w:val="120"/>
          <w:divBdr>
            <w:top w:val="none" w:sz="0" w:space="0" w:color="auto"/>
            <w:left w:val="none" w:sz="0" w:space="0" w:color="auto"/>
            <w:bottom w:val="none" w:sz="0" w:space="0" w:color="auto"/>
            <w:right w:val="none" w:sz="0" w:space="0" w:color="auto"/>
          </w:divBdr>
        </w:div>
      </w:divsChild>
    </w:div>
    <w:div w:id="68937569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245965953">
              <w:marLeft w:val="0"/>
              <w:marRight w:val="0"/>
              <w:marTop w:val="0"/>
              <w:marBottom w:val="0"/>
              <w:divBdr>
                <w:top w:val="none" w:sz="0" w:space="0" w:color="auto"/>
                <w:left w:val="none" w:sz="0" w:space="0" w:color="auto"/>
                <w:bottom w:val="none" w:sz="0" w:space="0" w:color="auto"/>
                <w:right w:val="none" w:sz="0" w:space="0" w:color="auto"/>
              </w:divBdr>
              <w:divsChild>
                <w:div w:id="142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7250">
      <w:bodyDiv w:val="1"/>
      <w:marLeft w:val="0"/>
      <w:marRight w:val="0"/>
      <w:marTop w:val="0"/>
      <w:marBottom w:val="0"/>
      <w:divBdr>
        <w:top w:val="none" w:sz="0" w:space="0" w:color="auto"/>
        <w:left w:val="none" w:sz="0" w:space="0" w:color="auto"/>
        <w:bottom w:val="none" w:sz="0" w:space="0" w:color="auto"/>
        <w:right w:val="none" w:sz="0" w:space="0" w:color="auto"/>
      </w:divBdr>
      <w:divsChild>
        <w:div w:id="240406748">
          <w:marLeft w:val="0"/>
          <w:marRight w:val="0"/>
          <w:marTop w:val="0"/>
          <w:marBottom w:val="0"/>
          <w:divBdr>
            <w:top w:val="none" w:sz="0" w:space="0" w:color="auto"/>
            <w:left w:val="none" w:sz="0" w:space="0" w:color="auto"/>
            <w:bottom w:val="none" w:sz="0" w:space="0" w:color="auto"/>
            <w:right w:val="none" w:sz="0" w:space="0" w:color="auto"/>
          </w:divBdr>
          <w:divsChild>
            <w:div w:id="1498156947">
              <w:marLeft w:val="0"/>
              <w:marRight w:val="0"/>
              <w:marTop w:val="0"/>
              <w:marBottom w:val="0"/>
              <w:divBdr>
                <w:top w:val="none" w:sz="0" w:space="0" w:color="auto"/>
                <w:left w:val="none" w:sz="0" w:space="0" w:color="auto"/>
                <w:bottom w:val="none" w:sz="0" w:space="0" w:color="auto"/>
                <w:right w:val="none" w:sz="0" w:space="0" w:color="auto"/>
              </w:divBdr>
              <w:divsChild>
                <w:div w:id="2058509928">
                  <w:marLeft w:val="0"/>
                  <w:marRight w:val="0"/>
                  <w:marTop w:val="0"/>
                  <w:marBottom w:val="0"/>
                  <w:divBdr>
                    <w:top w:val="none" w:sz="0" w:space="0" w:color="auto"/>
                    <w:left w:val="none" w:sz="0" w:space="0" w:color="auto"/>
                    <w:bottom w:val="none" w:sz="0" w:space="0" w:color="auto"/>
                    <w:right w:val="none" w:sz="0" w:space="0" w:color="auto"/>
                  </w:divBdr>
                  <w:divsChild>
                    <w:div w:id="3078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0723">
      <w:bodyDiv w:val="1"/>
      <w:marLeft w:val="0"/>
      <w:marRight w:val="0"/>
      <w:marTop w:val="0"/>
      <w:marBottom w:val="0"/>
      <w:divBdr>
        <w:top w:val="none" w:sz="0" w:space="0" w:color="auto"/>
        <w:left w:val="none" w:sz="0" w:space="0" w:color="auto"/>
        <w:bottom w:val="none" w:sz="0" w:space="0" w:color="auto"/>
        <w:right w:val="none" w:sz="0" w:space="0" w:color="auto"/>
      </w:divBdr>
    </w:div>
    <w:div w:id="691536859">
      <w:bodyDiv w:val="1"/>
      <w:marLeft w:val="0"/>
      <w:marRight w:val="0"/>
      <w:marTop w:val="0"/>
      <w:marBottom w:val="0"/>
      <w:divBdr>
        <w:top w:val="none" w:sz="0" w:space="0" w:color="auto"/>
        <w:left w:val="none" w:sz="0" w:space="0" w:color="auto"/>
        <w:bottom w:val="none" w:sz="0" w:space="0" w:color="auto"/>
        <w:right w:val="none" w:sz="0" w:space="0" w:color="auto"/>
      </w:divBdr>
    </w:div>
    <w:div w:id="710613886">
      <w:bodyDiv w:val="1"/>
      <w:marLeft w:val="0"/>
      <w:marRight w:val="0"/>
      <w:marTop w:val="0"/>
      <w:marBottom w:val="0"/>
      <w:divBdr>
        <w:top w:val="none" w:sz="0" w:space="0" w:color="auto"/>
        <w:left w:val="none" w:sz="0" w:space="0" w:color="auto"/>
        <w:bottom w:val="none" w:sz="0" w:space="0" w:color="auto"/>
        <w:right w:val="none" w:sz="0" w:space="0" w:color="auto"/>
      </w:divBdr>
      <w:divsChild>
        <w:div w:id="1248729998">
          <w:marLeft w:val="360"/>
          <w:marRight w:val="0"/>
          <w:marTop w:val="440"/>
          <w:marBottom w:val="0"/>
          <w:divBdr>
            <w:top w:val="none" w:sz="0" w:space="0" w:color="auto"/>
            <w:left w:val="none" w:sz="0" w:space="0" w:color="auto"/>
            <w:bottom w:val="none" w:sz="0" w:space="0" w:color="auto"/>
            <w:right w:val="none" w:sz="0" w:space="0" w:color="auto"/>
          </w:divBdr>
        </w:div>
      </w:divsChild>
    </w:div>
    <w:div w:id="727190134">
      <w:bodyDiv w:val="1"/>
      <w:marLeft w:val="0"/>
      <w:marRight w:val="0"/>
      <w:marTop w:val="0"/>
      <w:marBottom w:val="0"/>
      <w:divBdr>
        <w:top w:val="none" w:sz="0" w:space="0" w:color="auto"/>
        <w:left w:val="none" w:sz="0" w:space="0" w:color="auto"/>
        <w:bottom w:val="none" w:sz="0" w:space="0" w:color="auto"/>
        <w:right w:val="none" w:sz="0" w:space="0" w:color="auto"/>
      </w:divBdr>
      <w:divsChild>
        <w:div w:id="559096218">
          <w:marLeft w:val="547"/>
          <w:marRight w:val="0"/>
          <w:marTop w:val="0"/>
          <w:marBottom w:val="0"/>
          <w:divBdr>
            <w:top w:val="none" w:sz="0" w:space="0" w:color="auto"/>
            <w:left w:val="none" w:sz="0" w:space="0" w:color="auto"/>
            <w:bottom w:val="none" w:sz="0" w:space="0" w:color="auto"/>
            <w:right w:val="none" w:sz="0" w:space="0" w:color="auto"/>
          </w:divBdr>
        </w:div>
      </w:divsChild>
    </w:div>
    <w:div w:id="731318737">
      <w:bodyDiv w:val="1"/>
      <w:marLeft w:val="0"/>
      <w:marRight w:val="0"/>
      <w:marTop w:val="0"/>
      <w:marBottom w:val="0"/>
      <w:divBdr>
        <w:top w:val="none" w:sz="0" w:space="0" w:color="auto"/>
        <w:left w:val="none" w:sz="0" w:space="0" w:color="auto"/>
        <w:bottom w:val="none" w:sz="0" w:space="0" w:color="auto"/>
        <w:right w:val="none" w:sz="0" w:space="0" w:color="auto"/>
      </w:divBdr>
      <w:divsChild>
        <w:div w:id="1935288147">
          <w:marLeft w:val="0"/>
          <w:marRight w:val="0"/>
          <w:marTop w:val="0"/>
          <w:marBottom w:val="0"/>
          <w:divBdr>
            <w:top w:val="none" w:sz="0" w:space="0" w:color="auto"/>
            <w:left w:val="none" w:sz="0" w:space="0" w:color="auto"/>
            <w:bottom w:val="none" w:sz="0" w:space="0" w:color="auto"/>
            <w:right w:val="none" w:sz="0" w:space="0" w:color="auto"/>
          </w:divBdr>
          <w:divsChild>
            <w:div w:id="562062383">
              <w:marLeft w:val="0"/>
              <w:marRight w:val="0"/>
              <w:marTop w:val="0"/>
              <w:marBottom w:val="0"/>
              <w:divBdr>
                <w:top w:val="none" w:sz="0" w:space="0" w:color="auto"/>
                <w:left w:val="none" w:sz="0" w:space="0" w:color="auto"/>
                <w:bottom w:val="none" w:sz="0" w:space="0" w:color="auto"/>
                <w:right w:val="none" w:sz="0" w:space="0" w:color="auto"/>
              </w:divBdr>
              <w:divsChild>
                <w:div w:id="90129737">
                  <w:marLeft w:val="0"/>
                  <w:marRight w:val="0"/>
                  <w:marTop w:val="0"/>
                  <w:marBottom w:val="0"/>
                  <w:divBdr>
                    <w:top w:val="none" w:sz="0" w:space="0" w:color="auto"/>
                    <w:left w:val="none" w:sz="0" w:space="0" w:color="auto"/>
                    <w:bottom w:val="none" w:sz="0" w:space="0" w:color="auto"/>
                    <w:right w:val="none" w:sz="0" w:space="0" w:color="auto"/>
                  </w:divBdr>
                  <w:divsChild>
                    <w:div w:id="1849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1301">
      <w:bodyDiv w:val="1"/>
      <w:marLeft w:val="0"/>
      <w:marRight w:val="0"/>
      <w:marTop w:val="0"/>
      <w:marBottom w:val="0"/>
      <w:divBdr>
        <w:top w:val="none" w:sz="0" w:space="0" w:color="auto"/>
        <w:left w:val="none" w:sz="0" w:space="0" w:color="auto"/>
        <w:bottom w:val="none" w:sz="0" w:space="0" w:color="auto"/>
        <w:right w:val="none" w:sz="0" w:space="0" w:color="auto"/>
      </w:divBdr>
      <w:divsChild>
        <w:div w:id="2121876673">
          <w:marLeft w:val="0"/>
          <w:marRight w:val="0"/>
          <w:marTop w:val="0"/>
          <w:marBottom w:val="0"/>
          <w:divBdr>
            <w:top w:val="none" w:sz="0" w:space="0" w:color="auto"/>
            <w:left w:val="none" w:sz="0" w:space="0" w:color="auto"/>
            <w:bottom w:val="none" w:sz="0" w:space="0" w:color="auto"/>
            <w:right w:val="none" w:sz="0" w:space="0" w:color="auto"/>
          </w:divBdr>
          <w:divsChild>
            <w:div w:id="1491096468">
              <w:marLeft w:val="0"/>
              <w:marRight w:val="0"/>
              <w:marTop w:val="0"/>
              <w:marBottom w:val="0"/>
              <w:divBdr>
                <w:top w:val="none" w:sz="0" w:space="0" w:color="auto"/>
                <w:left w:val="none" w:sz="0" w:space="0" w:color="auto"/>
                <w:bottom w:val="none" w:sz="0" w:space="0" w:color="auto"/>
                <w:right w:val="none" w:sz="0" w:space="0" w:color="auto"/>
              </w:divBdr>
              <w:divsChild>
                <w:div w:id="1317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2427">
      <w:bodyDiv w:val="1"/>
      <w:marLeft w:val="0"/>
      <w:marRight w:val="0"/>
      <w:marTop w:val="0"/>
      <w:marBottom w:val="0"/>
      <w:divBdr>
        <w:top w:val="none" w:sz="0" w:space="0" w:color="auto"/>
        <w:left w:val="none" w:sz="0" w:space="0" w:color="auto"/>
        <w:bottom w:val="none" w:sz="0" w:space="0" w:color="auto"/>
        <w:right w:val="none" w:sz="0" w:space="0" w:color="auto"/>
      </w:divBdr>
      <w:divsChild>
        <w:div w:id="1307861020">
          <w:marLeft w:val="0"/>
          <w:marRight w:val="0"/>
          <w:marTop w:val="0"/>
          <w:marBottom w:val="0"/>
          <w:divBdr>
            <w:top w:val="none" w:sz="0" w:space="0" w:color="auto"/>
            <w:left w:val="none" w:sz="0" w:space="0" w:color="auto"/>
            <w:bottom w:val="none" w:sz="0" w:space="0" w:color="auto"/>
            <w:right w:val="none" w:sz="0" w:space="0" w:color="auto"/>
          </w:divBdr>
          <w:divsChild>
            <w:div w:id="1569487712">
              <w:marLeft w:val="0"/>
              <w:marRight w:val="0"/>
              <w:marTop w:val="0"/>
              <w:marBottom w:val="0"/>
              <w:divBdr>
                <w:top w:val="none" w:sz="0" w:space="0" w:color="auto"/>
                <w:left w:val="none" w:sz="0" w:space="0" w:color="auto"/>
                <w:bottom w:val="none" w:sz="0" w:space="0" w:color="auto"/>
                <w:right w:val="none" w:sz="0" w:space="0" w:color="auto"/>
              </w:divBdr>
              <w:divsChild>
                <w:div w:id="535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89231">
      <w:bodyDiv w:val="1"/>
      <w:marLeft w:val="0"/>
      <w:marRight w:val="0"/>
      <w:marTop w:val="0"/>
      <w:marBottom w:val="0"/>
      <w:divBdr>
        <w:top w:val="none" w:sz="0" w:space="0" w:color="auto"/>
        <w:left w:val="none" w:sz="0" w:space="0" w:color="auto"/>
        <w:bottom w:val="none" w:sz="0" w:space="0" w:color="auto"/>
        <w:right w:val="none" w:sz="0" w:space="0" w:color="auto"/>
      </w:divBdr>
      <w:divsChild>
        <w:div w:id="1551529877">
          <w:marLeft w:val="0"/>
          <w:marRight w:val="0"/>
          <w:marTop w:val="0"/>
          <w:marBottom w:val="0"/>
          <w:divBdr>
            <w:top w:val="none" w:sz="0" w:space="0" w:color="auto"/>
            <w:left w:val="none" w:sz="0" w:space="0" w:color="auto"/>
            <w:bottom w:val="none" w:sz="0" w:space="0" w:color="auto"/>
            <w:right w:val="none" w:sz="0" w:space="0" w:color="auto"/>
          </w:divBdr>
          <w:divsChild>
            <w:div w:id="625623510">
              <w:marLeft w:val="0"/>
              <w:marRight w:val="0"/>
              <w:marTop w:val="0"/>
              <w:marBottom w:val="0"/>
              <w:divBdr>
                <w:top w:val="none" w:sz="0" w:space="0" w:color="auto"/>
                <w:left w:val="none" w:sz="0" w:space="0" w:color="auto"/>
                <w:bottom w:val="none" w:sz="0" w:space="0" w:color="auto"/>
                <w:right w:val="none" w:sz="0" w:space="0" w:color="auto"/>
              </w:divBdr>
              <w:divsChild>
                <w:div w:id="1221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5082">
      <w:bodyDiv w:val="1"/>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sChild>
            <w:div w:id="1532448560">
              <w:marLeft w:val="0"/>
              <w:marRight w:val="0"/>
              <w:marTop w:val="0"/>
              <w:marBottom w:val="0"/>
              <w:divBdr>
                <w:top w:val="none" w:sz="0" w:space="0" w:color="auto"/>
                <w:left w:val="none" w:sz="0" w:space="0" w:color="auto"/>
                <w:bottom w:val="none" w:sz="0" w:space="0" w:color="auto"/>
                <w:right w:val="none" w:sz="0" w:space="0" w:color="auto"/>
              </w:divBdr>
              <w:divsChild>
                <w:div w:id="8111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3190">
      <w:bodyDiv w:val="1"/>
      <w:marLeft w:val="0"/>
      <w:marRight w:val="0"/>
      <w:marTop w:val="0"/>
      <w:marBottom w:val="0"/>
      <w:divBdr>
        <w:top w:val="none" w:sz="0" w:space="0" w:color="auto"/>
        <w:left w:val="none" w:sz="0" w:space="0" w:color="auto"/>
        <w:bottom w:val="none" w:sz="0" w:space="0" w:color="auto"/>
        <w:right w:val="none" w:sz="0" w:space="0" w:color="auto"/>
      </w:divBdr>
      <w:divsChild>
        <w:div w:id="952860061">
          <w:marLeft w:val="0"/>
          <w:marRight w:val="0"/>
          <w:marTop w:val="0"/>
          <w:marBottom w:val="0"/>
          <w:divBdr>
            <w:top w:val="none" w:sz="0" w:space="0" w:color="auto"/>
            <w:left w:val="none" w:sz="0" w:space="0" w:color="auto"/>
            <w:bottom w:val="none" w:sz="0" w:space="0" w:color="auto"/>
            <w:right w:val="none" w:sz="0" w:space="0" w:color="auto"/>
          </w:divBdr>
          <w:divsChild>
            <w:div w:id="2632128">
              <w:marLeft w:val="0"/>
              <w:marRight w:val="0"/>
              <w:marTop w:val="0"/>
              <w:marBottom w:val="0"/>
              <w:divBdr>
                <w:top w:val="none" w:sz="0" w:space="0" w:color="auto"/>
                <w:left w:val="none" w:sz="0" w:space="0" w:color="auto"/>
                <w:bottom w:val="none" w:sz="0" w:space="0" w:color="auto"/>
                <w:right w:val="none" w:sz="0" w:space="0" w:color="auto"/>
              </w:divBdr>
              <w:divsChild>
                <w:div w:id="177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22">
      <w:bodyDiv w:val="1"/>
      <w:marLeft w:val="0"/>
      <w:marRight w:val="0"/>
      <w:marTop w:val="0"/>
      <w:marBottom w:val="0"/>
      <w:divBdr>
        <w:top w:val="none" w:sz="0" w:space="0" w:color="auto"/>
        <w:left w:val="none" w:sz="0" w:space="0" w:color="auto"/>
        <w:bottom w:val="none" w:sz="0" w:space="0" w:color="auto"/>
        <w:right w:val="none" w:sz="0" w:space="0" w:color="auto"/>
      </w:divBdr>
      <w:divsChild>
        <w:div w:id="1715883738">
          <w:marLeft w:val="0"/>
          <w:marRight w:val="0"/>
          <w:marTop w:val="0"/>
          <w:marBottom w:val="0"/>
          <w:divBdr>
            <w:top w:val="none" w:sz="0" w:space="0" w:color="auto"/>
            <w:left w:val="none" w:sz="0" w:space="0" w:color="auto"/>
            <w:bottom w:val="none" w:sz="0" w:space="0" w:color="auto"/>
            <w:right w:val="none" w:sz="0" w:space="0" w:color="auto"/>
          </w:divBdr>
          <w:divsChild>
            <w:div w:id="1561404648">
              <w:marLeft w:val="0"/>
              <w:marRight w:val="0"/>
              <w:marTop w:val="0"/>
              <w:marBottom w:val="0"/>
              <w:divBdr>
                <w:top w:val="none" w:sz="0" w:space="0" w:color="auto"/>
                <w:left w:val="none" w:sz="0" w:space="0" w:color="auto"/>
                <w:bottom w:val="none" w:sz="0" w:space="0" w:color="auto"/>
                <w:right w:val="none" w:sz="0" w:space="0" w:color="auto"/>
              </w:divBdr>
              <w:divsChild>
                <w:div w:id="826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1574">
      <w:bodyDiv w:val="1"/>
      <w:marLeft w:val="0"/>
      <w:marRight w:val="0"/>
      <w:marTop w:val="0"/>
      <w:marBottom w:val="0"/>
      <w:divBdr>
        <w:top w:val="none" w:sz="0" w:space="0" w:color="auto"/>
        <w:left w:val="none" w:sz="0" w:space="0" w:color="auto"/>
        <w:bottom w:val="none" w:sz="0" w:space="0" w:color="auto"/>
        <w:right w:val="none" w:sz="0" w:space="0" w:color="auto"/>
      </w:divBdr>
      <w:divsChild>
        <w:div w:id="675379213">
          <w:marLeft w:val="0"/>
          <w:marRight w:val="0"/>
          <w:marTop w:val="0"/>
          <w:marBottom w:val="0"/>
          <w:divBdr>
            <w:top w:val="none" w:sz="0" w:space="0" w:color="auto"/>
            <w:left w:val="none" w:sz="0" w:space="0" w:color="auto"/>
            <w:bottom w:val="none" w:sz="0" w:space="0" w:color="auto"/>
            <w:right w:val="none" w:sz="0" w:space="0" w:color="auto"/>
          </w:divBdr>
          <w:divsChild>
            <w:div w:id="206796205">
              <w:marLeft w:val="0"/>
              <w:marRight w:val="0"/>
              <w:marTop w:val="0"/>
              <w:marBottom w:val="0"/>
              <w:divBdr>
                <w:top w:val="none" w:sz="0" w:space="0" w:color="auto"/>
                <w:left w:val="none" w:sz="0" w:space="0" w:color="auto"/>
                <w:bottom w:val="none" w:sz="0" w:space="0" w:color="auto"/>
                <w:right w:val="none" w:sz="0" w:space="0" w:color="auto"/>
              </w:divBdr>
              <w:divsChild>
                <w:div w:id="1574849285">
                  <w:marLeft w:val="0"/>
                  <w:marRight w:val="0"/>
                  <w:marTop w:val="0"/>
                  <w:marBottom w:val="0"/>
                  <w:divBdr>
                    <w:top w:val="none" w:sz="0" w:space="0" w:color="auto"/>
                    <w:left w:val="none" w:sz="0" w:space="0" w:color="auto"/>
                    <w:bottom w:val="none" w:sz="0" w:space="0" w:color="auto"/>
                    <w:right w:val="none" w:sz="0" w:space="0" w:color="auto"/>
                  </w:divBdr>
                  <w:divsChild>
                    <w:div w:id="28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231">
              <w:marLeft w:val="0"/>
              <w:marRight w:val="0"/>
              <w:marTop w:val="0"/>
              <w:marBottom w:val="0"/>
              <w:divBdr>
                <w:top w:val="none" w:sz="0" w:space="0" w:color="auto"/>
                <w:left w:val="none" w:sz="0" w:space="0" w:color="auto"/>
                <w:bottom w:val="none" w:sz="0" w:space="0" w:color="auto"/>
                <w:right w:val="none" w:sz="0" w:space="0" w:color="auto"/>
              </w:divBdr>
              <w:divsChild>
                <w:div w:id="109012925">
                  <w:marLeft w:val="0"/>
                  <w:marRight w:val="0"/>
                  <w:marTop w:val="0"/>
                  <w:marBottom w:val="0"/>
                  <w:divBdr>
                    <w:top w:val="none" w:sz="0" w:space="0" w:color="auto"/>
                    <w:left w:val="none" w:sz="0" w:space="0" w:color="auto"/>
                    <w:bottom w:val="none" w:sz="0" w:space="0" w:color="auto"/>
                    <w:right w:val="none" w:sz="0" w:space="0" w:color="auto"/>
                  </w:divBdr>
                  <w:divsChild>
                    <w:div w:id="382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0585">
      <w:bodyDiv w:val="1"/>
      <w:marLeft w:val="0"/>
      <w:marRight w:val="0"/>
      <w:marTop w:val="0"/>
      <w:marBottom w:val="0"/>
      <w:divBdr>
        <w:top w:val="none" w:sz="0" w:space="0" w:color="auto"/>
        <w:left w:val="none" w:sz="0" w:space="0" w:color="auto"/>
        <w:bottom w:val="none" w:sz="0" w:space="0" w:color="auto"/>
        <w:right w:val="none" w:sz="0" w:space="0" w:color="auto"/>
      </w:divBdr>
    </w:div>
    <w:div w:id="858011264">
      <w:bodyDiv w:val="1"/>
      <w:marLeft w:val="0"/>
      <w:marRight w:val="0"/>
      <w:marTop w:val="0"/>
      <w:marBottom w:val="0"/>
      <w:divBdr>
        <w:top w:val="none" w:sz="0" w:space="0" w:color="auto"/>
        <w:left w:val="none" w:sz="0" w:space="0" w:color="auto"/>
        <w:bottom w:val="none" w:sz="0" w:space="0" w:color="auto"/>
        <w:right w:val="none" w:sz="0" w:space="0" w:color="auto"/>
      </w:divBdr>
      <w:divsChild>
        <w:div w:id="12272095">
          <w:marLeft w:val="0"/>
          <w:marRight w:val="0"/>
          <w:marTop w:val="0"/>
          <w:marBottom w:val="0"/>
          <w:divBdr>
            <w:top w:val="none" w:sz="0" w:space="0" w:color="auto"/>
            <w:left w:val="none" w:sz="0" w:space="0" w:color="auto"/>
            <w:bottom w:val="none" w:sz="0" w:space="0" w:color="auto"/>
            <w:right w:val="none" w:sz="0" w:space="0" w:color="auto"/>
          </w:divBdr>
          <w:divsChild>
            <w:div w:id="383942441">
              <w:marLeft w:val="0"/>
              <w:marRight w:val="0"/>
              <w:marTop w:val="0"/>
              <w:marBottom w:val="0"/>
              <w:divBdr>
                <w:top w:val="none" w:sz="0" w:space="0" w:color="auto"/>
                <w:left w:val="none" w:sz="0" w:space="0" w:color="auto"/>
                <w:bottom w:val="none" w:sz="0" w:space="0" w:color="auto"/>
                <w:right w:val="none" w:sz="0" w:space="0" w:color="auto"/>
              </w:divBdr>
              <w:divsChild>
                <w:div w:id="490103936">
                  <w:marLeft w:val="0"/>
                  <w:marRight w:val="0"/>
                  <w:marTop w:val="0"/>
                  <w:marBottom w:val="0"/>
                  <w:divBdr>
                    <w:top w:val="none" w:sz="0" w:space="0" w:color="auto"/>
                    <w:left w:val="none" w:sz="0" w:space="0" w:color="auto"/>
                    <w:bottom w:val="none" w:sz="0" w:space="0" w:color="auto"/>
                    <w:right w:val="none" w:sz="0" w:space="0" w:color="auto"/>
                  </w:divBdr>
                  <w:divsChild>
                    <w:div w:id="1874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98075">
      <w:bodyDiv w:val="1"/>
      <w:marLeft w:val="0"/>
      <w:marRight w:val="0"/>
      <w:marTop w:val="0"/>
      <w:marBottom w:val="0"/>
      <w:divBdr>
        <w:top w:val="none" w:sz="0" w:space="0" w:color="auto"/>
        <w:left w:val="none" w:sz="0" w:space="0" w:color="auto"/>
        <w:bottom w:val="none" w:sz="0" w:space="0" w:color="auto"/>
        <w:right w:val="none" w:sz="0" w:space="0" w:color="auto"/>
      </w:divBdr>
      <w:divsChild>
        <w:div w:id="734552936">
          <w:marLeft w:val="850"/>
          <w:marRight w:val="0"/>
          <w:marTop w:val="200"/>
          <w:marBottom w:val="0"/>
          <w:divBdr>
            <w:top w:val="none" w:sz="0" w:space="0" w:color="auto"/>
            <w:left w:val="none" w:sz="0" w:space="0" w:color="auto"/>
            <w:bottom w:val="none" w:sz="0" w:space="0" w:color="auto"/>
            <w:right w:val="none" w:sz="0" w:space="0" w:color="auto"/>
          </w:divBdr>
        </w:div>
      </w:divsChild>
    </w:div>
    <w:div w:id="870529251">
      <w:bodyDiv w:val="1"/>
      <w:marLeft w:val="0"/>
      <w:marRight w:val="0"/>
      <w:marTop w:val="0"/>
      <w:marBottom w:val="0"/>
      <w:divBdr>
        <w:top w:val="none" w:sz="0" w:space="0" w:color="auto"/>
        <w:left w:val="none" w:sz="0" w:space="0" w:color="auto"/>
        <w:bottom w:val="none" w:sz="0" w:space="0" w:color="auto"/>
        <w:right w:val="none" w:sz="0" w:space="0" w:color="auto"/>
      </w:divBdr>
      <w:divsChild>
        <w:div w:id="648748816">
          <w:marLeft w:val="0"/>
          <w:marRight w:val="0"/>
          <w:marTop w:val="0"/>
          <w:marBottom w:val="0"/>
          <w:divBdr>
            <w:top w:val="none" w:sz="0" w:space="0" w:color="auto"/>
            <w:left w:val="none" w:sz="0" w:space="0" w:color="auto"/>
            <w:bottom w:val="none" w:sz="0" w:space="0" w:color="auto"/>
            <w:right w:val="none" w:sz="0" w:space="0" w:color="auto"/>
          </w:divBdr>
          <w:divsChild>
            <w:div w:id="1521967238">
              <w:marLeft w:val="0"/>
              <w:marRight w:val="0"/>
              <w:marTop w:val="0"/>
              <w:marBottom w:val="0"/>
              <w:divBdr>
                <w:top w:val="none" w:sz="0" w:space="0" w:color="auto"/>
                <w:left w:val="none" w:sz="0" w:space="0" w:color="auto"/>
                <w:bottom w:val="none" w:sz="0" w:space="0" w:color="auto"/>
                <w:right w:val="none" w:sz="0" w:space="0" w:color="auto"/>
              </w:divBdr>
              <w:divsChild>
                <w:div w:id="1652054431">
                  <w:marLeft w:val="0"/>
                  <w:marRight w:val="0"/>
                  <w:marTop w:val="0"/>
                  <w:marBottom w:val="0"/>
                  <w:divBdr>
                    <w:top w:val="none" w:sz="0" w:space="0" w:color="auto"/>
                    <w:left w:val="none" w:sz="0" w:space="0" w:color="auto"/>
                    <w:bottom w:val="none" w:sz="0" w:space="0" w:color="auto"/>
                    <w:right w:val="none" w:sz="0" w:space="0" w:color="auto"/>
                  </w:divBdr>
                  <w:divsChild>
                    <w:div w:id="12713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63306">
      <w:bodyDiv w:val="1"/>
      <w:marLeft w:val="0"/>
      <w:marRight w:val="0"/>
      <w:marTop w:val="0"/>
      <w:marBottom w:val="0"/>
      <w:divBdr>
        <w:top w:val="none" w:sz="0" w:space="0" w:color="auto"/>
        <w:left w:val="none" w:sz="0" w:space="0" w:color="auto"/>
        <w:bottom w:val="none" w:sz="0" w:space="0" w:color="auto"/>
        <w:right w:val="none" w:sz="0" w:space="0" w:color="auto"/>
      </w:divBdr>
      <w:divsChild>
        <w:div w:id="1565679877">
          <w:marLeft w:val="0"/>
          <w:marRight w:val="0"/>
          <w:marTop w:val="0"/>
          <w:marBottom w:val="0"/>
          <w:divBdr>
            <w:top w:val="none" w:sz="0" w:space="0" w:color="auto"/>
            <w:left w:val="none" w:sz="0" w:space="0" w:color="auto"/>
            <w:bottom w:val="none" w:sz="0" w:space="0" w:color="auto"/>
            <w:right w:val="none" w:sz="0" w:space="0" w:color="auto"/>
          </w:divBdr>
          <w:divsChild>
            <w:div w:id="1591818126">
              <w:marLeft w:val="0"/>
              <w:marRight w:val="0"/>
              <w:marTop w:val="0"/>
              <w:marBottom w:val="0"/>
              <w:divBdr>
                <w:top w:val="none" w:sz="0" w:space="0" w:color="auto"/>
                <w:left w:val="none" w:sz="0" w:space="0" w:color="auto"/>
                <w:bottom w:val="none" w:sz="0" w:space="0" w:color="auto"/>
                <w:right w:val="none" w:sz="0" w:space="0" w:color="auto"/>
              </w:divBdr>
              <w:divsChild>
                <w:div w:id="5636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632">
      <w:bodyDiv w:val="1"/>
      <w:marLeft w:val="0"/>
      <w:marRight w:val="0"/>
      <w:marTop w:val="0"/>
      <w:marBottom w:val="0"/>
      <w:divBdr>
        <w:top w:val="none" w:sz="0" w:space="0" w:color="auto"/>
        <w:left w:val="none" w:sz="0" w:space="0" w:color="auto"/>
        <w:bottom w:val="none" w:sz="0" w:space="0" w:color="auto"/>
        <w:right w:val="none" w:sz="0" w:space="0" w:color="auto"/>
      </w:divBdr>
    </w:div>
    <w:div w:id="882134359">
      <w:bodyDiv w:val="1"/>
      <w:marLeft w:val="0"/>
      <w:marRight w:val="0"/>
      <w:marTop w:val="0"/>
      <w:marBottom w:val="0"/>
      <w:divBdr>
        <w:top w:val="none" w:sz="0" w:space="0" w:color="auto"/>
        <w:left w:val="none" w:sz="0" w:space="0" w:color="auto"/>
        <w:bottom w:val="none" w:sz="0" w:space="0" w:color="auto"/>
        <w:right w:val="none" w:sz="0" w:space="0" w:color="auto"/>
      </w:divBdr>
      <w:divsChild>
        <w:div w:id="884297171">
          <w:marLeft w:val="0"/>
          <w:marRight w:val="0"/>
          <w:marTop w:val="0"/>
          <w:marBottom w:val="0"/>
          <w:divBdr>
            <w:top w:val="none" w:sz="0" w:space="0" w:color="auto"/>
            <w:left w:val="none" w:sz="0" w:space="0" w:color="auto"/>
            <w:bottom w:val="none" w:sz="0" w:space="0" w:color="auto"/>
            <w:right w:val="none" w:sz="0" w:space="0" w:color="auto"/>
          </w:divBdr>
          <w:divsChild>
            <w:div w:id="1936477631">
              <w:marLeft w:val="0"/>
              <w:marRight w:val="0"/>
              <w:marTop w:val="0"/>
              <w:marBottom w:val="0"/>
              <w:divBdr>
                <w:top w:val="none" w:sz="0" w:space="0" w:color="auto"/>
                <w:left w:val="none" w:sz="0" w:space="0" w:color="auto"/>
                <w:bottom w:val="none" w:sz="0" w:space="0" w:color="auto"/>
                <w:right w:val="none" w:sz="0" w:space="0" w:color="auto"/>
              </w:divBdr>
              <w:divsChild>
                <w:div w:id="2121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4685">
      <w:bodyDiv w:val="1"/>
      <w:marLeft w:val="0"/>
      <w:marRight w:val="0"/>
      <w:marTop w:val="0"/>
      <w:marBottom w:val="0"/>
      <w:divBdr>
        <w:top w:val="none" w:sz="0" w:space="0" w:color="auto"/>
        <w:left w:val="none" w:sz="0" w:space="0" w:color="auto"/>
        <w:bottom w:val="none" w:sz="0" w:space="0" w:color="auto"/>
        <w:right w:val="none" w:sz="0" w:space="0" w:color="auto"/>
      </w:divBdr>
      <w:divsChild>
        <w:div w:id="1992708603">
          <w:marLeft w:val="0"/>
          <w:marRight w:val="0"/>
          <w:marTop w:val="0"/>
          <w:marBottom w:val="0"/>
          <w:divBdr>
            <w:top w:val="none" w:sz="0" w:space="0" w:color="auto"/>
            <w:left w:val="none" w:sz="0" w:space="0" w:color="auto"/>
            <w:bottom w:val="none" w:sz="0" w:space="0" w:color="auto"/>
            <w:right w:val="none" w:sz="0" w:space="0" w:color="auto"/>
          </w:divBdr>
          <w:divsChild>
            <w:div w:id="1915311126">
              <w:marLeft w:val="0"/>
              <w:marRight w:val="0"/>
              <w:marTop w:val="0"/>
              <w:marBottom w:val="0"/>
              <w:divBdr>
                <w:top w:val="none" w:sz="0" w:space="0" w:color="auto"/>
                <w:left w:val="none" w:sz="0" w:space="0" w:color="auto"/>
                <w:bottom w:val="none" w:sz="0" w:space="0" w:color="auto"/>
                <w:right w:val="none" w:sz="0" w:space="0" w:color="auto"/>
              </w:divBdr>
              <w:divsChild>
                <w:div w:id="21096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98800">
      <w:bodyDiv w:val="1"/>
      <w:marLeft w:val="0"/>
      <w:marRight w:val="0"/>
      <w:marTop w:val="0"/>
      <w:marBottom w:val="0"/>
      <w:divBdr>
        <w:top w:val="none" w:sz="0" w:space="0" w:color="auto"/>
        <w:left w:val="none" w:sz="0" w:space="0" w:color="auto"/>
        <w:bottom w:val="none" w:sz="0" w:space="0" w:color="auto"/>
        <w:right w:val="none" w:sz="0" w:space="0" w:color="auto"/>
      </w:divBdr>
    </w:div>
    <w:div w:id="907036712">
      <w:bodyDiv w:val="1"/>
      <w:marLeft w:val="0"/>
      <w:marRight w:val="0"/>
      <w:marTop w:val="0"/>
      <w:marBottom w:val="0"/>
      <w:divBdr>
        <w:top w:val="none" w:sz="0" w:space="0" w:color="auto"/>
        <w:left w:val="none" w:sz="0" w:space="0" w:color="auto"/>
        <w:bottom w:val="none" w:sz="0" w:space="0" w:color="auto"/>
        <w:right w:val="none" w:sz="0" w:space="0" w:color="auto"/>
      </w:divBdr>
    </w:div>
    <w:div w:id="927346777">
      <w:bodyDiv w:val="1"/>
      <w:marLeft w:val="0"/>
      <w:marRight w:val="0"/>
      <w:marTop w:val="0"/>
      <w:marBottom w:val="0"/>
      <w:divBdr>
        <w:top w:val="none" w:sz="0" w:space="0" w:color="auto"/>
        <w:left w:val="none" w:sz="0" w:space="0" w:color="auto"/>
        <w:bottom w:val="none" w:sz="0" w:space="0" w:color="auto"/>
        <w:right w:val="none" w:sz="0" w:space="0" w:color="auto"/>
      </w:divBdr>
      <w:divsChild>
        <w:div w:id="1315185785">
          <w:marLeft w:val="0"/>
          <w:marRight w:val="0"/>
          <w:marTop w:val="0"/>
          <w:marBottom w:val="0"/>
          <w:divBdr>
            <w:top w:val="none" w:sz="0" w:space="0" w:color="auto"/>
            <w:left w:val="none" w:sz="0" w:space="0" w:color="auto"/>
            <w:bottom w:val="none" w:sz="0" w:space="0" w:color="auto"/>
            <w:right w:val="none" w:sz="0" w:space="0" w:color="auto"/>
          </w:divBdr>
          <w:divsChild>
            <w:div w:id="1016004793">
              <w:marLeft w:val="0"/>
              <w:marRight w:val="0"/>
              <w:marTop w:val="0"/>
              <w:marBottom w:val="0"/>
              <w:divBdr>
                <w:top w:val="none" w:sz="0" w:space="0" w:color="auto"/>
                <w:left w:val="none" w:sz="0" w:space="0" w:color="auto"/>
                <w:bottom w:val="none" w:sz="0" w:space="0" w:color="auto"/>
                <w:right w:val="none" w:sz="0" w:space="0" w:color="auto"/>
              </w:divBdr>
              <w:divsChild>
                <w:div w:id="1627930880">
                  <w:marLeft w:val="0"/>
                  <w:marRight w:val="0"/>
                  <w:marTop w:val="0"/>
                  <w:marBottom w:val="0"/>
                  <w:divBdr>
                    <w:top w:val="none" w:sz="0" w:space="0" w:color="auto"/>
                    <w:left w:val="none" w:sz="0" w:space="0" w:color="auto"/>
                    <w:bottom w:val="none" w:sz="0" w:space="0" w:color="auto"/>
                    <w:right w:val="none" w:sz="0" w:space="0" w:color="auto"/>
                  </w:divBdr>
                  <w:divsChild>
                    <w:div w:id="20193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32782">
      <w:bodyDiv w:val="1"/>
      <w:marLeft w:val="0"/>
      <w:marRight w:val="0"/>
      <w:marTop w:val="0"/>
      <w:marBottom w:val="0"/>
      <w:divBdr>
        <w:top w:val="none" w:sz="0" w:space="0" w:color="auto"/>
        <w:left w:val="none" w:sz="0" w:space="0" w:color="auto"/>
        <w:bottom w:val="none" w:sz="0" w:space="0" w:color="auto"/>
        <w:right w:val="none" w:sz="0" w:space="0" w:color="auto"/>
      </w:divBdr>
    </w:div>
    <w:div w:id="957950488">
      <w:bodyDiv w:val="1"/>
      <w:marLeft w:val="0"/>
      <w:marRight w:val="0"/>
      <w:marTop w:val="0"/>
      <w:marBottom w:val="0"/>
      <w:divBdr>
        <w:top w:val="none" w:sz="0" w:space="0" w:color="auto"/>
        <w:left w:val="none" w:sz="0" w:space="0" w:color="auto"/>
        <w:bottom w:val="none" w:sz="0" w:space="0" w:color="auto"/>
        <w:right w:val="none" w:sz="0" w:space="0" w:color="auto"/>
      </w:divBdr>
      <w:divsChild>
        <w:div w:id="750932706">
          <w:marLeft w:val="0"/>
          <w:marRight w:val="0"/>
          <w:marTop w:val="0"/>
          <w:marBottom w:val="0"/>
          <w:divBdr>
            <w:top w:val="none" w:sz="0" w:space="0" w:color="auto"/>
            <w:left w:val="none" w:sz="0" w:space="0" w:color="auto"/>
            <w:bottom w:val="none" w:sz="0" w:space="0" w:color="auto"/>
            <w:right w:val="none" w:sz="0" w:space="0" w:color="auto"/>
          </w:divBdr>
          <w:divsChild>
            <w:div w:id="557395929">
              <w:marLeft w:val="0"/>
              <w:marRight w:val="0"/>
              <w:marTop w:val="0"/>
              <w:marBottom w:val="0"/>
              <w:divBdr>
                <w:top w:val="none" w:sz="0" w:space="0" w:color="auto"/>
                <w:left w:val="none" w:sz="0" w:space="0" w:color="auto"/>
                <w:bottom w:val="none" w:sz="0" w:space="0" w:color="auto"/>
                <w:right w:val="none" w:sz="0" w:space="0" w:color="auto"/>
              </w:divBdr>
              <w:divsChild>
                <w:div w:id="13925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5034">
      <w:bodyDiv w:val="1"/>
      <w:marLeft w:val="0"/>
      <w:marRight w:val="0"/>
      <w:marTop w:val="0"/>
      <w:marBottom w:val="0"/>
      <w:divBdr>
        <w:top w:val="none" w:sz="0" w:space="0" w:color="auto"/>
        <w:left w:val="none" w:sz="0" w:space="0" w:color="auto"/>
        <w:bottom w:val="none" w:sz="0" w:space="0" w:color="auto"/>
        <w:right w:val="none" w:sz="0" w:space="0" w:color="auto"/>
      </w:divBdr>
    </w:div>
    <w:div w:id="990447262">
      <w:bodyDiv w:val="1"/>
      <w:marLeft w:val="0"/>
      <w:marRight w:val="0"/>
      <w:marTop w:val="0"/>
      <w:marBottom w:val="0"/>
      <w:divBdr>
        <w:top w:val="none" w:sz="0" w:space="0" w:color="auto"/>
        <w:left w:val="none" w:sz="0" w:space="0" w:color="auto"/>
        <w:bottom w:val="none" w:sz="0" w:space="0" w:color="auto"/>
        <w:right w:val="none" w:sz="0" w:space="0" w:color="auto"/>
      </w:divBdr>
      <w:divsChild>
        <w:div w:id="228199099">
          <w:marLeft w:val="0"/>
          <w:marRight w:val="0"/>
          <w:marTop w:val="0"/>
          <w:marBottom w:val="0"/>
          <w:divBdr>
            <w:top w:val="none" w:sz="0" w:space="0" w:color="auto"/>
            <w:left w:val="none" w:sz="0" w:space="0" w:color="auto"/>
            <w:bottom w:val="none" w:sz="0" w:space="0" w:color="auto"/>
            <w:right w:val="none" w:sz="0" w:space="0" w:color="auto"/>
          </w:divBdr>
          <w:divsChild>
            <w:div w:id="912546342">
              <w:marLeft w:val="0"/>
              <w:marRight w:val="0"/>
              <w:marTop w:val="0"/>
              <w:marBottom w:val="0"/>
              <w:divBdr>
                <w:top w:val="none" w:sz="0" w:space="0" w:color="auto"/>
                <w:left w:val="none" w:sz="0" w:space="0" w:color="auto"/>
                <w:bottom w:val="none" w:sz="0" w:space="0" w:color="auto"/>
                <w:right w:val="none" w:sz="0" w:space="0" w:color="auto"/>
              </w:divBdr>
              <w:divsChild>
                <w:div w:id="1120342017">
                  <w:marLeft w:val="0"/>
                  <w:marRight w:val="0"/>
                  <w:marTop w:val="0"/>
                  <w:marBottom w:val="0"/>
                  <w:divBdr>
                    <w:top w:val="none" w:sz="0" w:space="0" w:color="auto"/>
                    <w:left w:val="none" w:sz="0" w:space="0" w:color="auto"/>
                    <w:bottom w:val="none" w:sz="0" w:space="0" w:color="auto"/>
                    <w:right w:val="none" w:sz="0" w:space="0" w:color="auto"/>
                  </w:divBdr>
                  <w:divsChild>
                    <w:div w:id="1424914772">
                      <w:marLeft w:val="0"/>
                      <w:marRight w:val="0"/>
                      <w:marTop w:val="0"/>
                      <w:marBottom w:val="0"/>
                      <w:divBdr>
                        <w:top w:val="none" w:sz="0" w:space="0" w:color="auto"/>
                        <w:left w:val="none" w:sz="0" w:space="0" w:color="auto"/>
                        <w:bottom w:val="none" w:sz="0" w:space="0" w:color="auto"/>
                        <w:right w:val="none" w:sz="0" w:space="0" w:color="auto"/>
                      </w:divBdr>
                    </w:div>
                  </w:divsChild>
                </w:div>
                <w:div w:id="1416241316">
                  <w:marLeft w:val="0"/>
                  <w:marRight w:val="0"/>
                  <w:marTop w:val="0"/>
                  <w:marBottom w:val="0"/>
                  <w:divBdr>
                    <w:top w:val="none" w:sz="0" w:space="0" w:color="auto"/>
                    <w:left w:val="none" w:sz="0" w:space="0" w:color="auto"/>
                    <w:bottom w:val="none" w:sz="0" w:space="0" w:color="auto"/>
                    <w:right w:val="none" w:sz="0" w:space="0" w:color="auto"/>
                  </w:divBdr>
                  <w:divsChild>
                    <w:div w:id="205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73233">
      <w:bodyDiv w:val="1"/>
      <w:marLeft w:val="0"/>
      <w:marRight w:val="0"/>
      <w:marTop w:val="0"/>
      <w:marBottom w:val="0"/>
      <w:divBdr>
        <w:top w:val="none" w:sz="0" w:space="0" w:color="auto"/>
        <w:left w:val="none" w:sz="0" w:space="0" w:color="auto"/>
        <w:bottom w:val="none" w:sz="0" w:space="0" w:color="auto"/>
        <w:right w:val="none" w:sz="0" w:space="0" w:color="auto"/>
      </w:divBdr>
    </w:div>
    <w:div w:id="1036734170">
      <w:bodyDiv w:val="1"/>
      <w:marLeft w:val="0"/>
      <w:marRight w:val="0"/>
      <w:marTop w:val="0"/>
      <w:marBottom w:val="0"/>
      <w:divBdr>
        <w:top w:val="none" w:sz="0" w:space="0" w:color="auto"/>
        <w:left w:val="none" w:sz="0" w:space="0" w:color="auto"/>
        <w:bottom w:val="none" w:sz="0" w:space="0" w:color="auto"/>
        <w:right w:val="none" w:sz="0" w:space="0" w:color="auto"/>
      </w:divBdr>
      <w:divsChild>
        <w:div w:id="419375058">
          <w:marLeft w:val="0"/>
          <w:marRight w:val="0"/>
          <w:marTop w:val="0"/>
          <w:marBottom w:val="0"/>
          <w:divBdr>
            <w:top w:val="none" w:sz="0" w:space="0" w:color="auto"/>
            <w:left w:val="none" w:sz="0" w:space="0" w:color="auto"/>
            <w:bottom w:val="none" w:sz="0" w:space="0" w:color="auto"/>
            <w:right w:val="none" w:sz="0" w:space="0" w:color="auto"/>
          </w:divBdr>
          <w:divsChild>
            <w:div w:id="1704477871">
              <w:marLeft w:val="0"/>
              <w:marRight w:val="0"/>
              <w:marTop w:val="0"/>
              <w:marBottom w:val="0"/>
              <w:divBdr>
                <w:top w:val="none" w:sz="0" w:space="0" w:color="auto"/>
                <w:left w:val="none" w:sz="0" w:space="0" w:color="auto"/>
                <w:bottom w:val="none" w:sz="0" w:space="0" w:color="auto"/>
                <w:right w:val="none" w:sz="0" w:space="0" w:color="auto"/>
              </w:divBdr>
              <w:divsChild>
                <w:div w:id="1314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277">
      <w:bodyDiv w:val="1"/>
      <w:marLeft w:val="0"/>
      <w:marRight w:val="0"/>
      <w:marTop w:val="0"/>
      <w:marBottom w:val="0"/>
      <w:divBdr>
        <w:top w:val="none" w:sz="0" w:space="0" w:color="auto"/>
        <w:left w:val="none" w:sz="0" w:space="0" w:color="auto"/>
        <w:bottom w:val="none" w:sz="0" w:space="0" w:color="auto"/>
        <w:right w:val="none" w:sz="0" w:space="0" w:color="auto"/>
      </w:divBdr>
      <w:divsChild>
        <w:div w:id="1798449650">
          <w:marLeft w:val="0"/>
          <w:marRight w:val="0"/>
          <w:marTop w:val="0"/>
          <w:marBottom w:val="0"/>
          <w:divBdr>
            <w:top w:val="none" w:sz="0" w:space="0" w:color="auto"/>
            <w:left w:val="none" w:sz="0" w:space="0" w:color="auto"/>
            <w:bottom w:val="none" w:sz="0" w:space="0" w:color="auto"/>
            <w:right w:val="none" w:sz="0" w:space="0" w:color="auto"/>
          </w:divBdr>
          <w:divsChild>
            <w:div w:id="1157921454">
              <w:marLeft w:val="0"/>
              <w:marRight w:val="0"/>
              <w:marTop w:val="0"/>
              <w:marBottom w:val="0"/>
              <w:divBdr>
                <w:top w:val="none" w:sz="0" w:space="0" w:color="auto"/>
                <w:left w:val="none" w:sz="0" w:space="0" w:color="auto"/>
                <w:bottom w:val="none" w:sz="0" w:space="0" w:color="auto"/>
                <w:right w:val="none" w:sz="0" w:space="0" w:color="auto"/>
              </w:divBdr>
              <w:divsChild>
                <w:div w:id="1110860475">
                  <w:marLeft w:val="0"/>
                  <w:marRight w:val="0"/>
                  <w:marTop w:val="0"/>
                  <w:marBottom w:val="0"/>
                  <w:divBdr>
                    <w:top w:val="none" w:sz="0" w:space="0" w:color="auto"/>
                    <w:left w:val="none" w:sz="0" w:space="0" w:color="auto"/>
                    <w:bottom w:val="none" w:sz="0" w:space="0" w:color="auto"/>
                    <w:right w:val="none" w:sz="0" w:space="0" w:color="auto"/>
                  </w:divBdr>
                  <w:divsChild>
                    <w:div w:id="1523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937">
              <w:marLeft w:val="0"/>
              <w:marRight w:val="0"/>
              <w:marTop w:val="0"/>
              <w:marBottom w:val="0"/>
              <w:divBdr>
                <w:top w:val="none" w:sz="0" w:space="0" w:color="auto"/>
                <w:left w:val="none" w:sz="0" w:space="0" w:color="auto"/>
                <w:bottom w:val="none" w:sz="0" w:space="0" w:color="auto"/>
                <w:right w:val="none" w:sz="0" w:space="0" w:color="auto"/>
              </w:divBdr>
              <w:divsChild>
                <w:div w:id="2034181883">
                  <w:marLeft w:val="0"/>
                  <w:marRight w:val="0"/>
                  <w:marTop w:val="0"/>
                  <w:marBottom w:val="0"/>
                  <w:divBdr>
                    <w:top w:val="none" w:sz="0" w:space="0" w:color="auto"/>
                    <w:left w:val="none" w:sz="0" w:space="0" w:color="auto"/>
                    <w:bottom w:val="none" w:sz="0" w:space="0" w:color="auto"/>
                    <w:right w:val="none" w:sz="0" w:space="0" w:color="auto"/>
                  </w:divBdr>
                  <w:divsChild>
                    <w:div w:id="3193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19">
      <w:bodyDiv w:val="1"/>
      <w:marLeft w:val="0"/>
      <w:marRight w:val="0"/>
      <w:marTop w:val="0"/>
      <w:marBottom w:val="0"/>
      <w:divBdr>
        <w:top w:val="none" w:sz="0" w:space="0" w:color="auto"/>
        <w:left w:val="none" w:sz="0" w:space="0" w:color="auto"/>
        <w:bottom w:val="none" w:sz="0" w:space="0" w:color="auto"/>
        <w:right w:val="none" w:sz="0" w:space="0" w:color="auto"/>
      </w:divBdr>
      <w:divsChild>
        <w:div w:id="1397321477">
          <w:marLeft w:val="0"/>
          <w:marRight w:val="0"/>
          <w:marTop w:val="0"/>
          <w:marBottom w:val="0"/>
          <w:divBdr>
            <w:top w:val="none" w:sz="0" w:space="0" w:color="auto"/>
            <w:left w:val="none" w:sz="0" w:space="0" w:color="auto"/>
            <w:bottom w:val="none" w:sz="0" w:space="0" w:color="auto"/>
            <w:right w:val="none" w:sz="0" w:space="0" w:color="auto"/>
          </w:divBdr>
          <w:divsChild>
            <w:div w:id="723600040">
              <w:marLeft w:val="0"/>
              <w:marRight w:val="0"/>
              <w:marTop w:val="0"/>
              <w:marBottom w:val="0"/>
              <w:divBdr>
                <w:top w:val="none" w:sz="0" w:space="0" w:color="auto"/>
                <w:left w:val="none" w:sz="0" w:space="0" w:color="auto"/>
                <w:bottom w:val="none" w:sz="0" w:space="0" w:color="auto"/>
                <w:right w:val="none" w:sz="0" w:space="0" w:color="auto"/>
              </w:divBdr>
              <w:divsChild>
                <w:div w:id="444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648">
      <w:bodyDiv w:val="1"/>
      <w:marLeft w:val="0"/>
      <w:marRight w:val="0"/>
      <w:marTop w:val="0"/>
      <w:marBottom w:val="0"/>
      <w:divBdr>
        <w:top w:val="none" w:sz="0" w:space="0" w:color="auto"/>
        <w:left w:val="none" w:sz="0" w:space="0" w:color="auto"/>
        <w:bottom w:val="none" w:sz="0" w:space="0" w:color="auto"/>
        <w:right w:val="none" w:sz="0" w:space="0" w:color="auto"/>
      </w:divBdr>
    </w:div>
    <w:div w:id="1086072638">
      <w:bodyDiv w:val="1"/>
      <w:marLeft w:val="0"/>
      <w:marRight w:val="0"/>
      <w:marTop w:val="0"/>
      <w:marBottom w:val="0"/>
      <w:divBdr>
        <w:top w:val="none" w:sz="0" w:space="0" w:color="auto"/>
        <w:left w:val="none" w:sz="0" w:space="0" w:color="auto"/>
        <w:bottom w:val="none" w:sz="0" w:space="0" w:color="auto"/>
        <w:right w:val="none" w:sz="0" w:space="0" w:color="auto"/>
      </w:divBdr>
      <w:divsChild>
        <w:div w:id="41295105">
          <w:marLeft w:val="0"/>
          <w:marRight w:val="0"/>
          <w:marTop w:val="0"/>
          <w:marBottom w:val="0"/>
          <w:divBdr>
            <w:top w:val="none" w:sz="0" w:space="0" w:color="auto"/>
            <w:left w:val="none" w:sz="0" w:space="0" w:color="auto"/>
            <w:bottom w:val="none" w:sz="0" w:space="0" w:color="auto"/>
            <w:right w:val="none" w:sz="0" w:space="0" w:color="auto"/>
          </w:divBdr>
          <w:divsChild>
            <w:div w:id="2140294306">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3822">
      <w:bodyDiv w:val="1"/>
      <w:marLeft w:val="0"/>
      <w:marRight w:val="0"/>
      <w:marTop w:val="0"/>
      <w:marBottom w:val="0"/>
      <w:divBdr>
        <w:top w:val="none" w:sz="0" w:space="0" w:color="auto"/>
        <w:left w:val="none" w:sz="0" w:space="0" w:color="auto"/>
        <w:bottom w:val="none" w:sz="0" w:space="0" w:color="auto"/>
        <w:right w:val="none" w:sz="0" w:space="0" w:color="auto"/>
      </w:divBdr>
      <w:divsChild>
        <w:div w:id="1462652917">
          <w:marLeft w:val="0"/>
          <w:marRight w:val="0"/>
          <w:marTop w:val="0"/>
          <w:marBottom w:val="0"/>
          <w:divBdr>
            <w:top w:val="none" w:sz="0" w:space="0" w:color="auto"/>
            <w:left w:val="none" w:sz="0" w:space="0" w:color="auto"/>
            <w:bottom w:val="none" w:sz="0" w:space="0" w:color="auto"/>
            <w:right w:val="none" w:sz="0" w:space="0" w:color="auto"/>
          </w:divBdr>
          <w:divsChild>
            <w:div w:id="1697656763">
              <w:marLeft w:val="0"/>
              <w:marRight w:val="0"/>
              <w:marTop w:val="0"/>
              <w:marBottom w:val="0"/>
              <w:divBdr>
                <w:top w:val="none" w:sz="0" w:space="0" w:color="auto"/>
                <w:left w:val="none" w:sz="0" w:space="0" w:color="auto"/>
                <w:bottom w:val="none" w:sz="0" w:space="0" w:color="auto"/>
                <w:right w:val="none" w:sz="0" w:space="0" w:color="auto"/>
              </w:divBdr>
              <w:divsChild>
                <w:div w:id="1169902300">
                  <w:marLeft w:val="0"/>
                  <w:marRight w:val="0"/>
                  <w:marTop w:val="0"/>
                  <w:marBottom w:val="0"/>
                  <w:divBdr>
                    <w:top w:val="none" w:sz="0" w:space="0" w:color="auto"/>
                    <w:left w:val="none" w:sz="0" w:space="0" w:color="auto"/>
                    <w:bottom w:val="none" w:sz="0" w:space="0" w:color="auto"/>
                    <w:right w:val="none" w:sz="0" w:space="0" w:color="auto"/>
                  </w:divBdr>
                </w:div>
              </w:divsChild>
            </w:div>
            <w:div w:id="902830691">
              <w:marLeft w:val="0"/>
              <w:marRight w:val="0"/>
              <w:marTop w:val="0"/>
              <w:marBottom w:val="0"/>
              <w:divBdr>
                <w:top w:val="none" w:sz="0" w:space="0" w:color="auto"/>
                <w:left w:val="none" w:sz="0" w:space="0" w:color="auto"/>
                <w:bottom w:val="none" w:sz="0" w:space="0" w:color="auto"/>
                <w:right w:val="none" w:sz="0" w:space="0" w:color="auto"/>
              </w:divBdr>
              <w:divsChild>
                <w:div w:id="1097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8246">
          <w:marLeft w:val="0"/>
          <w:marRight w:val="0"/>
          <w:marTop w:val="0"/>
          <w:marBottom w:val="0"/>
          <w:divBdr>
            <w:top w:val="none" w:sz="0" w:space="0" w:color="auto"/>
            <w:left w:val="none" w:sz="0" w:space="0" w:color="auto"/>
            <w:bottom w:val="none" w:sz="0" w:space="0" w:color="auto"/>
            <w:right w:val="none" w:sz="0" w:space="0" w:color="auto"/>
          </w:divBdr>
          <w:divsChild>
            <w:div w:id="384455142">
              <w:marLeft w:val="0"/>
              <w:marRight w:val="0"/>
              <w:marTop w:val="0"/>
              <w:marBottom w:val="0"/>
              <w:divBdr>
                <w:top w:val="none" w:sz="0" w:space="0" w:color="auto"/>
                <w:left w:val="none" w:sz="0" w:space="0" w:color="auto"/>
                <w:bottom w:val="none" w:sz="0" w:space="0" w:color="auto"/>
                <w:right w:val="none" w:sz="0" w:space="0" w:color="auto"/>
              </w:divBdr>
              <w:divsChild>
                <w:div w:id="6616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6587">
      <w:bodyDiv w:val="1"/>
      <w:marLeft w:val="0"/>
      <w:marRight w:val="0"/>
      <w:marTop w:val="0"/>
      <w:marBottom w:val="0"/>
      <w:divBdr>
        <w:top w:val="none" w:sz="0" w:space="0" w:color="auto"/>
        <w:left w:val="none" w:sz="0" w:space="0" w:color="auto"/>
        <w:bottom w:val="none" w:sz="0" w:space="0" w:color="auto"/>
        <w:right w:val="none" w:sz="0" w:space="0" w:color="auto"/>
      </w:divBdr>
      <w:divsChild>
        <w:div w:id="1576432309">
          <w:marLeft w:val="0"/>
          <w:marRight w:val="0"/>
          <w:marTop w:val="0"/>
          <w:marBottom w:val="0"/>
          <w:divBdr>
            <w:top w:val="none" w:sz="0" w:space="0" w:color="auto"/>
            <w:left w:val="none" w:sz="0" w:space="0" w:color="auto"/>
            <w:bottom w:val="none" w:sz="0" w:space="0" w:color="auto"/>
            <w:right w:val="none" w:sz="0" w:space="0" w:color="auto"/>
          </w:divBdr>
          <w:divsChild>
            <w:div w:id="1555121713">
              <w:marLeft w:val="0"/>
              <w:marRight w:val="0"/>
              <w:marTop w:val="0"/>
              <w:marBottom w:val="0"/>
              <w:divBdr>
                <w:top w:val="none" w:sz="0" w:space="0" w:color="auto"/>
                <w:left w:val="none" w:sz="0" w:space="0" w:color="auto"/>
                <w:bottom w:val="none" w:sz="0" w:space="0" w:color="auto"/>
                <w:right w:val="none" w:sz="0" w:space="0" w:color="auto"/>
              </w:divBdr>
              <w:divsChild>
                <w:div w:id="662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8513">
      <w:bodyDiv w:val="1"/>
      <w:marLeft w:val="0"/>
      <w:marRight w:val="0"/>
      <w:marTop w:val="0"/>
      <w:marBottom w:val="0"/>
      <w:divBdr>
        <w:top w:val="none" w:sz="0" w:space="0" w:color="auto"/>
        <w:left w:val="none" w:sz="0" w:space="0" w:color="auto"/>
        <w:bottom w:val="none" w:sz="0" w:space="0" w:color="auto"/>
        <w:right w:val="none" w:sz="0" w:space="0" w:color="auto"/>
      </w:divBdr>
    </w:div>
    <w:div w:id="1126891615">
      <w:bodyDiv w:val="1"/>
      <w:marLeft w:val="0"/>
      <w:marRight w:val="0"/>
      <w:marTop w:val="0"/>
      <w:marBottom w:val="0"/>
      <w:divBdr>
        <w:top w:val="none" w:sz="0" w:space="0" w:color="auto"/>
        <w:left w:val="none" w:sz="0" w:space="0" w:color="auto"/>
        <w:bottom w:val="none" w:sz="0" w:space="0" w:color="auto"/>
        <w:right w:val="none" w:sz="0" w:space="0" w:color="auto"/>
      </w:divBdr>
      <w:divsChild>
        <w:div w:id="858007853">
          <w:marLeft w:val="0"/>
          <w:marRight w:val="0"/>
          <w:marTop w:val="0"/>
          <w:marBottom w:val="0"/>
          <w:divBdr>
            <w:top w:val="none" w:sz="0" w:space="0" w:color="auto"/>
            <w:left w:val="none" w:sz="0" w:space="0" w:color="auto"/>
            <w:bottom w:val="none" w:sz="0" w:space="0" w:color="auto"/>
            <w:right w:val="none" w:sz="0" w:space="0" w:color="auto"/>
          </w:divBdr>
          <w:divsChild>
            <w:div w:id="1986738098">
              <w:marLeft w:val="0"/>
              <w:marRight w:val="0"/>
              <w:marTop w:val="0"/>
              <w:marBottom w:val="0"/>
              <w:divBdr>
                <w:top w:val="none" w:sz="0" w:space="0" w:color="auto"/>
                <w:left w:val="none" w:sz="0" w:space="0" w:color="auto"/>
                <w:bottom w:val="none" w:sz="0" w:space="0" w:color="auto"/>
                <w:right w:val="none" w:sz="0" w:space="0" w:color="auto"/>
              </w:divBdr>
              <w:divsChild>
                <w:div w:id="336153855">
                  <w:marLeft w:val="0"/>
                  <w:marRight w:val="0"/>
                  <w:marTop w:val="0"/>
                  <w:marBottom w:val="0"/>
                  <w:divBdr>
                    <w:top w:val="none" w:sz="0" w:space="0" w:color="auto"/>
                    <w:left w:val="none" w:sz="0" w:space="0" w:color="auto"/>
                    <w:bottom w:val="none" w:sz="0" w:space="0" w:color="auto"/>
                    <w:right w:val="none" w:sz="0" w:space="0" w:color="auto"/>
                  </w:divBdr>
                  <w:divsChild>
                    <w:div w:id="914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4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7090">
          <w:marLeft w:val="0"/>
          <w:marRight w:val="0"/>
          <w:marTop w:val="0"/>
          <w:marBottom w:val="0"/>
          <w:divBdr>
            <w:top w:val="none" w:sz="0" w:space="0" w:color="auto"/>
            <w:left w:val="none" w:sz="0" w:space="0" w:color="auto"/>
            <w:bottom w:val="none" w:sz="0" w:space="0" w:color="auto"/>
            <w:right w:val="none" w:sz="0" w:space="0" w:color="auto"/>
          </w:divBdr>
          <w:divsChild>
            <w:div w:id="224806015">
              <w:marLeft w:val="0"/>
              <w:marRight w:val="0"/>
              <w:marTop w:val="0"/>
              <w:marBottom w:val="0"/>
              <w:divBdr>
                <w:top w:val="none" w:sz="0" w:space="0" w:color="auto"/>
                <w:left w:val="none" w:sz="0" w:space="0" w:color="auto"/>
                <w:bottom w:val="none" w:sz="0" w:space="0" w:color="auto"/>
                <w:right w:val="none" w:sz="0" w:space="0" w:color="auto"/>
              </w:divBdr>
              <w:divsChild>
                <w:div w:id="966160626">
                  <w:marLeft w:val="0"/>
                  <w:marRight w:val="0"/>
                  <w:marTop w:val="0"/>
                  <w:marBottom w:val="0"/>
                  <w:divBdr>
                    <w:top w:val="none" w:sz="0" w:space="0" w:color="auto"/>
                    <w:left w:val="none" w:sz="0" w:space="0" w:color="auto"/>
                    <w:bottom w:val="none" w:sz="0" w:space="0" w:color="auto"/>
                    <w:right w:val="none" w:sz="0" w:space="0" w:color="auto"/>
                  </w:divBdr>
                  <w:divsChild>
                    <w:div w:id="912549313">
                      <w:marLeft w:val="0"/>
                      <w:marRight w:val="0"/>
                      <w:marTop w:val="0"/>
                      <w:marBottom w:val="0"/>
                      <w:divBdr>
                        <w:top w:val="none" w:sz="0" w:space="0" w:color="auto"/>
                        <w:left w:val="none" w:sz="0" w:space="0" w:color="auto"/>
                        <w:bottom w:val="none" w:sz="0" w:space="0" w:color="auto"/>
                        <w:right w:val="none" w:sz="0" w:space="0" w:color="auto"/>
                      </w:divBdr>
                    </w:div>
                  </w:divsChild>
                </w:div>
                <w:div w:id="1877114525">
                  <w:marLeft w:val="0"/>
                  <w:marRight w:val="0"/>
                  <w:marTop w:val="0"/>
                  <w:marBottom w:val="0"/>
                  <w:divBdr>
                    <w:top w:val="none" w:sz="0" w:space="0" w:color="auto"/>
                    <w:left w:val="none" w:sz="0" w:space="0" w:color="auto"/>
                    <w:bottom w:val="none" w:sz="0" w:space="0" w:color="auto"/>
                    <w:right w:val="none" w:sz="0" w:space="0" w:color="auto"/>
                  </w:divBdr>
                  <w:divsChild>
                    <w:div w:id="3301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04784">
          <w:marLeft w:val="0"/>
          <w:marRight w:val="0"/>
          <w:marTop w:val="0"/>
          <w:marBottom w:val="0"/>
          <w:divBdr>
            <w:top w:val="none" w:sz="0" w:space="0" w:color="auto"/>
            <w:left w:val="none" w:sz="0" w:space="0" w:color="auto"/>
            <w:bottom w:val="none" w:sz="0" w:space="0" w:color="auto"/>
            <w:right w:val="none" w:sz="0" w:space="0" w:color="auto"/>
          </w:divBdr>
          <w:divsChild>
            <w:div w:id="2011519685">
              <w:marLeft w:val="0"/>
              <w:marRight w:val="0"/>
              <w:marTop w:val="0"/>
              <w:marBottom w:val="0"/>
              <w:divBdr>
                <w:top w:val="none" w:sz="0" w:space="0" w:color="auto"/>
                <w:left w:val="none" w:sz="0" w:space="0" w:color="auto"/>
                <w:bottom w:val="none" w:sz="0" w:space="0" w:color="auto"/>
                <w:right w:val="none" w:sz="0" w:space="0" w:color="auto"/>
              </w:divBdr>
              <w:divsChild>
                <w:div w:id="910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3078">
      <w:bodyDiv w:val="1"/>
      <w:marLeft w:val="0"/>
      <w:marRight w:val="0"/>
      <w:marTop w:val="0"/>
      <w:marBottom w:val="0"/>
      <w:divBdr>
        <w:top w:val="none" w:sz="0" w:space="0" w:color="auto"/>
        <w:left w:val="none" w:sz="0" w:space="0" w:color="auto"/>
        <w:bottom w:val="none" w:sz="0" w:space="0" w:color="auto"/>
        <w:right w:val="none" w:sz="0" w:space="0" w:color="auto"/>
      </w:divBdr>
      <w:divsChild>
        <w:div w:id="1965915547">
          <w:marLeft w:val="0"/>
          <w:marRight w:val="0"/>
          <w:marTop w:val="0"/>
          <w:marBottom w:val="0"/>
          <w:divBdr>
            <w:top w:val="none" w:sz="0" w:space="0" w:color="auto"/>
            <w:left w:val="none" w:sz="0" w:space="0" w:color="auto"/>
            <w:bottom w:val="none" w:sz="0" w:space="0" w:color="auto"/>
            <w:right w:val="none" w:sz="0" w:space="0" w:color="auto"/>
          </w:divBdr>
          <w:divsChild>
            <w:div w:id="1827864875">
              <w:marLeft w:val="0"/>
              <w:marRight w:val="0"/>
              <w:marTop w:val="0"/>
              <w:marBottom w:val="0"/>
              <w:divBdr>
                <w:top w:val="none" w:sz="0" w:space="0" w:color="auto"/>
                <w:left w:val="none" w:sz="0" w:space="0" w:color="auto"/>
                <w:bottom w:val="none" w:sz="0" w:space="0" w:color="auto"/>
                <w:right w:val="none" w:sz="0" w:space="0" w:color="auto"/>
              </w:divBdr>
              <w:divsChild>
                <w:div w:id="1298143670">
                  <w:marLeft w:val="0"/>
                  <w:marRight w:val="0"/>
                  <w:marTop w:val="0"/>
                  <w:marBottom w:val="0"/>
                  <w:divBdr>
                    <w:top w:val="none" w:sz="0" w:space="0" w:color="auto"/>
                    <w:left w:val="none" w:sz="0" w:space="0" w:color="auto"/>
                    <w:bottom w:val="none" w:sz="0" w:space="0" w:color="auto"/>
                    <w:right w:val="none" w:sz="0" w:space="0" w:color="auto"/>
                  </w:divBdr>
                </w:div>
              </w:divsChild>
            </w:div>
            <w:div w:id="1100873844">
              <w:marLeft w:val="0"/>
              <w:marRight w:val="0"/>
              <w:marTop w:val="0"/>
              <w:marBottom w:val="0"/>
              <w:divBdr>
                <w:top w:val="none" w:sz="0" w:space="0" w:color="auto"/>
                <w:left w:val="none" w:sz="0" w:space="0" w:color="auto"/>
                <w:bottom w:val="none" w:sz="0" w:space="0" w:color="auto"/>
                <w:right w:val="none" w:sz="0" w:space="0" w:color="auto"/>
              </w:divBdr>
              <w:divsChild>
                <w:div w:id="1252196831">
                  <w:marLeft w:val="0"/>
                  <w:marRight w:val="0"/>
                  <w:marTop w:val="0"/>
                  <w:marBottom w:val="0"/>
                  <w:divBdr>
                    <w:top w:val="none" w:sz="0" w:space="0" w:color="auto"/>
                    <w:left w:val="none" w:sz="0" w:space="0" w:color="auto"/>
                    <w:bottom w:val="none" w:sz="0" w:space="0" w:color="auto"/>
                    <w:right w:val="none" w:sz="0" w:space="0" w:color="auto"/>
                  </w:divBdr>
                  <w:divsChild>
                    <w:div w:id="1445541537">
                      <w:marLeft w:val="0"/>
                      <w:marRight w:val="0"/>
                      <w:marTop w:val="0"/>
                      <w:marBottom w:val="0"/>
                      <w:divBdr>
                        <w:top w:val="none" w:sz="0" w:space="0" w:color="auto"/>
                        <w:left w:val="none" w:sz="0" w:space="0" w:color="auto"/>
                        <w:bottom w:val="none" w:sz="0" w:space="0" w:color="auto"/>
                        <w:right w:val="none" w:sz="0" w:space="0" w:color="auto"/>
                      </w:divBdr>
                    </w:div>
                  </w:divsChild>
                </w:div>
                <w:div w:id="314913477">
                  <w:marLeft w:val="0"/>
                  <w:marRight w:val="0"/>
                  <w:marTop w:val="0"/>
                  <w:marBottom w:val="0"/>
                  <w:divBdr>
                    <w:top w:val="none" w:sz="0" w:space="0" w:color="auto"/>
                    <w:left w:val="none" w:sz="0" w:space="0" w:color="auto"/>
                    <w:bottom w:val="none" w:sz="0" w:space="0" w:color="auto"/>
                    <w:right w:val="none" w:sz="0" w:space="0" w:color="auto"/>
                  </w:divBdr>
                  <w:divsChild>
                    <w:div w:id="1081487234">
                      <w:marLeft w:val="0"/>
                      <w:marRight w:val="0"/>
                      <w:marTop w:val="0"/>
                      <w:marBottom w:val="0"/>
                      <w:divBdr>
                        <w:top w:val="none" w:sz="0" w:space="0" w:color="auto"/>
                        <w:left w:val="none" w:sz="0" w:space="0" w:color="auto"/>
                        <w:bottom w:val="none" w:sz="0" w:space="0" w:color="auto"/>
                        <w:right w:val="none" w:sz="0" w:space="0" w:color="auto"/>
                      </w:divBdr>
                    </w:div>
                  </w:divsChild>
                </w:div>
                <w:div w:id="339821044">
                  <w:marLeft w:val="0"/>
                  <w:marRight w:val="0"/>
                  <w:marTop w:val="0"/>
                  <w:marBottom w:val="0"/>
                  <w:divBdr>
                    <w:top w:val="none" w:sz="0" w:space="0" w:color="auto"/>
                    <w:left w:val="none" w:sz="0" w:space="0" w:color="auto"/>
                    <w:bottom w:val="none" w:sz="0" w:space="0" w:color="auto"/>
                    <w:right w:val="none" w:sz="0" w:space="0" w:color="auto"/>
                  </w:divBdr>
                  <w:divsChild>
                    <w:div w:id="885724095">
                      <w:marLeft w:val="0"/>
                      <w:marRight w:val="0"/>
                      <w:marTop w:val="0"/>
                      <w:marBottom w:val="0"/>
                      <w:divBdr>
                        <w:top w:val="none" w:sz="0" w:space="0" w:color="auto"/>
                        <w:left w:val="none" w:sz="0" w:space="0" w:color="auto"/>
                        <w:bottom w:val="none" w:sz="0" w:space="0" w:color="auto"/>
                        <w:right w:val="none" w:sz="0" w:space="0" w:color="auto"/>
                      </w:divBdr>
                    </w:div>
                  </w:divsChild>
                </w:div>
                <w:div w:id="145711518">
                  <w:marLeft w:val="0"/>
                  <w:marRight w:val="0"/>
                  <w:marTop w:val="0"/>
                  <w:marBottom w:val="0"/>
                  <w:divBdr>
                    <w:top w:val="none" w:sz="0" w:space="0" w:color="auto"/>
                    <w:left w:val="none" w:sz="0" w:space="0" w:color="auto"/>
                    <w:bottom w:val="none" w:sz="0" w:space="0" w:color="auto"/>
                    <w:right w:val="none" w:sz="0" w:space="0" w:color="auto"/>
                  </w:divBdr>
                  <w:divsChild>
                    <w:div w:id="1006786686">
                      <w:marLeft w:val="0"/>
                      <w:marRight w:val="0"/>
                      <w:marTop w:val="0"/>
                      <w:marBottom w:val="0"/>
                      <w:divBdr>
                        <w:top w:val="none" w:sz="0" w:space="0" w:color="auto"/>
                        <w:left w:val="none" w:sz="0" w:space="0" w:color="auto"/>
                        <w:bottom w:val="none" w:sz="0" w:space="0" w:color="auto"/>
                        <w:right w:val="none" w:sz="0" w:space="0" w:color="auto"/>
                      </w:divBdr>
                    </w:div>
                  </w:divsChild>
                </w:div>
                <w:div w:id="477958712">
                  <w:marLeft w:val="0"/>
                  <w:marRight w:val="0"/>
                  <w:marTop w:val="0"/>
                  <w:marBottom w:val="0"/>
                  <w:divBdr>
                    <w:top w:val="none" w:sz="0" w:space="0" w:color="auto"/>
                    <w:left w:val="none" w:sz="0" w:space="0" w:color="auto"/>
                    <w:bottom w:val="none" w:sz="0" w:space="0" w:color="auto"/>
                    <w:right w:val="none" w:sz="0" w:space="0" w:color="auto"/>
                  </w:divBdr>
                  <w:divsChild>
                    <w:div w:id="83957138">
                      <w:marLeft w:val="0"/>
                      <w:marRight w:val="0"/>
                      <w:marTop w:val="0"/>
                      <w:marBottom w:val="0"/>
                      <w:divBdr>
                        <w:top w:val="none" w:sz="0" w:space="0" w:color="auto"/>
                        <w:left w:val="none" w:sz="0" w:space="0" w:color="auto"/>
                        <w:bottom w:val="none" w:sz="0" w:space="0" w:color="auto"/>
                        <w:right w:val="none" w:sz="0" w:space="0" w:color="auto"/>
                      </w:divBdr>
                    </w:div>
                  </w:divsChild>
                </w:div>
                <w:div w:id="1219630323">
                  <w:marLeft w:val="0"/>
                  <w:marRight w:val="0"/>
                  <w:marTop w:val="0"/>
                  <w:marBottom w:val="0"/>
                  <w:divBdr>
                    <w:top w:val="none" w:sz="0" w:space="0" w:color="auto"/>
                    <w:left w:val="none" w:sz="0" w:space="0" w:color="auto"/>
                    <w:bottom w:val="none" w:sz="0" w:space="0" w:color="auto"/>
                    <w:right w:val="none" w:sz="0" w:space="0" w:color="auto"/>
                  </w:divBdr>
                  <w:divsChild>
                    <w:div w:id="1794863491">
                      <w:marLeft w:val="0"/>
                      <w:marRight w:val="0"/>
                      <w:marTop w:val="0"/>
                      <w:marBottom w:val="0"/>
                      <w:divBdr>
                        <w:top w:val="none" w:sz="0" w:space="0" w:color="auto"/>
                        <w:left w:val="none" w:sz="0" w:space="0" w:color="auto"/>
                        <w:bottom w:val="none" w:sz="0" w:space="0" w:color="auto"/>
                        <w:right w:val="none" w:sz="0" w:space="0" w:color="auto"/>
                      </w:divBdr>
                    </w:div>
                  </w:divsChild>
                </w:div>
                <w:div w:id="1255627957">
                  <w:marLeft w:val="0"/>
                  <w:marRight w:val="0"/>
                  <w:marTop w:val="0"/>
                  <w:marBottom w:val="0"/>
                  <w:divBdr>
                    <w:top w:val="none" w:sz="0" w:space="0" w:color="auto"/>
                    <w:left w:val="none" w:sz="0" w:space="0" w:color="auto"/>
                    <w:bottom w:val="none" w:sz="0" w:space="0" w:color="auto"/>
                    <w:right w:val="none" w:sz="0" w:space="0" w:color="auto"/>
                  </w:divBdr>
                  <w:divsChild>
                    <w:div w:id="9913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870">
      <w:bodyDiv w:val="1"/>
      <w:marLeft w:val="0"/>
      <w:marRight w:val="0"/>
      <w:marTop w:val="0"/>
      <w:marBottom w:val="0"/>
      <w:divBdr>
        <w:top w:val="none" w:sz="0" w:space="0" w:color="auto"/>
        <w:left w:val="none" w:sz="0" w:space="0" w:color="auto"/>
        <w:bottom w:val="none" w:sz="0" w:space="0" w:color="auto"/>
        <w:right w:val="none" w:sz="0" w:space="0" w:color="auto"/>
      </w:divBdr>
      <w:divsChild>
        <w:div w:id="805124305">
          <w:marLeft w:val="0"/>
          <w:marRight w:val="0"/>
          <w:marTop w:val="0"/>
          <w:marBottom w:val="0"/>
          <w:divBdr>
            <w:top w:val="none" w:sz="0" w:space="0" w:color="auto"/>
            <w:left w:val="none" w:sz="0" w:space="0" w:color="auto"/>
            <w:bottom w:val="none" w:sz="0" w:space="0" w:color="auto"/>
            <w:right w:val="none" w:sz="0" w:space="0" w:color="auto"/>
          </w:divBdr>
          <w:divsChild>
            <w:div w:id="1007974660">
              <w:marLeft w:val="0"/>
              <w:marRight w:val="0"/>
              <w:marTop w:val="0"/>
              <w:marBottom w:val="0"/>
              <w:divBdr>
                <w:top w:val="none" w:sz="0" w:space="0" w:color="auto"/>
                <w:left w:val="none" w:sz="0" w:space="0" w:color="auto"/>
                <w:bottom w:val="none" w:sz="0" w:space="0" w:color="auto"/>
                <w:right w:val="none" w:sz="0" w:space="0" w:color="auto"/>
              </w:divBdr>
              <w:divsChild>
                <w:div w:id="1708216467">
                  <w:marLeft w:val="0"/>
                  <w:marRight w:val="0"/>
                  <w:marTop w:val="0"/>
                  <w:marBottom w:val="0"/>
                  <w:divBdr>
                    <w:top w:val="none" w:sz="0" w:space="0" w:color="auto"/>
                    <w:left w:val="none" w:sz="0" w:space="0" w:color="auto"/>
                    <w:bottom w:val="none" w:sz="0" w:space="0" w:color="auto"/>
                    <w:right w:val="none" w:sz="0" w:space="0" w:color="auto"/>
                  </w:divBdr>
                  <w:divsChild>
                    <w:div w:id="25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1751">
      <w:bodyDiv w:val="1"/>
      <w:marLeft w:val="0"/>
      <w:marRight w:val="0"/>
      <w:marTop w:val="0"/>
      <w:marBottom w:val="0"/>
      <w:divBdr>
        <w:top w:val="none" w:sz="0" w:space="0" w:color="auto"/>
        <w:left w:val="none" w:sz="0" w:space="0" w:color="auto"/>
        <w:bottom w:val="none" w:sz="0" w:space="0" w:color="auto"/>
        <w:right w:val="none" w:sz="0" w:space="0" w:color="auto"/>
      </w:divBdr>
    </w:div>
    <w:div w:id="1167944094">
      <w:bodyDiv w:val="1"/>
      <w:marLeft w:val="0"/>
      <w:marRight w:val="0"/>
      <w:marTop w:val="0"/>
      <w:marBottom w:val="0"/>
      <w:divBdr>
        <w:top w:val="none" w:sz="0" w:space="0" w:color="auto"/>
        <w:left w:val="none" w:sz="0" w:space="0" w:color="auto"/>
        <w:bottom w:val="none" w:sz="0" w:space="0" w:color="auto"/>
        <w:right w:val="none" w:sz="0" w:space="0" w:color="auto"/>
      </w:divBdr>
      <w:divsChild>
        <w:div w:id="599608831">
          <w:marLeft w:val="0"/>
          <w:marRight w:val="0"/>
          <w:marTop w:val="0"/>
          <w:marBottom w:val="0"/>
          <w:divBdr>
            <w:top w:val="none" w:sz="0" w:space="0" w:color="auto"/>
            <w:left w:val="none" w:sz="0" w:space="0" w:color="auto"/>
            <w:bottom w:val="none" w:sz="0" w:space="0" w:color="auto"/>
            <w:right w:val="none" w:sz="0" w:space="0" w:color="auto"/>
          </w:divBdr>
          <w:divsChild>
            <w:div w:id="452283715">
              <w:marLeft w:val="0"/>
              <w:marRight w:val="0"/>
              <w:marTop w:val="0"/>
              <w:marBottom w:val="0"/>
              <w:divBdr>
                <w:top w:val="none" w:sz="0" w:space="0" w:color="auto"/>
                <w:left w:val="none" w:sz="0" w:space="0" w:color="auto"/>
                <w:bottom w:val="none" w:sz="0" w:space="0" w:color="auto"/>
                <w:right w:val="none" w:sz="0" w:space="0" w:color="auto"/>
              </w:divBdr>
              <w:divsChild>
                <w:div w:id="3326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013">
      <w:bodyDiv w:val="1"/>
      <w:marLeft w:val="0"/>
      <w:marRight w:val="0"/>
      <w:marTop w:val="0"/>
      <w:marBottom w:val="0"/>
      <w:divBdr>
        <w:top w:val="none" w:sz="0" w:space="0" w:color="auto"/>
        <w:left w:val="none" w:sz="0" w:space="0" w:color="auto"/>
        <w:bottom w:val="none" w:sz="0" w:space="0" w:color="auto"/>
        <w:right w:val="none" w:sz="0" w:space="0" w:color="auto"/>
      </w:divBdr>
      <w:divsChild>
        <w:div w:id="1843620309">
          <w:marLeft w:val="0"/>
          <w:marRight w:val="0"/>
          <w:marTop w:val="0"/>
          <w:marBottom w:val="0"/>
          <w:divBdr>
            <w:top w:val="none" w:sz="0" w:space="0" w:color="auto"/>
            <w:left w:val="none" w:sz="0" w:space="0" w:color="auto"/>
            <w:bottom w:val="none" w:sz="0" w:space="0" w:color="auto"/>
            <w:right w:val="none" w:sz="0" w:space="0" w:color="auto"/>
          </w:divBdr>
          <w:divsChild>
            <w:div w:id="700086135">
              <w:marLeft w:val="0"/>
              <w:marRight w:val="0"/>
              <w:marTop w:val="0"/>
              <w:marBottom w:val="0"/>
              <w:divBdr>
                <w:top w:val="none" w:sz="0" w:space="0" w:color="auto"/>
                <w:left w:val="none" w:sz="0" w:space="0" w:color="auto"/>
                <w:bottom w:val="none" w:sz="0" w:space="0" w:color="auto"/>
                <w:right w:val="none" w:sz="0" w:space="0" w:color="auto"/>
              </w:divBdr>
              <w:divsChild>
                <w:div w:id="632372199">
                  <w:marLeft w:val="0"/>
                  <w:marRight w:val="0"/>
                  <w:marTop w:val="0"/>
                  <w:marBottom w:val="0"/>
                  <w:divBdr>
                    <w:top w:val="none" w:sz="0" w:space="0" w:color="auto"/>
                    <w:left w:val="none" w:sz="0" w:space="0" w:color="auto"/>
                    <w:bottom w:val="none" w:sz="0" w:space="0" w:color="auto"/>
                    <w:right w:val="none" w:sz="0" w:space="0" w:color="auto"/>
                  </w:divBdr>
                </w:div>
              </w:divsChild>
            </w:div>
            <w:div w:id="1978295581">
              <w:marLeft w:val="0"/>
              <w:marRight w:val="0"/>
              <w:marTop w:val="0"/>
              <w:marBottom w:val="0"/>
              <w:divBdr>
                <w:top w:val="none" w:sz="0" w:space="0" w:color="auto"/>
                <w:left w:val="none" w:sz="0" w:space="0" w:color="auto"/>
                <w:bottom w:val="none" w:sz="0" w:space="0" w:color="auto"/>
                <w:right w:val="none" w:sz="0" w:space="0" w:color="auto"/>
              </w:divBdr>
              <w:divsChild>
                <w:div w:id="1011034118">
                  <w:marLeft w:val="0"/>
                  <w:marRight w:val="0"/>
                  <w:marTop w:val="0"/>
                  <w:marBottom w:val="0"/>
                  <w:divBdr>
                    <w:top w:val="none" w:sz="0" w:space="0" w:color="auto"/>
                    <w:left w:val="none" w:sz="0" w:space="0" w:color="auto"/>
                    <w:bottom w:val="none" w:sz="0" w:space="0" w:color="auto"/>
                    <w:right w:val="none" w:sz="0" w:space="0" w:color="auto"/>
                  </w:divBdr>
                  <w:divsChild>
                    <w:div w:id="7050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21">
              <w:marLeft w:val="0"/>
              <w:marRight w:val="0"/>
              <w:marTop w:val="0"/>
              <w:marBottom w:val="0"/>
              <w:divBdr>
                <w:top w:val="none" w:sz="0" w:space="0" w:color="auto"/>
                <w:left w:val="none" w:sz="0" w:space="0" w:color="auto"/>
                <w:bottom w:val="none" w:sz="0" w:space="0" w:color="auto"/>
                <w:right w:val="none" w:sz="0" w:space="0" w:color="auto"/>
              </w:divBdr>
              <w:divsChild>
                <w:div w:id="9437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826">
      <w:bodyDiv w:val="1"/>
      <w:marLeft w:val="0"/>
      <w:marRight w:val="0"/>
      <w:marTop w:val="0"/>
      <w:marBottom w:val="0"/>
      <w:divBdr>
        <w:top w:val="none" w:sz="0" w:space="0" w:color="auto"/>
        <w:left w:val="none" w:sz="0" w:space="0" w:color="auto"/>
        <w:bottom w:val="none" w:sz="0" w:space="0" w:color="auto"/>
        <w:right w:val="none" w:sz="0" w:space="0" w:color="auto"/>
      </w:divBdr>
      <w:divsChild>
        <w:div w:id="1779905962">
          <w:marLeft w:val="0"/>
          <w:marRight w:val="0"/>
          <w:marTop w:val="0"/>
          <w:marBottom w:val="0"/>
          <w:divBdr>
            <w:top w:val="none" w:sz="0" w:space="0" w:color="auto"/>
            <w:left w:val="none" w:sz="0" w:space="0" w:color="auto"/>
            <w:bottom w:val="none" w:sz="0" w:space="0" w:color="auto"/>
            <w:right w:val="none" w:sz="0" w:space="0" w:color="auto"/>
          </w:divBdr>
          <w:divsChild>
            <w:div w:id="1319844691">
              <w:marLeft w:val="0"/>
              <w:marRight w:val="0"/>
              <w:marTop w:val="0"/>
              <w:marBottom w:val="0"/>
              <w:divBdr>
                <w:top w:val="none" w:sz="0" w:space="0" w:color="auto"/>
                <w:left w:val="none" w:sz="0" w:space="0" w:color="auto"/>
                <w:bottom w:val="none" w:sz="0" w:space="0" w:color="auto"/>
                <w:right w:val="none" w:sz="0" w:space="0" w:color="auto"/>
              </w:divBdr>
              <w:divsChild>
                <w:div w:id="12880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6376">
      <w:bodyDiv w:val="1"/>
      <w:marLeft w:val="0"/>
      <w:marRight w:val="0"/>
      <w:marTop w:val="0"/>
      <w:marBottom w:val="0"/>
      <w:divBdr>
        <w:top w:val="none" w:sz="0" w:space="0" w:color="auto"/>
        <w:left w:val="none" w:sz="0" w:space="0" w:color="auto"/>
        <w:bottom w:val="none" w:sz="0" w:space="0" w:color="auto"/>
        <w:right w:val="none" w:sz="0" w:space="0" w:color="auto"/>
      </w:divBdr>
    </w:div>
    <w:div w:id="1224411142">
      <w:bodyDiv w:val="1"/>
      <w:marLeft w:val="0"/>
      <w:marRight w:val="0"/>
      <w:marTop w:val="0"/>
      <w:marBottom w:val="0"/>
      <w:divBdr>
        <w:top w:val="none" w:sz="0" w:space="0" w:color="auto"/>
        <w:left w:val="none" w:sz="0" w:space="0" w:color="auto"/>
        <w:bottom w:val="none" w:sz="0" w:space="0" w:color="auto"/>
        <w:right w:val="none" w:sz="0" w:space="0" w:color="auto"/>
      </w:divBdr>
      <w:divsChild>
        <w:div w:id="1780224587">
          <w:marLeft w:val="0"/>
          <w:marRight w:val="0"/>
          <w:marTop w:val="0"/>
          <w:marBottom w:val="0"/>
          <w:divBdr>
            <w:top w:val="none" w:sz="0" w:space="0" w:color="auto"/>
            <w:left w:val="none" w:sz="0" w:space="0" w:color="auto"/>
            <w:bottom w:val="none" w:sz="0" w:space="0" w:color="auto"/>
            <w:right w:val="none" w:sz="0" w:space="0" w:color="auto"/>
          </w:divBdr>
          <w:divsChild>
            <w:div w:id="1925339919">
              <w:marLeft w:val="0"/>
              <w:marRight w:val="0"/>
              <w:marTop w:val="0"/>
              <w:marBottom w:val="0"/>
              <w:divBdr>
                <w:top w:val="none" w:sz="0" w:space="0" w:color="auto"/>
                <w:left w:val="none" w:sz="0" w:space="0" w:color="auto"/>
                <w:bottom w:val="none" w:sz="0" w:space="0" w:color="auto"/>
                <w:right w:val="none" w:sz="0" w:space="0" w:color="auto"/>
              </w:divBdr>
              <w:divsChild>
                <w:div w:id="1170145486">
                  <w:marLeft w:val="0"/>
                  <w:marRight w:val="0"/>
                  <w:marTop w:val="0"/>
                  <w:marBottom w:val="0"/>
                  <w:divBdr>
                    <w:top w:val="none" w:sz="0" w:space="0" w:color="auto"/>
                    <w:left w:val="none" w:sz="0" w:space="0" w:color="auto"/>
                    <w:bottom w:val="none" w:sz="0" w:space="0" w:color="auto"/>
                    <w:right w:val="none" w:sz="0" w:space="0" w:color="auto"/>
                  </w:divBdr>
                  <w:divsChild>
                    <w:div w:id="19092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15975">
      <w:bodyDiv w:val="1"/>
      <w:marLeft w:val="0"/>
      <w:marRight w:val="0"/>
      <w:marTop w:val="0"/>
      <w:marBottom w:val="0"/>
      <w:divBdr>
        <w:top w:val="none" w:sz="0" w:space="0" w:color="auto"/>
        <w:left w:val="none" w:sz="0" w:space="0" w:color="auto"/>
        <w:bottom w:val="none" w:sz="0" w:space="0" w:color="auto"/>
        <w:right w:val="none" w:sz="0" w:space="0" w:color="auto"/>
      </w:divBdr>
    </w:div>
    <w:div w:id="1264070351">
      <w:bodyDiv w:val="1"/>
      <w:marLeft w:val="0"/>
      <w:marRight w:val="0"/>
      <w:marTop w:val="0"/>
      <w:marBottom w:val="0"/>
      <w:divBdr>
        <w:top w:val="none" w:sz="0" w:space="0" w:color="auto"/>
        <w:left w:val="none" w:sz="0" w:space="0" w:color="auto"/>
        <w:bottom w:val="none" w:sz="0" w:space="0" w:color="auto"/>
        <w:right w:val="none" w:sz="0" w:space="0" w:color="auto"/>
      </w:divBdr>
      <w:divsChild>
        <w:div w:id="725180304">
          <w:marLeft w:val="0"/>
          <w:marRight w:val="0"/>
          <w:marTop w:val="0"/>
          <w:marBottom w:val="0"/>
          <w:divBdr>
            <w:top w:val="none" w:sz="0" w:space="0" w:color="auto"/>
            <w:left w:val="none" w:sz="0" w:space="0" w:color="auto"/>
            <w:bottom w:val="none" w:sz="0" w:space="0" w:color="auto"/>
            <w:right w:val="none" w:sz="0" w:space="0" w:color="auto"/>
          </w:divBdr>
          <w:divsChild>
            <w:div w:id="1412460465">
              <w:marLeft w:val="0"/>
              <w:marRight w:val="0"/>
              <w:marTop w:val="0"/>
              <w:marBottom w:val="0"/>
              <w:divBdr>
                <w:top w:val="none" w:sz="0" w:space="0" w:color="auto"/>
                <w:left w:val="none" w:sz="0" w:space="0" w:color="auto"/>
                <w:bottom w:val="none" w:sz="0" w:space="0" w:color="auto"/>
                <w:right w:val="none" w:sz="0" w:space="0" w:color="auto"/>
              </w:divBdr>
              <w:divsChild>
                <w:div w:id="524834701">
                  <w:marLeft w:val="0"/>
                  <w:marRight w:val="0"/>
                  <w:marTop w:val="0"/>
                  <w:marBottom w:val="0"/>
                  <w:divBdr>
                    <w:top w:val="none" w:sz="0" w:space="0" w:color="auto"/>
                    <w:left w:val="none" w:sz="0" w:space="0" w:color="auto"/>
                    <w:bottom w:val="none" w:sz="0" w:space="0" w:color="auto"/>
                    <w:right w:val="none" w:sz="0" w:space="0" w:color="auto"/>
                  </w:divBdr>
                </w:div>
              </w:divsChild>
            </w:div>
            <w:div w:id="653030412">
              <w:marLeft w:val="0"/>
              <w:marRight w:val="0"/>
              <w:marTop w:val="0"/>
              <w:marBottom w:val="0"/>
              <w:divBdr>
                <w:top w:val="none" w:sz="0" w:space="0" w:color="auto"/>
                <w:left w:val="none" w:sz="0" w:space="0" w:color="auto"/>
                <w:bottom w:val="none" w:sz="0" w:space="0" w:color="auto"/>
                <w:right w:val="none" w:sz="0" w:space="0" w:color="auto"/>
              </w:divBdr>
              <w:divsChild>
                <w:div w:id="19489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8731">
      <w:bodyDiv w:val="1"/>
      <w:marLeft w:val="0"/>
      <w:marRight w:val="0"/>
      <w:marTop w:val="0"/>
      <w:marBottom w:val="0"/>
      <w:divBdr>
        <w:top w:val="none" w:sz="0" w:space="0" w:color="auto"/>
        <w:left w:val="none" w:sz="0" w:space="0" w:color="auto"/>
        <w:bottom w:val="none" w:sz="0" w:space="0" w:color="auto"/>
        <w:right w:val="none" w:sz="0" w:space="0" w:color="auto"/>
      </w:divBdr>
    </w:div>
    <w:div w:id="1275789515">
      <w:bodyDiv w:val="1"/>
      <w:marLeft w:val="0"/>
      <w:marRight w:val="0"/>
      <w:marTop w:val="0"/>
      <w:marBottom w:val="0"/>
      <w:divBdr>
        <w:top w:val="none" w:sz="0" w:space="0" w:color="auto"/>
        <w:left w:val="none" w:sz="0" w:space="0" w:color="auto"/>
        <w:bottom w:val="none" w:sz="0" w:space="0" w:color="auto"/>
        <w:right w:val="none" w:sz="0" w:space="0" w:color="auto"/>
      </w:divBdr>
      <w:divsChild>
        <w:div w:id="299846933">
          <w:marLeft w:val="0"/>
          <w:marRight w:val="0"/>
          <w:marTop w:val="0"/>
          <w:marBottom w:val="0"/>
          <w:divBdr>
            <w:top w:val="none" w:sz="0" w:space="0" w:color="auto"/>
            <w:left w:val="none" w:sz="0" w:space="0" w:color="auto"/>
            <w:bottom w:val="none" w:sz="0" w:space="0" w:color="auto"/>
            <w:right w:val="none" w:sz="0" w:space="0" w:color="auto"/>
          </w:divBdr>
          <w:divsChild>
            <w:div w:id="1716349356">
              <w:marLeft w:val="0"/>
              <w:marRight w:val="0"/>
              <w:marTop w:val="0"/>
              <w:marBottom w:val="0"/>
              <w:divBdr>
                <w:top w:val="none" w:sz="0" w:space="0" w:color="auto"/>
                <w:left w:val="none" w:sz="0" w:space="0" w:color="auto"/>
                <w:bottom w:val="none" w:sz="0" w:space="0" w:color="auto"/>
                <w:right w:val="none" w:sz="0" w:space="0" w:color="auto"/>
              </w:divBdr>
              <w:divsChild>
                <w:div w:id="1221088264">
                  <w:marLeft w:val="0"/>
                  <w:marRight w:val="0"/>
                  <w:marTop w:val="0"/>
                  <w:marBottom w:val="0"/>
                  <w:divBdr>
                    <w:top w:val="none" w:sz="0" w:space="0" w:color="auto"/>
                    <w:left w:val="none" w:sz="0" w:space="0" w:color="auto"/>
                    <w:bottom w:val="none" w:sz="0" w:space="0" w:color="auto"/>
                    <w:right w:val="none" w:sz="0" w:space="0" w:color="auto"/>
                  </w:divBdr>
                  <w:divsChild>
                    <w:div w:id="37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681">
      <w:bodyDiv w:val="1"/>
      <w:marLeft w:val="0"/>
      <w:marRight w:val="0"/>
      <w:marTop w:val="0"/>
      <w:marBottom w:val="0"/>
      <w:divBdr>
        <w:top w:val="none" w:sz="0" w:space="0" w:color="auto"/>
        <w:left w:val="none" w:sz="0" w:space="0" w:color="auto"/>
        <w:bottom w:val="none" w:sz="0" w:space="0" w:color="auto"/>
        <w:right w:val="none" w:sz="0" w:space="0" w:color="auto"/>
      </w:divBdr>
    </w:div>
    <w:div w:id="1308123810">
      <w:bodyDiv w:val="1"/>
      <w:marLeft w:val="0"/>
      <w:marRight w:val="0"/>
      <w:marTop w:val="0"/>
      <w:marBottom w:val="0"/>
      <w:divBdr>
        <w:top w:val="none" w:sz="0" w:space="0" w:color="auto"/>
        <w:left w:val="none" w:sz="0" w:space="0" w:color="auto"/>
        <w:bottom w:val="none" w:sz="0" w:space="0" w:color="auto"/>
        <w:right w:val="none" w:sz="0" w:space="0" w:color="auto"/>
      </w:divBdr>
      <w:divsChild>
        <w:div w:id="1298300775">
          <w:marLeft w:val="0"/>
          <w:marRight w:val="0"/>
          <w:marTop w:val="0"/>
          <w:marBottom w:val="0"/>
          <w:divBdr>
            <w:top w:val="none" w:sz="0" w:space="0" w:color="auto"/>
            <w:left w:val="none" w:sz="0" w:space="0" w:color="auto"/>
            <w:bottom w:val="none" w:sz="0" w:space="0" w:color="auto"/>
            <w:right w:val="none" w:sz="0" w:space="0" w:color="auto"/>
          </w:divBdr>
          <w:divsChild>
            <w:div w:id="1898127908">
              <w:marLeft w:val="0"/>
              <w:marRight w:val="0"/>
              <w:marTop w:val="0"/>
              <w:marBottom w:val="0"/>
              <w:divBdr>
                <w:top w:val="none" w:sz="0" w:space="0" w:color="auto"/>
                <w:left w:val="none" w:sz="0" w:space="0" w:color="auto"/>
                <w:bottom w:val="none" w:sz="0" w:space="0" w:color="auto"/>
                <w:right w:val="none" w:sz="0" w:space="0" w:color="auto"/>
              </w:divBdr>
              <w:divsChild>
                <w:div w:id="1649554855">
                  <w:marLeft w:val="0"/>
                  <w:marRight w:val="0"/>
                  <w:marTop w:val="0"/>
                  <w:marBottom w:val="0"/>
                  <w:divBdr>
                    <w:top w:val="none" w:sz="0" w:space="0" w:color="auto"/>
                    <w:left w:val="none" w:sz="0" w:space="0" w:color="auto"/>
                    <w:bottom w:val="none" w:sz="0" w:space="0" w:color="auto"/>
                    <w:right w:val="none" w:sz="0" w:space="0" w:color="auto"/>
                  </w:divBdr>
                  <w:divsChild>
                    <w:div w:id="1477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3729">
      <w:bodyDiv w:val="1"/>
      <w:marLeft w:val="0"/>
      <w:marRight w:val="0"/>
      <w:marTop w:val="0"/>
      <w:marBottom w:val="0"/>
      <w:divBdr>
        <w:top w:val="none" w:sz="0" w:space="0" w:color="auto"/>
        <w:left w:val="none" w:sz="0" w:space="0" w:color="auto"/>
        <w:bottom w:val="none" w:sz="0" w:space="0" w:color="auto"/>
        <w:right w:val="none" w:sz="0" w:space="0" w:color="auto"/>
      </w:divBdr>
    </w:div>
    <w:div w:id="1328051615">
      <w:bodyDiv w:val="1"/>
      <w:marLeft w:val="0"/>
      <w:marRight w:val="0"/>
      <w:marTop w:val="0"/>
      <w:marBottom w:val="0"/>
      <w:divBdr>
        <w:top w:val="none" w:sz="0" w:space="0" w:color="auto"/>
        <w:left w:val="none" w:sz="0" w:space="0" w:color="auto"/>
        <w:bottom w:val="none" w:sz="0" w:space="0" w:color="auto"/>
        <w:right w:val="none" w:sz="0" w:space="0" w:color="auto"/>
      </w:divBdr>
    </w:div>
    <w:div w:id="1356806981">
      <w:bodyDiv w:val="1"/>
      <w:marLeft w:val="0"/>
      <w:marRight w:val="0"/>
      <w:marTop w:val="0"/>
      <w:marBottom w:val="0"/>
      <w:divBdr>
        <w:top w:val="none" w:sz="0" w:space="0" w:color="auto"/>
        <w:left w:val="none" w:sz="0" w:space="0" w:color="auto"/>
        <w:bottom w:val="none" w:sz="0" w:space="0" w:color="auto"/>
        <w:right w:val="none" w:sz="0" w:space="0" w:color="auto"/>
      </w:divBdr>
      <w:divsChild>
        <w:div w:id="2052806334">
          <w:marLeft w:val="547"/>
          <w:marRight w:val="0"/>
          <w:marTop w:val="200"/>
          <w:marBottom w:val="120"/>
          <w:divBdr>
            <w:top w:val="none" w:sz="0" w:space="0" w:color="auto"/>
            <w:left w:val="none" w:sz="0" w:space="0" w:color="auto"/>
            <w:bottom w:val="none" w:sz="0" w:space="0" w:color="auto"/>
            <w:right w:val="none" w:sz="0" w:space="0" w:color="auto"/>
          </w:divBdr>
        </w:div>
      </w:divsChild>
    </w:div>
    <w:div w:id="1401519360">
      <w:bodyDiv w:val="1"/>
      <w:marLeft w:val="0"/>
      <w:marRight w:val="0"/>
      <w:marTop w:val="0"/>
      <w:marBottom w:val="0"/>
      <w:divBdr>
        <w:top w:val="none" w:sz="0" w:space="0" w:color="auto"/>
        <w:left w:val="none" w:sz="0" w:space="0" w:color="auto"/>
        <w:bottom w:val="none" w:sz="0" w:space="0" w:color="auto"/>
        <w:right w:val="none" w:sz="0" w:space="0" w:color="auto"/>
      </w:divBdr>
      <w:divsChild>
        <w:div w:id="703678071">
          <w:marLeft w:val="1267"/>
          <w:marRight w:val="0"/>
          <w:marTop w:val="0"/>
          <w:marBottom w:val="0"/>
          <w:divBdr>
            <w:top w:val="none" w:sz="0" w:space="0" w:color="auto"/>
            <w:left w:val="none" w:sz="0" w:space="0" w:color="auto"/>
            <w:bottom w:val="none" w:sz="0" w:space="0" w:color="auto"/>
            <w:right w:val="none" w:sz="0" w:space="0" w:color="auto"/>
          </w:divBdr>
        </w:div>
      </w:divsChild>
    </w:div>
    <w:div w:id="1420902373">
      <w:bodyDiv w:val="1"/>
      <w:marLeft w:val="0"/>
      <w:marRight w:val="0"/>
      <w:marTop w:val="0"/>
      <w:marBottom w:val="0"/>
      <w:divBdr>
        <w:top w:val="none" w:sz="0" w:space="0" w:color="auto"/>
        <w:left w:val="none" w:sz="0" w:space="0" w:color="auto"/>
        <w:bottom w:val="none" w:sz="0" w:space="0" w:color="auto"/>
        <w:right w:val="none" w:sz="0" w:space="0" w:color="auto"/>
      </w:divBdr>
      <w:divsChild>
        <w:div w:id="1184441919">
          <w:marLeft w:val="0"/>
          <w:marRight w:val="0"/>
          <w:marTop w:val="0"/>
          <w:marBottom w:val="0"/>
          <w:divBdr>
            <w:top w:val="none" w:sz="0" w:space="0" w:color="auto"/>
            <w:left w:val="none" w:sz="0" w:space="0" w:color="auto"/>
            <w:bottom w:val="none" w:sz="0" w:space="0" w:color="auto"/>
            <w:right w:val="none" w:sz="0" w:space="0" w:color="auto"/>
          </w:divBdr>
          <w:divsChild>
            <w:div w:id="807169994">
              <w:marLeft w:val="0"/>
              <w:marRight w:val="0"/>
              <w:marTop w:val="0"/>
              <w:marBottom w:val="0"/>
              <w:divBdr>
                <w:top w:val="none" w:sz="0" w:space="0" w:color="auto"/>
                <w:left w:val="none" w:sz="0" w:space="0" w:color="auto"/>
                <w:bottom w:val="none" w:sz="0" w:space="0" w:color="auto"/>
                <w:right w:val="none" w:sz="0" w:space="0" w:color="auto"/>
              </w:divBdr>
              <w:divsChild>
                <w:div w:id="997029867">
                  <w:marLeft w:val="0"/>
                  <w:marRight w:val="0"/>
                  <w:marTop w:val="0"/>
                  <w:marBottom w:val="0"/>
                  <w:divBdr>
                    <w:top w:val="none" w:sz="0" w:space="0" w:color="auto"/>
                    <w:left w:val="none" w:sz="0" w:space="0" w:color="auto"/>
                    <w:bottom w:val="none" w:sz="0" w:space="0" w:color="auto"/>
                    <w:right w:val="none" w:sz="0" w:space="0" w:color="auto"/>
                  </w:divBdr>
                  <w:divsChild>
                    <w:div w:id="568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82121">
      <w:bodyDiv w:val="1"/>
      <w:marLeft w:val="0"/>
      <w:marRight w:val="0"/>
      <w:marTop w:val="0"/>
      <w:marBottom w:val="0"/>
      <w:divBdr>
        <w:top w:val="none" w:sz="0" w:space="0" w:color="auto"/>
        <w:left w:val="none" w:sz="0" w:space="0" w:color="auto"/>
        <w:bottom w:val="none" w:sz="0" w:space="0" w:color="auto"/>
        <w:right w:val="none" w:sz="0" w:space="0" w:color="auto"/>
      </w:divBdr>
    </w:div>
    <w:div w:id="1437020468">
      <w:bodyDiv w:val="1"/>
      <w:marLeft w:val="0"/>
      <w:marRight w:val="0"/>
      <w:marTop w:val="0"/>
      <w:marBottom w:val="0"/>
      <w:divBdr>
        <w:top w:val="none" w:sz="0" w:space="0" w:color="auto"/>
        <w:left w:val="none" w:sz="0" w:space="0" w:color="auto"/>
        <w:bottom w:val="none" w:sz="0" w:space="0" w:color="auto"/>
        <w:right w:val="none" w:sz="0" w:space="0" w:color="auto"/>
      </w:divBdr>
    </w:div>
    <w:div w:id="1439525263">
      <w:bodyDiv w:val="1"/>
      <w:marLeft w:val="0"/>
      <w:marRight w:val="0"/>
      <w:marTop w:val="0"/>
      <w:marBottom w:val="0"/>
      <w:divBdr>
        <w:top w:val="none" w:sz="0" w:space="0" w:color="auto"/>
        <w:left w:val="none" w:sz="0" w:space="0" w:color="auto"/>
        <w:bottom w:val="none" w:sz="0" w:space="0" w:color="auto"/>
        <w:right w:val="none" w:sz="0" w:space="0" w:color="auto"/>
      </w:divBdr>
      <w:divsChild>
        <w:div w:id="1182740138">
          <w:marLeft w:val="0"/>
          <w:marRight w:val="0"/>
          <w:marTop w:val="0"/>
          <w:marBottom w:val="0"/>
          <w:divBdr>
            <w:top w:val="none" w:sz="0" w:space="0" w:color="auto"/>
            <w:left w:val="none" w:sz="0" w:space="0" w:color="auto"/>
            <w:bottom w:val="none" w:sz="0" w:space="0" w:color="auto"/>
            <w:right w:val="none" w:sz="0" w:space="0" w:color="auto"/>
          </w:divBdr>
          <w:divsChild>
            <w:div w:id="1939021694">
              <w:marLeft w:val="0"/>
              <w:marRight w:val="0"/>
              <w:marTop w:val="0"/>
              <w:marBottom w:val="0"/>
              <w:divBdr>
                <w:top w:val="none" w:sz="0" w:space="0" w:color="auto"/>
                <w:left w:val="none" w:sz="0" w:space="0" w:color="auto"/>
                <w:bottom w:val="none" w:sz="0" w:space="0" w:color="auto"/>
                <w:right w:val="none" w:sz="0" w:space="0" w:color="auto"/>
              </w:divBdr>
              <w:divsChild>
                <w:div w:id="4324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6386">
      <w:bodyDiv w:val="1"/>
      <w:marLeft w:val="0"/>
      <w:marRight w:val="0"/>
      <w:marTop w:val="0"/>
      <w:marBottom w:val="0"/>
      <w:divBdr>
        <w:top w:val="none" w:sz="0" w:space="0" w:color="auto"/>
        <w:left w:val="none" w:sz="0" w:space="0" w:color="auto"/>
        <w:bottom w:val="none" w:sz="0" w:space="0" w:color="auto"/>
        <w:right w:val="none" w:sz="0" w:space="0" w:color="auto"/>
      </w:divBdr>
      <w:divsChild>
        <w:div w:id="361245858">
          <w:marLeft w:val="0"/>
          <w:marRight w:val="0"/>
          <w:marTop w:val="0"/>
          <w:marBottom w:val="0"/>
          <w:divBdr>
            <w:top w:val="none" w:sz="0" w:space="0" w:color="auto"/>
            <w:left w:val="none" w:sz="0" w:space="0" w:color="auto"/>
            <w:bottom w:val="none" w:sz="0" w:space="0" w:color="auto"/>
            <w:right w:val="none" w:sz="0" w:space="0" w:color="auto"/>
          </w:divBdr>
          <w:divsChild>
            <w:div w:id="377903287">
              <w:marLeft w:val="0"/>
              <w:marRight w:val="0"/>
              <w:marTop w:val="0"/>
              <w:marBottom w:val="0"/>
              <w:divBdr>
                <w:top w:val="none" w:sz="0" w:space="0" w:color="auto"/>
                <w:left w:val="none" w:sz="0" w:space="0" w:color="auto"/>
                <w:bottom w:val="none" w:sz="0" w:space="0" w:color="auto"/>
                <w:right w:val="none" w:sz="0" w:space="0" w:color="auto"/>
              </w:divBdr>
              <w:divsChild>
                <w:div w:id="924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2747">
      <w:bodyDiv w:val="1"/>
      <w:marLeft w:val="0"/>
      <w:marRight w:val="0"/>
      <w:marTop w:val="0"/>
      <w:marBottom w:val="0"/>
      <w:divBdr>
        <w:top w:val="none" w:sz="0" w:space="0" w:color="auto"/>
        <w:left w:val="none" w:sz="0" w:space="0" w:color="auto"/>
        <w:bottom w:val="none" w:sz="0" w:space="0" w:color="auto"/>
        <w:right w:val="none" w:sz="0" w:space="0" w:color="auto"/>
      </w:divBdr>
    </w:div>
    <w:div w:id="1536389135">
      <w:bodyDiv w:val="1"/>
      <w:marLeft w:val="0"/>
      <w:marRight w:val="0"/>
      <w:marTop w:val="0"/>
      <w:marBottom w:val="0"/>
      <w:divBdr>
        <w:top w:val="none" w:sz="0" w:space="0" w:color="auto"/>
        <w:left w:val="none" w:sz="0" w:space="0" w:color="auto"/>
        <w:bottom w:val="none" w:sz="0" w:space="0" w:color="auto"/>
        <w:right w:val="none" w:sz="0" w:space="0" w:color="auto"/>
      </w:divBdr>
    </w:div>
    <w:div w:id="1561671767">
      <w:bodyDiv w:val="1"/>
      <w:marLeft w:val="0"/>
      <w:marRight w:val="0"/>
      <w:marTop w:val="0"/>
      <w:marBottom w:val="0"/>
      <w:divBdr>
        <w:top w:val="none" w:sz="0" w:space="0" w:color="auto"/>
        <w:left w:val="none" w:sz="0" w:space="0" w:color="auto"/>
        <w:bottom w:val="none" w:sz="0" w:space="0" w:color="auto"/>
        <w:right w:val="none" w:sz="0" w:space="0" w:color="auto"/>
      </w:divBdr>
    </w:div>
    <w:div w:id="1582905075">
      <w:bodyDiv w:val="1"/>
      <w:marLeft w:val="0"/>
      <w:marRight w:val="0"/>
      <w:marTop w:val="0"/>
      <w:marBottom w:val="0"/>
      <w:divBdr>
        <w:top w:val="none" w:sz="0" w:space="0" w:color="auto"/>
        <w:left w:val="none" w:sz="0" w:space="0" w:color="auto"/>
        <w:bottom w:val="none" w:sz="0" w:space="0" w:color="auto"/>
        <w:right w:val="none" w:sz="0" w:space="0" w:color="auto"/>
      </w:divBdr>
      <w:divsChild>
        <w:div w:id="1145464308">
          <w:marLeft w:val="0"/>
          <w:marRight w:val="0"/>
          <w:marTop w:val="0"/>
          <w:marBottom w:val="0"/>
          <w:divBdr>
            <w:top w:val="none" w:sz="0" w:space="0" w:color="auto"/>
            <w:left w:val="none" w:sz="0" w:space="0" w:color="auto"/>
            <w:bottom w:val="none" w:sz="0" w:space="0" w:color="auto"/>
            <w:right w:val="none" w:sz="0" w:space="0" w:color="auto"/>
          </w:divBdr>
          <w:divsChild>
            <w:div w:id="1077440018">
              <w:marLeft w:val="0"/>
              <w:marRight w:val="0"/>
              <w:marTop w:val="0"/>
              <w:marBottom w:val="0"/>
              <w:divBdr>
                <w:top w:val="none" w:sz="0" w:space="0" w:color="auto"/>
                <w:left w:val="none" w:sz="0" w:space="0" w:color="auto"/>
                <w:bottom w:val="none" w:sz="0" w:space="0" w:color="auto"/>
                <w:right w:val="none" w:sz="0" w:space="0" w:color="auto"/>
              </w:divBdr>
              <w:divsChild>
                <w:div w:id="6243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03111">
      <w:bodyDiv w:val="1"/>
      <w:marLeft w:val="0"/>
      <w:marRight w:val="0"/>
      <w:marTop w:val="0"/>
      <w:marBottom w:val="0"/>
      <w:divBdr>
        <w:top w:val="none" w:sz="0" w:space="0" w:color="auto"/>
        <w:left w:val="none" w:sz="0" w:space="0" w:color="auto"/>
        <w:bottom w:val="none" w:sz="0" w:space="0" w:color="auto"/>
        <w:right w:val="none" w:sz="0" w:space="0" w:color="auto"/>
      </w:divBdr>
      <w:divsChild>
        <w:div w:id="1349602081">
          <w:marLeft w:val="0"/>
          <w:marRight w:val="0"/>
          <w:marTop w:val="0"/>
          <w:marBottom w:val="0"/>
          <w:divBdr>
            <w:top w:val="none" w:sz="0" w:space="0" w:color="auto"/>
            <w:left w:val="none" w:sz="0" w:space="0" w:color="auto"/>
            <w:bottom w:val="none" w:sz="0" w:space="0" w:color="auto"/>
            <w:right w:val="none" w:sz="0" w:space="0" w:color="auto"/>
          </w:divBdr>
          <w:divsChild>
            <w:div w:id="1680430645">
              <w:marLeft w:val="0"/>
              <w:marRight w:val="0"/>
              <w:marTop w:val="0"/>
              <w:marBottom w:val="0"/>
              <w:divBdr>
                <w:top w:val="none" w:sz="0" w:space="0" w:color="auto"/>
                <w:left w:val="none" w:sz="0" w:space="0" w:color="auto"/>
                <w:bottom w:val="none" w:sz="0" w:space="0" w:color="auto"/>
                <w:right w:val="none" w:sz="0" w:space="0" w:color="auto"/>
              </w:divBdr>
              <w:divsChild>
                <w:div w:id="139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5035">
      <w:bodyDiv w:val="1"/>
      <w:marLeft w:val="0"/>
      <w:marRight w:val="0"/>
      <w:marTop w:val="0"/>
      <w:marBottom w:val="0"/>
      <w:divBdr>
        <w:top w:val="none" w:sz="0" w:space="0" w:color="auto"/>
        <w:left w:val="none" w:sz="0" w:space="0" w:color="auto"/>
        <w:bottom w:val="none" w:sz="0" w:space="0" w:color="auto"/>
        <w:right w:val="none" w:sz="0" w:space="0" w:color="auto"/>
      </w:divBdr>
      <w:divsChild>
        <w:div w:id="223880390">
          <w:marLeft w:val="0"/>
          <w:marRight w:val="0"/>
          <w:marTop w:val="0"/>
          <w:marBottom w:val="0"/>
          <w:divBdr>
            <w:top w:val="none" w:sz="0" w:space="0" w:color="auto"/>
            <w:left w:val="none" w:sz="0" w:space="0" w:color="auto"/>
            <w:bottom w:val="none" w:sz="0" w:space="0" w:color="auto"/>
            <w:right w:val="none" w:sz="0" w:space="0" w:color="auto"/>
          </w:divBdr>
          <w:divsChild>
            <w:div w:id="291789023">
              <w:marLeft w:val="0"/>
              <w:marRight w:val="0"/>
              <w:marTop w:val="0"/>
              <w:marBottom w:val="0"/>
              <w:divBdr>
                <w:top w:val="none" w:sz="0" w:space="0" w:color="auto"/>
                <w:left w:val="none" w:sz="0" w:space="0" w:color="auto"/>
                <w:bottom w:val="none" w:sz="0" w:space="0" w:color="auto"/>
                <w:right w:val="none" w:sz="0" w:space="0" w:color="auto"/>
              </w:divBdr>
              <w:divsChild>
                <w:div w:id="897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5602">
      <w:bodyDiv w:val="1"/>
      <w:marLeft w:val="0"/>
      <w:marRight w:val="0"/>
      <w:marTop w:val="0"/>
      <w:marBottom w:val="0"/>
      <w:divBdr>
        <w:top w:val="none" w:sz="0" w:space="0" w:color="auto"/>
        <w:left w:val="none" w:sz="0" w:space="0" w:color="auto"/>
        <w:bottom w:val="none" w:sz="0" w:space="0" w:color="auto"/>
        <w:right w:val="none" w:sz="0" w:space="0" w:color="auto"/>
      </w:divBdr>
      <w:divsChild>
        <w:div w:id="895238595">
          <w:marLeft w:val="0"/>
          <w:marRight w:val="0"/>
          <w:marTop w:val="0"/>
          <w:marBottom w:val="0"/>
          <w:divBdr>
            <w:top w:val="none" w:sz="0" w:space="0" w:color="auto"/>
            <w:left w:val="none" w:sz="0" w:space="0" w:color="auto"/>
            <w:bottom w:val="none" w:sz="0" w:space="0" w:color="auto"/>
            <w:right w:val="none" w:sz="0" w:space="0" w:color="auto"/>
          </w:divBdr>
          <w:divsChild>
            <w:div w:id="123079619">
              <w:marLeft w:val="0"/>
              <w:marRight w:val="0"/>
              <w:marTop w:val="0"/>
              <w:marBottom w:val="0"/>
              <w:divBdr>
                <w:top w:val="none" w:sz="0" w:space="0" w:color="auto"/>
                <w:left w:val="none" w:sz="0" w:space="0" w:color="auto"/>
                <w:bottom w:val="none" w:sz="0" w:space="0" w:color="auto"/>
                <w:right w:val="none" w:sz="0" w:space="0" w:color="auto"/>
              </w:divBdr>
              <w:divsChild>
                <w:div w:id="1850824136">
                  <w:marLeft w:val="0"/>
                  <w:marRight w:val="0"/>
                  <w:marTop w:val="0"/>
                  <w:marBottom w:val="0"/>
                  <w:divBdr>
                    <w:top w:val="none" w:sz="0" w:space="0" w:color="auto"/>
                    <w:left w:val="none" w:sz="0" w:space="0" w:color="auto"/>
                    <w:bottom w:val="none" w:sz="0" w:space="0" w:color="auto"/>
                    <w:right w:val="none" w:sz="0" w:space="0" w:color="auto"/>
                  </w:divBdr>
                  <w:divsChild>
                    <w:div w:id="20073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68202">
      <w:bodyDiv w:val="1"/>
      <w:marLeft w:val="0"/>
      <w:marRight w:val="0"/>
      <w:marTop w:val="0"/>
      <w:marBottom w:val="0"/>
      <w:divBdr>
        <w:top w:val="none" w:sz="0" w:space="0" w:color="auto"/>
        <w:left w:val="none" w:sz="0" w:space="0" w:color="auto"/>
        <w:bottom w:val="none" w:sz="0" w:space="0" w:color="auto"/>
        <w:right w:val="none" w:sz="0" w:space="0" w:color="auto"/>
      </w:divBdr>
      <w:divsChild>
        <w:div w:id="1506702814">
          <w:marLeft w:val="0"/>
          <w:marRight w:val="0"/>
          <w:marTop w:val="0"/>
          <w:marBottom w:val="0"/>
          <w:divBdr>
            <w:top w:val="none" w:sz="0" w:space="0" w:color="auto"/>
            <w:left w:val="none" w:sz="0" w:space="0" w:color="auto"/>
            <w:bottom w:val="none" w:sz="0" w:space="0" w:color="auto"/>
            <w:right w:val="none" w:sz="0" w:space="0" w:color="auto"/>
          </w:divBdr>
          <w:divsChild>
            <w:div w:id="45422479">
              <w:marLeft w:val="0"/>
              <w:marRight w:val="0"/>
              <w:marTop w:val="0"/>
              <w:marBottom w:val="0"/>
              <w:divBdr>
                <w:top w:val="none" w:sz="0" w:space="0" w:color="auto"/>
                <w:left w:val="none" w:sz="0" w:space="0" w:color="auto"/>
                <w:bottom w:val="none" w:sz="0" w:space="0" w:color="auto"/>
                <w:right w:val="none" w:sz="0" w:space="0" w:color="auto"/>
              </w:divBdr>
              <w:divsChild>
                <w:div w:id="1636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4722">
      <w:bodyDiv w:val="1"/>
      <w:marLeft w:val="0"/>
      <w:marRight w:val="0"/>
      <w:marTop w:val="0"/>
      <w:marBottom w:val="0"/>
      <w:divBdr>
        <w:top w:val="none" w:sz="0" w:space="0" w:color="auto"/>
        <w:left w:val="none" w:sz="0" w:space="0" w:color="auto"/>
        <w:bottom w:val="none" w:sz="0" w:space="0" w:color="auto"/>
        <w:right w:val="none" w:sz="0" w:space="0" w:color="auto"/>
      </w:divBdr>
    </w:div>
    <w:div w:id="1725717443">
      <w:bodyDiv w:val="1"/>
      <w:marLeft w:val="0"/>
      <w:marRight w:val="0"/>
      <w:marTop w:val="0"/>
      <w:marBottom w:val="0"/>
      <w:divBdr>
        <w:top w:val="none" w:sz="0" w:space="0" w:color="auto"/>
        <w:left w:val="none" w:sz="0" w:space="0" w:color="auto"/>
        <w:bottom w:val="none" w:sz="0" w:space="0" w:color="auto"/>
        <w:right w:val="none" w:sz="0" w:space="0" w:color="auto"/>
      </w:divBdr>
      <w:divsChild>
        <w:div w:id="795609358">
          <w:marLeft w:val="360"/>
          <w:marRight w:val="0"/>
          <w:marTop w:val="440"/>
          <w:marBottom w:val="0"/>
          <w:divBdr>
            <w:top w:val="none" w:sz="0" w:space="0" w:color="auto"/>
            <w:left w:val="none" w:sz="0" w:space="0" w:color="auto"/>
            <w:bottom w:val="none" w:sz="0" w:space="0" w:color="auto"/>
            <w:right w:val="none" w:sz="0" w:space="0" w:color="auto"/>
          </w:divBdr>
        </w:div>
      </w:divsChild>
    </w:div>
    <w:div w:id="1740980134">
      <w:bodyDiv w:val="1"/>
      <w:marLeft w:val="0"/>
      <w:marRight w:val="0"/>
      <w:marTop w:val="0"/>
      <w:marBottom w:val="0"/>
      <w:divBdr>
        <w:top w:val="none" w:sz="0" w:space="0" w:color="auto"/>
        <w:left w:val="none" w:sz="0" w:space="0" w:color="auto"/>
        <w:bottom w:val="none" w:sz="0" w:space="0" w:color="auto"/>
        <w:right w:val="none" w:sz="0" w:space="0" w:color="auto"/>
      </w:divBdr>
    </w:div>
    <w:div w:id="1768579901">
      <w:bodyDiv w:val="1"/>
      <w:marLeft w:val="0"/>
      <w:marRight w:val="0"/>
      <w:marTop w:val="0"/>
      <w:marBottom w:val="0"/>
      <w:divBdr>
        <w:top w:val="none" w:sz="0" w:space="0" w:color="auto"/>
        <w:left w:val="none" w:sz="0" w:space="0" w:color="auto"/>
        <w:bottom w:val="none" w:sz="0" w:space="0" w:color="auto"/>
        <w:right w:val="none" w:sz="0" w:space="0" w:color="auto"/>
      </w:divBdr>
    </w:div>
    <w:div w:id="1781489502">
      <w:bodyDiv w:val="1"/>
      <w:marLeft w:val="0"/>
      <w:marRight w:val="0"/>
      <w:marTop w:val="0"/>
      <w:marBottom w:val="0"/>
      <w:divBdr>
        <w:top w:val="none" w:sz="0" w:space="0" w:color="auto"/>
        <w:left w:val="none" w:sz="0" w:space="0" w:color="auto"/>
        <w:bottom w:val="none" w:sz="0" w:space="0" w:color="auto"/>
        <w:right w:val="none" w:sz="0" w:space="0" w:color="auto"/>
      </w:divBdr>
    </w:div>
    <w:div w:id="1813015799">
      <w:bodyDiv w:val="1"/>
      <w:marLeft w:val="0"/>
      <w:marRight w:val="0"/>
      <w:marTop w:val="0"/>
      <w:marBottom w:val="0"/>
      <w:divBdr>
        <w:top w:val="none" w:sz="0" w:space="0" w:color="auto"/>
        <w:left w:val="none" w:sz="0" w:space="0" w:color="auto"/>
        <w:bottom w:val="none" w:sz="0" w:space="0" w:color="auto"/>
        <w:right w:val="none" w:sz="0" w:space="0" w:color="auto"/>
      </w:divBdr>
      <w:divsChild>
        <w:div w:id="1229535412">
          <w:marLeft w:val="1267"/>
          <w:marRight w:val="0"/>
          <w:marTop w:val="0"/>
          <w:marBottom w:val="0"/>
          <w:divBdr>
            <w:top w:val="none" w:sz="0" w:space="0" w:color="auto"/>
            <w:left w:val="none" w:sz="0" w:space="0" w:color="auto"/>
            <w:bottom w:val="none" w:sz="0" w:space="0" w:color="auto"/>
            <w:right w:val="none" w:sz="0" w:space="0" w:color="auto"/>
          </w:divBdr>
        </w:div>
      </w:divsChild>
    </w:div>
    <w:div w:id="1820658612">
      <w:bodyDiv w:val="1"/>
      <w:marLeft w:val="0"/>
      <w:marRight w:val="0"/>
      <w:marTop w:val="0"/>
      <w:marBottom w:val="0"/>
      <w:divBdr>
        <w:top w:val="none" w:sz="0" w:space="0" w:color="auto"/>
        <w:left w:val="none" w:sz="0" w:space="0" w:color="auto"/>
        <w:bottom w:val="none" w:sz="0" w:space="0" w:color="auto"/>
        <w:right w:val="none" w:sz="0" w:space="0" w:color="auto"/>
      </w:divBdr>
      <w:divsChild>
        <w:div w:id="210387525">
          <w:marLeft w:val="0"/>
          <w:marRight w:val="0"/>
          <w:marTop w:val="0"/>
          <w:marBottom w:val="0"/>
          <w:divBdr>
            <w:top w:val="none" w:sz="0" w:space="0" w:color="auto"/>
            <w:left w:val="none" w:sz="0" w:space="0" w:color="auto"/>
            <w:bottom w:val="none" w:sz="0" w:space="0" w:color="auto"/>
            <w:right w:val="none" w:sz="0" w:space="0" w:color="auto"/>
          </w:divBdr>
          <w:divsChild>
            <w:div w:id="1010836603">
              <w:marLeft w:val="0"/>
              <w:marRight w:val="0"/>
              <w:marTop w:val="0"/>
              <w:marBottom w:val="0"/>
              <w:divBdr>
                <w:top w:val="none" w:sz="0" w:space="0" w:color="auto"/>
                <w:left w:val="none" w:sz="0" w:space="0" w:color="auto"/>
                <w:bottom w:val="none" w:sz="0" w:space="0" w:color="auto"/>
                <w:right w:val="none" w:sz="0" w:space="0" w:color="auto"/>
              </w:divBdr>
              <w:divsChild>
                <w:div w:id="2276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37465">
      <w:bodyDiv w:val="1"/>
      <w:marLeft w:val="0"/>
      <w:marRight w:val="0"/>
      <w:marTop w:val="0"/>
      <w:marBottom w:val="0"/>
      <w:divBdr>
        <w:top w:val="none" w:sz="0" w:space="0" w:color="auto"/>
        <w:left w:val="none" w:sz="0" w:space="0" w:color="auto"/>
        <w:bottom w:val="none" w:sz="0" w:space="0" w:color="auto"/>
        <w:right w:val="none" w:sz="0" w:space="0" w:color="auto"/>
      </w:divBdr>
    </w:div>
    <w:div w:id="1846825714">
      <w:bodyDiv w:val="1"/>
      <w:marLeft w:val="0"/>
      <w:marRight w:val="0"/>
      <w:marTop w:val="0"/>
      <w:marBottom w:val="0"/>
      <w:divBdr>
        <w:top w:val="none" w:sz="0" w:space="0" w:color="auto"/>
        <w:left w:val="none" w:sz="0" w:space="0" w:color="auto"/>
        <w:bottom w:val="none" w:sz="0" w:space="0" w:color="auto"/>
        <w:right w:val="none" w:sz="0" w:space="0" w:color="auto"/>
      </w:divBdr>
    </w:div>
    <w:div w:id="1847015146">
      <w:bodyDiv w:val="1"/>
      <w:marLeft w:val="0"/>
      <w:marRight w:val="0"/>
      <w:marTop w:val="0"/>
      <w:marBottom w:val="0"/>
      <w:divBdr>
        <w:top w:val="none" w:sz="0" w:space="0" w:color="auto"/>
        <w:left w:val="none" w:sz="0" w:space="0" w:color="auto"/>
        <w:bottom w:val="none" w:sz="0" w:space="0" w:color="auto"/>
        <w:right w:val="none" w:sz="0" w:space="0" w:color="auto"/>
      </w:divBdr>
      <w:divsChild>
        <w:div w:id="1031491339">
          <w:marLeft w:val="0"/>
          <w:marRight w:val="0"/>
          <w:marTop w:val="0"/>
          <w:marBottom w:val="0"/>
          <w:divBdr>
            <w:top w:val="none" w:sz="0" w:space="0" w:color="auto"/>
            <w:left w:val="none" w:sz="0" w:space="0" w:color="auto"/>
            <w:bottom w:val="none" w:sz="0" w:space="0" w:color="auto"/>
            <w:right w:val="none" w:sz="0" w:space="0" w:color="auto"/>
          </w:divBdr>
          <w:divsChild>
            <w:div w:id="1322584820">
              <w:marLeft w:val="0"/>
              <w:marRight w:val="0"/>
              <w:marTop w:val="0"/>
              <w:marBottom w:val="0"/>
              <w:divBdr>
                <w:top w:val="none" w:sz="0" w:space="0" w:color="auto"/>
                <w:left w:val="none" w:sz="0" w:space="0" w:color="auto"/>
                <w:bottom w:val="none" w:sz="0" w:space="0" w:color="auto"/>
                <w:right w:val="none" w:sz="0" w:space="0" w:color="auto"/>
              </w:divBdr>
              <w:divsChild>
                <w:div w:id="3930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2842">
      <w:bodyDiv w:val="1"/>
      <w:marLeft w:val="0"/>
      <w:marRight w:val="0"/>
      <w:marTop w:val="0"/>
      <w:marBottom w:val="0"/>
      <w:divBdr>
        <w:top w:val="none" w:sz="0" w:space="0" w:color="auto"/>
        <w:left w:val="none" w:sz="0" w:space="0" w:color="auto"/>
        <w:bottom w:val="none" w:sz="0" w:space="0" w:color="auto"/>
        <w:right w:val="none" w:sz="0" w:space="0" w:color="auto"/>
      </w:divBdr>
      <w:divsChild>
        <w:div w:id="2029483806">
          <w:marLeft w:val="0"/>
          <w:marRight w:val="0"/>
          <w:marTop w:val="0"/>
          <w:marBottom w:val="0"/>
          <w:divBdr>
            <w:top w:val="none" w:sz="0" w:space="0" w:color="auto"/>
            <w:left w:val="none" w:sz="0" w:space="0" w:color="auto"/>
            <w:bottom w:val="none" w:sz="0" w:space="0" w:color="auto"/>
            <w:right w:val="none" w:sz="0" w:space="0" w:color="auto"/>
          </w:divBdr>
          <w:divsChild>
            <w:div w:id="729420084">
              <w:marLeft w:val="0"/>
              <w:marRight w:val="0"/>
              <w:marTop w:val="0"/>
              <w:marBottom w:val="0"/>
              <w:divBdr>
                <w:top w:val="none" w:sz="0" w:space="0" w:color="auto"/>
                <w:left w:val="none" w:sz="0" w:space="0" w:color="auto"/>
                <w:bottom w:val="none" w:sz="0" w:space="0" w:color="auto"/>
                <w:right w:val="none" w:sz="0" w:space="0" w:color="auto"/>
              </w:divBdr>
              <w:divsChild>
                <w:div w:id="1627853206">
                  <w:marLeft w:val="0"/>
                  <w:marRight w:val="0"/>
                  <w:marTop w:val="0"/>
                  <w:marBottom w:val="0"/>
                  <w:divBdr>
                    <w:top w:val="none" w:sz="0" w:space="0" w:color="auto"/>
                    <w:left w:val="none" w:sz="0" w:space="0" w:color="auto"/>
                    <w:bottom w:val="none" w:sz="0" w:space="0" w:color="auto"/>
                    <w:right w:val="none" w:sz="0" w:space="0" w:color="auto"/>
                  </w:divBdr>
                  <w:divsChild>
                    <w:div w:id="291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84214">
      <w:bodyDiv w:val="1"/>
      <w:marLeft w:val="0"/>
      <w:marRight w:val="0"/>
      <w:marTop w:val="0"/>
      <w:marBottom w:val="0"/>
      <w:divBdr>
        <w:top w:val="none" w:sz="0" w:space="0" w:color="auto"/>
        <w:left w:val="none" w:sz="0" w:space="0" w:color="auto"/>
        <w:bottom w:val="none" w:sz="0" w:space="0" w:color="auto"/>
        <w:right w:val="none" w:sz="0" w:space="0" w:color="auto"/>
      </w:divBdr>
    </w:div>
    <w:div w:id="1926062225">
      <w:bodyDiv w:val="1"/>
      <w:marLeft w:val="0"/>
      <w:marRight w:val="0"/>
      <w:marTop w:val="0"/>
      <w:marBottom w:val="0"/>
      <w:divBdr>
        <w:top w:val="none" w:sz="0" w:space="0" w:color="auto"/>
        <w:left w:val="none" w:sz="0" w:space="0" w:color="auto"/>
        <w:bottom w:val="none" w:sz="0" w:space="0" w:color="auto"/>
        <w:right w:val="none" w:sz="0" w:space="0" w:color="auto"/>
      </w:divBdr>
    </w:div>
    <w:div w:id="1943493962">
      <w:bodyDiv w:val="1"/>
      <w:marLeft w:val="0"/>
      <w:marRight w:val="0"/>
      <w:marTop w:val="0"/>
      <w:marBottom w:val="0"/>
      <w:divBdr>
        <w:top w:val="none" w:sz="0" w:space="0" w:color="auto"/>
        <w:left w:val="none" w:sz="0" w:space="0" w:color="auto"/>
        <w:bottom w:val="none" w:sz="0" w:space="0" w:color="auto"/>
        <w:right w:val="none" w:sz="0" w:space="0" w:color="auto"/>
      </w:divBdr>
      <w:divsChild>
        <w:div w:id="869488282">
          <w:marLeft w:val="0"/>
          <w:marRight w:val="0"/>
          <w:marTop w:val="0"/>
          <w:marBottom w:val="0"/>
          <w:divBdr>
            <w:top w:val="none" w:sz="0" w:space="0" w:color="auto"/>
            <w:left w:val="none" w:sz="0" w:space="0" w:color="auto"/>
            <w:bottom w:val="none" w:sz="0" w:space="0" w:color="auto"/>
            <w:right w:val="none" w:sz="0" w:space="0" w:color="auto"/>
          </w:divBdr>
          <w:divsChild>
            <w:div w:id="1577125497">
              <w:marLeft w:val="0"/>
              <w:marRight w:val="0"/>
              <w:marTop w:val="0"/>
              <w:marBottom w:val="0"/>
              <w:divBdr>
                <w:top w:val="none" w:sz="0" w:space="0" w:color="auto"/>
                <w:left w:val="none" w:sz="0" w:space="0" w:color="auto"/>
                <w:bottom w:val="none" w:sz="0" w:space="0" w:color="auto"/>
                <w:right w:val="none" w:sz="0" w:space="0" w:color="auto"/>
              </w:divBdr>
              <w:divsChild>
                <w:div w:id="1253851183">
                  <w:marLeft w:val="0"/>
                  <w:marRight w:val="0"/>
                  <w:marTop w:val="0"/>
                  <w:marBottom w:val="0"/>
                  <w:divBdr>
                    <w:top w:val="none" w:sz="0" w:space="0" w:color="auto"/>
                    <w:left w:val="none" w:sz="0" w:space="0" w:color="auto"/>
                    <w:bottom w:val="none" w:sz="0" w:space="0" w:color="auto"/>
                    <w:right w:val="none" w:sz="0" w:space="0" w:color="auto"/>
                  </w:divBdr>
                </w:div>
              </w:divsChild>
            </w:div>
            <w:div w:id="2000573017">
              <w:marLeft w:val="0"/>
              <w:marRight w:val="0"/>
              <w:marTop w:val="0"/>
              <w:marBottom w:val="0"/>
              <w:divBdr>
                <w:top w:val="none" w:sz="0" w:space="0" w:color="auto"/>
                <w:left w:val="none" w:sz="0" w:space="0" w:color="auto"/>
                <w:bottom w:val="none" w:sz="0" w:space="0" w:color="auto"/>
                <w:right w:val="none" w:sz="0" w:space="0" w:color="auto"/>
              </w:divBdr>
              <w:divsChild>
                <w:div w:id="12706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508">
      <w:bodyDiv w:val="1"/>
      <w:marLeft w:val="0"/>
      <w:marRight w:val="0"/>
      <w:marTop w:val="0"/>
      <w:marBottom w:val="0"/>
      <w:divBdr>
        <w:top w:val="none" w:sz="0" w:space="0" w:color="auto"/>
        <w:left w:val="none" w:sz="0" w:space="0" w:color="auto"/>
        <w:bottom w:val="none" w:sz="0" w:space="0" w:color="auto"/>
        <w:right w:val="none" w:sz="0" w:space="0" w:color="auto"/>
      </w:divBdr>
      <w:divsChild>
        <w:div w:id="1610821091">
          <w:marLeft w:val="0"/>
          <w:marRight w:val="0"/>
          <w:marTop w:val="0"/>
          <w:marBottom w:val="0"/>
          <w:divBdr>
            <w:top w:val="none" w:sz="0" w:space="0" w:color="auto"/>
            <w:left w:val="none" w:sz="0" w:space="0" w:color="auto"/>
            <w:bottom w:val="none" w:sz="0" w:space="0" w:color="auto"/>
            <w:right w:val="none" w:sz="0" w:space="0" w:color="auto"/>
          </w:divBdr>
          <w:divsChild>
            <w:div w:id="718626725">
              <w:marLeft w:val="0"/>
              <w:marRight w:val="0"/>
              <w:marTop w:val="0"/>
              <w:marBottom w:val="0"/>
              <w:divBdr>
                <w:top w:val="none" w:sz="0" w:space="0" w:color="auto"/>
                <w:left w:val="none" w:sz="0" w:space="0" w:color="auto"/>
                <w:bottom w:val="none" w:sz="0" w:space="0" w:color="auto"/>
                <w:right w:val="none" w:sz="0" w:space="0" w:color="auto"/>
              </w:divBdr>
              <w:divsChild>
                <w:div w:id="17810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4398">
      <w:bodyDiv w:val="1"/>
      <w:marLeft w:val="0"/>
      <w:marRight w:val="0"/>
      <w:marTop w:val="0"/>
      <w:marBottom w:val="0"/>
      <w:divBdr>
        <w:top w:val="none" w:sz="0" w:space="0" w:color="auto"/>
        <w:left w:val="none" w:sz="0" w:space="0" w:color="auto"/>
        <w:bottom w:val="none" w:sz="0" w:space="0" w:color="auto"/>
        <w:right w:val="none" w:sz="0" w:space="0" w:color="auto"/>
      </w:divBdr>
      <w:divsChild>
        <w:div w:id="71512521">
          <w:marLeft w:val="0"/>
          <w:marRight w:val="0"/>
          <w:marTop w:val="0"/>
          <w:marBottom w:val="0"/>
          <w:divBdr>
            <w:top w:val="none" w:sz="0" w:space="0" w:color="auto"/>
            <w:left w:val="none" w:sz="0" w:space="0" w:color="auto"/>
            <w:bottom w:val="none" w:sz="0" w:space="0" w:color="auto"/>
            <w:right w:val="none" w:sz="0" w:space="0" w:color="auto"/>
          </w:divBdr>
          <w:divsChild>
            <w:div w:id="848906799">
              <w:marLeft w:val="0"/>
              <w:marRight w:val="0"/>
              <w:marTop w:val="0"/>
              <w:marBottom w:val="0"/>
              <w:divBdr>
                <w:top w:val="none" w:sz="0" w:space="0" w:color="auto"/>
                <w:left w:val="none" w:sz="0" w:space="0" w:color="auto"/>
                <w:bottom w:val="none" w:sz="0" w:space="0" w:color="auto"/>
                <w:right w:val="none" w:sz="0" w:space="0" w:color="auto"/>
              </w:divBdr>
              <w:divsChild>
                <w:div w:id="419717638">
                  <w:marLeft w:val="0"/>
                  <w:marRight w:val="0"/>
                  <w:marTop w:val="0"/>
                  <w:marBottom w:val="0"/>
                  <w:divBdr>
                    <w:top w:val="none" w:sz="0" w:space="0" w:color="auto"/>
                    <w:left w:val="none" w:sz="0" w:space="0" w:color="auto"/>
                    <w:bottom w:val="none" w:sz="0" w:space="0" w:color="auto"/>
                    <w:right w:val="none" w:sz="0" w:space="0" w:color="auto"/>
                  </w:divBdr>
                  <w:divsChild>
                    <w:div w:id="20908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636916">
      <w:bodyDiv w:val="1"/>
      <w:marLeft w:val="0"/>
      <w:marRight w:val="0"/>
      <w:marTop w:val="0"/>
      <w:marBottom w:val="0"/>
      <w:divBdr>
        <w:top w:val="none" w:sz="0" w:space="0" w:color="auto"/>
        <w:left w:val="none" w:sz="0" w:space="0" w:color="auto"/>
        <w:bottom w:val="none" w:sz="0" w:space="0" w:color="auto"/>
        <w:right w:val="none" w:sz="0" w:space="0" w:color="auto"/>
      </w:divBdr>
    </w:div>
    <w:div w:id="1997563126">
      <w:bodyDiv w:val="1"/>
      <w:marLeft w:val="0"/>
      <w:marRight w:val="0"/>
      <w:marTop w:val="0"/>
      <w:marBottom w:val="0"/>
      <w:divBdr>
        <w:top w:val="none" w:sz="0" w:space="0" w:color="auto"/>
        <w:left w:val="none" w:sz="0" w:space="0" w:color="auto"/>
        <w:bottom w:val="none" w:sz="0" w:space="0" w:color="auto"/>
        <w:right w:val="none" w:sz="0" w:space="0" w:color="auto"/>
      </w:divBdr>
      <w:divsChild>
        <w:div w:id="1167131558">
          <w:marLeft w:val="0"/>
          <w:marRight w:val="0"/>
          <w:marTop w:val="0"/>
          <w:marBottom w:val="0"/>
          <w:divBdr>
            <w:top w:val="none" w:sz="0" w:space="0" w:color="auto"/>
            <w:left w:val="none" w:sz="0" w:space="0" w:color="auto"/>
            <w:bottom w:val="none" w:sz="0" w:space="0" w:color="auto"/>
            <w:right w:val="none" w:sz="0" w:space="0" w:color="auto"/>
          </w:divBdr>
          <w:divsChild>
            <w:div w:id="1249465732">
              <w:marLeft w:val="0"/>
              <w:marRight w:val="0"/>
              <w:marTop w:val="0"/>
              <w:marBottom w:val="0"/>
              <w:divBdr>
                <w:top w:val="none" w:sz="0" w:space="0" w:color="auto"/>
                <w:left w:val="none" w:sz="0" w:space="0" w:color="auto"/>
                <w:bottom w:val="none" w:sz="0" w:space="0" w:color="auto"/>
                <w:right w:val="none" w:sz="0" w:space="0" w:color="auto"/>
              </w:divBdr>
              <w:divsChild>
                <w:div w:id="17469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3555">
      <w:bodyDiv w:val="1"/>
      <w:marLeft w:val="0"/>
      <w:marRight w:val="0"/>
      <w:marTop w:val="0"/>
      <w:marBottom w:val="0"/>
      <w:divBdr>
        <w:top w:val="none" w:sz="0" w:space="0" w:color="auto"/>
        <w:left w:val="none" w:sz="0" w:space="0" w:color="auto"/>
        <w:bottom w:val="none" w:sz="0" w:space="0" w:color="auto"/>
        <w:right w:val="none" w:sz="0" w:space="0" w:color="auto"/>
      </w:divBdr>
    </w:div>
    <w:div w:id="2011981065">
      <w:bodyDiv w:val="1"/>
      <w:marLeft w:val="0"/>
      <w:marRight w:val="0"/>
      <w:marTop w:val="0"/>
      <w:marBottom w:val="0"/>
      <w:divBdr>
        <w:top w:val="none" w:sz="0" w:space="0" w:color="auto"/>
        <w:left w:val="none" w:sz="0" w:space="0" w:color="auto"/>
        <w:bottom w:val="none" w:sz="0" w:space="0" w:color="auto"/>
        <w:right w:val="none" w:sz="0" w:space="0" w:color="auto"/>
      </w:divBdr>
    </w:div>
    <w:div w:id="2039548320">
      <w:bodyDiv w:val="1"/>
      <w:marLeft w:val="0"/>
      <w:marRight w:val="0"/>
      <w:marTop w:val="0"/>
      <w:marBottom w:val="0"/>
      <w:divBdr>
        <w:top w:val="none" w:sz="0" w:space="0" w:color="auto"/>
        <w:left w:val="none" w:sz="0" w:space="0" w:color="auto"/>
        <w:bottom w:val="none" w:sz="0" w:space="0" w:color="auto"/>
        <w:right w:val="none" w:sz="0" w:space="0" w:color="auto"/>
      </w:divBdr>
      <w:divsChild>
        <w:div w:id="394281681">
          <w:marLeft w:val="0"/>
          <w:marRight w:val="0"/>
          <w:marTop w:val="0"/>
          <w:marBottom w:val="0"/>
          <w:divBdr>
            <w:top w:val="none" w:sz="0" w:space="0" w:color="auto"/>
            <w:left w:val="none" w:sz="0" w:space="0" w:color="auto"/>
            <w:bottom w:val="none" w:sz="0" w:space="0" w:color="auto"/>
            <w:right w:val="none" w:sz="0" w:space="0" w:color="auto"/>
          </w:divBdr>
          <w:divsChild>
            <w:div w:id="37629047">
              <w:marLeft w:val="0"/>
              <w:marRight w:val="0"/>
              <w:marTop w:val="0"/>
              <w:marBottom w:val="0"/>
              <w:divBdr>
                <w:top w:val="none" w:sz="0" w:space="0" w:color="auto"/>
                <w:left w:val="none" w:sz="0" w:space="0" w:color="auto"/>
                <w:bottom w:val="none" w:sz="0" w:space="0" w:color="auto"/>
                <w:right w:val="none" w:sz="0" w:space="0" w:color="auto"/>
              </w:divBdr>
              <w:divsChild>
                <w:div w:id="111946141">
                  <w:marLeft w:val="0"/>
                  <w:marRight w:val="0"/>
                  <w:marTop w:val="0"/>
                  <w:marBottom w:val="0"/>
                  <w:divBdr>
                    <w:top w:val="none" w:sz="0" w:space="0" w:color="auto"/>
                    <w:left w:val="none" w:sz="0" w:space="0" w:color="auto"/>
                    <w:bottom w:val="none" w:sz="0" w:space="0" w:color="auto"/>
                    <w:right w:val="none" w:sz="0" w:space="0" w:color="auto"/>
                  </w:divBdr>
                </w:div>
              </w:divsChild>
            </w:div>
            <w:div w:id="1629817070">
              <w:marLeft w:val="0"/>
              <w:marRight w:val="0"/>
              <w:marTop w:val="0"/>
              <w:marBottom w:val="0"/>
              <w:divBdr>
                <w:top w:val="none" w:sz="0" w:space="0" w:color="auto"/>
                <w:left w:val="none" w:sz="0" w:space="0" w:color="auto"/>
                <w:bottom w:val="none" w:sz="0" w:space="0" w:color="auto"/>
                <w:right w:val="none" w:sz="0" w:space="0" w:color="auto"/>
              </w:divBdr>
              <w:divsChild>
                <w:div w:id="1908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423">
      <w:bodyDiv w:val="1"/>
      <w:marLeft w:val="0"/>
      <w:marRight w:val="0"/>
      <w:marTop w:val="0"/>
      <w:marBottom w:val="0"/>
      <w:divBdr>
        <w:top w:val="none" w:sz="0" w:space="0" w:color="auto"/>
        <w:left w:val="none" w:sz="0" w:space="0" w:color="auto"/>
        <w:bottom w:val="none" w:sz="0" w:space="0" w:color="auto"/>
        <w:right w:val="none" w:sz="0" w:space="0" w:color="auto"/>
      </w:divBdr>
      <w:divsChild>
        <w:div w:id="564265507">
          <w:marLeft w:val="0"/>
          <w:marRight w:val="0"/>
          <w:marTop w:val="0"/>
          <w:marBottom w:val="0"/>
          <w:divBdr>
            <w:top w:val="none" w:sz="0" w:space="0" w:color="auto"/>
            <w:left w:val="none" w:sz="0" w:space="0" w:color="auto"/>
            <w:bottom w:val="none" w:sz="0" w:space="0" w:color="auto"/>
            <w:right w:val="none" w:sz="0" w:space="0" w:color="auto"/>
          </w:divBdr>
          <w:divsChild>
            <w:div w:id="1416824043">
              <w:marLeft w:val="0"/>
              <w:marRight w:val="0"/>
              <w:marTop w:val="0"/>
              <w:marBottom w:val="0"/>
              <w:divBdr>
                <w:top w:val="none" w:sz="0" w:space="0" w:color="auto"/>
                <w:left w:val="none" w:sz="0" w:space="0" w:color="auto"/>
                <w:bottom w:val="none" w:sz="0" w:space="0" w:color="auto"/>
                <w:right w:val="none" w:sz="0" w:space="0" w:color="auto"/>
              </w:divBdr>
              <w:divsChild>
                <w:div w:id="1679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48935">
      <w:bodyDiv w:val="1"/>
      <w:marLeft w:val="0"/>
      <w:marRight w:val="0"/>
      <w:marTop w:val="0"/>
      <w:marBottom w:val="0"/>
      <w:divBdr>
        <w:top w:val="none" w:sz="0" w:space="0" w:color="auto"/>
        <w:left w:val="none" w:sz="0" w:space="0" w:color="auto"/>
        <w:bottom w:val="none" w:sz="0" w:space="0" w:color="auto"/>
        <w:right w:val="none" w:sz="0" w:space="0" w:color="auto"/>
      </w:divBdr>
      <w:divsChild>
        <w:div w:id="256210015">
          <w:marLeft w:val="0"/>
          <w:marRight w:val="0"/>
          <w:marTop w:val="0"/>
          <w:marBottom w:val="0"/>
          <w:divBdr>
            <w:top w:val="none" w:sz="0" w:space="0" w:color="auto"/>
            <w:left w:val="none" w:sz="0" w:space="0" w:color="auto"/>
            <w:bottom w:val="none" w:sz="0" w:space="0" w:color="auto"/>
            <w:right w:val="none" w:sz="0" w:space="0" w:color="auto"/>
          </w:divBdr>
          <w:divsChild>
            <w:div w:id="1581791169">
              <w:marLeft w:val="0"/>
              <w:marRight w:val="0"/>
              <w:marTop w:val="0"/>
              <w:marBottom w:val="0"/>
              <w:divBdr>
                <w:top w:val="none" w:sz="0" w:space="0" w:color="auto"/>
                <w:left w:val="none" w:sz="0" w:space="0" w:color="auto"/>
                <w:bottom w:val="none" w:sz="0" w:space="0" w:color="auto"/>
                <w:right w:val="none" w:sz="0" w:space="0" w:color="auto"/>
              </w:divBdr>
              <w:divsChild>
                <w:div w:id="85462062">
                  <w:marLeft w:val="0"/>
                  <w:marRight w:val="0"/>
                  <w:marTop w:val="0"/>
                  <w:marBottom w:val="0"/>
                  <w:divBdr>
                    <w:top w:val="none" w:sz="0" w:space="0" w:color="auto"/>
                    <w:left w:val="none" w:sz="0" w:space="0" w:color="auto"/>
                    <w:bottom w:val="none" w:sz="0" w:space="0" w:color="auto"/>
                    <w:right w:val="none" w:sz="0" w:space="0" w:color="auto"/>
                  </w:divBdr>
                  <w:divsChild>
                    <w:div w:id="9869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33242">
      <w:bodyDiv w:val="1"/>
      <w:marLeft w:val="0"/>
      <w:marRight w:val="0"/>
      <w:marTop w:val="0"/>
      <w:marBottom w:val="0"/>
      <w:divBdr>
        <w:top w:val="none" w:sz="0" w:space="0" w:color="auto"/>
        <w:left w:val="none" w:sz="0" w:space="0" w:color="auto"/>
        <w:bottom w:val="none" w:sz="0" w:space="0" w:color="auto"/>
        <w:right w:val="none" w:sz="0" w:space="0" w:color="auto"/>
      </w:divBdr>
      <w:divsChild>
        <w:div w:id="1570461832">
          <w:marLeft w:val="0"/>
          <w:marRight w:val="0"/>
          <w:marTop w:val="0"/>
          <w:marBottom w:val="0"/>
          <w:divBdr>
            <w:top w:val="none" w:sz="0" w:space="0" w:color="auto"/>
            <w:left w:val="none" w:sz="0" w:space="0" w:color="auto"/>
            <w:bottom w:val="none" w:sz="0" w:space="0" w:color="auto"/>
            <w:right w:val="none" w:sz="0" w:space="0" w:color="auto"/>
          </w:divBdr>
          <w:divsChild>
            <w:div w:id="255284733">
              <w:marLeft w:val="0"/>
              <w:marRight w:val="0"/>
              <w:marTop w:val="0"/>
              <w:marBottom w:val="0"/>
              <w:divBdr>
                <w:top w:val="none" w:sz="0" w:space="0" w:color="auto"/>
                <w:left w:val="none" w:sz="0" w:space="0" w:color="auto"/>
                <w:bottom w:val="none" w:sz="0" w:space="0" w:color="auto"/>
                <w:right w:val="none" w:sz="0" w:space="0" w:color="auto"/>
              </w:divBdr>
              <w:divsChild>
                <w:div w:id="1728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448">
      <w:bodyDiv w:val="1"/>
      <w:marLeft w:val="0"/>
      <w:marRight w:val="0"/>
      <w:marTop w:val="0"/>
      <w:marBottom w:val="0"/>
      <w:divBdr>
        <w:top w:val="none" w:sz="0" w:space="0" w:color="auto"/>
        <w:left w:val="none" w:sz="0" w:space="0" w:color="auto"/>
        <w:bottom w:val="none" w:sz="0" w:space="0" w:color="auto"/>
        <w:right w:val="none" w:sz="0" w:space="0" w:color="auto"/>
      </w:divBdr>
      <w:divsChild>
        <w:div w:id="848056929">
          <w:marLeft w:val="0"/>
          <w:marRight w:val="0"/>
          <w:marTop w:val="0"/>
          <w:marBottom w:val="0"/>
          <w:divBdr>
            <w:top w:val="none" w:sz="0" w:space="0" w:color="auto"/>
            <w:left w:val="none" w:sz="0" w:space="0" w:color="auto"/>
            <w:bottom w:val="none" w:sz="0" w:space="0" w:color="auto"/>
            <w:right w:val="none" w:sz="0" w:space="0" w:color="auto"/>
          </w:divBdr>
          <w:divsChild>
            <w:div w:id="1264461481">
              <w:marLeft w:val="0"/>
              <w:marRight w:val="0"/>
              <w:marTop w:val="0"/>
              <w:marBottom w:val="0"/>
              <w:divBdr>
                <w:top w:val="none" w:sz="0" w:space="0" w:color="auto"/>
                <w:left w:val="none" w:sz="0" w:space="0" w:color="auto"/>
                <w:bottom w:val="none" w:sz="0" w:space="0" w:color="auto"/>
                <w:right w:val="none" w:sz="0" w:space="0" w:color="auto"/>
              </w:divBdr>
              <w:divsChild>
                <w:div w:id="5931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719">
      <w:bodyDiv w:val="1"/>
      <w:marLeft w:val="0"/>
      <w:marRight w:val="0"/>
      <w:marTop w:val="0"/>
      <w:marBottom w:val="0"/>
      <w:divBdr>
        <w:top w:val="none" w:sz="0" w:space="0" w:color="auto"/>
        <w:left w:val="none" w:sz="0" w:space="0" w:color="auto"/>
        <w:bottom w:val="none" w:sz="0" w:space="0" w:color="auto"/>
        <w:right w:val="none" w:sz="0" w:space="0" w:color="auto"/>
      </w:divBdr>
      <w:divsChild>
        <w:div w:id="1303346885">
          <w:marLeft w:val="0"/>
          <w:marRight w:val="0"/>
          <w:marTop w:val="0"/>
          <w:marBottom w:val="0"/>
          <w:divBdr>
            <w:top w:val="none" w:sz="0" w:space="0" w:color="auto"/>
            <w:left w:val="none" w:sz="0" w:space="0" w:color="auto"/>
            <w:bottom w:val="none" w:sz="0" w:space="0" w:color="auto"/>
            <w:right w:val="none" w:sz="0" w:space="0" w:color="auto"/>
          </w:divBdr>
          <w:divsChild>
            <w:div w:id="495846442">
              <w:marLeft w:val="0"/>
              <w:marRight w:val="0"/>
              <w:marTop w:val="0"/>
              <w:marBottom w:val="0"/>
              <w:divBdr>
                <w:top w:val="none" w:sz="0" w:space="0" w:color="auto"/>
                <w:left w:val="none" w:sz="0" w:space="0" w:color="auto"/>
                <w:bottom w:val="none" w:sz="0" w:space="0" w:color="auto"/>
                <w:right w:val="none" w:sz="0" w:space="0" w:color="auto"/>
              </w:divBdr>
              <w:divsChild>
                <w:div w:id="2092044116">
                  <w:marLeft w:val="0"/>
                  <w:marRight w:val="0"/>
                  <w:marTop w:val="0"/>
                  <w:marBottom w:val="0"/>
                  <w:divBdr>
                    <w:top w:val="none" w:sz="0" w:space="0" w:color="auto"/>
                    <w:left w:val="none" w:sz="0" w:space="0" w:color="auto"/>
                    <w:bottom w:val="none" w:sz="0" w:space="0" w:color="auto"/>
                    <w:right w:val="none" w:sz="0" w:space="0" w:color="auto"/>
                  </w:divBdr>
                  <w:divsChild>
                    <w:div w:id="1864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1582">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onevoicewales.org.uk/OVWWeb/UserFiles/Files/Good%20Practice%20General/Good%20Councillors%20Guide%202017.PDF?fbclid=IwAR2dFY9twGgtgGu-wJLCYBDIrS9oJx1G5Lv8yiVMPoewco3EH8t4A1DFB88"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ombudsman.wales/wp-content/uploads/2018/03/Code-of-Conduct-Community-Councils-August-2016-ENGLISH.pdf?fbclid=IwAR0iZ0n3llGEws75zh7napcjocIWF9lNsdpI2a-eYGR6XoEPt5DVl-Gm9Do" TargetMode="External"/><Relationship Id="rId2" Type="http://schemas.openxmlformats.org/officeDocument/2006/relationships/numbering" Target="numbering.xml"/><Relationship Id="rId16" Type="http://schemas.openxmlformats.org/officeDocument/2006/relationships/hyperlink" Target="https://www.gov.uk/government/publications/the-7-principles-of-public-life?fbclid=IwAR1VohGS3ODUmRd8BVyUTEu_iF7iVkcBgr7Xhk5OUhZ4FsHTL9aXIvhy0y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www.richmondgov.com/CityClerk/documents/RulesofProcedure.pdf"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m&#235;r.mbiem&#235;r@k&#235;shillibashkiak_______.gov.al" TargetMode="External"/><Relationship Id="rId14" Type="http://schemas.openxmlformats.org/officeDocument/2006/relationships/hyperlink" Target="https://eur-lex.europa.eu/LexUriServ/LexUriServ.do?uri=COM:2002:0704:FIN:en: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67FB7-EFDA-374F-B146-B6C0EFFA1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158</Pages>
  <Words>64229</Words>
  <Characters>366109</Characters>
  <Application>Microsoft Office Word</Application>
  <DocSecurity>0</DocSecurity>
  <Lines>3050</Lines>
  <Paragraphs>858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429480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Artan Rroji</dc:creator>
  <cp:keywords/>
  <dc:description/>
  <cp:lastModifiedBy>Manushaqe Rina</cp:lastModifiedBy>
  <cp:revision>3</cp:revision>
  <cp:lastPrinted>2019-12-06T22:48:00Z</cp:lastPrinted>
  <dcterms:created xsi:type="dcterms:W3CDTF">2019-12-18T08:07:00Z</dcterms:created>
  <dcterms:modified xsi:type="dcterms:W3CDTF">2024-03-18T09:45:00Z</dcterms:modified>
  <cp:category/>
</cp:coreProperties>
</file>